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A68" w:rsidRPr="00B8256B" w:rsidRDefault="00D60A68" w:rsidP="00D60A68">
      <w:pPr>
        <w:jc w:val="both"/>
        <w:outlineLvl w:val="0"/>
        <w:rPr>
          <w:rFonts w:ascii="Arial" w:hAnsi="Arial" w:cs="Arial"/>
          <w:b/>
          <w:lang w:val="tr-TR"/>
        </w:rPr>
      </w:pPr>
      <w:proofErr w:type="gramStart"/>
      <w:r w:rsidRPr="00B8256B">
        <w:rPr>
          <w:rFonts w:ascii="Arial" w:hAnsi="Arial" w:cs="Arial"/>
          <w:b/>
          <w:lang w:val="tr-TR"/>
        </w:rPr>
        <w:t>A  Vitamini</w:t>
      </w:r>
      <w:proofErr w:type="gramEnd"/>
    </w:p>
    <w:p w:rsidR="00D60A68" w:rsidRPr="00CC5C20" w:rsidRDefault="00D60A68" w:rsidP="00D60A68">
      <w:pPr>
        <w:jc w:val="both"/>
        <w:rPr>
          <w:rFonts w:ascii="Arial" w:hAnsi="Arial" w:cs="Arial"/>
          <w:b/>
          <w:lang w:val="tr-TR"/>
        </w:rPr>
      </w:pPr>
    </w:p>
    <w:p w:rsidR="00D60A68" w:rsidRPr="00CC5C20" w:rsidRDefault="00D60A68" w:rsidP="00D60A68">
      <w:pPr>
        <w:jc w:val="both"/>
        <w:rPr>
          <w:rFonts w:ascii="Arial" w:hAnsi="Arial" w:cs="Arial"/>
          <w:lang w:val="tr-TR"/>
        </w:rPr>
      </w:pPr>
      <w:r w:rsidRPr="00CC5C20">
        <w:rPr>
          <w:rFonts w:ascii="Arial" w:hAnsi="Arial" w:cs="Arial"/>
          <w:lang w:val="tr-TR"/>
        </w:rPr>
        <w:tab/>
        <w:t xml:space="preserve">A vitamini besinler içinde çeşitli vitaminler ve </w:t>
      </w:r>
      <w:proofErr w:type="spellStart"/>
      <w:r w:rsidRPr="00CC5C20">
        <w:rPr>
          <w:rFonts w:ascii="Arial" w:hAnsi="Arial" w:cs="Arial"/>
          <w:lang w:val="tr-TR"/>
        </w:rPr>
        <w:t>prekürsörler</w:t>
      </w:r>
      <w:proofErr w:type="spellEnd"/>
      <w:r w:rsidRPr="00CC5C20">
        <w:rPr>
          <w:rFonts w:ascii="Arial" w:hAnsi="Arial" w:cs="Arial"/>
          <w:lang w:val="tr-TR"/>
        </w:rPr>
        <w:t xml:space="preserve"> halinde bulunur. </w:t>
      </w:r>
    </w:p>
    <w:p w:rsidR="00D60A68" w:rsidRPr="00CC5C20" w:rsidRDefault="00D60A68" w:rsidP="00D60A68">
      <w:pPr>
        <w:ind w:firstLine="720"/>
        <w:jc w:val="both"/>
        <w:rPr>
          <w:rFonts w:ascii="Arial" w:hAnsi="Arial" w:cs="Arial"/>
          <w:lang w:val="tr-TR"/>
        </w:rPr>
      </w:pPr>
      <w:proofErr w:type="spellStart"/>
      <w:r w:rsidRPr="00CC5C20">
        <w:rPr>
          <w:rFonts w:ascii="Arial" w:hAnsi="Arial" w:cs="Arial"/>
          <w:lang w:val="tr-TR"/>
        </w:rPr>
        <w:t>V</w:t>
      </w:r>
      <w:r w:rsidRPr="00CC5C20">
        <w:rPr>
          <w:rFonts w:ascii="Arial" w:hAnsi="Arial" w:cs="Arial"/>
          <w:u w:val="single"/>
          <w:lang w:val="tr-TR"/>
        </w:rPr>
        <w:t>itamerlerin</w:t>
      </w:r>
      <w:proofErr w:type="spellEnd"/>
      <w:r w:rsidRPr="00CC5C20">
        <w:rPr>
          <w:rFonts w:ascii="Arial" w:hAnsi="Arial" w:cs="Arial"/>
          <w:lang w:val="tr-TR"/>
        </w:rPr>
        <w:t xml:space="preserve"> en önemlisi </w:t>
      </w:r>
      <w:proofErr w:type="spellStart"/>
      <w:r w:rsidRPr="00CC5C20">
        <w:rPr>
          <w:rFonts w:ascii="Arial" w:hAnsi="Arial" w:cs="Arial"/>
          <w:lang w:val="tr-TR"/>
        </w:rPr>
        <w:t>Retinol</w:t>
      </w:r>
      <w:proofErr w:type="spellEnd"/>
      <w:r w:rsidRPr="00CC5C20">
        <w:rPr>
          <w:rFonts w:ascii="Arial" w:hAnsi="Arial" w:cs="Arial"/>
          <w:lang w:val="tr-TR"/>
        </w:rPr>
        <w:t xml:space="preserve"> (A</w:t>
      </w:r>
      <w:r w:rsidRPr="00CC5C20">
        <w:rPr>
          <w:rFonts w:ascii="Arial" w:hAnsi="Arial" w:cs="Arial"/>
          <w:vertAlign w:val="subscript"/>
          <w:lang w:val="tr-TR"/>
        </w:rPr>
        <w:t>1</w:t>
      </w:r>
      <w:r w:rsidRPr="00CC5C20">
        <w:rPr>
          <w:rFonts w:ascii="Arial" w:hAnsi="Arial" w:cs="Arial"/>
          <w:lang w:val="tr-TR"/>
        </w:rPr>
        <w:t xml:space="preserve"> vitaminidir ‘</w:t>
      </w:r>
      <w:proofErr w:type="spellStart"/>
      <w:r w:rsidRPr="00CC5C20">
        <w:rPr>
          <w:rFonts w:ascii="Arial" w:hAnsi="Arial" w:cs="Arial"/>
          <w:lang w:val="tr-TR"/>
        </w:rPr>
        <w:t>all</w:t>
      </w:r>
      <w:proofErr w:type="spellEnd"/>
      <w:r w:rsidRPr="00CC5C20">
        <w:rPr>
          <w:rFonts w:ascii="Arial" w:hAnsi="Arial" w:cs="Arial"/>
          <w:lang w:val="tr-TR"/>
        </w:rPr>
        <w:t xml:space="preserve"> trans </w:t>
      </w:r>
      <w:proofErr w:type="spellStart"/>
      <w:r w:rsidRPr="00CC5C20">
        <w:rPr>
          <w:rFonts w:ascii="Arial" w:hAnsi="Arial" w:cs="Arial"/>
          <w:lang w:val="tr-TR"/>
        </w:rPr>
        <w:t>retinol</w:t>
      </w:r>
      <w:proofErr w:type="spellEnd"/>
      <w:r w:rsidRPr="00CC5C20">
        <w:rPr>
          <w:rFonts w:ascii="Arial" w:hAnsi="Arial" w:cs="Arial"/>
          <w:lang w:val="tr-TR"/>
        </w:rPr>
        <w:t xml:space="preserve">’). </w:t>
      </w:r>
      <w:proofErr w:type="spellStart"/>
      <w:r>
        <w:rPr>
          <w:rFonts w:ascii="Arial" w:hAnsi="Arial" w:cs="Arial"/>
          <w:lang w:val="tr-TR"/>
        </w:rPr>
        <w:t>Balıkda</w:t>
      </w:r>
      <w:proofErr w:type="spellEnd"/>
      <w:r w:rsidRPr="00CC5C20">
        <w:rPr>
          <w:rFonts w:ascii="Arial" w:hAnsi="Arial" w:cs="Arial"/>
          <w:lang w:val="tr-TR"/>
        </w:rPr>
        <w:t xml:space="preserve"> özellikle karaciğerde ve kasaplık etlerde ester h</w:t>
      </w:r>
      <w:r>
        <w:rPr>
          <w:rFonts w:ascii="Arial" w:hAnsi="Arial" w:cs="Arial"/>
          <w:lang w:val="tr-TR"/>
        </w:rPr>
        <w:t>a</w:t>
      </w:r>
      <w:r w:rsidRPr="00CC5C20">
        <w:rPr>
          <w:rFonts w:ascii="Arial" w:hAnsi="Arial" w:cs="Arial"/>
          <w:lang w:val="tr-TR"/>
        </w:rPr>
        <w:t xml:space="preserve">linde bulunur. Diğer </w:t>
      </w:r>
      <w:proofErr w:type="spellStart"/>
      <w:r w:rsidRPr="00CC5C20">
        <w:rPr>
          <w:rFonts w:ascii="Arial" w:hAnsi="Arial" w:cs="Arial"/>
          <w:lang w:val="tr-TR"/>
        </w:rPr>
        <w:t>vitaminer</w:t>
      </w:r>
      <w:proofErr w:type="spellEnd"/>
      <w:r w:rsidRPr="00CC5C20">
        <w:rPr>
          <w:rFonts w:ascii="Arial" w:hAnsi="Arial" w:cs="Arial"/>
          <w:lang w:val="tr-TR"/>
        </w:rPr>
        <w:t xml:space="preserve"> 3-</w:t>
      </w:r>
      <w:proofErr w:type="spellStart"/>
      <w:r w:rsidRPr="00CC5C20">
        <w:rPr>
          <w:rFonts w:ascii="Arial" w:hAnsi="Arial" w:cs="Arial"/>
          <w:lang w:val="tr-TR"/>
        </w:rPr>
        <w:t>dehidroretinol</w:t>
      </w:r>
      <w:r>
        <w:rPr>
          <w:rFonts w:ascii="Arial" w:hAnsi="Arial" w:cs="Arial"/>
          <w:lang w:val="tr-TR"/>
        </w:rPr>
        <w:t>dür</w:t>
      </w:r>
      <w:proofErr w:type="spellEnd"/>
      <w:r>
        <w:rPr>
          <w:rFonts w:ascii="Arial" w:hAnsi="Arial" w:cs="Arial"/>
          <w:lang w:val="tr-TR"/>
        </w:rPr>
        <w:t xml:space="preserve">; </w:t>
      </w:r>
      <w:r w:rsidRPr="00CC5C20">
        <w:rPr>
          <w:rFonts w:ascii="Arial" w:hAnsi="Arial" w:cs="Arial"/>
          <w:lang w:val="tr-TR"/>
        </w:rPr>
        <w:t>A</w:t>
      </w:r>
      <w:r w:rsidRPr="00CC5C20">
        <w:rPr>
          <w:rFonts w:ascii="Arial" w:hAnsi="Arial" w:cs="Arial"/>
          <w:vertAlign w:val="subscript"/>
          <w:lang w:val="tr-TR"/>
        </w:rPr>
        <w:t>2</w:t>
      </w:r>
      <w:r w:rsidRPr="00CC5C20">
        <w:rPr>
          <w:rFonts w:ascii="Arial" w:hAnsi="Arial" w:cs="Arial"/>
          <w:lang w:val="tr-TR"/>
        </w:rPr>
        <w:t xml:space="preserve"> vitamini.</w:t>
      </w:r>
    </w:p>
    <w:p w:rsidR="00D60A68" w:rsidRPr="00CC15FC" w:rsidRDefault="00D60A68" w:rsidP="00D60A68">
      <w:pPr>
        <w:pStyle w:val="GvdeMetni3"/>
        <w:rPr>
          <w:rFonts w:ascii="Arial" w:hAnsi="Arial" w:cs="Arial"/>
          <w:sz w:val="24"/>
          <w:szCs w:val="24"/>
          <w:lang w:val="tr-TR"/>
        </w:rPr>
      </w:pPr>
      <w:r w:rsidRPr="003F355E">
        <w:rPr>
          <w:lang w:val="tr-TR"/>
        </w:rPr>
        <w:tab/>
      </w:r>
    </w:p>
    <w:p w:rsidR="00D60A68" w:rsidRDefault="00D60A68" w:rsidP="00D60A68">
      <w:pPr>
        <w:jc w:val="both"/>
        <w:rPr>
          <w:rFonts w:ascii="Arial" w:hAnsi="Arial" w:cs="Arial"/>
          <w:lang w:val="tr-TR"/>
        </w:rPr>
      </w:pPr>
      <w:r w:rsidRPr="00CC5C20">
        <w:rPr>
          <w:rFonts w:ascii="Arial" w:hAnsi="Arial" w:cs="Arial"/>
          <w:lang w:val="tr-TR"/>
        </w:rPr>
        <w:tab/>
        <w:t xml:space="preserve">Bitkilerde </w:t>
      </w:r>
      <w:proofErr w:type="spellStart"/>
      <w:r w:rsidRPr="00CC5C20">
        <w:rPr>
          <w:rFonts w:ascii="Arial" w:hAnsi="Arial" w:cs="Arial"/>
          <w:lang w:val="tr-TR"/>
        </w:rPr>
        <w:t>karotenoidler</w:t>
      </w:r>
      <w:proofErr w:type="spellEnd"/>
      <w:r>
        <w:rPr>
          <w:rFonts w:ascii="Arial" w:hAnsi="Arial" w:cs="Arial"/>
          <w:lang w:val="tr-TR"/>
        </w:rPr>
        <w:t>;</w:t>
      </w:r>
      <w:r w:rsidRPr="00CC5C20">
        <w:rPr>
          <w:rFonts w:ascii="Arial" w:hAnsi="Arial" w:cs="Arial"/>
          <w:lang w:val="tr-TR"/>
        </w:rPr>
        <w:t xml:space="preserve"> A vit</w:t>
      </w:r>
      <w:r>
        <w:rPr>
          <w:rFonts w:ascii="Arial" w:hAnsi="Arial" w:cs="Arial"/>
          <w:lang w:val="tr-TR"/>
        </w:rPr>
        <w:t>amini</w:t>
      </w:r>
      <w:r w:rsidRPr="00CC5C20">
        <w:rPr>
          <w:rFonts w:ascii="Arial" w:hAnsi="Arial" w:cs="Arial"/>
          <w:lang w:val="tr-TR"/>
        </w:rPr>
        <w:t xml:space="preserve"> </w:t>
      </w:r>
      <w:proofErr w:type="spellStart"/>
      <w:r w:rsidRPr="00CC5C20">
        <w:rPr>
          <w:rFonts w:ascii="Arial" w:hAnsi="Arial" w:cs="Arial"/>
          <w:lang w:val="tr-TR"/>
        </w:rPr>
        <w:t>provitaminleri</w:t>
      </w:r>
      <w:proofErr w:type="spellEnd"/>
      <w:r w:rsidRPr="00CC5C20">
        <w:rPr>
          <w:rFonts w:ascii="Arial" w:hAnsi="Arial" w:cs="Arial"/>
          <w:lang w:val="tr-TR"/>
        </w:rPr>
        <w:t xml:space="preserve"> bulunur. Bitkilerde en etkin şekli </w:t>
      </w:r>
      <w:r w:rsidRPr="00CC5C20">
        <w:rPr>
          <w:rFonts w:ascii="Arial" w:hAnsi="Arial" w:cs="Arial"/>
          <w:lang w:val="tr-TR"/>
        </w:rPr>
        <w:sym w:font="Symbol" w:char="F062"/>
      </w:r>
      <w:r w:rsidRPr="00CC5C20">
        <w:rPr>
          <w:rFonts w:ascii="Arial" w:hAnsi="Arial" w:cs="Arial"/>
          <w:lang w:val="tr-TR"/>
        </w:rPr>
        <w:t xml:space="preserve">- </w:t>
      </w:r>
      <w:proofErr w:type="spellStart"/>
      <w:r w:rsidRPr="00CC5C20">
        <w:rPr>
          <w:rFonts w:ascii="Arial" w:hAnsi="Arial" w:cs="Arial"/>
          <w:lang w:val="tr-TR"/>
        </w:rPr>
        <w:t>karotendir</w:t>
      </w:r>
      <w:proofErr w:type="spellEnd"/>
      <w:r w:rsidRPr="00CC5C20">
        <w:rPr>
          <w:rFonts w:ascii="Arial" w:hAnsi="Arial" w:cs="Arial"/>
          <w:lang w:val="tr-TR"/>
        </w:rPr>
        <w:t xml:space="preserve">. Bu molekül insanda </w:t>
      </w:r>
      <w:proofErr w:type="spellStart"/>
      <w:r w:rsidRPr="00CC5C20">
        <w:rPr>
          <w:rFonts w:ascii="Arial" w:hAnsi="Arial" w:cs="Arial"/>
          <w:lang w:val="tr-TR"/>
        </w:rPr>
        <w:t>absorbsiyon</w:t>
      </w:r>
      <w:proofErr w:type="spellEnd"/>
      <w:r w:rsidRPr="00CC5C20">
        <w:rPr>
          <w:rFonts w:ascii="Arial" w:hAnsi="Arial" w:cs="Arial"/>
          <w:lang w:val="tr-TR"/>
        </w:rPr>
        <w:t xml:space="preserve"> sırasında kopar ve iki molekül </w:t>
      </w:r>
      <w:proofErr w:type="spellStart"/>
      <w:r w:rsidRPr="00CC5C20">
        <w:rPr>
          <w:rFonts w:ascii="Arial" w:hAnsi="Arial" w:cs="Arial"/>
          <w:lang w:val="tr-TR"/>
        </w:rPr>
        <w:t>retinal</w:t>
      </w:r>
      <w:proofErr w:type="spellEnd"/>
      <w:r w:rsidRPr="00CC5C20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oluşur</w:t>
      </w:r>
      <w:r w:rsidR="00AA3F43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(bkz şekil 1)</w:t>
      </w:r>
      <w:r w:rsidRPr="00CC5C20">
        <w:rPr>
          <w:rFonts w:ascii="Arial" w:hAnsi="Arial" w:cs="Arial"/>
          <w:lang w:val="tr-TR"/>
        </w:rPr>
        <w:t>.</w:t>
      </w:r>
    </w:p>
    <w:p w:rsidR="00D60A68" w:rsidRDefault="00D60A68" w:rsidP="00D60A68">
      <w:pPr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noProof/>
          <w:lang w:val="tr-TR" w:eastAsia="tr-TR"/>
        </w:rPr>
        <w:drawing>
          <wp:inline distT="0" distB="0" distL="0" distR="0">
            <wp:extent cx="5971540" cy="4818380"/>
            <wp:effectExtent l="19050" t="0" r="0" b="0"/>
            <wp:docPr id="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540" cy="4818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A68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Default="00D60A68" w:rsidP="00D60A68">
      <w:pPr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>Şekil 1</w:t>
      </w:r>
    </w:p>
    <w:p w:rsidR="00D60A68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Default="00D60A68" w:rsidP="00D60A68">
      <w:pPr>
        <w:jc w:val="both"/>
        <w:rPr>
          <w:rFonts w:ascii="Arial" w:hAnsi="Arial" w:cs="Arial"/>
          <w:lang w:val="tr-TR"/>
        </w:rPr>
      </w:pPr>
      <w:r w:rsidRPr="00CC5C20">
        <w:rPr>
          <w:rFonts w:ascii="Arial" w:hAnsi="Arial" w:cs="Arial"/>
          <w:lang w:val="tr-TR"/>
        </w:rPr>
        <w:t xml:space="preserve"> Et</w:t>
      </w:r>
      <w:r>
        <w:rPr>
          <w:rFonts w:ascii="Arial" w:hAnsi="Arial" w:cs="Arial"/>
          <w:lang w:val="tr-TR"/>
        </w:rPr>
        <w:t xml:space="preserve"> yağı</w:t>
      </w:r>
      <w:r w:rsidRPr="00CC5C20">
        <w:rPr>
          <w:rFonts w:ascii="Arial" w:hAnsi="Arial" w:cs="Arial"/>
          <w:lang w:val="tr-TR"/>
        </w:rPr>
        <w:t>, balık, karaciğer, süt, tereyağı, yumurta, özellikle sarı kırmızı renkli sebze ve meyvelerde bulunur. A vitamini ısıya dayanıksızdır.</w:t>
      </w:r>
    </w:p>
    <w:p w:rsidR="00D60A68" w:rsidRDefault="00D60A68" w:rsidP="00D60A68">
      <w:pPr>
        <w:jc w:val="both"/>
        <w:rPr>
          <w:rFonts w:ascii="Arial" w:hAnsi="Arial" w:cs="Arial"/>
          <w:lang w:val="tr-TR"/>
        </w:rPr>
      </w:pPr>
      <w:r w:rsidRPr="00CC5C20">
        <w:rPr>
          <w:rFonts w:ascii="Arial" w:hAnsi="Arial" w:cs="Arial"/>
          <w:lang w:val="tr-TR"/>
        </w:rPr>
        <w:tab/>
        <w:t xml:space="preserve">Başlıca fizyolojik yolu görmededir. Ancak mukus </w:t>
      </w:r>
      <w:proofErr w:type="spellStart"/>
      <w:r w:rsidRPr="00CC5C20">
        <w:rPr>
          <w:rFonts w:ascii="Arial" w:hAnsi="Arial" w:cs="Arial"/>
          <w:lang w:val="tr-TR"/>
        </w:rPr>
        <w:t>sekresyonunda</w:t>
      </w:r>
      <w:proofErr w:type="spellEnd"/>
      <w:r w:rsidRPr="00CC5C20">
        <w:rPr>
          <w:rFonts w:ascii="Arial" w:hAnsi="Arial" w:cs="Arial"/>
          <w:lang w:val="tr-TR"/>
        </w:rPr>
        <w:t xml:space="preserve">, </w:t>
      </w:r>
      <w:proofErr w:type="spellStart"/>
      <w:r w:rsidRPr="00CC5C20">
        <w:rPr>
          <w:rFonts w:ascii="Arial" w:hAnsi="Arial" w:cs="Arial"/>
          <w:lang w:val="tr-TR"/>
        </w:rPr>
        <w:t>epitel</w:t>
      </w:r>
      <w:proofErr w:type="spellEnd"/>
      <w:r w:rsidRPr="00CC5C20">
        <w:rPr>
          <w:rFonts w:ascii="Arial" w:hAnsi="Arial" w:cs="Arial"/>
          <w:lang w:val="tr-TR"/>
        </w:rPr>
        <w:t xml:space="preserve"> hücre farklılaşmasında, hücreler arası madde, </w:t>
      </w:r>
      <w:proofErr w:type="spellStart"/>
      <w:r w:rsidRPr="00CC5C20">
        <w:rPr>
          <w:rFonts w:ascii="Arial" w:hAnsi="Arial" w:cs="Arial"/>
          <w:lang w:val="tr-TR"/>
        </w:rPr>
        <w:t>kollajen</w:t>
      </w:r>
      <w:proofErr w:type="spellEnd"/>
      <w:r w:rsidRPr="00CC5C20">
        <w:rPr>
          <w:rFonts w:ascii="Arial" w:hAnsi="Arial" w:cs="Arial"/>
          <w:lang w:val="tr-TR"/>
        </w:rPr>
        <w:t xml:space="preserve">, zarların bütünlüğünün korunması, </w:t>
      </w:r>
      <w:proofErr w:type="spellStart"/>
      <w:r w:rsidRPr="00CC5C20">
        <w:rPr>
          <w:rFonts w:ascii="Arial" w:hAnsi="Arial" w:cs="Arial"/>
          <w:lang w:val="tr-TR"/>
        </w:rPr>
        <w:t>immün</w:t>
      </w:r>
      <w:proofErr w:type="spellEnd"/>
      <w:r w:rsidRPr="00CC5C20">
        <w:rPr>
          <w:rFonts w:ascii="Arial" w:hAnsi="Arial" w:cs="Arial"/>
          <w:lang w:val="tr-TR"/>
        </w:rPr>
        <w:t xml:space="preserve"> sistemde, büyümede ve reprodüksiyonda</w:t>
      </w:r>
      <w:r>
        <w:rPr>
          <w:rFonts w:ascii="Arial" w:hAnsi="Arial" w:cs="Arial"/>
          <w:lang w:val="tr-TR"/>
        </w:rPr>
        <w:t xml:space="preserve"> da</w:t>
      </w:r>
      <w:r w:rsidRPr="00CC5C20">
        <w:rPr>
          <w:rFonts w:ascii="Arial" w:hAnsi="Arial" w:cs="Arial"/>
          <w:lang w:val="tr-TR"/>
        </w:rPr>
        <w:t xml:space="preserve"> rolü vardır. </w:t>
      </w:r>
    </w:p>
    <w:p w:rsidR="00D60A68" w:rsidRDefault="00D60A68" w:rsidP="00D60A68">
      <w:pPr>
        <w:ind w:left="720"/>
        <w:jc w:val="both"/>
        <w:rPr>
          <w:rFonts w:ascii="Arial" w:hAnsi="Arial" w:cs="Arial"/>
          <w:lang w:val="tr-TR"/>
        </w:rPr>
      </w:pPr>
      <w:proofErr w:type="spellStart"/>
      <w:r w:rsidRPr="00CC5C20">
        <w:rPr>
          <w:rFonts w:ascii="Arial" w:hAnsi="Arial" w:cs="Arial"/>
          <w:lang w:val="tr-TR"/>
        </w:rPr>
        <w:t>Retinoidler</w:t>
      </w:r>
      <w:proofErr w:type="spellEnd"/>
      <w:r w:rsidRPr="00CC5C20">
        <w:rPr>
          <w:rFonts w:ascii="Arial" w:hAnsi="Arial" w:cs="Arial"/>
          <w:lang w:val="tr-TR"/>
        </w:rPr>
        <w:t xml:space="preserve"> ve </w:t>
      </w:r>
      <w:proofErr w:type="spellStart"/>
      <w:r w:rsidRPr="00CC5C20">
        <w:rPr>
          <w:rFonts w:ascii="Arial" w:hAnsi="Arial" w:cs="Arial"/>
          <w:lang w:val="tr-TR"/>
        </w:rPr>
        <w:t>karotenoidlerin</w:t>
      </w:r>
      <w:proofErr w:type="spellEnd"/>
      <w:r w:rsidRPr="00CC5C20">
        <w:rPr>
          <w:rFonts w:ascii="Arial" w:hAnsi="Arial" w:cs="Arial"/>
          <w:lang w:val="tr-TR"/>
        </w:rPr>
        <w:t xml:space="preserve"> </w:t>
      </w:r>
      <w:proofErr w:type="spellStart"/>
      <w:r w:rsidRPr="00CC5C20">
        <w:rPr>
          <w:rFonts w:ascii="Arial" w:hAnsi="Arial" w:cs="Arial"/>
          <w:lang w:val="tr-TR"/>
        </w:rPr>
        <w:t>antikanserojen</w:t>
      </w:r>
      <w:proofErr w:type="spellEnd"/>
      <w:r w:rsidRPr="00CC5C20">
        <w:rPr>
          <w:rFonts w:ascii="Arial" w:hAnsi="Arial" w:cs="Arial"/>
          <w:lang w:val="tr-TR"/>
        </w:rPr>
        <w:t xml:space="preserve"> aktivitesi vardır</w:t>
      </w:r>
      <w:r w:rsidR="00AA3F43">
        <w:rPr>
          <w:rFonts w:ascii="Arial" w:hAnsi="Arial" w:cs="Arial"/>
          <w:lang w:val="tr-TR"/>
        </w:rPr>
        <w:t xml:space="preserve">; </w:t>
      </w:r>
      <w:r w:rsidRPr="00CC5C20">
        <w:rPr>
          <w:rFonts w:ascii="Arial" w:hAnsi="Arial" w:cs="Arial"/>
          <w:lang w:val="tr-TR"/>
        </w:rPr>
        <w:t xml:space="preserve">antioksidan özelliğinden ileri gelir. </w:t>
      </w:r>
    </w:p>
    <w:p w:rsidR="00D60A68" w:rsidRPr="00CC5C20" w:rsidRDefault="00D60A68" w:rsidP="00D60A68">
      <w:pPr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lastRenderedPageBreak/>
        <w:tab/>
      </w:r>
      <w:proofErr w:type="spellStart"/>
      <w:r w:rsidRPr="00CC5C20">
        <w:rPr>
          <w:rFonts w:ascii="Arial" w:hAnsi="Arial" w:cs="Arial"/>
          <w:lang w:val="tr-TR"/>
        </w:rPr>
        <w:t>Retinoik</w:t>
      </w:r>
      <w:proofErr w:type="spellEnd"/>
      <w:r w:rsidRPr="00CC5C20">
        <w:rPr>
          <w:rFonts w:ascii="Arial" w:hAnsi="Arial" w:cs="Arial"/>
          <w:lang w:val="tr-TR"/>
        </w:rPr>
        <w:t xml:space="preserve"> asit (</w:t>
      </w:r>
      <w:proofErr w:type="spellStart"/>
      <w:r w:rsidRPr="00CC5C20">
        <w:rPr>
          <w:rFonts w:ascii="Arial" w:hAnsi="Arial" w:cs="Arial"/>
          <w:lang w:val="tr-TR"/>
        </w:rPr>
        <w:t>tretinoin</w:t>
      </w:r>
      <w:proofErr w:type="spellEnd"/>
      <w:r w:rsidRPr="00CC5C20">
        <w:rPr>
          <w:rFonts w:ascii="Arial" w:hAnsi="Arial" w:cs="Arial"/>
          <w:lang w:val="tr-TR"/>
        </w:rPr>
        <w:t xml:space="preserve">) depolanmaz. </w:t>
      </w:r>
      <w:proofErr w:type="spellStart"/>
      <w:r w:rsidRPr="00CC5C20">
        <w:rPr>
          <w:rFonts w:ascii="Arial" w:hAnsi="Arial" w:cs="Arial"/>
          <w:lang w:val="tr-TR"/>
        </w:rPr>
        <w:t>Retinoik</w:t>
      </w:r>
      <w:proofErr w:type="spellEnd"/>
      <w:r w:rsidRPr="00CC5C20">
        <w:rPr>
          <w:rFonts w:ascii="Arial" w:hAnsi="Arial" w:cs="Arial"/>
          <w:lang w:val="tr-TR"/>
        </w:rPr>
        <w:t xml:space="preserve"> asit büyüme ve </w:t>
      </w:r>
      <w:proofErr w:type="spellStart"/>
      <w:r w:rsidRPr="00CC5C20">
        <w:rPr>
          <w:rFonts w:ascii="Arial" w:hAnsi="Arial" w:cs="Arial"/>
          <w:lang w:val="tr-TR"/>
        </w:rPr>
        <w:t>epitel</w:t>
      </w:r>
      <w:proofErr w:type="spellEnd"/>
      <w:r w:rsidRPr="00CC5C20">
        <w:rPr>
          <w:rFonts w:ascii="Arial" w:hAnsi="Arial" w:cs="Arial"/>
          <w:lang w:val="tr-TR"/>
        </w:rPr>
        <w:t xml:space="preserve"> hücrelerin devamlılığını sağlar. Akne tedavisinde kullanılır. Ayrıca </w:t>
      </w:r>
      <w:proofErr w:type="spellStart"/>
      <w:r w:rsidRPr="00CC5C20">
        <w:rPr>
          <w:rFonts w:ascii="Arial" w:hAnsi="Arial" w:cs="Arial"/>
          <w:lang w:val="tr-TR"/>
        </w:rPr>
        <w:t>glikozilasyonda</w:t>
      </w:r>
      <w:proofErr w:type="spellEnd"/>
      <w:r w:rsidRPr="00CC5C20">
        <w:rPr>
          <w:rFonts w:ascii="Arial" w:hAnsi="Arial" w:cs="Arial"/>
          <w:lang w:val="tr-TR"/>
        </w:rPr>
        <w:t xml:space="preserve"> önemli</w:t>
      </w:r>
      <w:r>
        <w:rPr>
          <w:rFonts w:ascii="Arial" w:hAnsi="Arial" w:cs="Arial"/>
          <w:lang w:val="tr-TR"/>
        </w:rPr>
        <w:t>dir</w:t>
      </w:r>
      <w:r w:rsidRPr="00CC5C20">
        <w:rPr>
          <w:rFonts w:ascii="Arial" w:hAnsi="Arial" w:cs="Arial"/>
          <w:lang w:val="tr-TR"/>
        </w:rPr>
        <w:t>.</w:t>
      </w:r>
    </w:p>
    <w:p w:rsidR="00D60A68" w:rsidRDefault="00D60A68" w:rsidP="00D60A68">
      <w:pPr>
        <w:jc w:val="both"/>
        <w:rPr>
          <w:rFonts w:ascii="Arial" w:hAnsi="Arial" w:cs="Arial"/>
          <w:lang w:val="tr-TR"/>
        </w:rPr>
      </w:pPr>
      <w:r w:rsidRPr="00CC5C20">
        <w:rPr>
          <w:rFonts w:ascii="Arial" w:hAnsi="Arial" w:cs="Arial"/>
          <w:lang w:val="tr-TR"/>
        </w:rPr>
        <w:tab/>
      </w:r>
      <w:proofErr w:type="spellStart"/>
      <w:r w:rsidRPr="00CC5C20">
        <w:rPr>
          <w:rFonts w:ascii="Arial" w:hAnsi="Arial" w:cs="Arial"/>
          <w:lang w:val="tr-TR"/>
        </w:rPr>
        <w:t>Retinoik</w:t>
      </w:r>
      <w:proofErr w:type="spellEnd"/>
      <w:r w:rsidRPr="00CC5C20">
        <w:rPr>
          <w:rFonts w:ascii="Arial" w:hAnsi="Arial" w:cs="Arial"/>
          <w:lang w:val="tr-TR"/>
        </w:rPr>
        <w:t xml:space="preserve"> asit kanserde de kullanılır. </w:t>
      </w:r>
      <w:r w:rsidRPr="00CC5C20">
        <w:rPr>
          <w:rFonts w:ascii="Arial" w:hAnsi="Arial" w:cs="Arial"/>
          <w:lang w:val="tr-TR"/>
        </w:rPr>
        <w:sym w:font="Symbol" w:char="F062"/>
      </w:r>
      <w:r w:rsidRPr="00CC5C20">
        <w:rPr>
          <w:rFonts w:ascii="Arial" w:hAnsi="Arial" w:cs="Arial"/>
          <w:lang w:val="tr-TR"/>
        </w:rPr>
        <w:t>-</w:t>
      </w:r>
      <w:proofErr w:type="spellStart"/>
      <w:r w:rsidRPr="00CC5C20">
        <w:rPr>
          <w:rFonts w:ascii="Arial" w:hAnsi="Arial" w:cs="Arial"/>
          <w:lang w:val="tr-TR"/>
        </w:rPr>
        <w:t>Karotenin</w:t>
      </w:r>
      <w:proofErr w:type="spellEnd"/>
      <w:r w:rsidRPr="00CC5C20">
        <w:rPr>
          <w:rFonts w:ascii="Arial" w:hAnsi="Arial" w:cs="Arial"/>
          <w:lang w:val="tr-TR"/>
        </w:rPr>
        <w:t xml:space="preserve"> antioksidan etkinliği de vardır. </w:t>
      </w:r>
    </w:p>
    <w:p w:rsidR="00D60A68" w:rsidRPr="00CC5C20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Pr="00CC5C20" w:rsidRDefault="00D60A68" w:rsidP="00D60A68">
      <w:pPr>
        <w:jc w:val="both"/>
        <w:outlineLvl w:val="0"/>
        <w:rPr>
          <w:rFonts w:ascii="Arial" w:hAnsi="Arial" w:cs="Arial"/>
          <w:lang w:val="tr-TR"/>
        </w:rPr>
      </w:pPr>
      <w:r w:rsidRPr="00CC5C20">
        <w:rPr>
          <w:rFonts w:ascii="Arial" w:hAnsi="Arial" w:cs="Arial"/>
          <w:u w:val="single"/>
          <w:lang w:val="tr-TR"/>
        </w:rPr>
        <w:t>Görme Olayı</w:t>
      </w:r>
      <w:r w:rsidRPr="00CC5C20">
        <w:rPr>
          <w:rFonts w:ascii="Arial" w:hAnsi="Arial" w:cs="Arial"/>
          <w:lang w:val="tr-TR"/>
        </w:rPr>
        <w:t>:</w:t>
      </w:r>
    </w:p>
    <w:p w:rsidR="00D60A68" w:rsidRPr="00CC5C20" w:rsidRDefault="00D60A68" w:rsidP="00D60A68">
      <w:pPr>
        <w:jc w:val="both"/>
        <w:rPr>
          <w:rFonts w:ascii="Arial" w:hAnsi="Arial" w:cs="Arial"/>
          <w:lang w:val="tr-TR"/>
        </w:rPr>
      </w:pPr>
      <w:r w:rsidRPr="00CC5C20">
        <w:rPr>
          <w:rFonts w:ascii="Arial" w:hAnsi="Arial" w:cs="Arial"/>
          <w:lang w:val="tr-TR"/>
        </w:rPr>
        <w:tab/>
        <w:t xml:space="preserve">Işık retinaya gelince </w:t>
      </w:r>
      <w:proofErr w:type="spellStart"/>
      <w:r w:rsidRPr="00CC5C20">
        <w:rPr>
          <w:rFonts w:ascii="Arial" w:hAnsi="Arial" w:cs="Arial"/>
          <w:lang w:val="tr-TR"/>
        </w:rPr>
        <w:t>burdaki</w:t>
      </w:r>
      <w:proofErr w:type="spellEnd"/>
      <w:r w:rsidRPr="00CC5C20">
        <w:rPr>
          <w:rFonts w:ascii="Arial" w:hAnsi="Arial" w:cs="Arial"/>
          <w:lang w:val="tr-TR"/>
        </w:rPr>
        <w:t xml:space="preserve"> pigmentler tarafından emilir. Bu pigmentler iki alıcı hücre türünde toplanmıştır. 1) Çomak (</w:t>
      </w:r>
      <w:proofErr w:type="spellStart"/>
      <w:r w:rsidRPr="00CC5C20">
        <w:rPr>
          <w:rFonts w:ascii="Arial" w:hAnsi="Arial" w:cs="Arial"/>
          <w:lang w:val="tr-TR"/>
        </w:rPr>
        <w:t>rod</w:t>
      </w:r>
      <w:proofErr w:type="spellEnd"/>
      <w:r w:rsidRPr="00CC5C20">
        <w:rPr>
          <w:rFonts w:ascii="Arial" w:hAnsi="Arial" w:cs="Arial"/>
          <w:lang w:val="tr-TR"/>
        </w:rPr>
        <w:t>) hücreleri = retinanın çevresine yerleşmiş çok pigmentli az ışık şiddetinde görme sağlar, gece görmesi gibi.</w:t>
      </w:r>
    </w:p>
    <w:p w:rsidR="00D60A68" w:rsidRPr="00CC5C20" w:rsidRDefault="00D60A68" w:rsidP="00D60A68">
      <w:pPr>
        <w:jc w:val="both"/>
        <w:rPr>
          <w:rFonts w:ascii="Arial" w:hAnsi="Arial" w:cs="Arial"/>
          <w:lang w:val="tr-TR"/>
        </w:rPr>
      </w:pPr>
      <w:r w:rsidRPr="00CC5C20">
        <w:rPr>
          <w:rFonts w:ascii="Arial" w:hAnsi="Arial" w:cs="Arial"/>
          <w:lang w:val="tr-TR"/>
        </w:rPr>
        <w:t xml:space="preserve">           2)  Kon hücresi az pigmentli gün ışığında görmeyi sağlar, renkli görmeyi sağlar. Işığa daha az hassas.</w:t>
      </w:r>
    </w:p>
    <w:p w:rsidR="00D60A68" w:rsidRPr="00CC5C20" w:rsidRDefault="00D60A68" w:rsidP="00D60A68">
      <w:pPr>
        <w:jc w:val="both"/>
        <w:rPr>
          <w:rFonts w:ascii="Arial" w:hAnsi="Arial" w:cs="Arial"/>
          <w:lang w:val="tr-TR"/>
        </w:rPr>
      </w:pPr>
      <w:r w:rsidRPr="00CC5C20">
        <w:rPr>
          <w:rFonts w:ascii="Arial" w:hAnsi="Arial" w:cs="Arial"/>
          <w:lang w:val="tr-TR"/>
        </w:rPr>
        <w:t xml:space="preserve">      Bu alıcılara çarpan ve onlar tarafından emilen ışık dalgaları orada kimyasal ve foto kimyasal değişikliğe neden olur. Bu değişikliklerin fotokimyasal aşaması beyne giden sinir </w:t>
      </w:r>
      <w:proofErr w:type="spellStart"/>
      <w:r w:rsidRPr="00CC5C20">
        <w:rPr>
          <w:rFonts w:ascii="Arial" w:hAnsi="Arial" w:cs="Arial"/>
          <w:lang w:val="tr-TR"/>
        </w:rPr>
        <w:t>impulslarını</w:t>
      </w:r>
      <w:proofErr w:type="spellEnd"/>
      <w:r w:rsidRPr="00CC5C20">
        <w:rPr>
          <w:rFonts w:ascii="Arial" w:hAnsi="Arial" w:cs="Arial"/>
          <w:lang w:val="tr-TR"/>
        </w:rPr>
        <w:t xml:space="preserve"> oluşturur. </w:t>
      </w:r>
    </w:p>
    <w:p w:rsidR="00D60A68" w:rsidRPr="00CC5C20" w:rsidRDefault="00D60A68" w:rsidP="00D60A68">
      <w:pPr>
        <w:jc w:val="both"/>
        <w:rPr>
          <w:rFonts w:ascii="Arial" w:hAnsi="Arial" w:cs="Arial"/>
          <w:lang w:val="tr-TR"/>
        </w:rPr>
      </w:pPr>
      <w:r w:rsidRPr="00CC5C20">
        <w:rPr>
          <w:rFonts w:ascii="Arial" w:hAnsi="Arial" w:cs="Arial"/>
          <w:lang w:val="tr-TR"/>
        </w:rPr>
        <w:tab/>
        <w:t>A vit</w:t>
      </w:r>
      <w:r>
        <w:rPr>
          <w:rFonts w:ascii="Arial" w:hAnsi="Arial" w:cs="Arial"/>
          <w:lang w:val="tr-TR"/>
        </w:rPr>
        <w:t>amini</w:t>
      </w:r>
      <w:r w:rsidRPr="00CC5C20">
        <w:rPr>
          <w:rFonts w:ascii="Arial" w:hAnsi="Arial" w:cs="Arial"/>
          <w:lang w:val="tr-TR"/>
        </w:rPr>
        <w:t xml:space="preserve"> ve onun sis ve trans aldehit türevleri bu olayın fotokimyasal ve kimyasal aşamalarında başlıca rol alırlar.                                                         </w:t>
      </w:r>
    </w:p>
    <w:p w:rsidR="00D60A68" w:rsidRPr="00CC5C20" w:rsidRDefault="00D60A68" w:rsidP="00D60A68">
      <w:pPr>
        <w:jc w:val="both"/>
        <w:rPr>
          <w:rFonts w:ascii="Arial" w:hAnsi="Arial" w:cs="Arial"/>
          <w:lang w:val="tr-TR"/>
        </w:rPr>
      </w:pPr>
      <w:r w:rsidRPr="00CC5C20">
        <w:rPr>
          <w:rFonts w:ascii="Arial" w:hAnsi="Arial" w:cs="Arial"/>
          <w:lang w:val="tr-TR"/>
        </w:rPr>
        <w:tab/>
        <w:t xml:space="preserve">Çomak hücrelerde çok, kon hücrelerinde az olmak üzere kırmızı renkli </w:t>
      </w:r>
      <w:proofErr w:type="spellStart"/>
      <w:r w:rsidRPr="00CC5C20">
        <w:rPr>
          <w:rFonts w:ascii="Arial" w:hAnsi="Arial" w:cs="Arial"/>
          <w:lang w:val="tr-TR"/>
        </w:rPr>
        <w:t>rodopsin</w:t>
      </w:r>
      <w:proofErr w:type="spellEnd"/>
      <w:r w:rsidRPr="00CC5C20">
        <w:rPr>
          <w:rFonts w:ascii="Arial" w:hAnsi="Arial" w:cs="Arial"/>
          <w:lang w:val="tr-TR"/>
        </w:rPr>
        <w:t xml:space="preserve"> pigmenti bulunur. Bu </w:t>
      </w:r>
      <w:proofErr w:type="gramStart"/>
      <w:r w:rsidRPr="00CC5C20">
        <w:rPr>
          <w:rFonts w:ascii="Arial" w:hAnsi="Arial" w:cs="Arial"/>
          <w:lang w:val="tr-TR"/>
        </w:rPr>
        <w:t xml:space="preserve">bileşik  </w:t>
      </w:r>
      <w:proofErr w:type="spellStart"/>
      <w:r w:rsidRPr="00CC5C20">
        <w:rPr>
          <w:rFonts w:ascii="Arial" w:hAnsi="Arial" w:cs="Arial"/>
          <w:lang w:val="tr-TR"/>
        </w:rPr>
        <w:t>opsin</w:t>
      </w:r>
      <w:proofErr w:type="spellEnd"/>
      <w:proofErr w:type="gramEnd"/>
      <w:r w:rsidRPr="00CC5C20">
        <w:rPr>
          <w:rFonts w:ascii="Arial" w:hAnsi="Arial" w:cs="Arial"/>
          <w:lang w:val="tr-TR"/>
        </w:rPr>
        <w:t xml:space="preserve"> (protein kısmı) ve diğer kısmı </w:t>
      </w:r>
      <w:proofErr w:type="spellStart"/>
      <w:r w:rsidRPr="00CC5C20">
        <w:rPr>
          <w:rFonts w:ascii="Arial" w:hAnsi="Arial" w:cs="Arial"/>
          <w:lang w:val="tr-TR"/>
        </w:rPr>
        <w:t>retinaldir</w:t>
      </w:r>
      <w:proofErr w:type="spellEnd"/>
      <w:r w:rsidRPr="00CC5C20">
        <w:rPr>
          <w:rFonts w:ascii="Arial" w:hAnsi="Arial" w:cs="Arial"/>
          <w:lang w:val="tr-TR"/>
        </w:rPr>
        <w:t>.</w:t>
      </w:r>
    </w:p>
    <w:p w:rsidR="00D60A68" w:rsidRDefault="00D60A68" w:rsidP="00D60A68">
      <w:pPr>
        <w:pStyle w:val="GvdeMetni3"/>
        <w:ind w:left="180"/>
        <w:rPr>
          <w:rFonts w:ascii="Arial" w:hAnsi="Arial" w:cs="Arial"/>
          <w:sz w:val="24"/>
          <w:szCs w:val="24"/>
          <w:lang w:val="tr-TR"/>
        </w:rPr>
      </w:pPr>
      <w:proofErr w:type="spellStart"/>
      <w:r w:rsidRPr="004D4BB3">
        <w:rPr>
          <w:rFonts w:ascii="Arial" w:hAnsi="Arial" w:cs="Arial"/>
          <w:sz w:val="24"/>
          <w:szCs w:val="24"/>
          <w:lang w:val="tr-TR"/>
        </w:rPr>
        <w:t>Rodopsin</w:t>
      </w:r>
      <w:proofErr w:type="spellEnd"/>
      <w:r w:rsidRPr="004D4BB3">
        <w:rPr>
          <w:rFonts w:ascii="Arial" w:hAnsi="Arial" w:cs="Arial"/>
          <w:sz w:val="24"/>
          <w:szCs w:val="24"/>
          <w:lang w:val="tr-TR"/>
        </w:rPr>
        <w:t xml:space="preserve"> şiddetli ışık gelince trans </w:t>
      </w:r>
      <w:proofErr w:type="spellStart"/>
      <w:r w:rsidRPr="004D4BB3">
        <w:rPr>
          <w:rFonts w:ascii="Arial" w:hAnsi="Arial" w:cs="Arial"/>
          <w:sz w:val="24"/>
          <w:szCs w:val="24"/>
          <w:lang w:val="tr-TR"/>
        </w:rPr>
        <w:t>retinal</w:t>
      </w:r>
      <w:proofErr w:type="spellEnd"/>
      <w:r w:rsidRPr="004D4BB3">
        <w:rPr>
          <w:rFonts w:ascii="Arial" w:hAnsi="Arial" w:cs="Arial"/>
          <w:sz w:val="24"/>
          <w:szCs w:val="24"/>
          <w:lang w:val="tr-TR"/>
        </w:rPr>
        <w:t xml:space="preserve"> (</w:t>
      </w:r>
      <w:proofErr w:type="spellStart"/>
      <w:r w:rsidRPr="004D4BB3">
        <w:rPr>
          <w:rFonts w:ascii="Arial" w:hAnsi="Arial" w:cs="Arial"/>
          <w:sz w:val="24"/>
          <w:szCs w:val="24"/>
          <w:lang w:val="tr-TR"/>
        </w:rPr>
        <w:t>all</w:t>
      </w:r>
      <w:proofErr w:type="spellEnd"/>
      <w:r w:rsidRPr="004D4BB3">
        <w:rPr>
          <w:rFonts w:ascii="Arial" w:hAnsi="Arial" w:cs="Arial"/>
          <w:sz w:val="24"/>
          <w:szCs w:val="24"/>
          <w:lang w:val="tr-TR"/>
        </w:rPr>
        <w:t xml:space="preserve"> trans </w:t>
      </w:r>
      <w:proofErr w:type="spellStart"/>
      <w:r w:rsidRPr="004D4BB3">
        <w:rPr>
          <w:rFonts w:ascii="Arial" w:hAnsi="Arial" w:cs="Arial"/>
          <w:sz w:val="24"/>
          <w:szCs w:val="24"/>
          <w:lang w:val="tr-TR"/>
        </w:rPr>
        <w:t>retinal</w:t>
      </w:r>
      <w:proofErr w:type="spellEnd"/>
      <w:r w:rsidRPr="004D4BB3">
        <w:rPr>
          <w:rFonts w:ascii="Arial" w:hAnsi="Arial" w:cs="Arial"/>
          <w:sz w:val="24"/>
          <w:szCs w:val="24"/>
          <w:lang w:val="tr-TR"/>
        </w:rPr>
        <w:t xml:space="preserve">) ve </w:t>
      </w:r>
      <w:proofErr w:type="spellStart"/>
      <w:r w:rsidRPr="004D4BB3">
        <w:rPr>
          <w:rFonts w:ascii="Arial" w:hAnsi="Arial" w:cs="Arial"/>
          <w:sz w:val="24"/>
          <w:szCs w:val="24"/>
          <w:lang w:val="tr-TR"/>
        </w:rPr>
        <w:t>opsine</w:t>
      </w:r>
      <w:proofErr w:type="spellEnd"/>
      <w:r w:rsidRPr="004D4BB3">
        <w:rPr>
          <w:rFonts w:ascii="Arial" w:hAnsi="Arial" w:cs="Arial"/>
          <w:sz w:val="24"/>
          <w:szCs w:val="24"/>
          <w:lang w:val="tr-TR"/>
        </w:rPr>
        <w:t xml:space="preserve"> parçalanır</w:t>
      </w:r>
      <w:r>
        <w:rPr>
          <w:rFonts w:ascii="Arial" w:hAnsi="Arial" w:cs="Arial"/>
          <w:sz w:val="24"/>
          <w:szCs w:val="24"/>
          <w:lang w:val="tr-TR"/>
        </w:rPr>
        <w:t xml:space="preserve"> (bkz şekil 2)</w:t>
      </w:r>
      <w:r w:rsidRPr="004D4BB3">
        <w:rPr>
          <w:rFonts w:ascii="Arial" w:hAnsi="Arial" w:cs="Arial"/>
          <w:sz w:val="24"/>
          <w:szCs w:val="24"/>
          <w:lang w:val="tr-TR"/>
        </w:rPr>
        <w:t xml:space="preserve">. Bu arada da alınan ışığı ve rengi görme duyusuna vardıracak reaksiyon dizileri oluşur. </w:t>
      </w:r>
      <w:proofErr w:type="spellStart"/>
      <w:r w:rsidRPr="004D4BB3">
        <w:rPr>
          <w:rFonts w:ascii="Arial" w:hAnsi="Arial" w:cs="Arial"/>
          <w:sz w:val="24"/>
          <w:szCs w:val="24"/>
          <w:lang w:val="tr-TR"/>
        </w:rPr>
        <w:t>Karanlıkda</w:t>
      </w:r>
      <w:proofErr w:type="spellEnd"/>
      <w:r w:rsidRPr="004D4BB3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4D4BB3">
        <w:rPr>
          <w:rFonts w:ascii="Arial" w:hAnsi="Arial" w:cs="Arial"/>
          <w:sz w:val="24"/>
          <w:szCs w:val="24"/>
          <w:lang w:val="tr-TR"/>
        </w:rPr>
        <w:t>rodopsin</w:t>
      </w:r>
      <w:proofErr w:type="spellEnd"/>
      <w:r w:rsidRPr="004D4BB3">
        <w:rPr>
          <w:rFonts w:ascii="Arial" w:hAnsi="Arial" w:cs="Arial"/>
          <w:sz w:val="24"/>
          <w:szCs w:val="24"/>
          <w:lang w:val="tr-TR"/>
        </w:rPr>
        <w:t xml:space="preserve"> tekrar yenilenir, önce çomak hücrelerdeki bir enzim trans </w:t>
      </w:r>
      <w:proofErr w:type="spellStart"/>
      <w:r w:rsidRPr="004D4BB3">
        <w:rPr>
          <w:rFonts w:ascii="Arial" w:hAnsi="Arial" w:cs="Arial"/>
          <w:sz w:val="24"/>
          <w:szCs w:val="24"/>
          <w:lang w:val="tr-TR"/>
        </w:rPr>
        <w:t>retinali</w:t>
      </w:r>
      <w:proofErr w:type="spellEnd"/>
      <w:r w:rsidRPr="004D4BB3">
        <w:rPr>
          <w:rFonts w:ascii="Arial" w:hAnsi="Arial" w:cs="Arial"/>
          <w:sz w:val="24"/>
          <w:szCs w:val="24"/>
          <w:lang w:val="tr-TR"/>
        </w:rPr>
        <w:t xml:space="preserve"> trans </w:t>
      </w:r>
      <w:proofErr w:type="spellStart"/>
      <w:r w:rsidRPr="004D4BB3">
        <w:rPr>
          <w:rFonts w:ascii="Arial" w:hAnsi="Arial" w:cs="Arial"/>
          <w:sz w:val="24"/>
          <w:szCs w:val="24"/>
          <w:lang w:val="tr-TR"/>
        </w:rPr>
        <w:t>retinole</w:t>
      </w:r>
      <w:proofErr w:type="spellEnd"/>
      <w:r w:rsidRPr="004D4BB3">
        <w:rPr>
          <w:rFonts w:ascii="Arial" w:hAnsi="Arial" w:cs="Arial"/>
          <w:sz w:val="24"/>
          <w:szCs w:val="24"/>
          <w:lang w:val="tr-TR"/>
        </w:rPr>
        <w:t xml:space="preserve"> indirger (</w:t>
      </w:r>
      <w:proofErr w:type="spellStart"/>
      <w:r w:rsidRPr="004D4BB3">
        <w:rPr>
          <w:rFonts w:ascii="Arial" w:hAnsi="Arial" w:cs="Arial"/>
          <w:sz w:val="24"/>
          <w:szCs w:val="24"/>
          <w:lang w:val="tr-TR"/>
        </w:rPr>
        <w:t>retinen</w:t>
      </w:r>
      <w:proofErr w:type="spellEnd"/>
      <w:r w:rsidRPr="004D4BB3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4D4BB3">
        <w:rPr>
          <w:rFonts w:ascii="Arial" w:hAnsi="Arial" w:cs="Arial"/>
          <w:sz w:val="24"/>
          <w:szCs w:val="24"/>
          <w:lang w:val="tr-TR"/>
        </w:rPr>
        <w:t>redüktaz</w:t>
      </w:r>
      <w:proofErr w:type="spellEnd"/>
      <w:r w:rsidRPr="004D4BB3">
        <w:rPr>
          <w:rFonts w:ascii="Arial" w:hAnsi="Arial" w:cs="Arial"/>
          <w:sz w:val="24"/>
          <w:szCs w:val="24"/>
          <w:lang w:val="tr-TR"/>
        </w:rPr>
        <w:t xml:space="preserve"> NADH </w:t>
      </w:r>
      <w:proofErr w:type="spellStart"/>
      <w:r w:rsidRPr="004D4BB3">
        <w:rPr>
          <w:rFonts w:ascii="Arial" w:hAnsi="Arial" w:cs="Arial"/>
          <w:sz w:val="24"/>
          <w:szCs w:val="24"/>
          <w:lang w:val="tr-TR"/>
        </w:rPr>
        <w:t>yi</w:t>
      </w:r>
      <w:proofErr w:type="spellEnd"/>
      <w:r w:rsidRPr="004D4BB3">
        <w:rPr>
          <w:rFonts w:ascii="Arial" w:hAnsi="Arial" w:cs="Arial"/>
          <w:sz w:val="24"/>
          <w:szCs w:val="24"/>
          <w:lang w:val="tr-TR"/>
        </w:rPr>
        <w:t xml:space="preserve"> kullanır) . Sonra trans </w:t>
      </w:r>
      <w:proofErr w:type="spellStart"/>
      <w:r w:rsidRPr="004D4BB3">
        <w:rPr>
          <w:rFonts w:ascii="Arial" w:hAnsi="Arial" w:cs="Arial"/>
          <w:sz w:val="24"/>
          <w:szCs w:val="24"/>
          <w:lang w:val="tr-TR"/>
        </w:rPr>
        <w:t>retinol</w:t>
      </w:r>
      <w:proofErr w:type="spellEnd"/>
      <w:r w:rsidRPr="004D4BB3">
        <w:rPr>
          <w:rFonts w:ascii="Arial" w:hAnsi="Arial" w:cs="Arial"/>
          <w:sz w:val="24"/>
          <w:szCs w:val="24"/>
          <w:lang w:val="tr-TR"/>
        </w:rPr>
        <w:t xml:space="preserve"> de </w:t>
      </w:r>
      <w:proofErr w:type="spellStart"/>
      <w:r w:rsidRPr="004D4BB3">
        <w:rPr>
          <w:rFonts w:ascii="Arial" w:hAnsi="Arial" w:cs="Arial"/>
          <w:sz w:val="24"/>
          <w:szCs w:val="24"/>
          <w:lang w:val="tr-TR"/>
        </w:rPr>
        <w:t>retinol</w:t>
      </w:r>
      <w:proofErr w:type="spellEnd"/>
      <w:r w:rsidRPr="004D4BB3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4D4BB3">
        <w:rPr>
          <w:rFonts w:ascii="Arial" w:hAnsi="Arial" w:cs="Arial"/>
          <w:sz w:val="24"/>
          <w:szCs w:val="24"/>
          <w:lang w:val="tr-TR"/>
        </w:rPr>
        <w:t>izomerazla</w:t>
      </w:r>
      <w:proofErr w:type="spellEnd"/>
      <w:r w:rsidRPr="004D4BB3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4D4BB3">
        <w:rPr>
          <w:rFonts w:ascii="Arial" w:hAnsi="Arial" w:cs="Arial"/>
          <w:sz w:val="24"/>
          <w:szCs w:val="24"/>
          <w:lang w:val="tr-TR"/>
        </w:rPr>
        <w:t>cis</w:t>
      </w:r>
      <w:proofErr w:type="spellEnd"/>
      <w:r w:rsidRPr="004D4BB3">
        <w:rPr>
          <w:rFonts w:ascii="Arial" w:hAnsi="Arial" w:cs="Arial"/>
          <w:sz w:val="24"/>
          <w:szCs w:val="24"/>
          <w:lang w:val="tr-TR"/>
        </w:rPr>
        <w:t xml:space="preserve"> – </w:t>
      </w:r>
      <w:proofErr w:type="spellStart"/>
      <w:r w:rsidRPr="004D4BB3">
        <w:rPr>
          <w:rFonts w:ascii="Arial" w:hAnsi="Arial" w:cs="Arial"/>
          <w:sz w:val="24"/>
          <w:szCs w:val="24"/>
          <w:lang w:val="tr-TR"/>
        </w:rPr>
        <w:t>retinole</w:t>
      </w:r>
      <w:proofErr w:type="spellEnd"/>
      <w:r w:rsidRPr="004D4BB3">
        <w:rPr>
          <w:rFonts w:ascii="Arial" w:hAnsi="Arial" w:cs="Arial"/>
          <w:sz w:val="24"/>
          <w:szCs w:val="24"/>
          <w:lang w:val="tr-TR"/>
        </w:rPr>
        <w:t xml:space="preserve"> dönüşür. Retinadaki </w:t>
      </w:r>
      <w:proofErr w:type="spellStart"/>
      <w:r w:rsidRPr="004D4BB3">
        <w:rPr>
          <w:rFonts w:ascii="Arial" w:hAnsi="Arial" w:cs="Arial"/>
          <w:sz w:val="24"/>
          <w:szCs w:val="24"/>
          <w:lang w:val="tr-TR"/>
        </w:rPr>
        <w:t>izomeraz</w:t>
      </w:r>
      <w:proofErr w:type="spellEnd"/>
      <w:r w:rsidRPr="004D4BB3">
        <w:rPr>
          <w:rFonts w:ascii="Arial" w:hAnsi="Arial" w:cs="Arial"/>
          <w:sz w:val="24"/>
          <w:szCs w:val="24"/>
          <w:lang w:val="tr-TR"/>
        </w:rPr>
        <w:t xml:space="preserve"> trans </w:t>
      </w:r>
      <w:proofErr w:type="spellStart"/>
      <w:r w:rsidRPr="004D4BB3">
        <w:rPr>
          <w:rFonts w:ascii="Arial" w:hAnsi="Arial" w:cs="Arial"/>
          <w:sz w:val="24"/>
          <w:szCs w:val="24"/>
          <w:lang w:val="tr-TR"/>
        </w:rPr>
        <w:t>retinali</w:t>
      </w:r>
      <w:proofErr w:type="spellEnd"/>
      <w:r w:rsidRPr="004D4BB3">
        <w:rPr>
          <w:rFonts w:ascii="Arial" w:hAnsi="Arial" w:cs="Arial"/>
          <w:sz w:val="24"/>
          <w:szCs w:val="24"/>
          <w:lang w:val="tr-TR"/>
        </w:rPr>
        <w:t xml:space="preserve"> 11 </w:t>
      </w:r>
      <w:proofErr w:type="spellStart"/>
      <w:r w:rsidRPr="004D4BB3">
        <w:rPr>
          <w:rFonts w:ascii="Arial" w:hAnsi="Arial" w:cs="Arial"/>
          <w:sz w:val="24"/>
          <w:szCs w:val="24"/>
          <w:lang w:val="tr-TR"/>
        </w:rPr>
        <w:t>cis</w:t>
      </w:r>
      <w:proofErr w:type="spellEnd"/>
      <w:r w:rsidRPr="004D4BB3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4D4BB3">
        <w:rPr>
          <w:rFonts w:ascii="Arial" w:hAnsi="Arial" w:cs="Arial"/>
          <w:sz w:val="24"/>
          <w:szCs w:val="24"/>
          <w:lang w:val="tr-TR"/>
        </w:rPr>
        <w:t>retinole</w:t>
      </w:r>
      <w:proofErr w:type="spellEnd"/>
      <w:r w:rsidRPr="004D4BB3">
        <w:rPr>
          <w:rFonts w:ascii="Arial" w:hAnsi="Arial" w:cs="Arial"/>
          <w:sz w:val="24"/>
          <w:szCs w:val="24"/>
          <w:lang w:val="tr-TR"/>
        </w:rPr>
        <w:t xml:space="preserve"> çevirir. Bu da 11 </w:t>
      </w:r>
      <w:proofErr w:type="spellStart"/>
      <w:r w:rsidRPr="004D4BB3">
        <w:rPr>
          <w:rFonts w:ascii="Arial" w:hAnsi="Arial" w:cs="Arial"/>
          <w:sz w:val="24"/>
          <w:szCs w:val="24"/>
          <w:lang w:val="tr-TR"/>
        </w:rPr>
        <w:t>cis</w:t>
      </w:r>
      <w:proofErr w:type="spellEnd"/>
      <w:r w:rsidRPr="004D4BB3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4D4BB3">
        <w:rPr>
          <w:rFonts w:ascii="Arial" w:hAnsi="Arial" w:cs="Arial"/>
          <w:sz w:val="24"/>
          <w:szCs w:val="24"/>
          <w:lang w:val="tr-TR"/>
        </w:rPr>
        <w:t>retinale</w:t>
      </w:r>
      <w:proofErr w:type="spellEnd"/>
      <w:r w:rsidRPr="004D4BB3">
        <w:rPr>
          <w:rFonts w:ascii="Arial" w:hAnsi="Arial" w:cs="Arial"/>
          <w:sz w:val="24"/>
          <w:szCs w:val="24"/>
          <w:lang w:val="tr-TR"/>
        </w:rPr>
        <w:t xml:space="preserve"> oksitlenir. 11 </w:t>
      </w:r>
      <w:proofErr w:type="spellStart"/>
      <w:r w:rsidRPr="004D4BB3">
        <w:rPr>
          <w:rFonts w:ascii="Arial" w:hAnsi="Arial" w:cs="Arial"/>
          <w:sz w:val="24"/>
          <w:szCs w:val="24"/>
          <w:lang w:val="tr-TR"/>
        </w:rPr>
        <w:t>cis</w:t>
      </w:r>
      <w:proofErr w:type="spellEnd"/>
      <w:r w:rsidRPr="004D4BB3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4D4BB3">
        <w:rPr>
          <w:rFonts w:ascii="Arial" w:hAnsi="Arial" w:cs="Arial"/>
          <w:sz w:val="24"/>
          <w:szCs w:val="24"/>
          <w:lang w:val="tr-TR"/>
        </w:rPr>
        <w:t>retinal</w:t>
      </w:r>
      <w:proofErr w:type="spellEnd"/>
      <w:r w:rsidRPr="004D4BB3">
        <w:rPr>
          <w:rFonts w:ascii="Arial" w:hAnsi="Arial" w:cs="Arial"/>
          <w:sz w:val="24"/>
          <w:szCs w:val="24"/>
          <w:lang w:val="tr-TR"/>
        </w:rPr>
        <w:t xml:space="preserve"> de </w:t>
      </w:r>
      <w:proofErr w:type="spellStart"/>
      <w:r w:rsidRPr="004D4BB3">
        <w:rPr>
          <w:rFonts w:ascii="Arial" w:hAnsi="Arial" w:cs="Arial"/>
          <w:sz w:val="24"/>
          <w:szCs w:val="24"/>
          <w:lang w:val="tr-TR"/>
        </w:rPr>
        <w:t>opsinle</w:t>
      </w:r>
      <w:proofErr w:type="spellEnd"/>
      <w:r>
        <w:rPr>
          <w:rFonts w:ascii="Arial" w:hAnsi="Arial" w:cs="Arial"/>
          <w:sz w:val="24"/>
          <w:szCs w:val="24"/>
          <w:lang w:val="tr-TR"/>
        </w:rPr>
        <w:br/>
        <w:t>birl</w:t>
      </w:r>
      <w:r w:rsidRPr="004D4BB3">
        <w:rPr>
          <w:rFonts w:ascii="Arial" w:hAnsi="Arial" w:cs="Arial"/>
          <w:sz w:val="24"/>
          <w:szCs w:val="24"/>
          <w:lang w:val="tr-TR"/>
        </w:rPr>
        <w:t>eşerek</w:t>
      </w:r>
      <w:r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tr-TR"/>
        </w:rPr>
        <w:t>rodopsin</w:t>
      </w:r>
      <w:proofErr w:type="spellEnd"/>
      <w:r>
        <w:rPr>
          <w:rFonts w:ascii="Arial" w:hAnsi="Arial" w:cs="Arial"/>
          <w:sz w:val="24"/>
          <w:szCs w:val="24"/>
          <w:lang w:val="tr-TR"/>
        </w:rPr>
        <w:t xml:space="preserve"> oluşur.</w:t>
      </w:r>
    </w:p>
    <w:p w:rsidR="00D60A68" w:rsidRDefault="00D60A68" w:rsidP="00D60A68">
      <w:pPr>
        <w:pStyle w:val="GvdeMetni3"/>
        <w:ind w:left="180"/>
        <w:rPr>
          <w:sz w:val="24"/>
          <w:szCs w:val="24"/>
          <w:lang w:val="tr-TR"/>
        </w:rPr>
      </w:pPr>
      <w:r>
        <w:rPr>
          <w:noProof/>
          <w:sz w:val="24"/>
          <w:szCs w:val="24"/>
          <w:lang w:val="tr-TR" w:eastAsia="tr-TR"/>
        </w:rPr>
        <w:drawing>
          <wp:inline distT="0" distB="0" distL="0" distR="0">
            <wp:extent cx="3474720" cy="2966085"/>
            <wp:effectExtent l="1905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2966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A68" w:rsidRDefault="00D60A68" w:rsidP="00D60A68">
      <w:pPr>
        <w:pStyle w:val="GvdeMetni3"/>
        <w:ind w:left="180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Şekil 2.</w:t>
      </w:r>
    </w:p>
    <w:p w:rsidR="00D60A68" w:rsidRPr="003F355E" w:rsidRDefault="00D60A68" w:rsidP="00D60A68">
      <w:pPr>
        <w:pStyle w:val="GvdeMetni3"/>
        <w:ind w:left="180"/>
        <w:rPr>
          <w:sz w:val="24"/>
          <w:szCs w:val="24"/>
          <w:lang w:val="tr-TR"/>
        </w:rPr>
      </w:pPr>
    </w:p>
    <w:p w:rsidR="00D60A68" w:rsidRPr="00CC5C20" w:rsidRDefault="00D60A68" w:rsidP="00D60A68">
      <w:pPr>
        <w:jc w:val="both"/>
        <w:rPr>
          <w:rFonts w:ascii="Arial" w:hAnsi="Arial" w:cs="Arial"/>
          <w:lang w:val="tr-TR"/>
        </w:rPr>
      </w:pPr>
      <w:r w:rsidRPr="00CC5C20">
        <w:rPr>
          <w:rFonts w:ascii="Arial" w:hAnsi="Arial" w:cs="Arial"/>
          <w:lang w:val="tr-TR"/>
        </w:rPr>
        <w:tab/>
      </w:r>
      <w:r w:rsidRPr="00CC5C20">
        <w:rPr>
          <w:rFonts w:ascii="Arial" w:hAnsi="Arial" w:cs="Arial"/>
          <w:lang w:val="tr-TR"/>
        </w:rPr>
        <w:tab/>
        <w:t xml:space="preserve">Çeşitli organizmalarda </w:t>
      </w:r>
      <w:proofErr w:type="spellStart"/>
      <w:r w:rsidRPr="00CC5C20">
        <w:rPr>
          <w:rFonts w:ascii="Arial" w:hAnsi="Arial" w:cs="Arial"/>
          <w:lang w:val="tr-TR"/>
        </w:rPr>
        <w:t>fotosensivite</w:t>
      </w:r>
      <w:proofErr w:type="spellEnd"/>
      <w:r w:rsidRPr="00CC5C20">
        <w:rPr>
          <w:rFonts w:ascii="Arial" w:hAnsi="Arial" w:cs="Arial"/>
          <w:lang w:val="tr-TR"/>
        </w:rPr>
        <w:t xml:space="preserve">, </w:t>
      </w:r>
      <w:proofErr w:type="spellStart"/>
      <w:r w:rsidRPr="00CC5C20">
        <w:rPr>
          <w:rFonts w:ascii="Arial" w:hAnsi="Arial" w:cs="Arial"/>
          <w:lang w:val="tr-TR"/>
        </w:rPr>
        <w:t>retinalin</w:t>
      </w:r>
      <w:proofErr w:type="spellEnd"/>
      <w:r w:rsidRPr="00CC5C20">
        <w:rPr>
          <w:rFonts w:ascii="Arial" w:hAnsi="Arial" w:cs="Arial"/>
          <w:lang w:val="tr-TR"/>
        </w:rPr>
        <w:t xml:space="preserve"> </w:t>
      </w:r>
      <w:proofErr w:type="spellStart"/>
      <w:r w:rsidRPr="00CC5C20">
        <w:rPr>
          <w:rFonts w:ascii="Arial" w:hAnsi="Arial" w:cs="Arial"/>
          <w:lang w:val="tr-TR"/>
        </w:rPr>
        <w:t>fotoizomerizasyonu</w:t>
      </w:r>
      <w:proofErr w:type="spellEnd"/>
      <w:r w:rsidRPr="00CC5C20">
        <w:rPr>
          <w:rFonts w:ascii="Arial" w:hAnsi="Arial" w:cs="Arial"/>
          <w:lang w:val="tr-TR"/>
        </w:rPr>
        <w:t xml:space="preserve"> ile gerçekleşir. Foton </w:t>
      </w:r>
      <w:proofErr w:type="spellStart"/>
      <w:r w:rsidRPr="00CC5C20">
        <w:rPr>
          <w:rFonts w:ascii="Arial" w:hAnsi="Arial" w:cs="Arial"/>
          <w:lang w:val="tr-TR"/>
        </w:rPr>
        <w:t>absorbsiyonu</w:t>
      </w:r>
      <w:proofErr w:type="spellEnd"/>
      <w:r w:rsidRPr="00CC5C20">
        <w:rPr>
          <w:rFonts w:ascii="Arial" w:hAnsi="Arial" w:cs="Arial"/>
          <w:lang w:val="tr-TR"/>
        </w:rPr>
        <w:t xml:space="preserve"> ile </w:t>
      </w:r>
      <w:proofErr w:type="spellStart"/>
      <w:r w:rsidRPr="00CC5C20">
        <w:rPr>
          <w:rFonts w:ascii="Arial" w:hAnsi="Arial" w:cs="Arial"/>
          <w:lang w:val="tr-TR"/>
        </w:rPr>
        <w:t>retinal</w:t>
      </w:r>
      <w:proofErr w:type="spellEnd"/>
      <w:r w:rsidRPr="00CC5C20">
        <w:rPr>
          <w:rFonts w:ascii="Arial" w:hAnsi="Arial" w:cs="Arial"/>
          <w:lang w:val="tr-TR"/>
        </w:rPr>
        <w:t xml:space="preserve"> </w:t>
      </w:r>
      <w:proofErr w:type="spellStart"/>
      <w:r w:rsidRPr="00CC5C20">
        <w:rPr>
          <w:rFonts w:ascii="Arial" w:hAnsi="Arial" w:cs="Arial"/>
          <w:lang w:val="tr-TR"/>
        </w:rPr>
        <w:t>all</w:t>
      </w:r>
      <w:proofErr w:type="spellEnd"/>
      <w:r w:rsidRPr="00CC5C20">
        <w:rPr>
          <w:rFonts w:ascii="Arial" w:hAnsi="Arial" w:cs="Arial"/>
          <w:lang w:val="tr-TR"/>
        </w:rPr>
        <w:t xml:space="preserve"> trans izomerine döner. Bu basamak görmede ışıkla katalizlenen tek </w:t>
      </w:r>
      <w:proofErr w:type="spellStart"/>
      <w:r w:rsidRPr="00CC5C20">
        <w:rPr>
          <w:rFonts w:ascii="Arial" w:hAnsi="Arial" w:cs="Arial"/>
          <w:lang w:val="tr-TR"/>
        </w:rPr>
        <w:t>basamakdır</w:t>
      </w:r>
      <w:proofErr w:type="spellEnd"/>
      <w:r w:rsidRPr="00CC5C20">
        <w:rPr>
          <w:rFonts w:ascii="Arial" w:hAnsi="Arial" w:cs="Arial"/>
          <w:lang w:val="tr-TR"/>
        </w:rPr>
        <w:t xml:space="preserve">. Bu reaksiyon optik sinirde aksiyon </w:t>
      </w:r>
      <w:proofErr w:type="spellStart"/>
      <w:r w:rsidRPr="00CC5C20">
        <w:rPr>
          <w:rFonts w:ascii="Arial" w:hAnsi="Arial" w:cs="Arial"/>
          <w:lang w:val="tr-TR"/>
        </w:rPr>
        <w:t>potansiyali</w:t>
      </w:r>
      <w:proofErr w:type="spellEnd"/>
      <w:r w:rsidRPr="00CC5C20">
        <w:rPr>
          <w:rFonts w:ascii="Arial" w:hAnsi="Arial" w:cs="Arial"/>
          <w:lang w:val="tr-TR"/>
        </w:rPr>
        <w:t xml:space="preserve"> meydana getirir. İnsanda görme sistemi geniş bir ışık aralığında olur. </w:t>
      </w:r>
      <w:proofErr w:type="spellStart"/>
      <w:r w:rsidRPr="00CC5C20">
        <w:rPr>
          <w:rFonts w:ascii="Arial" w:hAnsi="Arial" w:cs="Arial"/>
          <w:lang w:val="tr-TR"/>
        </w:rPr>
        <w:t>Karanlıkda</w:t>
      </w:r>
      <w:proofErr w:type="spellEnd"/>
      <w:r w:rsidRPr="00CC5C20">
        <w:rPr>
          <w:rFonts w:ascii="Arial" w:hAnsi="Arial" w:cs="Arial"/>
          <w:lang w:val="tr-TR"/>
        </w:rPr>
        <w:t xml:space="preserve"> göz tek bir fotonu bile ayırabilir. A </w:t>
      </w:r>
      <w:r>
        <w:rPr>
          <w:rFonts w:ascii="Arial" w:hAnsi="Arial" w:cs="Arial"/>
          <w:lang w:val="tr-TR"/>
        </w:rPr>
        <w:t xml:space="preserve">vitamini </w:t>
      </w:r>
      <w:r w:rsidRPr="00CC5C20">
        <w:rPr>
          <w:rFonts w:ascii="Arial" w:hAnsi="Arial" w:cs="Arial"/>
          <w:lang w:val="tr-TR"/>
        </w:rPr>
        <w:t xml:space="preserve">eksikliğinde retinada </w:t>
      </w:r>
      <w:proofErr w:type="spellStart"/>
      <w:r w:rsidRPr="00CC5C20">
        <w:rPr>
          <w:rFonts w:ascii="Arial" w:hAnsi="Arial" w:cs="Arial"/>
          <w:lang w:val="tr-TR"/>
        </w:rPr>
        <w:t>Rodopsin</w:t>
      </w:r>
      <w:proofErr w:type="spellEnd"/>
      <w:r w:rsidRPr="00CC5C20">
        <w:rPr>
          <w:rFonts w:ascii="Arial" w:hAnsi="Arial" w:cs="Arial"/>
          <w:lang w:val="tr-TR"/>
        </w:rPr>
        <w:t xml:space="preserve"> </w:t>
      </w:r>
      <w:r w:rsidRPr="00CC5C20">
        <w:rPr>
          <w:rFonts w:ascii="Arial" w:hAnsi="Arial" w:cs="Arial"/>
          <w:lang w:val="tr-TR"/>
        </w:rPr>
        <w:lastRenderedPageBreak/>
        <w:t>azalır ve gece körlüğü meydana gelir. Retinada a</w:t>
      </w:r>
      <w:r>
        <w:rPr>
          <w:rFonts w:ascii="Arial" w:hAnsi="Arial" w:cs="Arial"/>
          <w:lang w:val="tr-TR"/>
        </w:rPr>
        <w:t>ks</w:t>
      </w:r>
      <w:r w:rsidRPr="00CC5C20">
        <w:rPr>
          <w:rFonts w:ascii="Arial" w:hAnsi="Arial" w:cs="Arial"/>
          <w:lang w:val="tr-TR"/>
        </w:rPr>
        <w:t xml:space="preserve">on ve </w:t>
      </w:r>
      <w:proofErr w:type="spellStart"/>
      <w:r w:rsidRPr="00CC5C20">
        <w:rPr>
          <w:rFonts w:ascii="Arial" w:hAnsi="Arial" w:cs="Arial"/>
          <w:lang w:val="tr-TR"/>
        </w:rPr>
        <w:t>s</w:t>
      </w:r>
      <w:r w:rsidR="00AA3F43">
        <w:rPr>
          <w:rFonts w:ascii="Arial" w:hAnsi="Arial" w:cs="Arial"/>
          <w:lang w:val="tr-TR"/>
        </w:rPr>
        <w:t>i</w:t>
      </w:r>
      <w:r w:rsidRPr="00CC5C20">
        <w:rPr>
          <w:rFonts w:ascii="Arial" w:hAnsi="Arial" w:cs="Arial"/>
          <w:lang w:val="tr-TR"/>
        </w:rPr>
        <w:t>napslar</w:t>
      </w:r>
      <w:proofErr w:type="spellEnd"/>
      <w:r w:rsidRPr="00CC5C20">
        <w:rPr>
          <w:rFonts w:ascii="Arial" w:hAnsi="Arial" w:cs="Arial"/>
          <w:lang w:val="tr-TR"/>
        </w:rPr>
        <w:t xml:space="preserve"> yolu ile optik sinire bağlı olan ince bir </w:t>
      </w:r>
      <w:proofErr w:type="spellStart"/>
      <w:r w:rsidRPr="00CC5C20">
        <w:rPr>
          <w:rFonts w:ascii="Arial" w:hAnsi="Arial" w:cs="Arial"/>
          <w:lang w:val="tr-TR"/>
        </w:rPr>
        <w:t>fotoreseptör</w:t>
      </w:r>
      <w:proofErr w:type="spellEnd"/>
      <w:r w:rsidRPr="00CC5C20">
        <w:rPr>
          <w:rFonts w:ascii="Arial" w:hAnsi="Arial" w:cs="Arial"/>
          <w:lang w:val="tr-TR"/>
        </w:rPr>
        <w:t xml:space="preserve"> hücre tabakası vardır. Gözdeki diğer sinirler ışığı retina üzerine odaklamaya yarar. </w:t>
      </w:r>
      <w:proofErr w:type="spellStart"/>
      <w:r w:rsidRPr="00CC5C20">
        <w:rPr>
          <w:rFonts w:ascii="Arial" w:hAnsi="Arial" w:cs="Arial"/>
          <w:lang w:val="tr-TR"/>
        </w:rPr>
        <w:t>Visual</w:t>
      </w:r>
      <w:proofErr w:type="spellEnd"/>
      <w:r w:rsidRPr="00CC5C20">
        <w:rPr>
          <w:rFonts w:ascii="Arial" w:hAnsi="Arial" w:cs="Arial"/>
          <w:lang w:val="tr-TR"/>
        </w:rPr>
        <w:t xml:space="preserve"> pigmentler</w:t>
      </w:r>
      <w:r>
        <w:rPr>
          <w:rFonts w:ascii="Arial" w:hAnsi="Arial" w:cs="Arial"/>
          <w:lang w:val="tr-TR"/>
        </w:rPr>
        <w:t xml:space="preserve">; </w:t>
      </w:r>
      <w:proofErr w:type="spellStart"/>
      <w:r w:rsidRPr="00CC5C20">
        <w:rPr>
          <w:rFonts w:ascii="Arial" w:hAnsi="Arial" w:cs="Arial"/>
          <w:lang w:val="tr-TR"/>
        </w:rPr>
        <w:t>rhodopin</w:t>
      </w:r>
      <w:proofErr w:type="spellEnd"/>
      <w:r w:rsidRPr="00CC5C20">
        <w:rPr>
          <w:rFonts w:ascii="Arial" w:hAnsi="Arial" w:cs="Arial"/>
          <w:lang w:val="tr-TR"/>
        </w:rPr>
        <w:t xml:space="preserve"> </w:t>
      </w:r>
      <w:proofErr w:type="spellStart"/>
      <w:r w:rsidRPr="00CC5C20">
        <w:rPr>
          <w:rFonts w:ascii="Arial" w:hAnsi="Arial" w:cs="Arial"/>
          <w:lang w:val="tr-TR"/>
        </w:rPr>
        <w:t>rod</w:t>
      </w:r>
      <w:proofErr w:type="spellEnd"/>
      <w:r w:rsidRPr="00CC5C20">
        <w:rPr>
          <w:rFonts w:ascii="Arial" w:hAnsi="Arial" w:cs="Arial"/>
          <w:lang w:val="tr-TR"/>
        </w:rPr>
        <w:t xml:space="preserve"> ve kon hücrelerinde bulunur. </w:t>
      </w:r>
      <w:proofErr w:type="spellStart"/>
      <w:r w:rsidRPr="00CC5C20">
        <w:rPr>
          <w:rFonts w:ascii="Arial" w:hAnsi="Arial" w:cs="Arial"/>
          <w:lang w:val="tr-TR"/>
        </w:rPr>
        <w:t>Konlar</w:t>
      </w:r>
      <w:proofErr w:type="spellEnd"/>
      <w:r w:rsidRPr="00CC5C20">
        <w:rPr>
          <w:rFonts w:ascii="Arial" w:hAnsi="Arial" w:cs="Arial"/>
          <w:lang w:val="tr-TR"/>
        </w:rPr>
        <w:t xml:space="preserve"> ışığa daha az hassastır, ancak renkli görmeyi sağlar. Az </w:t>
      </w:r>
      <w:proofErr w:type="spellStart"/>
      <w:r w:rsidRPr="00CC5C20">
        <w:rPr>
          <w:rFonts w:ascii="Arial" w:hAnsi="Arial" w:cs="Arial"/>
          <w:lang w:val="tr-TR"/>
        </w:rPr>
        <w:t>ışıkda</w:t>
      </w:r>
      <w:proofErr w:type="spellEnd"/>
      <w:r w:rsidRPr="00CC5C20">
        <w:rPr>
          <w:rFonts w:ascii="Arial" w:hAnsi="Arial" w:cs="Arial"/>
          <w:lang w:val="tr-TR"/>
        </w:rPr>
        <w:t xml:space="preserve"> sadece </w:t>
      </w:r>
      <w:proofErr w:type="spellStart"/>
      <w:r w:rsidRPr="00CC5C20">
        <w:rPr>
          <w:rFonts w:ascii="Arial" w:hAnsi="Arial" w:cs="Arial"/>
          <w:lang w:val="tr-TR"/>
        </w:rPr>
        <w:t>rodlar</w:t>
      </w:r>
      <w:proofErr w:type="spellEnd"/>
      <w:r w:rsidRPr="00CC5C20">
        <w:rPr>
          <w:rFonts w:ascii="Arial" w:hAnsi="Arial" w:cs="Arial"/>
          <w:lang w:val="tr-TR"/>
        </w:rPr>
        <w:t xml:space="preserve"> </w:t>
      </w:r>
      <w:proofErr w:type="spellStart"/>
      <w:r w:rsidRPr="00CC5C20">
        <w:rPr>
          <w:rFonts w:ascii="Arial" w:hAnsi="Arial" w:cs="Arial"/>
          <w:lang w:val="tr-TR"/>
        </w:rPr>
        <w:t>aktifdir</w:t>
      </w:r>
      <w:proofErr w:type="spellEnd"/>
      <w:r w:rsidRPr="00CC5C20">
        <w:rPr>
          <w:rFonts w:ascii="Arial" w:hAnsi="Arial" w:cs="Arial"/>
          <w:lang w:val="tr-TR"/>
        </w:rPr>
        <w:t xml:space="preserve"> ve renkli görme olmaz. Doğuştan renk körlüğünde kon hücrelerinin bazı tipleri </w:t>
      </w:r>
      <w:proofErr w:type="spellStart"/>
      <w:r w:rsidRPr="00CC5C20">
        <w:rPr>
          <w:rFonts w:ascii="Arial" w:hAnsi="Arial" w:cs="Arial"/>
          <w:lang w:val="tr-TR"/>
        </w:rPr>
        <w:t>yokdur</w:t>
      </w:r>
      <w:proofErr w:type="spellEnd"/>
      <w:r w:rsidRPr="00CC5C20">
        <w:rPr>
          <w:rFonts w:ascii="Arial" w:hAnsi="Arial" w:cs="Arial"/>
          <w:lang w:val="tr-TR"/>
        </w:rPr>
        <w:t xml:space="preserve"> (erkeklerde % 9, kadınlarda %2,5).</w:t>
      </w:r>
    </w:p>
    <w:p w:rsidR="00D60A68" w:rsidRPr="00CC5C20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Pr="00CC5C20" w:rsidRDefault="00D60A68" w:rsidP="00D60A68">
      <w:pPr>
        <w:jc w:val="both"/>
        <w:rPr>
          <w:rFonts w:ascii="Arial" w:hAnsi="Arial" w:cs="Arial"/>
          <w:lang w:val="tr-TR"/>
        </w:rPr>
      </w:pPr>
      <w:proofErr w:type="spellStart"/>
      <w:r w:rsidRPr="00CC5C20">
        <w:rPr>
          <w:rFonts w:ascii="Arial" w:hAnsi="Arial" w:cs="Arial"/>
          <w:lang w:val="tr-TR"/>
        </w:rPr>
        <w:t>Karanlıkda</w:t>
      </w:r>
      <w:proofErr w:type="spellEnd"/>
      <w:r w:rsidRPr="00CC5C20">
        <w:rPr>
          <w:rFonts w:ascii="Arial" w:hAnsi="Arial" w:cs="Arial"/>
          <w:lang w:val="tr-TR"/>
        </w:rPr>
        <w:t xml:space="preserve"> kırmızı olan </w:t>
      </w:r>
      <w:proofErr w:type="spellStart"/>
      <w:r w:rsidRPr="00CC5C20">
        <w:rPr>
          <w:rFonts w:ascii="Arial" w:hAnsi="Arial" w:cs="Arial"/>
          <w:lang w:val="tr-TR"/>
        </w:rPr>
        <w:t>rodopsin</w:t>
      </w:r>
      <w:proofErr w:type="spellEnd"/>
      <w:r w:rsidRPr="00CC5C20">
        <w:rPr>
          <w:rFonts w:ascii="Arial" w:hAnsi="Arial" w:cs="Arial"/>
          <w:lang w:val="tr-TR"/>
        </w:rPr>
        <w:t xml:space="preserve"> ışıkla açık sarıya döner. Bu birkaç milisaniyede olur. </w:t>
      </w:r>
      <w:r>
        <w:rPr>
          <w:rFonts w:ascii="Arial" w:hAnsi="Arial" w:cs="Arial"/>
          <w:lang w:val="tr-TR"/>
        </w:rPr>
        <w:t xml:space="preserve">Işıkla </w:t>
      </w:r>
      <w:proofErr w:type="spellStart"/>
      <w:r w:rsidRPr="00CC5C20">
        <w:rPr>
          <w:rFonts w:ascii="Arial" w:hAnsi="Arial" w:cs="Arial"/>
          <w:lang w:val="tr-TR"/>
        </w:rPr>
        <w:t>izomerizasyonda</w:t>
      </w:r>
      <w:proofErr w:type="spellEnd"/>
      <w:r w:rsidRPr="00CC5C20">
        <w:rPr>
          <w:rFonts w:ascii="Arial" w:hAnsi="Arial" w:cs="Arial"/>
          <w:lang w:val="tr-TR"/>
        </w:rPr>
        <w:t xml:space="preserve"> </w:t>
      </w:r>
      <w:proofErr w:type="spellStart"/>
      <w:r w:rsidRPr="00CC5C20">
        <w:rPr>
          <w:rFonts w:ascii="Arial" w:hAnsi="Arial" w:cs="Arial"/>
          <w:lang w:val="tr-TR"/>
        </w:rPr>
        <w:t>retinal</w:t>
      </w:r>
      <w:proofErr w:type="spellEnd"/>
      <w:r w:rsidRPr="00CC5C20">
        <w:rPr>
          <w:rFonts w:ascii="Arial" w:hAnsi="Arial" w:cs="Arial"/>
          <w:lang w:val="tr-TR"/>
        </w:rPr>
        <w:t xml:space="preserve">, </w:t>
      </w:r>
      <w:proofErr w:type="spellStart"/>
      <w:r w:rsidRPr="00CC5C20">
        <w:rPr>
          <w:rFonts w:ascii="Arial" w:hAnsi="Arial" w:cs="Arial"/>
          <w:lang w:val="tr-TR"/>
        </w:rPr>
        <w:t>all</w:t>
      </w:r>
      <w:proofErr w:type="spellEnd"/>
      <w:r w:rsidRPr="00CC5C20">
        <w:rPr>
          <w:rFonts w:ascii="Arial" w:hAnsi="Arial" w:cs="Arial"/>
          <w:lang w:val="tr-TR"/>
        </w:rPr>
        <w:t xml:space="preserve"> trans </w:t>
      </w:r>
      <w:proofErr w:type="spellStart"/>
      <w:r w:rsidRPr="00CC5C20">
        <w:rPr>
          <w:rFonts w:ascii="Arial" w:hAnsi="Arial" w:cs="Arial"/>
          <w:lang w:val="tr-TR"/>
        </w:rPr>
        <w:t>retinale</w:t>
      </w:r>
      <w:proofErr w:type="spellEnd"/>
      <w:r w:rsidRPr="00CC5C20">
        <w:rPr>
          <w:rFonts w:ascii="Arial" w:hAnsi="Arial" w:cs="Arial"/>
          <w:lang w:val="tr-TR"/>
        </w:rPr>
        <w:t xml:space="preserve"> döner ve </w:t>
      </w:r>
      <w:proofErr w:type="spellStart"/>
      <w:r w:rsidRPr="00CC5C20">
        <w:rPr>
          <w:rFonts w:ascii="Arial" w:hAnsi="Arial" w:cs="Arial"/>
          <w:lang w:val="tr-TR"/>
        </w:rPr>
        <w:t>opsinden</w:t>
      </w:r>
      <w:proofErr w:type="spellEnd"/>
      <w:r w:rsidRPr="00CC5C20">
        <w:rPr>
          <w:rFonts w:ascii="Arial" w:hAnsi="Arial" w:cs="Arial"/>
          <w:lang w:val="tr-TR"/>
        </w:rPr>
        <w:t xml:space="preserve"> ayrılır, </w:t>
      </w:r>
      <w:proofErr w:type="spellStart"/>
      <w:r w:rsidRPr="00CC5C20">
        <w:rPr>
          <w:rFonts w:ascii="Arial" w:hAnsi="Arial" w:cs="Arial"/>
          <w:lang w:val="tr-TR"/>
        </w:rPr>
        <w:t>all</w:t>
      </w:r>
      <w:proofErr w:type="spellEnd"/>
      <w:r w:rsidRPr="00CC5C20">
        <w:rPr>
          <w:rFonts w:ascii="Arial" w:hAnsi="Arial" w:cs="Arial"/>
          <w:lang w:val="tr-TR"/>
        </w:rPr>
        <w:t xml:space="preserve"> trans </w:t>
      </w:r>
      <w:proofErr w:type="spellStart"/>
      <w:r>
        <w:rPr>
          <w:rFonts w:ascii="Arial" w:hAnsi="Arial" w:cs="Arial"/>
          <w:lang w:val="tr-TR"/>
        </w:rPr>
        <w:t>r</w:t>
      </w:r>
      <w:r w:rsidRPr="00CC5C20">
        <w:rPr>
          <w:rFonts w:ascii="Arial" w:hAnsi="Arial" w:cs="Arial"/>
          <w:lang w:val="tr-TR"/>
        </w:rPr>
        <w:t>etinal</w:t>
      </w:r>
      <w:proofErr w:type="spellEnd"/>
      <w:r>
        <w:rPr>
          <w:rFonts w:ascii="Arial" w:hAnsi="Arial" w:cs="Arial"/>
          <w:lang w:val="tr-TR"/>
        </w:rPr>
        <w:t xml:space="preserve">, NADH </w:t>
      </w:r>
      <w:proofErr w:type="spellStart"/>
      <w:r>
        <w:rPr>
          <w:rFonts w:ascii="Arial" w:hAnsi="Arial" w:cs="Arial"/>
          <w:lang w:val="tr-TR"/>
        </w:rPr>
        <w:t>retinol</w:t>
      </w:r>
      <w:proofErr w:type="spellEnd"/>
      <w:r>
        <w:rPr>
          <w:rFonts w:ascii="Arial" w:hAnsi="Arial" w:cs="Arial"/>
          <w:lang w:val="tr-TR"/>
        </w:rPr>
        <w:t xml:space="preserve"> </w:t>
      </w:r>
      <w:proofErr w:type="spellStart"/>
      <w:r>
        <w:rPr>
          <w:rFonts w:ascii="Arial" w:hAnsi="Arial" w:cs="Arial"/>
          <w:lang w:val="tr-TR"/>
        </w:rPr>
        <w:t>dehidrogenaz</w:t>
      </w:r>
      <w:proofErr w:type="spellEnd"/>
      <w:r>
        <w:rPr>
          <w:rFonts w:ascii="Arial" w:hAnsi="Arial" w:cs="Arial"/>
          <w:lang w:val="tr-TR"/>
        </w:rPr>
        <w:t xml:space="preserve"> ile</w:t>
      </w:r>
      <w:r w:rsidRPr="00CC5C20">
        <w:rPr>
          <w:rFonts w:ascii="Arial" w:hAnsi="Arial" w:cs="Arial"/>
          <w:lang w:val="tr-TR"/>
        </w:rPr>
        <w:t xml:space="preserve"> </w:t>
      </w:r>
      <w:proofErr w:type="spellStart"/>
      <w:r w:rsidRPr="00CC5C20">
        <w:rPr>
          <w:rFonts w:ascii="Arial" w:hAnsi="Arial" w:cs="Arial"/>
          <w:lang w:val="tr-TR"/>
        </w:rPr>
        <w:t>all</w:t>
      </w:r>
      <w:proofErr w:type="spellEnd"/>
      <w:r w:rsidRPr="00CC5C20">
        <w:rPr>
          <w:rFonts w:ascii="Arial" w:hAnsi="Arial" w:cs="Arial"/>
          <w:lang w:val="tr-TR"/>
        </w:rPr>
        <w:t xml:space="preserve"> trans </w:t>
      </w:r>
      <w:proofErr w:type="spellStart"/>
      <w:r w:rsidRPr="00CC5C20">
        <w:rPr>
          <w:rFonts w:ascii="Arial" w:hAnsi="Arial" w:cs="Arial"/>
          <w:lang w:val="tr-TR"/>
        </w:rPr>
        <w:t>retinole</w:t>
      </w:r>
      <w:proofErr w:type="spellEnd"/>
      <w:r w:rsidRPr="00CC5C20">
        <w:rPr>
          <w:rFonts w:ascii="Arial" w:hAnsi="Arial" w:cs="Arial"/>
          <w:lang w:val="tr-TR"/>
        </w:rPr>
        <w:t xml:space="preserve"> döner. Bu </w:t>
      </w:r>
      <w:proofErr w:type="spellStart"/>
      <w:r w:rsidRPr="00CC5C20">
        <w:rPr>
          <w:rFonts w:ascii="Arial" w:hAnsi="Arial" w:cs="Arial"/>
          <w:lang w:val="tr-TR"/>
        </w:rPr>
        <w:t>retinal</w:t>
      </w:r>
      <w:proofErr w:type="spellEnd"/>
      <w:r w:rsidRPr="00CC5C20">
        <w:rPr>
          <w:rFonts w:ascii="Arial" w:hAnsi="Arial" w:cs="Arial"/>
          <w:lang w:val="tr-TR"/>
        </w:rPr>
        <w:t xml:space="preserve"> pigment </w:t>
      </w:r>
      <w:proofErr w:type="spellStart"/>
      <w:r w:rsidRPr="00CC5C20">
        <w:rPr>
          <w:rFonts w:ascii="Arial" w:hAnsi="Arial" w:cs="Arial"/>
          <w:lang w:val="tr-TR"/>
        </w:rPr>
        <w:t>epitel</w:t>
      </w:r>
      <w:proofErr w:type="spellEnd"/>
      <w:r w:rsidRPr="00CC5C20">
        <w:rPr>
          <w:rFonts w:ascii="Arial" w:hAnsi="Arial" w:cs="Arial"/>
          <w:lang w:val="tr-TR"/>
        </w:rPr>
        <w:t xml:space="preserve"> hücrelerine girer orada </w:t>
      </w:r>
      <w:r>
        <w:rPr>
          <w:rFonts w:ascii="Arial" w:hAnsi="Arial" w:cs="Arial"/>
          <w:lang w:val="tr-TR"/>
        </w:rPr>
        <w:t>şekil 2 deki</w:t>
      </w:r>
      <w:r w:rsidRPr="00CC5C20">
        <w:rPr>
          <w:rFonts w:ascii="Arial" w:hAnsi="Arial" w:cs="Arial"/>
          <w:lang w:val="tr-TR"/>
        </w:rPr>
        <w:t xml:space="preserve"> olaylar gerçekleşir.</w:t>
      </w:r>
    </w:p>
    <w:p w:rsidR="00D60A68" w:rsidRPr="00CC5C20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Pr="00CC5C20" w:rsidRDefault="00D60A68" w:rsidP="00D60A68">
      <w:pPr>
        <w:jc w:val="both"/>
        <w:outlineLvl w:val="0"/>
        <w:rPr>
          <w:rFonts w:ascii="Arial" w:hAnsi="Arial" w:cs="Arial"/>
          <w:lang w:val="tr-TR"/>
        </w:rPr>
      </w:pPr>
      <w:r w:rsidRPr="00CC5C20">
        <w:rPr>
          <w:rFonts w:ascii="Arial" w:hAnsi="Arial" w:cs="Arial"/>
          <w:lang w:val="tr-TR"/>
        </w:rPr>
        <w:tab/>
      </w:r>
      <w:proofErr w:type="spellStart"/>
      <w:r w:rsidRPr="00CC5C20">
        <w:rPr>
          <w:rFonts w:ascii="Arial" w:hAnsi="Arial" w:cs="Arial"/>
          <w:u w:val="single"/>
          <w:lang w:val="tr-TR"/>
        </w:rPr>
        <w:t>Toksisite</w:t>
      </w:r>
      <w:proofErr w:type="spellEnd"/>
      <w:r w:rsidRPr="00CC5C20">
        <w:rPr>
          <w:rFonts w:ascii="Arial" w:hAnsi="Arial" w:cs="Arial"/>
          <w:lang w:val="tr-TR"/>
        </w:rPr>
        <w:t>:</w:t>
      </w:r>
    </w:p>
    <w:p w:rsidR="00D60A68" w:rsidRDefault="00D60A68" w:rsidP="00D60A68">
      <w:pPr>
        <w:jc w:val="both"/>
        <w:rPr>
          <w:rFonts w:ascii="Arial" w:hAnsi="Arial" w:cs="Arial"/>
          <w:lang w:val="tr-TR"/>
        </w:rPr>
      </w:pPr>
      <w:r w:rsidRPr="00CC5C20">
        <w:rPr>
          <w:rFonts w:ascii="Arial" w:hAnsi="Arial" w:cs="Arial"/>
          <w:lang w:val="tr-TR"/>
        </w:rPr>
        <w:tab/>
      </w:r>
      <w:proofErr w:type="spellStart"/>
      <w:r w:rsidRPr="00CC5C20">
        <w:rPr>
          <w:rFonts w:ascii="Arial" w:hAnsi="Arial" w:cs="Arial"/>
          <w:lang w:val="tr-TR"/>
        </w:rPr>
        <w:t>Retinol</w:t>
      </w:r>
      <w:proofErr w:type="spellEnd"/>
      <w:r w:rsidRPr="00CC5C20">
        <w:rPr>
          <w:rFonts w:ascii="Arial" w:hAnsi="Arial" w:cs="Arial"/>
          <w:lang w:val="tr-TR"/>
        </w:rPr>
        <w:t xml:space="preserve"> ve </w:t>
      </w:r>
      <w:proofErr w:type="spellStart"/>
      <w:r w:rsidRPr="00CC5C20">
        <w:rPr>
          <w:rFonts w:ascii="Arial" w:hAnsi="Arial" w:cs="Arial"/>
          <w:lang w:val="tr-TR"/>
        </w:rPr>
        <w:t>retinalin</w:t>
      </w:r>
      <w:proofErr w:type="spellEnd"/>
      <w:r w:rsidRPr="00CC5C20">
        <w:rPr>
          <w:rFonts w:ascii="Arial" w:hAnsi="Arial" w:cs="Arial"/>
          <w:lang w:val="tr-TR"/>
        </w:rPr>
        <w:t xml:space="preserve"> </w:t>
      </w:r>
      <w:proofErr w:type="spellStart"/>
      <w:r w:rsidRPr="00CC5C20">
        <w:rPr>
          <w:rFonts w:ascii="Arial" w:hAnsi="Arial" w:cs="Arial"/>
          <w:lang w:val="tr-TR"/>
        </w:rPr>
        <w:t>toksisitesi</w:t>
      </w:r>
      <w:proofErr w:type="spellEnd"/>
      <w:r w:rsidRPr="00CC5C20">
        <w:rPr>
          <w:rFonts w:ascii="Arial" w:hAnsi="Arial" w:cs="Arial"/>
          <w:lang w:val="tr-TR"/>
        </w:rPr>
        <w:t xml:space="preserve"> iyi bilinir. Vitamin </w:t>
      </w:r>
      <w:proofErr w:type="gramStart"/>
      <w:r w:rsidRPr="00CC5C20">
        <w:rPr>
          <w:rFonts w:ascii="Arial" w:hAnsi="Arial" w:cs="Arial"/>
          <w:lang w:val="tr-TR"/>
        </w:rPr>
        <w:t>mega</w:t>
      </w:r>
      <w:proofErr w:type="gramEnd"/>
      <w:r w:rsidRPr="00CC5C20">
        <w:rPr>
          <w:rFonts w:ascii="Arial" w:hAnsi="Arial" w:cs="Arial"/>
          <w:lang w:val="tr-TR"/>
        </w:rPr>
        <w:t xml:space="preserve"> dozlarda alındığında veya dermatolojik bozuklukların tedavisinde uzun süre fazla alındığında </w:t>
      </w:r>
      <w:r>
        <w:rPr>
          <w:rFonts w:ascii="Arial" w:hAnsi="Arial" w:cs="Arial"/>
          <w:lang w:val="tr-TR"/>
        </w:rPr>
        <w:t>meydana gelir</w:t>
      </w:r>
      <w:r w:rsidRPr="00CC5C20">
        <w:rPr>
          <w:rFonts w:ascii="Arial" w:hAnsi="Arial" w:cs="Arial"/>
          <w:lang w:val="tr-TR"/>
        </w:rPr>
        <w:t xml:space="preserve">. </w:t>
      </w:r>
      <w:proofErr w:type="spellStart"/>
      <w:r w:rsidRPr="00CC5C20">
        <w:rPr>
          <w:rFonts w:ascii="Arial" w:hAnsi="Arial" w:cs="Arial"/>
          <w:lang w:val="tr-TR"/>
        </w:rPr>
        <w:t>Toksisite</w:t>
      </w:r>
      <w:proofErr w:type="spellEnd"/>
      <w:r w:rsidRPr="00CC5C20">
        <w:rPr>
          <w:rFonts w:ascii="Arial" w:hAnsi="Arial" w:cs="Arial"/>
          <w:lang w:val="tr-TR"/>
        </w:rPr>
        <w:t xml:space="preserve"> </w:t>
      </w:r>
      <w:proofErr w:type="gramStart"/>
      <w:r w:rsidRPr="00CC5C20">
        <w:rPr>
          <w:rFonts w:ascii="Arial" w:hAnsi="Arial" w:cs="Arial"/>
          <w:lang w:val="tr-TR"/>
        </w:rPr>
        <w:t>semptomları</w:t>
      </w:r>
      <w:proofErr w:type="gramEnd"/>
      <w:r w:rsidRPr="00CC5C20">
        <w:rPr>
          <w:rFonts w:ascii="Arial" w:hAnsi="Arial" w:cs="Arial"/>
          <w:lang w:val="tr-TR"/>
        </w:rPr>
        <w:t xml:space="preserve"> deride </w:t>
      </w:r>
      <w:proofErr w:type="spellStart"/>
      <w:r w:rsidRPr="00CC5C20">
        <w:rPr>
          <w:rFonts w:ascii="Arial" w:hAnsi="Arial" w:cs="Arial"/>
          <w:lang w:val="tr-TR"/>
        </w:rPr>
        <w:t>eritem</w:t>
      </w:r>
      <w:proofErr w:type="spellEnd"/>
      <w:r w:rsidRPr="00CC5C20">
        <w:rPr>
          <w:rFonts w:ascii="Arial" w:hAnsi="Arial" w:cs="Arial"/>
          <w:lang w:val="tr-TR"/>
        </w:rPr>
        <w:t xml:space="preserve"> ve </w:t>
      </w:r>
      <w:proofErr w:type="spellStart"/>
      <w:r w:rsidRPr="00CC5C20">
        <w:rPr>
          <w:rFonts w:ascii="Arial" w:hAnsi="Arial" w:cs="Arial"/>
          <w:lang w:val="tr-TR"/>
        </w:rPr>
        <w:t>des</w:t>
      </w:r>
      <w:r>
        <w:rPr>
          <w:rFonts w:ascii="Arial" w:hAnsi="Arial" w:cs="Arial"/>
          <w:lang w:val="tr-TR"/>
        </w:rPr>
        <w:t>k</w:t>
      </w:r>
      <w:r w:rsidRPr="00CC5C20">
        <w:rPr>
          <w:rFonts w:ascii="Arial" w:hAnsi="Arial" w:cs="Arial"/>
          <w:lang w:val="tr-TR"/>
        </w:rPr>
        <w:t>uamasyon</w:t>
      </w:r>
      <w:proofErr w:type="spellEnd"/>
      <w:r w:rsidRPr="00CC5C20">
        <w:rPr>
          <w:rFonts w:ascii="Arial" w:hAnsi="Arial" w:cs="Arial"/>
          <w:lang w:val="tr-TR"/>
        </w:rPr>
        <w:t xml:space="preserve">, karaciğer büyümesi, karın ağrısı, </w:t>
      </w:r>
      <w:proofErr w:type="spellStart"/>
      <w:r w:rsidRPr="00CC5C20">
        <w:rPr>
          <w:rFonts w:ascii="Arial" w:hAnsi="Arial" w:cs="Arial"/>
          <w:lang w:val="tr-TR"/>
        </w:rPr>
        <w:t>miğde</w:t>
      </w:r>
      <w:proofErr w:type="spellEnd"/>
      <w:r w:rsidRPr="00CC5C20">
        <w:rPr>
          <w:rFonts w:ascii="Arial" w:hAnsi="Arial" w:cs="Arial"/>
          <w:lang w:val="tr-TR"/>
        </w:rPr>
        <w:t xml:space="preserve"> bulantısı, baş ağrısı, iştah azalması</w:t>
      </w:r>
      <w:r>
        <w:rPr>
          <w:rFonts w:ascii="Arial" w:hAnsi="Arial" w:cs="Arial"/>
          <w:lang w:val="tr-TR"/>
        </w:rPr>
        <w:t>dır. K</w:t>
      </w:r>
      <w:r w:rsidRPr="00CC5C20">
        <w:rPr>
          <w:rFonts w:ascii="Arial" w:hAnsi="Arial" w:cs="Arial"/>
          <w:lang w:val="tr-TR"/>
        </w:rPr>
        <w:t xml:space="preserve">araciğer ve diğer hücre </w:t>
      </w:r>
      <w:proofErr w:type="spellStart"/>
      <w:r w:rsidRPr="00CC5C20">
        <w:rPr>
          <w:rFonts w:ascii="Arial" w:hAnsi="Arial" w:cs="Arial"/>
          <w:lang w:val="tr-TR"/>
        </w:rPr>
        <w:t>membranlarında</w:t>
      </w:r>
      <w:proofErr w:type="spellEnd"/>
      <w:r w:rsidRPr="00CC5C20">
        <w:rPr>
          <w:rFonts w:ascii="Arial" w:hAnsi="Arial" w:cs="Arial"/>
          <w:lang w:val="tr-TR"/>
        </w:rPr>
        <w:t xml:space="preserve"> hasar meydana getirir. Karaciğerde özellikle </w:t>
      </w:r>
      <w:proofErr w:type="spellStart"/>
      <w:r w:rsidRPr="00CC5C20">
        <w:rPr>
          <w:rFonts w:ascii="Arial" w:hAnsi="Arial" w:cs="Arial"/>
          <w:lang w:val="tr-TR"/>
        </w:rPr>
        <w:t>lizozomal</w:t>
      </w:r>
      <w:proofErr w:type="spellEnd"/>
      <w:r w:rsidRPr="00CC5C20">
        <w:rPr>
          <w:rFonts w:ascii="Arial" w:hAnsi="Arial" w:cs="Arial"/>
          <w:lang w:val="tr-TR"/>
        </w:rPr>
        <w:t xml:space="preserve"> </w:t>
      </w:r>
      <w:proofErr w:type="spellStart"/>
      <w:r w:rsidRPr="00CC5C20">
        <w:rPr>
          <w:rFonts w:ascii="Arial" w:hAnsi="Arial" w:cs="Arial"/>
          <w:lang w:val="tr-TR"/>
        </w:rPr>
        <w:t>membranlar</w:t>
      </w:r>
      <w:proofErr w:type="spellEnd"/>
      <w:r w:rsidRPr="00CC5C20">
        <w:rPr>
          <w:rFonts w:ascii="Arial" w:hAnsi="Arial" w:cs="Arial"/>
          <w:lang w:val="tr-TR"/>
        </w:rPr>
        <w:t xml:space="preserve"> etkilenir </w:t>
      </w:r>
      <w:proofErr w:type="spellStart"/>
      <w:r w:rsidRPr="00CC5C20">
        <w:rPr>
          <w:rFonts w:ascii="Arial" w:hAnsi="Arial" w:cs="Arial"/>
          <w:lang w:val="tr-TR"/>
        </w:rPr>
        <w:t>lizozomal</w:t>
      </w:r>
      <w:proofErr w:type="spellEnd"/>
      <w:r w:rsidRPr="00CC5C20">
        <w:rPr>
          <w:rFonts w:ascii="Arial" w:hAnsi="Arial" w:cs="Arial"/>
          <w:lang w:val="tr-TR"/>
        </w:rPr>
        <w:t xml:space="preserve"> </w:t>
      </w:r>
      <w:proofErr w:type="spellStart"/>
      <w:r w:rsidRPr="00CC5C20">
        <w:rPr>
          <w:rFonts w:ascii="Arial" w:hAnsi="Arial" w:cs="Arial"/>
          <w:lang w:val="tr-TR"/>
        </w:rPr>
        <w:t>frajilite</w:t>
      </w:r>
      <w:proofErr w:type="spellEnd"/>
      <w:r w:rsidRPr="00CC5C20">
        <w:rPr>
          <w:rFonts w:ascii="Arial" w:hAnsi="Arial" w:cs="Arial"/>
          <w:lang w:val="tr-TR"/>
        </w:rPr>
        <w:t xml:space="preserve"> olur.</w:t>
      </w:r>
    </w:p>
    <w:p w:rsidR="00D60A68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Default="00D60A68" w:rsidP="00D60A68">
      <w:pPr>
        <w:jc w:val="both"/>
        <w:rPr>
          <w:rFonts w:ascii="Arial" w:hAnsi="Arial" w:cs="Arial"/>
          <w:lang w:val="tr-TR"/>
        </w:rPr>
      </w:pPr>
      <w:r w:rsidRPr="00CC5C20">
        <w:rPr>
          <w:rFonts w:ascii="Arial" w:hAnsi="Arial" w:cs="Arial"/>
          <w:lang w:val="tr-TR"/>
        </w:rPr>
        <w:tab/>
      </w:r>
      <w:proofErr w:type="spellStart"/>
      <w:r w:rsidRPr="00CC5C20">
        <w:rPr>
          <w:rFonts w:ascii="Arial" w:hAnsi="Arial" w:cs="Arial"/>
          <w:lang w:val="tr-TR"/>
        </w:rPr>
        <w:t>Retinoik</w:t>
      </w:r>
      <w:proofErr w:type="spellEnd"/>
      <w:r w:rsidRPr="00CC5C20">
        <w:rPr>
          <w:rFonts w:ascii="Arial" w:hAnsi="Arial" w:cs="Arial"/>
          <w:lang w:val="tr-TR"/>
        </w:rPr>
        <w:t xml:space="preserve"> asit depolanmadığından </w:t>
      </w:r>
      <w:proofErr w:type="spellStart"/>
      <w:r w:rsidRPr="00CC5C20">
        <w:rPr>
          <w:rFonts w:ascii="Arial" w:hAnsi="Arial" w:cs="Arial"/>
          <w:lang w:val="tr-TR"/>
        </w:rPr>
        <w:t>toksisite</w:t>
      </w:r>
      <w:proofErr w:type="spellEnd"/>
      <w:r w:rsidRPr="00CC5C20">
        <w:rPr>
          <w:rFonts w:ascii="Arial" w:hAnsi="Arial" w:cs="Arial"/>
          <w:lang w:val="tr-TR"/>
        </w:rPr>
        <w:t xml:space="preserve"> daha azdır. Bazen çok alındığında </w:t>
      </w:r>
      <w:proofErr w:type="spellStart"/>
      <w:r w:rsidRPr="00CC5C20">
        <w:rPr>
          <w:rFonts w:ascii="Arial" w:hAnsi="Arial" w:cs="Arial"/>
          <w:lang w:val="tr-TR"/>
        </w:rPr>
        <w:t>kemikde</w:t>
      </w:r>
      <w:proofErr w:type="spellEnd"/>
      <w:r w:rsidRPr="00CC5C20">
        <w:rPr>
          <w:rFonts w:ascii="Arial" w:hAnsi="Arial" w:cs="Arial"/>
          <w:lang w:val="tr-TR"/>
        </w:rPr>
        <w:t xml:space="preserve"> ciddi etkilere yol açabilir. </w:t>
      </w:r>
    </w:p>
    <w:p w:rsidR="00D60A68" w:rsidRPr="00CC5C20" w:rsidRDefault="00D60A68" w:rsidP="00D60A68">
      <w:pPr>
        <w:jc w:val="both"/>
        <w:rPr>
          <w:rFonts w:ascii="Arial" w:hAnsi="Arial" w:cs="Arial"/>
          <w:lang w:val="tr-TR"/>
        </w:rPr>
      </w:pPr>
      <w:r w:rsidRPr="00CC5C20">
        <w:rPr>
          <w:rFonts w:ascii="Arial" w:hAnsi="Arial" w:cs="Arial"/>
          <w:lang w:val="tr-TR"/>
        </w:rPr>
        <w:t xml:space="preserve">Vitaminin yüksek </w:t>
      </w:r>
      <w:proofErr w:type="gramStart"/>
      <w:r w:rsidRPr="00CC5C20">
        <w:rPr>
          <w:rFonts w:ascii="Arial" w:hAnsi="Arial" w:cs="Arial"/>
          <w:lang w:val="tr-TR"/>
        </w:rPr>
        <w:t>konsantrasyonları</w:t>
      </w:r>
      <w:proofErr w:type="gramEnd"/>
      <w:r w:rsidRPr="00CC5C20">
        <w:rPr>
          <w:rFonts w:ascii="Arial" w:hAnsi="Arial" w:cs="Arial"/>
          <w:lang w:val="tr-TR"/>
        </w:rPr>
        <w:t xml:space="preserve"> </w:t>
      </w:r>
      <w:proofErr w:type="spellStart"/>
      <w:r w:rsidRPr="00CC5C20">
        <w:rPr>
          <w:rFonts w:ascii="Arial" w:hAnsi="Arial" w:cs="Arial"/>
          <w:lang w:val="tr-TR"/>
        </w:rPr>
        <w:t>teratojenik</w:t>
      </w:r>
      <w:proofErr w:type="spellEnd"/>
      <w:r w:rsidRPr="00CC5C20">
        <w:rPr>
          <w:rFonts w:ascii="Arial" w:hAnsi="Arial" w:cs="Arial"/>
          <w:lang w:val="tr-TR"/>
        </w:rPr>
        <w:t xml:space="preserve"> etkilidir.</w:t>
      </w:r>
    </w:p>
    <w:p w:rsidR="00D60A68" w:rsidRDefault="00D60A68" w:rsidP="00D60A68">
      <w:pPr>
        <w:jc w:val="both"/>
        <w:rPr>
          <w:rFonts w:ascii="Arial" w:hAnsi="Arial" w:cs="Arial"/>
          <w:lang w:val="tr-TR"/>
        </w:rPr>
      </w:pPr>
      <w:proofErr w:type="spellStart"/>
      <w:proofErr w:type="gramStart"/>
      <w:r w:rsidRPr="00CC5C20">
        <w:rPr>
          <w:rFonts w:ascii="Arial" w:hAnsi="Arial" w:cs="Arial"/>
          <w:u w:val="single"/>
          <w:lang w:val="tr-TR"/>
        </w:rPr>
        <w:t>Toksisite</w:t>
      </w:r>
      <w:proofErr w:type="spellEnd"/>
      <w:r w:rsidRPr="00CC5C20">
        <w:rPr>
          <w:rFonts w:ascii="Arial" w:hAnsi="Arial" w:cs="Arial"/>
          <w:u w:val="single"/>
          <w:lang w:val="tr-TR"/>
        </w:rPr>
        <w:t xml:space="preserve"> </w:t>
      </w:r>
      <w:r w:rsidRPr="00CC5C20">
        <w:rPr>
          <w:rFonts w:ascii="Arial" w:hAnsi="Arial" w:cs="Arial"/>
          <w:lang w:val="tr-TR"/>
        </w:rPr>
        <w:t>: Erişkinde</w:t>
      </w:r>
      <w:proofErr w:type="gramEnd"/>
      <w:r w:rsidRPr="00CC5C20">
        <w:rPr>
          <w:rFonts w:ascii="Arial" w:hAnsi="Arial" w:cs="Arial"/>
          <w:lang w:val="tr-TR"/>
        </w:rPr>
        <w:t xml:space="preserve"> 2.000.000 IU vitamin bir kaç </w:t>
      </w:r>
      <w:proofErr w:type="spellStart"/>
      <w:r w:rsidRPr="00CC5C20">
        <w:rPr>
          <w:rFonts w:ascii="Arial" w:hAnsi="Arial" w:cs="Arial"/>
          <w:lang w:val="tr-TR"/>
        </w:rPr>
        <w:t>saatde</w:t>
      </w:r>
      <w:proofErr w:type="spellEnd"/>
      <w:r w:rsidRPr="00CC5C20">
        <w:rPr>
          <w:rFonts w:ascii="Arial" w:hAnsi="Arial" w:cs="Arial"/>
          <w:lang w:val="tr-TR"/>
        </w:rPr>
        <w:t xml:space="preserve"> </w:t>
      </w:r>
      <w:proofErr w:type="spellStart"/>
      <w:r w:rsidRPr="00CC5C20">
        <w:rPr>
          <w:rFonts w:ascii="Arial" w:hAnsi="Arial" w:cs="Arial"/>
          <w:lang w:val="tr-TR"/>
        </w:rPr>
        <w:t>toksik</w:t>
      </w:r>
      <w:proofErr w:type="spellEnd"/>
      <w:r w:rsidRPr="00CC5C20">
        <w:rPr>
          <w:rFonts w:ascii="Arial" w:hAnsi="Arial" w:cs="Arial"/>
          <w:lang w:val="tr-TR"/>
        </w:rPr>
        <w:t xml:space="preserve"> etki yapar. </w:t>
      </w:r>
    </w:p>
    <w:p w:rsidR="00D60A68" w:rsidRPr="003F355E" w:rsidRDefault="00D60A68" w:rsidP="00D60A68">
      <w:pPr>
        <w:jc w:val="both"/>
        <w:rPr>
          <w:rFonts w:ascii="Arial" w:hAnsi="Arial" w:cs="Arial"/>
          <w:lang w:val="tr-TR"/>
        </w:rPr>
      </w:pPr>
      <w:r w:rsidRPr="003F355E">
        <w:rPr>
          <w:rFonts w:ascii="Arial" w:hAnsi="Arial" w:cs="Arial"/>
          <w:lang w:val="tr-TR"/>
        </w:rPr>
        <w:t xml:space="preserve">Bir yıl yetecek kadar karaciğerde depolanır. Gebelerde </w:t>
      </w:r>
      <w:proofErr w:type="gramStart"/>
      <w:r w:rsidRPr="003F355E">
        <w:rPr>
          <w:rFonts w:ascii="Arial" w:hAnsi="Arial" w:cs="Arial"/>
          <w:lang w:val="tr-TR"/>
        </w:rPr>
        <w:t>maksimum  6000</w:t>
      </w:r>
      <w:proofErr w:type="gramEnd"/>
      <w:r w:rsidRPr="003F355E">
        <w:rPr>
          <w:rFonts w:ascii="Arial" w:hAnsi="Arial" w:cs="Arial"/>
          <w:lang w:val="tr-TR"/>
        </w:rPr>
        <w:t xml:space="preserve"> IU/gün</w:t>
      </w:r>
      <w:r>
        <w:rPr>
          <w:rFonts w:ascii="Arial" w:hAnsi="Arial" w:cs="Arial"/>
          <w:lang w:val="tr-TR"/>
        </w:rPr>
        <w:t xml:space="preserve"> alınmalıdır.</w:t>
      </w:r>
    </w:p>
    <w:p w:rsidR="00D60A68" w:rsidRPr="00CC5C20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Pr="00CC5C20" w:rsidRDefault="00D60A68" w:rsidP="00D60A68">
      <w:pPr>
        <w:jc w:val="both"/>
        <w:outlineLvl w:val="0"/>
        <w:rPr>
          <w:rFonts w:ascii="Arial" w:hAnsi="Arial" w:cs="Arial"/>
          <w:lang w:val="tr-TR"/>
        </w:rPr>
      </w:pPr>
      <w:r w:rsidRPr="00CC5C20">
        <w:rPr>
          <w:rFonts w:ascii="Arial" w:hAnsi="Arial" w:cs="Arial"/>
          <w:u w:val="single"/>
          <w:lang w:val="tr-TR"/>
        </w:rPr>
        <w:t>Gereksinim:</w:t>
      </w:r>
      <w:r w:rsidRPr="00CC5C20">
        <w:rPr>
          <w:rFonts w:ascii="Arial" w:hAnsi="Arial" w:cs="Arial"/>
          <w:lang w:val="tr-TR"/>
        </w:rPr>
        <w:t xml:space="preserve">    800- 1000 µg </w:t>
      </w:r>
      <w:proofErr w:type="spellStart"/>
      <w:r w:rsidRPr="00CC5C20">
        <w:rPr>
          <w:rFonts w:ascii="Arial" w:hAnsi="Arial" w:cs="Arial"/>
          <w:lang w:val="tr-TR"/>
        </w:rPr>
        <w:t>Retinol</w:t>
      </w:r>
      <w:proofErr w:type="spellEnd"/>
      <w:r w:rsidRPr="00CC5C20">
        <w:rPr>
          <w:rFonts w:ascii="Arial" w:hAnsi="Arial" w:cs="Arial"/>
          <w:lang w:val="tr-TR"/>
        </w:rPr>
        <w:t xml:space="preserve"> </w:t>
      </w:r>
      <w:proofErr w:type="spellStart"/>
      <w:r w:rsidRPr="00CC5C20">
        <w:rPr>
          <w:rFonts w:ascii="Arial" w:hAnsi="Arial" w:cs="Arial"/>
          <w:lang w:val="tr-TR"/>
        </w:rPr>
        <w:t>ekivalanı</w:t>
      </w:r>
      <w:proofErr w:type="spellEnd"/>
    </w:p>
    <w:p w:rsidR="00D60A68" w:rsidRPr="00CC5C20" w:rsidRDefault="00D60A68" w:rsidP="00D60A68">
      <w:pPr>
        <w:jc w:val="both"/>
        <w:rPr>
          <w:rFonts w:ascii="Arial" w:hAnsi="Arial" w:cs="Arial"/>
          <w:lang w:val="tr-TR"/>
        </w:rPr>
      </w:pPr>
      <w:r w:rsidRPr="00CC5C20">
        <w:rPr>
          <w:rFonts w:ascii="Arial" w:hAnsi="Arial" w:cs="Arial"/>
          <w:lang w:val="tr-TR"/>
        </w:rPr>
        <w:t xml:space="preserve">                        (4000-5000 IU)      1 Ü = 0,3 µg </w:t>
      </w:r>
      <w:proofErr w:type="spellStart"/>
      <w:r w:rsidRPr="00CC5C20">
        <w:rPr>
          <w:rFonts w:ascii="Arial" w:hAnsi="Arial" w:cs="Arial"/>
          <w:lang w:val="tr-TR"/>
        </w:rPr>
        <w:t>Retinol</w:t>
      </w:r>
      <w:proofErr w:type="spellEnd"/>
      <w:r w:rsidRPr="00CC5C20">
        <w:rPr>
          <w:rFonts w:ascii="Arial" w:hAnsi="Arial" w:cs="Arial"/>
          <w:lang w:val="tr-TR"/>
        </w:rPr>
        <w:t>.</w:t>
      </w:r>
    </w:p>
    <w:p w:rsidR="00D60A68" w:rsidRPr="00CC5C20" w:rsidRDefault="00D60A68" w:rsidP="00D60A68">
      <w:pPr>
        <w:jc w:val="both"/>
        <w:rPr>
          <w:rFonts w:ascii="Arial" w:hAnsi="Arial" w:cs="Arial"/>
          <w:lang w:val="tr-TR"/>
        </w:rPr>
      </w:pPr>
      <w:r w:rsidRPr="00CC5C20">
        <w:rPr>
          <w:rFonts w:ascii="Arial" w:hAnsi="Arial" w:cs="Arial"/>
          <w:lang w:val="tr-TR"/>
        </w:rPr>
        <w:t xml:space="preserve">                        1Retinol Eşdeğer = 6 µg </w:t>
      </w:r>
      <w:proofErr w:type="spellStart"/>
      <w:r w:rsidRPr="00CC5C20">
        <w:rPr>
          <w:rFonts w:ascii="Arial" w:hAnsi="Arial" w:cs="Arial"/>
          <w:lang w:val="tr-TR"/>
        </w:rPr>
        <w:t>karoten</w:t>
      </w:r>
      <w:proofErr w:type="spellEnd"/>
      <w:r w:rsidRPr="00CC5C20">
        <w:rPr>
          <w:rFonts w:ascii="Arial" w:hAnsi="Arial" w:cs="Arial"/>
          <w:lang w:val="tr-TR"/>
        </w:rPr>
        <w:t xml:space="preserve"> = 1 µg </w:t>
      </w:r>
      <w:proofErr w:type="spellStart"/>
      <w:r w:rsidRPr="00CC5C20">
        <w:rPr>
          <w:rFonts w:ascii="Arial" w:hAnsi="Arial" w:cs="Arial"/>
          <w:lang w:val="tr-TR"/>
        </w:rPr>
        <w:t>retinol</w:t>
      </w:r>
      <w:proofErr w:type="spellEnd"/>
    </w:p>
    <w:p w:rsidR="00D60A68" w:rsidRPr="00CC5C20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Pr="00CC5C20" w:rsidRDefault="00D60A68" w:rsidP="00D60A68">
      <w:pPr>
        <w:jc w:val="both"/>
        <w:outlineLvl w:val="0"/>
        <w:rPr>
          <w:rFonts w:ascii="Arial" w:hAnsi="Arial" w:cs="Arial"/>
          <w:lang w:val="tr-TR"/>
        </w:rPr>
      </w:pPr>
      <w:r w:rsidRPr="00CC5C20">
        <w:rPr>
          <w:rFonts w:ascii="Arial" w:hAnsi="Arial" w:cs="Arial"/>
          <w:lang w:val="tr-TR"/>
        </w:rPr>
        <w:tab/>
      </w:r>
      <w:r w:rsidRPr="00CC5C20">
        <w:rPr>
          <w:rFonts w:ascii="Arial" w:hAnsi="Arial" w:cs="Arial"/>
          <w:u w:val="single"/>
          <w:lang w:val="tr-TR"/>
        </w:rPr>
        <w:t>Eksikliği</w:t>
      </w:r>
      <w:r w:rsidRPr="00CC5C20">
        <w:rPr>
          <w:rFonts w:ascii="Arial" w:hAnsi="Arial" w:cs="Arial"/>
          <w:lang w:val="tr-TR"/>
        </w:rPr>
        <w:t>:</w:t>
      </w:r>
    </w:p>
    <w:p w:rsidR="00D60A68" w:rsidRPr="00CC5C20" w:rsidRDefault="00D60A68" w:rsidP="00D60A68">
      <w:pPr>
        <w:jc w:val="both"/>
        <w:rPr>
          <w:rFonts w:ascii="Arial" w:hAnsi="Arial" w:cs="Arial"/>
          <w:lang w:val="tr-TR"/>
        </w:rPr>
      </w:pPr>
      <w:r w:rsidRPr="00CC5C20">
        <w:rPr>
          <w:rFonts w:ascii="Arial" w:hAnsi="Arial" w:cs="Arial"/>
          <w:lang w:val="tr-TR"/>
        </w:rPr>
        <w:tab/>
      </w:r>
      <w:proofErr w:type="spellStart"/>
      <w:proofErr w:type="gramStart"/>
      <w:r w:rsidRPr="00CC5C20">
        <w:rPr>
          <w:rFonts w:ascii="Arial" w:hAnsi="Arial" w:cs="Arial"/>
          <w:lang w:val="tr-TR"/>
        </w:rPr>
        <w:t>Epitelleri</w:t>
      </w:r>
      <w:proofErr w:type="spellEnd"/>
      <w:r w:rsidRPr="00CC5C20">
        <w:rPr>
          <w:rFonts w:ascii="Arial" w:hAnsi="Arial" w:cs="Arial"/>
          <w:lang w:val="tr-TR"/>
        </w:rPr>
        <w:t xml:space="preserve"> ,gece</w:t>
      </w:r>
      <w:proofErr w:type="gramEnd"/>
      <w:r w:rsidRPr="00CC5C20">
        <w:rPr>
          <w:rFonts w:ascii="Arial" w:hAnsi="Arial" w:cs="Arial"/>
          <w:lang w:val="tr-TR"/>
        </w:rPr>
        <w:t xml:space="preserve"> görmeyi ve büyümeyi etkiler ve  </w:t>
      </w:r>
      <w:proofErr w:type="spellStart"/>
      <w:r w:rsidRPr="00CC5C20">
        <w:rPr>
          <w:rFonts w:ascii="Arial" w:hAnsi="Arial" w:cs="Arial"/>
          <w:lang w:val="tr-TR"/>
        </w:rPr>
        <w:t>keratinizasyona</w:t>
      </w:r>
      <w:proofErr w:type="spellEnd"/>
      <w:r w:rsidRPr="00CC5C20">
        <w:rPr>
          <w:rFonts w:ascii="Arial" w:hAnsi="Arial" w:cs="Arial"/>
          <w:lang w:val="tr-TR"/>
        </w:rPr>
        <w:t xml:space="preserve"> yol açar.</w:t>
      </w:r>
    </w:p>
    <w:p w:rsidR="00D60A68" w:rsidRDefault="00D60A68" w:rsidP="00D60A68">
      <w:pPr>
        <w:jc w:val="both"/>
        <w:rPr>
          <w:rFonts w:ascii="Arial" w:hAnsi="Arial" w:cs="Arial"/>
          <w:lang w:val="tr-TR"/>
        </w:rPr>
      </w:pPr>
      <w:r w:rsidRPr="00CC5C20">
        <w:rPr>
          <w:rFonts w:ascii="Arial" w:hAnsi="Arial" w:cs="Arial"/>
          <w:lang w:val="tr-TR"/>
        </w:rPr>
        <w:tab/>
      </w:r>
      <w:proofErr w:type="spellStart"/>
      <w:r w:rsidRPr="00CC5C20">
        <w:rPr>
          <w:rFonts w:ascii="Arial" w:hAnsi="Arial" w:cs="Arial"/>
          <w:lang w:val="tr-TR"/>
        </w:rPr>
        <w:t>Karanlıkda</w:t>
      </w:r>
      <w:proofErr w:type="spellEnd"/>
      <w:r w:rsidRPr="00CC5C20">
        <w:rPr>
          <w:rFonts w:ascii="Arial" w:hAnsi="Arial" w:cs="Arial"/>
          <w:lang w:val="tr-TR"/>
        </w:rPr>
        <w:t xml:space="preserve"> görme bozukluğu (gece körlüğü =</w:t>
      </w:r>
      <w:proofErr w:type="spellStart"/>
      <w:r w:rsidRPr="00CC5C20">
        <w:rPr>
          <w:rFonts w:ascii="Arial" w:hAnsi="Arial" w:cs="Arial"/>
          <w:lang w:val="tr-TR"/>
        </w:rPr>
        <w:t>ni</w:t>
      </w:r>
      <w:r w:rsidR="005B26CA">
        <w:rPr>
          <w:rFonts w:ascii="Arial" w:hAnsi="Arial" w:cs="Arial"/>
          <w:lang w:val="tr-TR"/>
        </w:rPr>
        <w:t>k</w:t>
      </w:r>
      <w:r w:rsidRPr="00CC5C20">
        <w:rPr>
          <w:rFonts w:ascii="Arial" w:hAnsi="Arial" w:cs="Arial"/>
          <w:lang w:val="tr-TR"/>
        </w:rPr>
        <w:t>talopia</w:t>
      </w:r>
      <w:proofErr w:type="spellEnd"/>
      <w:r w:rsidRPr="00CC5C20">
        <w:rPr>
          <w:rFonts w:ascii="Arial" w:hAnsi="Arial" w:cs="Arial"/>
          <w:lang w:val="tr-TR"/>
        </w:rPr>
        <w:t xml:space="preserve">) olur. Bu ilk belirtidir. Daha sonra </w:t>
      </w:r>
      <w:proofErr w:type="spellStart"/>
      <w:r w:rsidRPr="00CC5C20">
        <w:rPr>
          <w:rFonts w:ascii="Arial" w:hAnsi="Arial" w:cs="Arial"/>
          <w:lang w:val="tr-TR"/>
        </w:rPr>
        <w:t>kseroftalmi</w:t>
      </w:r>
      <w:proofErr w:type="spellEnd"/>
      <w:r>
        <w:rPr>
          <w:rFonts w:ascii="Arial" w:hAnsi="Arial" w:cs="Arial"/>
          <w:lang w:val="tr-TR"/>
        </w:rPr>
        <w:t>,</w:t>
      </w:r>
      <w:r w:rsidRPr="00CC5C20">
        <w:rPr>
          <w:rFonts w:ascii="Arial" w:hAnsi="Arial" w:cs="Arial"/>
          <w:lang w:val="tr-TR"/>
        </w:rPr>
        <w:t xml:space="preserve"> </w:t>
      </w:r>
      <w:proofErr w:type="spellStart"/>
      <w:r w:rsidRPr="00CC5C20">
        <w:rPr>
          <w:rFonts w:ascii="Arial" w:hAnsi="Arial" w:cs="Arial"/>
          <w:lang w:val="tr-TR"/>
        </w:rPr>
        <w:t>keratomalazi</w:t>
      </w:r>
      <w:proofErr w:type="spellEnd"/>
      <w:r w:rsidRPr="00CC5C20">
        <w:rPr>
          <w:rFonts w:ascii="Arial" w:hAnsi="Arial" w:cs="Arial"/>
          <w:lang w:val="tr-TR"/>
        </w:rPr>
        <w:t xml:space="preserve"> nedeniyle delinme olur ve </w:t>
      </w:r>
      <w:proofErr w:type="spellStart"/>
      <w:r w:rsidRPr="00CC5C20">
        <w:rPr>
          <w:rFonts w:ascii="Arial" w:hAnsi="Arial" w:cs="Arial"/>
          <w:lang w:val="tr-TR"/>
        </w:rPr>
        <w:t>keratit</w:t>
      </w:r>
      <w:proofErr w:type="spellEnd"/>
      <w:r w:rsidRPr="00CC5C20">
        <w:rPr>
          <w:rFonts w:ascii="Arial" w:hAnsi="Arial" w:cs="Arial"/>
          <w:lang w:val="tr-TR"/>
        </w:rPr>
        <w:t xml:space="preserve"> meydana gelir. </w:t>
      </w:r>
      <w:r>
        <w:rPr>
          <w:rFonts w:ascii="Arial" w:hAnsi="Arial" w:cs="Arial"/>
          <w:lang w:val="tr-TR"/>
        </w:rPr>
        <w:t>N</w:t>
      </w:r>
      <w:r w:rsidRPr="00CC5C20">
        <w:rPr>
          <w:rFonts w:ascii="Arial" w:hAnsi="Arial" w:cs="Arial"/>
          <w:lang w:val="tr-TR"/>
        </w:rPr>
        <w:t>eticede körlük olu</w:t>
      </w:r>
      <w:r>
        <w:rPr>
          <w:rFonts w:ascii="Arial" w:hAnsi="Arial" w:cs="Arial"/>
          <w:lang w:val="tr-TR"/>
        </w:rPr>
        <w:t>şu</w:t>
      </w:r>
      <w:r w:rsidRPr="00CC5C20">
        <w:rPr>
          <w:rFonts w:ascii="Arial" w:hAnsi="Arial" w:cs="Arial"/>
          <w:lang w:val="tr-TR"/>
        </w:rPr>
        <w:t xml:space="preserve">r. </w:t>
      </w:r>
    </w:p>
    <w:p w:rsidR="00D60A68" w:rsidRPr="00CC5C20" w:rsidRDefault="00D60A68" w:rsidP="00D60A68">
      <w:pPr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 xml:space="preserve">Büyümede gecikme, </w:t>
      </w:r>
      <w:proofErr w:type="gramStart"/>
      <w:r>
        <w:rPr>
          <w:rFonts w:ascii="Arial" w:hAnsi="Arial" w:cs="Arial"/>
          <w:lang w:val="tr-TR"/>
        </w:rPr>
        <w:t>enfeksiyonlara</w:t>
      </w:r>
      <w:proofErr w:type="gramEnd"/>
      <w:r>
        <w:rPr>
          <w:rFonts w:ascii="Arial" w:hAnsi="Arial" w:cs="Arial"/>
          <w:lang w:val="tr-TR"/>
        </w:rPr>
        <w:t xml:space="preserve"> hassasiyet, </w:t>
      </w:r>
      <w:proofErr w:type="spellStart"/>
      <w:r>
        <w:rPr>
          <w:rFonts w:ascii="Arial" w:hAnsi="Arial" w:cs="Arial"/>
          <w:lang w:val="tr-TR"/>
        </w:rPr>
        <w:t>epidermal</w:t>
      </w:r>
      <w:proofErr w:type="spellEnd"/>
      <w:r>
        <w:rPr>
          <w:rFonts w:ascii="Arial" w:hAnsi="Arial" w:cs="Arial"/>
          <w:lang w:val="tr-TR"/>
        </w:rPr>
        <w:t xml:space="preserve"> lezyonlar ve kısırlık oluşur.</w:t>
      </w:r>
    </w:p>
    <w:p w:rsidR="00D60A68" w:rsidRPr="003F355E" w:rsidRDefault="00D60A68" w:rsidP="00D60A68">
      <w:pPr>
        <w:pStyle w:val="GvdeMetni3"/>
        <w:rPr>
          <w:sz w:val="24"/>
          <w:szCs w:val="24"/>
          <w:lang w:val="tr-TR"/>
        </w:rPr>
      </w:pPr>
      <w:r w:rsidRPr="003F355E">
        <w:rPr>
          <w:sz w:val="24"/>
          <w:szCs w:val="24"/>
          <w:lang w:val="tr-TR"/>
        </w:rPr>
        <w:t xml:space="preserve">   </w:t>
      </w:r>
    </w:p>
    <w:p w:rsidR="00D60A68" w:rsidRPr="00385526" w:rsidRDefault="00D60A68" w:rsidP="00D60A68">
      <w:pPr>
        <w:pStyle w:val="GvdeMetni3"/>
        <w:outlineLvl w:val="0"/>
        <w:rPr>
          <w:rFonts w:ascii="Arial" w:hAnsi="Arial" w:cs="Arial"/>
          <w:b/>
          <w:sz w:val="28"/>
          <w:szCs w:val="28"/>
          <w:lang w:val="it-IT"/>
        </w:rPr>
      </w:pPr>
      <w:r w:rsidRPr="003F355E">
        <w:rPr>
          <w:sz w:val="24"/>
          <w:szCs w:val="24"/>
          <w:lang w:val="tr-TR"/>
        </w:rPr>
        <w:tab/>
      </w:r>
      <w:r w:rsidRPr="00385526">
        <w:rPr>
          <w:rFonts w:ascii="Arial" w:hAnsi="Arial" w:cs="Arial"/>
          <w:b/>
          <w:sz w:val="28"/>
          <w:szCs w:val="28"/>
          <w:lang w:val="it-IT"/>
        </w:rPr>
        <w:t>D vitamini</w:t>
      </w:r>
    </w:p>
    <w:p w:rsidR="00D60A68" w:rsidRPr="00E94E0A" w:rsidRDefault="00D60A68" w:rsidP="00D60A68">
      <w:pPr>
        <w:pStyle w:val="GvdeMetni3"/>
        <w:rPr>
          <w:rFonts w:ascii="Arial" w:hAnsi="Arial" w:cs="Arial"/>
          <w:sz w:val="24"/>
          <w:szCs w:val="24"/>
          <w:lang w:val="it-IT"/>
        </w:rPr>
      </w:pPr>
      <w:r w:rsidRPr="003F355E">
        <w:rPr>
          <w:sz w:val="24"/>
          <w:szCs w:val="24"/>
          <w:lang w:val="it-IT"/>
        </w:rPr>
        <w:tab/>
      </w:r>
      <w:r w:rsidRPr="00E94E0A">
        <w:rPr>
          <w:rFonts w:ascii="Arial" w:hAnsi="Arial" w:cs="Arial"/>
          <w:sz w:val="24"/>
          <w:szCs w:val="24"/>
          <w:lang w:val="it-IT"/>
        </w:rPr>
        <w:t xml:space="preserve">D vitamini steroid bir prohormondur. Vücutda çeşitli metabolik değişimlere uğrayarak, Ca ve fosfat metabolizmasında merkezi rol oynayan kalsitriol hormonunun oluşmasına neden olur. </w:t>
      </w:r>
    </w:p>
    <w:p w:rsidR="00D60A68" w:rsidRPr="00CC5C20" w:rsidRDefault="00D60A68" w:rsidP="00D60A68">
      <w:pPr>
        <w:jc w:val="both"/>
        <w:rPr>
          <w:rFonts w:ascii="Arial" w:hAnsi="Arial" w:cs="Arial"/>
          <w:lang w:val="tr-TR"/>
        </w:rPr>
      </w:pPr>
      <w:r w:rsidRPr="00CC5C20">
        <w:rPr>
          <w:rFonts w:ascii="Arial" w:hAnsi="Arial" w:cs="Arial"/>
          <w:lang w:val="tr-TR"/>
        </w:rPr>
        <w:tab/>
        <w:t>Diyetten alınmaya gereksinimi yoktur. Kendi dokularımızda yapılır. Bitki ve mikroorganizmada üretilmez.</w:t>
      </w:r>
    </w:p>
    <w:p w:rsidR="00D60A68" w:rsidRPr="00CC5C20" w:rsidRDefault="00D60A68" w:rsidP="00D60A68">
      <w:pPr>
        <w:jc w:val="both"/>
        <w:rPr>
          <w:rFonts w:ascii="Arial" w:hAnsi="Arial" w:cs="Arial"/>
          <w:lang w:val="tr-TR"/>
        </w:rPr>
      </w:pPr>
      <w:r w:rsidRPr="00CC5C20">
        <w:rPr>
          <w:rFonts w:ascii="Arial" w:hAnsi="Arial" w:cs="Arial"/>
          <w:lang w:val="tr-TR"/>
        </w:rPr>
        <w:t xml:space="preserve">Etki mekanizması </w:t>
      </w:r>
      <w:proofErr w:type="spellStart"/>
      <w:r w:rsidRPr="00CC5C20">
        <w:rPr>
          <w:rFonts w:ascii="Arial" w:hAnsi="Arial" w:cs="Arial"/>
          <w:lang w:val="tr-TR"/>
        </w:rPr>
        <w:t>steroid</w:t>
      </w:r>
      <w:proofErr w:type="spellEnd"/>
      <w:r w:rsidRPr="00CC5C20">
        <w:rPr>
          <w:rFonts w:ascii="Arial" w:hAnsi="Arial" w:cs="Arial"/>
          <w:lang w:val="tr-TR"/>
        </w:rPr>
        <w:t xml:space="preserve"> hormona benzer.  </w:t>
      </w:r>
    </w:p>
    <w:p w:rsidR="00D60A68" w:rsidRPr="00CC5C20" w:rsidRDefault="00D60A68" w:rsidP="00D60A68">
      <w:pPr>
        <w:jc w:val="both"/>
        <w:rPr>
          <w:rFonts w:ascii="Arial" w:hAnsi="Arial" w:cs="Arial"/>
          <w:lang w:val="tr-TR"/>
        </w:rPr>
      </w:pPr>
      <w:r w:rsidRPr="00CC5C20">
        <w:rPr>
          <w:rFonts w:ascii="Arial" w:hAnsi="Arial" w:cs="Arial"/>
          <w:lang w:val="tr-TR"/>
        </w:rPr>
        <w:tab/>
        <w:t>D vitamininin D</w:t>
      </w:r>
      <w:r w:rsidRPr="00CC5C20">
        <w:rPr>
          <w:rFonts w:ascii="Arial" w:hAnsi="Arial" w:cs="Arial"/>
          <w:vertAlign w:val="subscript"/>
          <w:lang w:val="tr-TR"/>
        </w:rPr>
        <w:t>2</w:t>
      </w:r>
      <w:r w:rsidRPr="00CC5C20">
        <w:rPr>
          <w:rFonts w:ascii="Arial" w:hAnsi="Arial" w:cs="Arial"/>
          <w:lang w:val="tr-TR"/>
        </w:rPr>
        <w:t xml:space="preserve"> ve D</w:t>
      </w:r>
      <w:r w:rsidRPr="00CC5C20">
        <w:rPr>
          <w:rFonts w:ascii="Arial" w:hAnsi="Arial" w:cs="Arial"/>
          <w:vertAlign w:val="subscript"/>
          <w:lang w:val="tr-TR"/>
        </w:rPr>
        <w:t>3</w:t>
      </w:r>
      <w:r w:rsidRPr="00CC5C20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 xml:space="preserve">olmak üzere </w:t>
      </w:r>
      <w:r w:rsidRPr="00CC5C20">
        <w:rPr>
          <w:rFonts w:ascii="Arial" w:hAnsi="Arial" w:cs="Arial"/>
          <w:lang w:val="tr-TR"/>
        </w:rPr>
        <w:t>iki şekli vardır</w:t>
      </w:r>
      <w:r>
        <w:rPr>
          <w:rFonts w:ascii="Arial" w:hAnsi="Arial" w:cs="Arial"/>
          <w:lang w:val="tr-TR"/>
        </w:rPr>
        <w:t>.</w:t>
      </w:r>
    </w:p>
    <w:p w:rsidR="00D60A68" w:rsidRDefault="00D60A68" w:rsidP="00D60A68">
      <w:pPr>
        <w:ind w:firstLine="720"/>
        <w:jc w:val="both"/>
        <w:rPr>
          <w:rFonts w:ascii="Arial" w:hAnsi="Arial" w:cs="Arial"/>
          <w:lang w:val="tr-TR"/>
        </w:rPr>
      </w:pPr>
      <w:r w:rsidRPr="00CC5C20">
        <w:rPr>
          <w:rFonts w:ascii="Arial" w:hAnsi="Arial" w:cs="Arial"/>
          <w:lang w:val="tr-TR"/>
        </w:rPr>
        <w:t>D</w:t>
      </w:r>
      <w:r w:rsidRPr="00CC5C20">
        <w:rPr>
          <w:rFonts w:ascii="Arial" w:hAnsi="Arial" w:cs="Arial"/>
          <w:vertAlign w:val="subscript"/>
          <w:lang w:val="tr-TR"/>
        </w:rPr>
        <w:t>3</w:t>
      </w:r>
      <w:r w:rsidRPr="00CC5C20">
        <w:rPr>
          <w:rFonts w:ascii="Arial" w:hAnsi="Arial" w:cs="Arial"/>
          <w:lang w:val="tr-TR"/>
        </w:rPr>
        <w:t xml:space="preserve"> vitamini (</w:t>
      </w:r>
      <w:proofErr w:type="spellStart"/>
      <w:r w:rsidRPr="00CC5C20">
        <w:rPr>
          <w:rFonts w:ascii="Arial" w:hAnsi="Arial" w:cs="Arial"/>
          <w:lang w:val="tr-TR"/>
        </w:rPr>
        <w:t>kolekalsiferol</w:t>
      </w:r>
      <w:proofErr w:type="spellEnd"/>
      <w:r w:rsidRPr="00CC5C20">
        <w:rPr>
          <w:rFonts w:ascii="Arial" w:hAnsi="Arial" w:cs="Arial"/>
          <w:lang w:val="tr-TR"/>
        </w:rPr>
        <w:t>) tabii vitamindir. Balık yağlarında veya deride kolesterolün oksitlenme ürünü olan 7–</w:t>
      </w:r>
      <w:proofErr w:type="spellStart"/>
      <w:r w:rsidRPr="00CC5C20">
        <w:rPr>
          <w:rFonts w:ascii="Arial" w:hAnsi="Arial" w:cs="Arial"/>
          <w:lang w:val="tr-TR"/>
        </w:rPr>
        <w:t>dehidrokolesterolden</w:t>
      </w:r>
      <w:proofErr w:type="spellEnd"/>
      <w:r w:rsidRPr="00CC5C20">
        <w:rPr>
          <w:rFonts w:ascii="Arial" w:hAnsi="Arial" w:cs="Arial"/>
          <w:lang w:val="tr-TR"/>
        </w:rPr>
        <w:t xml:space="preserve"> ultra </w:t>
      </w:r>
      <w:proofErr w:type="spellStart"/>
      <w:r w:rsidRPr="00CC5C20">
        <w:rPr>
          <w:rFonts w:ascii="Arial" w:hAnsi="Arial" w:cs="Arial"/>
          <w:lang w:val="tr-TR"/>
        </w:rPr>
        <w:t>viyole</w:t>
      </w:r>
      <w:proofErr w:type="spellEnd"/>
      <w:r w:rsidRPr="00CC5C20">
        <w:rPr>
          <w:rFonts w:ascii="Arial" w:hAnsi="Arial" w:cs="Arial"/>
          <w:lang w:val="tr-TR"/>
        </w:rPr>
        <w:t xml:space="preserve"> ışık enerjisi ile </w:t>
      </w:r>
      <w:r w:rsidRPr="00CC5C20">
        <w:rPr>
          <w:rFonts w:ascii="Arial" w:hAnsi="Arial" w:cs="Arial"/>
          <w:lang w:val="tr-TR"/>
        </w:rPr>
        <w:lastRenderedPageBreak/>
        <w:t xml:space="preserve">katalizlenerek oluşur. </w:t>
      </w:r>
      <w:r>
        <w:rPr>
          <w:rFonts w:ascii="Arial" w:hAnsi="Arial" w:cs="Arial"/>
          <w:lang w:val="tr-TR"/>
        </w:rPr>
        <w:t>S</w:t>
      </w:r>
      <w:r w:rsidRPr="00CC5C20">
        <w:rPr>
          <w:rFonts w:ascii="Arial" w:hAnsi="Arial" w:cs="Arial"/>
          <w:lang w:val="tr-TR"/>
        </w:rPr>
        <w:t>onra taşınım, depolanma ve dağılım için D vit</w:t>
      </w:r>
      <w:r>
        <w:rPr>
          <w:rFonts w:ascii="Arial" w:hAnsi="Arial" w:cs="Arial"/>
          <w:lang w:val="tr-TR"/>
        </w:rPr>
        <w:t>amini</w:t>
      </w:r>
      <w:r w:rsidRPr="00CC5C20">
        <w:rPr>
          <w:rFonts w:ascii="Arial" w:hAnsi="Arial" w:cs="Arial"/>
          <w:lang w:val="tr-TR"/>
        </w:rPr>
        <w:t xml:space="preserve"> bağlayan proteine</w:t>
      </w:r>
      <w:r>
        <w:rPr>
          <w:rFonts w:ascii="Arial" w:hAnsi="Arial" w:cs="Arial"/>
          <w:lang w:val="tr-TR"/>
        </w:rPr>
        <w:t xml:space="preserve"> (DBP)</w:t>
      </w:r>
      <w:r w:rsidRPr="00CC5C20">
        <w:rPr>
          <w:rFonts w:ascii="Arial" w:hAnsi="Arial" w:cs="Arial"/>
          <w:lang w:val="tr-TR"/>
        </w:rPr>
        <w:t xml:space="preserve"> bağlanmak üzere salınır.</w:t>
      </w:r>
    </w:p>
    <w:p w:rsidR="00D60A68" w:rsidRDefault="00D60A68" w:rsidP="00D60A68">
      <w:pPr>
        <w:ind w:firstLine="720"/>
        <w:jc w:val="both"/>
        <w:rPr>
          <w:rFonts w:ascii="Arial" w:hAnsi="Arial" w:cs="Arial"/>
          <w:lang w:val="tr-TR"/>
        </w:rPr>
      </w:pPr>
    </w:p>
    <w:p w:rsidR="00D60A68" w:rsidRPr="00CC5C20" w:rsidRDefault="00D60A68" w:rsidP="00D60A68">
      <w:pPr>
        <w:tabs>
          <w:tab w:val="left" w:pos="-1980"/>
        </w:tabs>
        <w:ind w:left="-1800" w:right="-1800" w:firstLine="540"/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noProof/>
          <w:lang w:val="tr-TR" w:eastAsia="tr-TR"/>
        </w:rPr>
        <w:drawing>
          <wp:inline distT="0" distB="0" distL="0" distR="0">
            <wp:extent cx="4309745" cy="3529965"/>
            <wp:effectExtent l="1905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745" cy="3529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60A68" w:rsidRDefault="00D60A68" w:rsidP="00D60A68">
      <w:pPr>
        <w:pStyle w:val="GvdeMetni3"/>
        <w:rPr>
          <w:sz w:val="24"/>
          <w:szCs w:val="24"/>
          <w:lang w:val="tr-TR"/>
        </w:rPr>
      </w:pPr>
      <w:r w:rsidRPr="003F355E">
        <w:rPr>
          <w:sz w:val="24"/>
          <w:szCs w:val="24"/>
          <w:lang w:val="tr-TR"/>
        </w:rPr>
        <w:tab/>
      </w:r>
    </w:p>
    <w:p w:rsidR="00D60A68" w:rsidRDefault="00D60A68" w:rsidP="00D60A68">
      <w:pPr>
        <w:pStyle w:val="GvdeMetni3"/>
        <w:rPr>
          <w:rFonts w:ascii="Arial" w:hAnsi="Arial" w:cs="Arial"/>
          <w:sz w:val="24"/>
          <w:szCs w:val="24"/>
          <w:lang w:val="tr-TR"/>
        </w:rPr>
      </w:pPr>
      <w:r w:rsidRPr="00E94E0A">
        <w:rPr>
          <w:rFonts w:ascii="Arial" w:hAnsi="Arial" w:cs="Arial"/>
          <w:sz w:val="24"/>
          <w:szCs w:val="24"/>
          <w:lang w:val="tr-TR"/>
        </w:rPr>
        <w:t xml:space="preserve">Gıdanın </w:t>
      </w:r>
      <w:proofErr w:type="spellStart"/>
      <w:r w:rsidRPr="00E94E0A">
        <w:rPr>
          <w:rFonts w:ascii="Arial" w:hAnsi="Arial" w:cs="Arial"/>
          <w:sz w:val="24"/>
          <w:szCs w:val="24"/>
          <w:lang w:val="tr-TR"/>
        </w:rPr>
        <w:t>irradiasyonu</w:t>
      </w:r>
      <w:proofErr w:type="spellEnd"/>
      <w:r w:rsidRPr="00E94E0A">
        <w:rPr>
          <w:rFonts w:ascii="Arial" w:hAnsi="Arial" w:cs="Arial"/>
          <w:sz w:val="24"/>
          <w:szCs w:val="24"/>
          <w:lang w:val="tr-TR"/>
        </w:rPr>
        <w:t xml:space="preserve"> da aynı etkiye </w:t>
      </w:r>
      <w:proofErr w:type="spellStart"/>
      <w:r w:rsidRPr="00E94E0A">
        <w:rPr>
          <w:rFonts w:ascii="Arial" w:hAnsi="Arial" w:cs="Arial"/>
          <w:sz w:val="24"/>
          <w:szCs w:val="24"/>
          <w:lang w:val="tr-TR"/>
        </w:rPr>
        <w:t>sahipdir</w:t>
      </w:r>
      <w:proofErr w:type="spellEnd"/>
      <w:r w:rsidRPr="00E94E0A">
        <w:rPr>
          <w:rFonts w:ascii="Arial" w:hAnsi="Arial" w:cs="Arial"/>
          <w:sz w:val="24"/>
          <w:szCs w:val="24"/>
          <w:lang w:val="tr-TR"/>
        </w:rPr>
        <w:t>.</w:t>
      </w:r>
    </w:p>
    <w:p w:rsidR="00D60A68" w:rsidRDefault="00D60A68" w:rsidP="00D60A68">
      <w:pPr>
        <w:jc w:val="both"/>
        <w:rPr>
          <w:rFonts w:ascii="Arial" w:hAnsi="Arial" w:cs="Arial"/>
          <w:lang w:val="tr-TR"/>
        </w:rPr>
      </w:pPr>
      <w:r w:rsidRPr="00CC5C20">
        <w:rPr>
          <w:rFonts w:ascii="Arial" w:hAnsi="Arial" w:cs="Arial"/>
          <w:lang w:val="tr-TR"/>
        </w:rPr>
        <w:tab/>
        <w:t>D</w:t>
      </w:r>
      <w:r w:rsidRPr="00CC5C20">
        <w:rPr>
          <w:rFonts w:ascii="Arial" w:hAnsi="Arial" w:cs="Arial"/>
          <w:vertAlign w:val="subscript"/>
          <w:lang w:val="tr-TR"/>
        </w:rPr>
        <w:t>2</w:t>
      </w:r>
      <w:r w:rsidRPr="00CC5C20">
        <w:rPr>
          <w:rFonts w:ascii="Arial" w:hAnsi="Arial" w:cs="Arial"/>
          <w:lang w:val="tr-TR"/>
        </w:rPr>
        <w:t xml:space="preserve"> vit</w:t>
      </w:r>
      <w:r>
        <w:rPr>
          <w:rFonts w:ascii="Arial" w:hAnsi="Arial" w:cs="Arial"/>
          <w:lang w:val="tr-TR"/>
        </w:rPr>
        <w:t>amini</w:t>
      </w:r>
      <w:r w:rsidRPr="00CC5C20">
        <w:rPr>
          <w:rFonts w:ascii="Arial" w:hAnsi="Arial" w:cs="Arial"/>
          <w:lang w:val="tr-TR"/>
        </w:rPr>
        <w:t xml:space="preserve"> bitkilerde</w:t>
      </w:r>
      <w:r>
        <w:rPr>
          <w:rFonts w:ascii="Arial" w:hAnsi="Arial" w:cs="Arial"/>
          <w:lang w:val="tr-TR"/>
        </w:rPr>
        <w:t xml:space="preserve"> ve süt gibi</w:t>
      </w:r>
      <w:r w:rsidRPr="00CC5C20">
        <w:rPr>
          <w:rFonts w:ascii="Arial" w:hAnsi="Arial" w:cs="Arial"/>
          <w:lang w:val="tr-TR"/>
        </w:rPr>
        <w:t xml:space="preserve"> gıdalar</w:t>
      </w:r>
      <w:r>
        <w:rPr>
          <w:rFonts w:ascii="Arial" w:hAnsi="Arial" w:cs="Arial"/>
          <w:lang w:val="tr-TR"/>
        </w:rPr>
        <w:t xml:space="preserve">da </w:t>
      </w:r>
      <w:r w:rsidRPr="00CC5C20">
        <w:rPr>
          <w:rFonts w:ascii="Arial" w:hAnsi="Arial" w:cs="Arial"/>
          <w:lang w:val="tr-TR"/>
        </w:rPr>
        <w:t xml:space="preserve">bulunan </w:t>
      </w:r>
      <w:proofErr w:type="spellStart"/>
      <w:r w:rsidRPr="00CC5C20">
        <w:rPr>
          <w:rFonts w:ascii="Arial" w:hAnsi="Arial" w:cs="Arial"/>
          <w:lang w:val="tr-TR"/>
        </w:rPr>
        <w:t>ergosterolün</w:t>
      </w:r>
      <w:proofErr w:type="spellEnd"/>
      <w:r w:rsidRPr="00CC5C20">
        <w:rPr>
          <w:rFonts w:ascii="Arial" w:hAnsi="Arial" w:cs="Arial"/>
          <w:lang w:val="tr-TR"/>
        </w:rPr>
        <w:t xml:space="preserve"> </w:t>
      </w:r>
      <w:proofErr w:type="spellStart"/>
      <w:r w:rsidRPr="00CC5C20">
        <w:rPr>
          <w:rFonts w:ascii="Arial" w:hAnsi="Arial" w:cs="Arial"/>
          <w:lang w:val="tr-TR"/>
        </w:rPr>
        <w:t>irradiasyonu</w:t>
      </w:r>
      <w:proofErr w:type="spellEnd"/>
      <w:r w:rsidRPr="00CC5C20">
        <w:rPr>
          <w:rFonts w:ascii="Arial" w:hAnsi="Arial" w:cs="Arial"/>
          <w:lang w:val="tr-TR"/>
        </w:rPr>
        <w:t xml:space="preserve"> ile yapılabilir. </w:t>
      </w:r>
    </w:p>
    <w:p w:rsidR="00D60A68" w:rsidRDefault="005B26CA" w:rsidP="00D60A68">
      <w:pPr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noProof/>
          <w:lang w:val="tr-TR" w:eastAsia="tr-TR"/>
        </w:rPr>
        <w:drawing>
          <wp:inline distT="0" distB="0" distL="0" distR="0">
            <wp:extent cx="2313940" cy="1359535"/>
            <wp:effectExtent l="1905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1359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A68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Default="00D60A68" w:rsidP="00D60A68">
      <w:pPr>
        <w:jc w:val="both"/>
        <w:rPr>
          <w:rFonts w:ascii="Arial" w:hAnsi="Arial" w:cs="Arial"/>
          <w:lang w:val="tr-TR"/>
        </w:rPr>
      </w:pPr>
      <w:r w:rsidRPr="002A0F4E">
        <w:rPr>
          <w:rFonts w:ascii="Arial" w:hAnsi="Arial" w:cs="Arial"/>
          <w:lang w:val="tr-TR"/>
        </w:rPr>
        <w:t xml:space="preserve">Kaynakları: </w:t>
      </w:r>
      <w:r w:rsidRPr="00CC5C20">
        <w:rPr>
          <w:rFonts w:ascii="Arial" w:hAnsi="Arial" w:cs="Arial"/>
          <w:lang w:val="tr-TR"/>
        </w:rPr>
        <w:tab/>
        <w:t xml:space="preserve">Çoğu </w:t>
      </w:r>
      <w:proofErr w:type="spellStart"/>
      <w:r w:rsidRPr="00CC5C20">
        <w:rPr>
          <w:rFonts w:ascii="Arial" w:hAnsi="Arial" w:cs="Arial"/>
          <w:lang w:val="tr-TR"/>
        </w:rPr>
        <w:t>sütden</w:t>
      </w:r>
      <w:proofErr w:type="spellEnd"/>
      <w:r w:rsidRPr="00CC5C20">
        <w:rPr>
          <w:rFonts w:ascii="Arial" w:hAnsi="Arial" w:cs="Arial"/>
          <w:lang w:val="tr-TR"/>
        </w:rPr>
        <w:t xml:space="preserve"> ve işlenmiş katkılı gıdalardan gelir. Balık yağları ve yumurta sarısı, karaciğer zengin kaynaklardır.</w:t>
      </w:r>
    </w:p>
    <w:p w:rsidR="00D60A68" w:rsidRPr="00CC5C20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Pr="00CC5C20" w:rsidRDefault="00D60A68" w:rsidP="00D60A68">
      <w:pPr>
        <w:jc w:val="both"/>
        <w:outlineLvl w:val="0"/>
        <w:rPr>
          <w:rFonts w:ascii="Arial" w:hAnsi="Arial" w:cs="Arial"/>
          <w:u w:val="single"/>
          <w:lang w:val="tr-TR"/>
        </w:rPr>
      </w:pPr>
      <w:r w:rsidRPr="00CC5C20">
        <w:rPr>
          <w:rFonts w:ascii="Arial" w:hAnsi="Arial" w:cs="Arial"/>
          <w:lang w:val="tr-TR"/>
        </w:rPr>
        <w:tab/>
      </w:r>
      <w:r>
        <w:rPr>
          <w:rFonts w:ascii="Arial" w:hAnsi="Arial" w:cs="Arial"/>
          <w:lang w:val="tr-TR"/>
        </w:rPr>
        <w:t>M</w:t>
      </w:r>
      <w:r w:rsidRPr="00CC5C20">
        <w:rPr>
          <w:rFonts w:ascii="Arial" w:hAnsi="Arial" w:cs="Arial"/>
          <w:u w:val="single"/>
          <w:lang w:val="tr-TR"/>
        </w:rPr>
        <w:t>etabolizma ve fonksiyonları</w:t>
      </w:r>
    </w:p>
    <w:p w:rsidR="00D60A68" w:rsidRPr="00CC5C20" w:rsidRDefault="00D60A68" w:rsidP="00D60A68">
      <w:pPr>
        <w:jc w:val="both"/>
        <w:rPr>
          <w:rFonts w:ascii="Arial" w:hAnsi="Arial" w:cs="Arial"/>
          <w:lang w:val="tr-TR"/>
        </w:rPr>
      </w:pPr>
      <w:r w:rsidRPr="00CC5C20">
        <w:rPr>
          <w:rFonts w:ascii="Arial" w:hAnsi="Arial" w:cs="Arial"/>
          <w:lang w:val="tr-TR"/>
        </w:rPr>
        <w:tab/>
      </w:r>
      <w:proofErr w:type="spellStart"/>
      <w:r w:rsidRPr="00CC5C20">
        <w:rPr>
          <w:rFonts w:ascii="Arial" w:hAnsi="Arial" w:cs="Arial"/>
          <w:lang w:val="tr-TR"/>
        </w:rPr>
        <w:t>intestinal</w:t>
      </w:r>
      <w:proofErr w:type="spellEnd"/>
      <w:r w:rsidRPr="00CC5C20">
        <w:rPr>
          <w:rFonts w:ascii="Arial" w:hAnsi="Arial" w:cs="Arial"/>
          <w:lang w:val="tr-TR"/>
        </w:rPr>
        <w:t xml:space="preserve"> mukozaya </w:t>
      </w:r>
      <w:proofErr w:type="spellStart"/>
      <w:r w:rsidRPr="00CC5C20">
        <w:rPr>
          <w:rFonts w:ascii="Arial" w:hAnsi="Arial" w:cs="Arial"/>
          <w:lang w:val="tr-TR"/>
        </w:rPr>
        <w:t>absorblanan</w:t>
      </w:r>
      <w:proofErr w:type="spellEnd"/>
      <w:r w:rsidRPr="00CC5C20">
        <w:rPr>
          <w:rFonts w:ascii="Arial" w:hAnsi="Arial" w:cs="Arial"/>
          <w:lang w:val="tr-TR"/>
        </w:rPr>
        <w:t xml:space="preserve"> vitamin </w:t>
      </w:r>
      <w:proofErr w:type="spellStart"/>
      <w:r w:rsidRPr="00CC5C20">
        <w:rPr>
          <w:rFonts w:ascii="Arial" w:hAnsi="Arial" w:cs="Arial"/>
          <w:lang w:val="tr-TR"/>
        </w:rPr>
        <w:t>şilomikron</w:t>
      </w:r>
      <w:proofErr w:type="spellEnd"/>
      <w:r w:rsidRPr="00CC5C20">
        <w:rPr>
          <w:rFonts w:ascii="Arial" w:hAnsi="Arial" w:cs="Arial"/>
          <w:lang w:val="tr-TR"/>
        </w:rPr>
        <w:t xml:space="preserve"> – lenf sistemi ile taşınır karaciğerde D bağlayan proteinle ŞM ve </w:t>
      </w:r>
      <w:proofErr w:type="spellStart"/>
      <w:r w:rsidRPr="00CC5C20">
        <w:rPr>
          <w:rFonts w:ascii="Arial" w:hAnsi="Arial" w:cs="Arial"/>
          <w:lang w:val="tr-TR"/>
        </w:rPr>
        <w:t>lipoproteininden</w:t>
      </w:r>
      <w:proofErr w:type="spellEnd"/>
      <w:r w:rsidRPr="00CC5C20">
        <w:rPr>
          <w:rFonts w:ascii="Arial" w:hAnsi="Arial" w:cs="Arial"/>
          <w:lang w:val="tr-TR"/>
        </w:rPr>
        <w:t xml:space="preserve"> ayrılır (bk</w:t>
      </w:r>
      <w:r>
        <w:rPr>
          <w:rFonts w:ascii="Arial" w:hAnsi="Arial" w:cs="Arial"/>
          <w:lang w:val="tr-TR"/>
        </w:rPr>
        <w:t>z şekil 3</w:t>
      </w:r>
      <w:r w:rsidRPr="00CC5C20">
        <w:rPr>
          <w:rFonts w:ascii="Arial" w:hAnsi="Arial" w:cs="Arial"/>
          <w:lang w:val="tr-TR"/>
        </w:rPr>
        <w:t>). Karaciğere gelen D vit</w:t>
      </w:r>
      <w:r>
        <w:rPr>
          <w:rFonts w:ascii="Arial" w:hAnsi="Arial" w:cs="Arial"/>
          <w:lang w:val="tr-TR"/>
        </w:rPr>
        <w:t>amini</w:t>
      </w:r>
      <w:r w:rsidRPr="00CC5C20">
        <w:rPr>
          <w:rFonts w:ascii="Arial" w:hAnsi="Arial" w:cs="Arial"/>
          <w:lang w:val="tr-TR"/>
        </w:rPr>
        <w:t xml:space="preserve">nin bir kısmı </w:t>
      </w:r>
      <w:proofErr w:type="spellStart"/>
      <w:r w:rsidRPr="00CC5C20">
        <w:rPr>
          <w:rFonts w:ascii="Arial" w:hAnsi="Arial" w:cs="Arial"/>
          <w:lang w:val="tr-TR"/>
        </w:rPr>
        <w:t>burda</w:t>
      </w:r>
      <w:proofErr w:type="spellEnd"/>
      <w:r w:rsidRPr="00CC5C20">
        <w:rPr>
          <w:rFonts w:ascii="Arial" w:hAnsi="Arial" w:cs="Arial"/>
          <w:lang w:val="tr-TR"/>
        </w:rPr>
        <w:t xml:space="preserve"> 25 – </w:t>
      </w:r>
      <w:proofErr w:type="spellStart"/>
      <w:r w:rsidRPr="00CC5C20">
        <w:rPr>
          <w:rFonts w:ascii="Arial" w:hAnsi="Arial" w:cs="Arial"/>
          <w:lang w:val="tr-TR"/>
        </w:rPr>
        <w:t>hidroksilasyona</w:t>
      </w:r>
      <w:proofErr w:type="spellEnd"/>
      <w:r w:rsidRPr="00CC5C20">
        <w:rPr>
          <w:rFonts w:ascii="Arial" w:hAnsi="Arial" w:cs="Arial"/>
          <w:lang w:val="tr-TR"/>
        </w:rPr>
        <w:t xml:space="preserve"> uğrar ve dolaşım için plazmaya salınır. </w:t>
      </w:r>
    </w:p>
    <w:p w:rsidR="00D60A68" w:rsidRDefault="00D60A68" w:rsidP="00D60A68">
      <w:pPr>
        <w:jc w:val="both"/>
        <w:rPr>
          <w:rFonts w:ascii="Arial" w:hAnsi="Arial" w:cs="Arial"/>
          <w:lang w:val="tr-TR"/>
        </w:rPr>
      </w:pPr>
      <w:r w:rsidRPr="00CC5C20">
        <w:rPr>
          <w:rFonts w:ascii="Arial" w:hAnsi="Arial" w:cs="Arial"/>
          <w:lang w:val="tr-TR"/>
        </w:rPr>
        <w:tab/>
        <w:t xml:space="preserve">Kan </w:t>
      </w:r>
      <w:proofErr w:type="spellStart"/>
      <w:r w:rsidRPr="00CC5C20">
        <w:rPr>
          <w:rFonts w:ascii="Arial" w:hAnsi="Arial" w:cs="Arial"/>
          <w:lang w:val="tr-TR"/>
        </w:rPr>
        <w:t>Ca</w:t>
      </w:r>
      <w:proofErr w:type="spellEnd"/>
      <w:r w:rsidRPr="00CC5C20">
        <w:rPr>
          <w:rFonts w:ascii="Arial" w:hAnsi="Arial" w:cs="Arial"/>
          <w:lang w:val="tr-TR"/>
        </w:rPr>
        <w:t xml:space="preserve"> </w:t>
      </w:r>
      <w:proofErr w:type="gramStart"/>
      <w:r w:rsidRPr="00CC5C20">
        <w:rPr>
          <w:rFonts w:ascii="Arial" w:hAnsi="Arial" w:cs="Arial"/>
          <w:lang w:val="tr-TR"/>
        </w:rPr>
        <w:t>konsantrasyonlarındaki</w:t>
      </w:r>
      <w:proofErr w:type="gramEnd"/>
      <w:r w:rsidRPr="00CC5C20">
        <w:rPr>
          <w:rFonts w:ascii="Arial" w:hAnsi="Arial" w:cs="Arial"/>
          <w:lang w:val="tr-TR"/>
        </w:rPr>
        <w:t xml:space="preserve"> değişimlere bağlı olarak böbrek tarafından aktive edilen formu budur. Geri kalanı ilerde kullanılmak üzere yağ dokusunda depolanır. Aktivasyondan sonra </w:t>
      </w:r>
      <w:proofErr w:type="spellStart"/>
      <w:r w:rsidRPr="00CC5C20">
        <w:rPr>
          <w:rFonts w:ascii="Arial" w:hAnsi="Arial" w:cs="Arial"/>
          <w:lang w:val="tr-TR"/>
        </w:rPr>
        <w:t>metabolize</w:t>
      </w:r>
      <w:proofErr w:type="spellEnd"/>
      <w:r w:rsidRPr="00CC5C20">
        <w:rPr>
          <w:rFonts w:ascii="Arial" w:hAnsi="Arial" w:cs="Arial"/>
          <w:lang w:val="tr-TR"/>
        </w:rPr>
        <w:t xml:space="preserve"> olur ve </w:t>
      </w:r>
      <w:proofErr w:type="spellStart"/>
      <w:r w:rsidRPr="00CC5C20">
        <w:rPr>
          <w:rFonts w:ascii="Arial" w:hAnsi="Arial" w:cs="Arial"/>
          <w:lang w:val="tr-TR"/>
        </w:rPr>
        <w:t>vücutdan</w:t>
      </w:r>
      <w:proofErr w:type="spellEnd"/>
      <w:r w:rsidRPr="00CC5C20">
        <w:rPr>
          <w:rFonts w:ascii="Arial" w:hAnsi="Arial" w:cs="Arial"/>
          <w:lang w:val="tr-TR"/>
        </w:rPr>
        <w:t xml:space="preserve"> safra ile atılır. İdrarla % 3 ü atılabilir. </w:t>
      </w:r>
      <w:proofErr w:type="spellStart"/>
      <w:r>
        <w:rPr>
          <w:rFonts w:ascii="Arial" w:hAnsi="Arial" w:cs="Arial"/>
          <w:lang w:val="tr-TR"/>
        </w:rPr>
        <w:t>C</w:t>
      </w:r>
      <w:r w:rsidRPr="00CC5C20">
        <w:rPr>
          <w:rFonts w:ascii="Arial" w:hAnsi="Arial" w:cs="Arial"/>
          <w:lang w:val="tr-TR"/>
        </w:rPr>
        <w:t>iltde</w:t>
      </w:r>
      <w:proofErr w:type="spellEnd"/>
      <w:r w:rsidRPr="00CC5C20">
        <w:rPr>
          <w:rFonts w:ascii="Arial" w:hAnsi="Arial" w:cs="Arial"/>
          <w:lang w:val="tr-TR"/>
        </w:rPr>
        <w:t xml:space="preserve"> oluşan D</w:t>
      </w:r>
      <w:r w:rsidRPr="00CC5C20">
        <w:rPr>
          <w:rFonts w:ascii="Arial" w:hAnsi="Arial" w:cs="Arial"/>
          <w:vertAlign w:val="subscript"/>
          <w:lang w:val="tr-TR"/>
        </w:rPr>
        <w:t>3</w:t>
      </w:r>
      <w:r w:rsidRPr="00CC5C20">
        <w:rPr>
          <w:rFonts w:ascii="Arial" w:hAnsi="Arial" w:cs="Arial"/>
          <w:lang w:val="tr-TR"/>
        </w:rPr>
        <w:t xml:space="preserve"> vitamini </w:t>
      </w:r>
      <w:proofErr w:type="spellStart"/>
      <w:r w:rsidRPr="00CC5C20">
        <w:rPr>
          <w:rFonts w:ascii="Arial" w:hAnsi="Arial" w:cs="Arial"/>
          <w:lang w:val="tr-TR"/>
        </w:rPr>
        <w:t>ciltden</w:t>
      </w:r>
      <w:proofErr w:type="spellEnd"/>
      <w:r w:rsidRPr="00CC5C20">
        <w:rPr>
          <w:rFonts w:ascii="Arial" w:hAnsi="Arial" w:cs="Arial"/>
          <w:lang w:val="tr-TR"/>
        </w:rPr>
        <w:t xml:space="preserve"> </w:t>
      </w:r>
      <w:proofErr w:type="gramStart"/>
      <w:r w:rsidRPr="00CC5C20">
        <w:rPr>
          <w:rFonts w:ascii="Arial" w:hAnsi="Arial" w:cs="Arial"/>
          <w:lang w:val="tr-TR"/>
        </w:rPr>
        <w:t>sirkülasyona</w:t>
      </w:r>
      <w:proofErr w:type="gramEnd"/>
      <w:r w:rsidRPr="00CC5C20">
        <w:rPr>
          <w:rFonts w:ascii="Arial" w:hAnsi="Arial" w:cs="Arial"/>
          <w:lang w:val="tr-TR"/>
        </w:rPr>
        <w:t xml:space="preserve"> </w:t>
      </w:r>
      <w:proofErr w:type="spellStart"/>
      <w:r w:rsidRPr="00CC5C20">
        <w:rPr>
          <w:rFonts w:ascii="Arial" w:hAnsi="Arial" w:cs="Arial"/>
          <w:lang w:val="tr-TR"/>
        </w:rPr>
        <w:t>difüzlenir</w:t>
      </w:r>
      <w:proofErr w:type="spellEnd"/>
      <w:r w:rsidRPr="00CC5C20">
        <w:rPr>
          <w:rFonts w:ascii="Arial" w:hAnsi="Arial" w:cs="Arial"/>
          <w:lang w:val="tr-TR"/>
        </w:rPr>
        <w:t xml:space="preserve">. </w:t>
      </w:r>
    </w:p>
    <w:p w:rsidR="00D60A68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Pr="00CC5C20" w:rsidRDefault="00D60A68" w:rsidP="00D60A68">
      <w:pPr>
        <w:ind w:left="-1080" w:right="-1800"/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noProof/>
          <w:lang w:val="tr-TR" w:eastAsia="tr-TR"/>
        </w:rPr>
        <w:drawing>
          <wp:inline distT="0" distB="0" distL="0" distR="0">
            <wp:extent cx="5828030" cy="3617595"/>
            <wp:effectExtent l="19050" t="0" r="127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3617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A68" w:rsidRDefault="00D60A68" w:rsidP="00D60A68">
      <w:pPr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br/>
      </w:r>
      <w:r>
        <w:rPr>
          <w:rFonts w:ascii="Arial" w:hAnsi="Arial" w:cs="Arial"/>
          <w:lang w:val="tr-TR"/>
        </w:rPr>
        <w:br/>
        <w:t>Şekil 3</w:t>
      </w:r>
    </w:p>
    <w:p w:rsidR="00D60A68" w:rsidRPr="00CC5C20" w:rsidRDefault="00D60A68" w:rsidP="00D60A68">
      <w:pPr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br/>
      </w:r>
    </w:p>
    <w:p w:rsidR="00D60A68" w:rsidRPr="00CC5C20" w:rsidRDefault="00D60A68" w:rsidP="00D60A68">
      <w:pPr>
        <w:jc w:val="both"/>
        <w:outlineLvl w:val="0"/>
        <w:rPr>
          <w:rFonts w:ascii="Arial" w:hAnsi="Arial" w:cs="Arial"/>
          <w:u w:val="single"/>
          <w:lang w:val="tr-TR"/>
        </w:rPr>
      </w:pPr>
      <w:r w:rsidRPr="00CC5C20">
        <w:rPr>
          <w:rFonts w:ascii="Arial" w:hAnsi="Arial" w:cs="Arial"/>
          <w:lang w:val="tr-TR"/>
        </w:rPr>
        <w:tab/>
      </w:r>
      <w:r w:rsidRPr="00CC5C20">
        <w:rPr>
          <w:rFonts w:ascii="Arial" w:hAnsi="Arial" w:cs="Arial"/>
          <w:u w:val="single"/>
          <w:lang w:val="tr-TR"/>
        </w:rPr>
        <w:t>Fonksiyonları:</w:t>
      </w:r>
    </w:p>
    <w:p w:rsidR="00D60A68" w:rsidRPr="00CC5C20" w:rsidRDefault="00D60A68" w:rsidP="00D60A68">
      <w:pPr>
        <w:jc w:val="both"/>
        <w:rPr>
          <w:rFonts w:ascii="Arial" w:hAnsi="Arial" w:cs="Arial"/>
          <w:lang w:val="tr-TR"/>
        </w:rPr>
      </w:pPr>
      <w:r w:rsidRPr="00CC5C20">
        <w:rPr>
          <w:rFonts w:ascii="Arial" w:hAnsi="Arial" w:cs="Arial"/>
          <w:lang w:val="tr-TR"/>
        </w:rPr>
        <w:tab/>
        <w:t>25–OH D</w:t>
      </w:r>
      <w:r w:rsidRPr="00CC5C20">
        <w:rPr>
          <w:rFonts w:ascii="Arial" w:hAnsi="Arial" w:cs="Arial"/>
          <w:vertAlign w:val="subscript"/>
          <w:lang w:val="tr-TR"/>
        </w:rPr>
        <w:t>3</w:t>
      </w:r>
      <w:r w:rsidRPr="00CC5C20">
        <w:rPr>
          <w:rFonts w:ascii="Arial" w:hAnsi="Arial" w:cs="Arial"/>
          <w:lang w:val="tr-TR"/>
        </w:rPr>
        <w:t xml:space="preserve"> vitamini böbreklerde, kemik ve plasentada 1,25 </w:t>
      </w:r>
      <w:proofErr w:type="spellStart"/>
      <w:r w:rsidRPr="00CC5C20">
        <w:rPr>
          <w:rFonts w:ascii="Arial" w:hAnsi="Arial" w:cs="Arial"/>
          <w:lang w:val="tr-TR"/>
        </w:rPr>
        <w:t>diOH</w:t>
      </w:r>
      <w:proofErr w:type="spellEnd"/>
      <w:r w:rsidRPr="00CC5C20">
        <w:rPr>
          <w:rFonts w:ascii="Arial" w:hAnsi="Arial" w:cs="Arial"/>
          <w:lang w:val="tr-TR"/>
        </w:rPr>
        <w:t xml:space="preserve"> </w:t>
      </w:r>
      <w:proofErr w:type="spellStart"/>
      <w:r w:rsidRPr="00CC5C20">
        <w:rPr>
          <w:rFonts w:ascii="Arial" w:hAnsi="Arial" w:cs="Arial"/>
          <w:lang w:val="tr-TR"/>
        </w:rPr>
        <w:t>kolekalsiferole</w:t>
      </w:r>
      <w:proofErr w:type="spellEnd"/>
      <w:r w:rsidRPr="00CC5C20">
        <w:rPr>
          <w:rFonts w:ascii="Arial" w:hAnsi="Arial" w:cs="Arial"/>
          <w:lang w:val="tr-TR"/>
        </w:rPr>
        <w:t xml:space="preserve"> (</w:t>
      </w:r>
      <w:proofErr w:type="spellStart"/>
      <w:r w:rsidRPr="00CC5C20">
        <w:rPr>
          <w:rFonts w:ascii="Arial" w:hAnsi="Arial" w:cs="Arial"/>
          <w:lang w:val="tr-TR"/>
        </w:rPr>
        <w:t>kalsitriol</w:t>
      </w:r>
      <w:proofErr w:type="spellEnd"/>
      <w:r w:rsidRPr="00CC5C20">
        <w:rPr>
          <w:rFonts w:ascii="Arial" w:hAnsi="Arial" w:cs="Arial"/>
          <w:lang w:val="tr-TR"/>
        </w:rPr>
        <w:t xml:space="preserve">) döner: Bu en etkin D vitamini </w:t>
      </w:r>
      <w:proofErr w:type="spellStart"/>
      <w:r w:rsidRPr="00CC5C20">
        <w:rPr>
          <w:rFonts w:ascii="Arial" w:hAnsi="Arial" w:cs="Arial"/>
          <w:lang w:val="tr-TR"/>
        </w:rPr>
        <w:t>metabolitidir</w:t>
      </w:r>
      <w:proofErr w:type="spellEnd"/>
      <w:r w:rsidRPr="00CC5C20">
        <w:rPr>
          <w:rFonts w:ascii="Arial" w:hAnsi="Arial" w:cs="Arial"/>
          <w:lang w:val="tr-TR"/>
        </w:rPr>
        <w:t xml:space="preserve">. Bu da hedef dokulara giderek </w:t>
      </w:r>
      <w:proofErr w:type="spellStart"/>
      <w:r w:rsidRPr="00CC5C20">
        <w:rPr>
          <w:rFonts w:ascii="Arial" w:hAnsi="Arial" w:cs="Arial"/>
          <w:lang w:val="tr-TR"/>
        </w:rPr>
        <w:t>Ca</w:t>
      </w:r>
      <w:proofErr w:type="spellEnd"/>
      <w:r w:rsidRPr="00CC5C20">
        <w:rPr>
          <w:rFonts w:ascii="Arial" w:hAnsi="Arial" w:cs="Arial"/>
          <w:lang w:val="tr-TR"/>
        </w:rPr>
        <w:t xml:space="preserve"> ve fosfat </w:t>
      </w:r>
      <w:proofErr w:type="gramStart"/>
      <w:r w:rsidRPr="00CC5C20">
        <w:rPr>
          <w:rFonts w:ascii="Arial" w:hAnsi="Arial" w:cs="Arial"/>
          <w:lang w:val="tr-TR"/>
        </w:rPr>
        <w:t>regülasyonunda</w:t>
      </w:r>
      <w:proofErr w:type="gramEnd"/>
      <w:r w:rsidRPr="00CC5C20">
        <w:rPr>
          <w:rFonts w:ascii="Arial" w:hAnsi="Arial" w:cs="Arial"/>
          <w:lang w:val="tr-TR"/>
        </w:rPr>
        <w:t xml:space="preserve"> rol oynar. </w:t>
      </w:r>
    </w:p>
    <w:p w:rsidR="00D60A68" w:rsidRDefault="00D60A68" w:rsidP="00D60A68">
      <w:pPr>
        <w:jc w:val="both"/>
        <w:rPr>
          <w:rFonts w:ascii="Arial" w:hAnsi="Arial" w:cs="Arial"/>
          <w:lang w:val="tr-TR"/>
        </w:rPr>
      </w:pPr>
      <w:r w:rsidRPr="00CC5C20">
        <w:rPr>
          <w:rFonts w:ascii="Arial" w:hAnsi="Arial" w:cs="Arial"/>
          <w:lang w:val="tr-TR"/>
        </w:rPr>
        <w:tab/>
        <w:t>D vitamini, PTH (</w:t>
      </w:r>
      <w:proofErr w:type="spellStart"/>
      <w:r w:rsidRPr="00CC5C20">
        <w:rPr>
          <w:rFonts w:ascii="Arial" w:hAnsi="Arial" w:cs="Arial"/>
          <w:lang w:val="tr-TR"/>
        </w:rPr>
        <w:t>paratiroid</w:t>
      </w:r>
      <w:proofErr w:type="spellEnd"/>
      <w:r w:rsidRPr="00CC5C20">
        <w:rPr>
          <w:rFonts w:ascii="Arial" w:hAnsi="Arial" w:cs="Arial"/>
          <w:lang w:val="tr-TR"/>
        </w:rPr>
        <w:t xml:space="preserve"> hormon, </w:t>
      </w:r>
      <w:proofErr w:type="spellStart"/>
      <w:r w:rsidRPr="00CC5C20">
        <w:rPr>
          <w:rFonts w:ascii="Arial" w:hAnsi="Arial" w:cs="Arial"/>
          <w:lang w:val="tr-TR"/>
        </w:rPr>
        <w:t>parathormon</w:t>
      </w:r>
      <w:proofErr w:type="spellEnd"/>
      <w:r w:rsidRPr="00CC5C20">
        <w:rPr>
          <w:rFonts w:ascii="Arial" w:hAnsi="Arial" w:cs="Arial"/>
          <w:lang w:val="tr-TR"/>
        </w:rPr>
        <w:t xml:space="preserve">) ve </w:t>
      </w:r>
      <w:proofErr w:type="spellStart"/>
      <w:r w:rsidRPr="00CC5C20">
        <w:rPr>
          <w:rFonts w:ascii="Arial" w:hAnsi="Arial" w:cs="Arial"/>
          <w:lang w:val="tr-TR"/>
        </w:rPr>
        <w:t>kalsitonin</w:t>
      </w:r>
      <w:proofErr w:type="spellEnd"/>
      <w:r w:rsidRPr="00CC5C20">
        <w:rPr>
          <w:rFonts w:ascii="Arial" w:hAnsi="Arial" w:cs="Arial"/>
          <w:lang w:val="tr-TR"/>
        </w:rPr>
        <w:t xml:space="preserve"> organizmada </w:t>
      </w:r>
      <w:proofErr w:type="spellStart"/>
      <w:r w:rsidRPr="00CC5C20">
        <w:rPr>
          <w:rFonts w:ascii="Arial" w:hAnsi="Arial" w:cs="Arial"/>
          <w:lang w:val="tr-TR"/>
        </w:rPr>
        <w:t>Ca</w:t>
      </w:r>
      <w:proofErr w:type="spellEnd"/>
      <w:r w:rsidRPr="00CC5C20">
        <w:rPr>
          <w:rFonts w:ascii="Arial" w:hAnsi="Arial" w:cs="Arial"/>
          <w:lang w:val="tr-TR"/>
        </w:rPr>
        <w:t xml:space="preserve"> ve PO</w:t>
      </w:r>
      <w:r w:rsidRPr="00CC5C20">
        <w:rPr>
          <w:rFonts w:ascii="Arial" w:hAnsi="Arial" w:cs="Arial"/>
          <w:vertAlign w:val="subscript"/>
          <w:lang w:val="tr-TR"/>
        </w:rPr>
        <w:t>4</w:t>
      </w:r>
      <w:r w:rsidRPr="00CC5C20">
        <w:rPr>
          <w:rFonts w:ascii="Arial" w:hAnsi="Arial" w:cs="Arial"/>
          <w:lang w:val="tr-TR"/>
        </w:rPr>
        <w:t xml:space="preserve"> </w:t>
      </w:r>
      <w:proofErr w:type="spellStart"/>
      <w:r w:rsidRPr="00CC5C20">
        <w:rPr>
          <w:rFonts w:ascii="Arial" w:hAnsi="Arial" w:cs="Arial"/>
          <w:lang w:val="tr-TR"/>
        </w:rPr>
        <w:t>homeostazisinden</w:t>
      </w:r>
      <w:proofErr w:type="spellEnd"/>
      <w:r w:rsidRPr="00CC5C20">
        <w:rPr>
          <w:rFonts w:ascii="Arial" w:hAnsi="Arial" w:cs="Arial"/>
          <w:lang w:val="tr-TR"/>
        </w:rPr>
        <w:t xml:space="preserve"> sorumludurlar</w:t>
      </w:r>
      <w:r>
        <w:rPr>
          <w:rFonts w:ascii="Arial" w:hAnsi="Arial" w:cs="Arial"/>
          <w:lang w:val="tr-TR"/>
        </w:rPr>
        <w:t>.</w:t>
      </w:r>
    </w:p>
    <w:p w:rsidR="00D60A68" w:rsidRPr="00CC5C20" w:rsidRDefault="00D60A68" w:rsidP="00D60A68">
      <w:pPr>
        <w:jc w:val="both"/>
        <w:rPr>
          <w:rFonts w:ascii="Arial" w:hAnsi="Arial" w:cs="Arial"/>
          <w:lang w:val="tr-TR"/>
        </w:rPr>
      </w:pPr>
      <w:r w:rsidRPr="00CC5C20">
        <w:rPr>
          <w:rFonts w:ascii="Arial" w:hAnsi="Arial" w:cs="Arial"/>
          <w:lang w:val="tr-TR"/>
        </w:rPr>
        <w:tab/>
        <w:t xml:space="preserve">Kan </w:t>
      </w:r>
      <w:proofErr w:type="spellStart"/>
      <w:r w:rsidRPr="00CC5C20">
        <w:rPr>
          <w:rFonts w:ascii="Arial" w:hAnsi="Arial" w:cs="Arial"/>
          <w:lang w:val="tr-TR"/>
        </w:rPr>
        <w:t>Ca</w:t>
      </w:r>
      <w:proofErr w:type="spellEnd"/>
      <w:r w:rsidRPr="00CC5C20">
        <w:rPr>
          <w:rFonts w:ascii="Arial" w:hAnsi="Arial" w:cs="Arial"/>
          <w:lang w:val="tr-TR"/>
        </w:rPr>
        <w:t xml:space="preserve"> u düştüğü zaman </w:t>
      </w:r>
      <w:proofErr w:type="spellStart"/>
      <w:r w:rsidRPr="00CC5C20">
        <w:rPr>
          <w:rFonts w:ascii="Arial" w:hAnsi="Arial" w:cs="Arial"/>
          <w:lang w:val="tr-TR"/>
        </w:rPr>
        <w:t>paratiroid</w:t>
      </w:r>
      <w:proofErr w:type="spellEnd"/>
      <w:r w:rsidRPr="00CC5C20">
        <w:rPr>
          <w:rFonts w:ascii="Arial" w:hAnsi="Arial" w:cs="Arial"/>
          <w:lang w:val="tr-TR"/>
        </w:rPr>
        <w:t xml:space="preserve"> hormon </w:t>
      </w:r>
      <w:proofErr w:type="spellStart"/>
      <w:r w:rsidRPr="00CC5C20">
        <w:rPr>
          <w:rFonts w:ascii="Arial" w:hAnsi="Arial" w:cs="Arial"/>
          <w:lang w:val="tr-TR"/>
        </w:rPr>
        <w:t>salınımı</w:t>
      </w:r>
      <w:proofErr w:type="spellEnd"/>
      <w:r w:rsidRPr="00CC5C20">
        <w:rPr>
          <w:rFonts w:ascii="Arial" w:hAnsi="Arial" w:cs="Arial"/>
          <w:lang w:val="tr-TR"/>
        </w:rPr>
        <w:t xml:space="preserve"> artar. Bu böbreklerden 25 OH D </w:t>
      </w:r>
      <w:proofErr w:type="spellStart"/>
      <w:r w:rsidRPr="00CC5C20">
        <w:rPr>
          <w:rFonts w:ascii="Arial" w:hAnsi="Arial" w:cs="Arial"/>
          <w:lang w:val="tr-TR"/>
        </w:rPr>
        <w:t>vit</w:t>
      </w:r>
      <w:proofErr w:type="spellEnd"/>
      <w:r w:rsidRPr="00CC5C20">
        <w:rPr>
          <w:rFonts w:ascii="Arial" w:hAnsi="Arial" w:cs="Arial"/>
          <w:lang w:val="tr-TR"/>
        </w:rPr>
        <w:t xml:space="preserve"> </w:t>
      </w:r>
      <w:proofErr w:type="spellStart"/>
      <w:proofErr w:type="gramStart"/>
      <w:r w:rsidRPr="00CC5C20">
        <w:rPr>
          <w:rFonts w:ascii="Arial" w:hAnsi="Arial" w:cs="Arial"/>
          <w:lang w:val="tr-TR"/>
        </w:rPr>
        <w:t>ninin</w:t>
      </w:r>
      <w:proofErr w:type="spellEnd"/>
      <w:r w:rsidRPr="00CC5C20">
        <w:rPr>
          <w:rFonts w:ascii="Arial" w:hAnsi="Arial" w:cs="Arial"/>
          <w:lang w:val="tr-TR"/>
        </w:rPr>
        <w:t xml:space="preserve">  ikinci</w:t>
      </w:r>
      <w:proofErr w:type="gramEnd"/>
      <w:r w:rsidRPr="00CC5C20">
        <w:rPr>
          <w:rFonts w:ascii="Arial" w:hAnsi="Arial" w:cs="Arial"/>
          <w:lang w:val="tr-TR"/>
        </w:rPr>
        <w:t xml:space="preserve"> bir </w:t>
      </w:r>
      <w:proofErr w:type="spellStart"/>
      <w:r w:rsidRPr="00CC5C20">
        <w:rPr>
          <w:rFonts w:ascii="Arial" w:hAnsi="Arial" w:cs="Arial"/>
          <w:lang w:val="tr-TR"/>
        </w:rPr>
        <w:t>hidroksilasyon</w:t>
      </w:r>
      <w:proofErr w:type="spellEnd"/>
      <w:r w:rsidRPr="00CC5C20">
        <w:rPr>
          <w:rFonts w:ascii="Arial" w:hAnsi="Arial" w:cs="Arial"/>
          <w:lang w:val="tr-TR"/>
        </w:rPr>
        <w:t xml:space="preserve"> (C-1 den </w:t>
      </w:r>
      <w:proofErr w:type="spellStart"/>
      <w:r w:rsidRPr="00CC5C20">
        <w:rPr>
          <w:rFonts w:ascii="Arial" w:hAnsi="Arial" w:cs="Arial"/>
          <w:lang w:val="tr-TR"/>
        </w:rPr>
        <w:t>hidroksilasyonu</w:t>
      </w:r>
      <w:proofErr w:type="spellEnd"/>
      <w:r w:rsidRPr="00CC5C20">
        <w:rPr>
          <w:rFonts w:ascii="Arial" w:hAnsi="Arial" w:cs="Arial"/>
          <w:lang w:val="tr-TR"/>
        </w:rPr>
        <w:t>) ile aktivasyonuna neden olur. Bunun etkisi üç şekildedir.</w:t>
      </w:r>
    </w:p>
    <w:p w:rsidR="00D60A68" w:rsidRPr="00CC5C20" w:rsidRDefault="00D60A68" w:rsidP="00D60A68">
      <w:pPr>
        <w:numPr>
          <w:ilvl w:val="0"/>
          <w:numId w:val="1"/>
        </w:numPr>
        <w:jc w:val="both"/>
        <w:rPr>
          <w:rFonts w:ascii="Arial" w:hAnsi="Arial" w:cs="Arial"/>
          <w:lang w:val="tr-TR"/>
        </w:rPr>
      </w:pPr>
      <w:r w:rsidRPr="00CC5C20">
        <w:rPr>
          <w:rFonts w:ascii="Arial" w:hAnsi="Arial" w:cs="Arial"/>
          <w:lang w:val="tr-TR"/>
        </w:rPr>
        <w:t xml:space="preserve">Vitamin mukoza hücrelerinin </w:t>
      </w:r>
      <w:proofErr w:type="spellStart"/>
      <w:r w:rsidRPr="00CC5C20">
        <w:rPr>
          <w:rFonts w:ascii="Arial" w:hAnsi="Arial" w:cs="Arial"/>
          <w:lang w:val="tr-TR"/>
        </w:rPr>
        <w:t>Ca</w:t>
      </w:r>
      <w:proofErr w:type="spellEnd"/>
      <w:r w:rsidRPr="00CC5C20">
        <w:rPr>
          <w:rFonts w:ascii="Arial" w:hAnsi="Arial" w:cs="Arial"/>
          <w:lang w:val="tr-TR"/>
        </w:rPr>
        <w:t xml:space="preserve"> ve PO</w:t>
      </w:r>
      <w:r w:rsidRPr="00CC5C20">
        <w:rPr>
          <w:rFonts w:ascii="Arial (W1)" w:hAnsi="Arial (W1)" w:cs="Arial"/>
          <w:vertAlign w:val="subscript"/>
          <w:lang w:val="tr-TR"/>
        </w:rPr>
        <w:t>4</w:t>
      </w:r>
      <w:r w:rsidRPr="00CC5C20">
        <w:rPr>
          <w:rFonts w:ascii="Arial" w:hAnsi="Arial" w:cs="Arial"/>
          <w:lang w:val="tr-TR"/>
        </w:rPr>
        <w:t xml:space="preserve"> </w:t>
      </w:r>
      <w:proofErr w:type="spellStart"/>
      <w:r w:rsidRPr="00CC5C20">
        <w:rPr>
          <w:rFonts w:ascii="Arial" w:hAnsi="Arial" w:cs="Arial"/>
          <w:lang w:val="tr-TR"/>
        </w:rPr>
        <w:t>absorbsiyonunu</w:t>
      </w:r>
      <w:proofErr w:type="spellEnd"/>
      <w:r w:rsidRPr="00CC5C20">
        <w:rPr>
          <w:rFonts w:ascii="Arial" w:hAnsi="Arial" w:cs="Arial"/>
          <w:lang w:val="tr-TR"/>
        </w:rPr>
        <w:t xml:space="preserve"> artıran sinyaller oluşturur.</w:t>
      </w:r>
    </w:p>
    <w:p w:rsidR="00D60A68" w:rsidRPr="00CC5C20" w:rsidRDefault="00D60A68" w:rsidP="00D60A68">
      <w:pPr>
        <w:numPr>
          <w:ilvl w:val="0"/>
          <w:numId w:val="1"/>
        </w:numPr>
        <w:jc w:val="both"/>
        <w:rPr>
          <w:rFonts w:ascii="Arial" w:hAnsi="Arial" w:cs="Arial"/>
          <w:lang w:val="tr-TR"/>
        </w:rPr>
      </w:pPr>
      <w:proofErr w:type="spellStart"/>
      <w:r w:rsidRPr="00CC5C20">
        <w:rPr>
          <w:rFonts w:ascii="Arial" w:hAnsi="Arial" w:cs="Arial"/>
          <w:lang w:val="tr-TR"/>
        </w:rPr>
        <w:t>Kemikden</w:t>
      </w:r>
      <w:proofErr w:type="spellEnd"/>
      <w:r w:rsidRPr="00CC5C20">
        <w:rPr>
          <w:rFonts w:ascii="Arial" w:hAnsi="Arial" w:cs="Arial"/>
          <w:lang w:val="tr-TR"/>
        </w:rPr>
        <w:t xml:space="preserve"> plazmaya hemen </w:t>
      </w:r>
      <w:proofErr w:type="spellStart"/>
      <w:r w:rsidRPr="00CC5C20">
        <w:rPr>
          <w:rFonts w:ascii="Arial" w:hAnsi="Arial" w:cs="Arial"/>
          <w:lang w:val="tr-TR"/>
        </w:rPr>
        <w:t>Ca</w:t>
      </w:r>
      <w:proofErr w:type="spellEnd"/>
      <w:r w:rsidRPr="00CC5C20">
        <w:rPr>
          <w:rFonts w:ascii="Arial" w:hAnsi="Arial" w:cs="Arial"/>
          <w:lang w:val="tr-TR"/>
        </w:rPr>
        <w:t xml:space="preserve"> </w:t>
      </w:r>
      <w:r w:rsidRPr="00CC5C20">
        <w:rPr>
          <w:rFonts w:ascii="Arial" w:hAnsi="Arial" w:cs="Arial"/>
          <w:vertAlign w:val="superscript"/>
          <w:lang w:val="tr-TR"/>
        </w:rPr>
        <w:t>2+</w:t>
      </w:r>
      <w:r w:rsidRPr="00CC5C20">
        <w:rPr>
          <w:rFonts w:ascii="Arial" w:hAnsi="Arial" w:cs="Arial"/>
          <w:lang w:val="tr-TR"/>
        </w:rPr>
        <w:t xml:space="preserve"> iyonu akışına neden olur.</w:t>
      </w:r>
    </w:p>
    <w:p w:rsidR="00D60A68" w:rsidRDefault="00D60A68" w:rsidP="00D60A68">
      <w:pPr>
        <w:numPr>
          <w:ilvl w:val="0"/>
          <w:numId w:val="1"/>
        </w:numPr>
        <w:rPr>
          <w:rFonts w:ascii="Arial" w:hAnsi="Arial" w:cs="Arial"/>
          <w:lang w:val="tr-TR"/>
        </w:rPr>
      </w:pPr>
      <w:r w:rsidRPr="00CC5C20">
        <w:rPr>
          <w:rFonts w:ascii="Arial" w:hAnsi="Arial" w:cs="Arial"/>
          <w:lang w:val="tr-TR"/>
        </w:rPr>
        <w:t xml:space="preserve">Böbrek </w:t>
      </w:r>
      <w:proofErr w:type="spellStart"/>
      <w:r w:rsidRPr="00CC5C20">
        <w:rPr>
          <w:rFonts w:ascii="Arial" w:hAnsi="Arial" w:cs="Arial"/>
          <w:lang w:val="tr-TR"/>
        </w:rPr>
        <w:t>distal</w:t>
      </w:r>
      <w:proofErr w:type="spellEnd"/>
      <w:r w:rsidRPr="00CC5C20">
        <w:rPr>
          <w:rFonts w:ascii="Arial" w:hAnsi="Arial" w:cs="Arial"/>
          <w:lang w:val="tr-TR"/>
        </w:rPr>
        <w:t xml:space="preserve"> </w:t>
      </w:r>
      <w:proofErr w:type="spellStart"/>
      <w:r w:rsidRPr="00CC5C20">
        <w:rPr>
          <w:rFonts w:ascii="Arial" w:hAnsi="Arial" w:cs="Arial"/>
          <w:lang w:val="tr-TR"/>
        </w:rPr>
        <w:t>tübüli</w:t>
      </w:r>
      <w:proofErr w:type="spellEnd"/>
      <w:r w:rsidRPr="00CC5C20">
        <w:rPr>
          <w:rFonts w:ascii="Arial" w:hAnsi="Arial" w:cs="Arial"/>
          <w:lang w:val="tr-TR"/>
        </w:rPr>
        <w:t xml:space="preserve"> hücreleri daha fazla </w:t>
      </w:r>
      <w:proofErr w:type="spellStart"/>
      <w:r w:rsidRPr="00CC5C20">
        <w:rPr>
          <w:rFonts w:ascii="Arial" w:hAnsi="Arial" w:cs="Arial"/>
          <w:lang w:val="tr-TR"/>
        </w:rPr>
        <w:t>Ca</w:t>
      </w:r>
      <w:proofErr w:type="spellEnd"/>
      <w:r w:rsidRPr="00CC5C20">
        <w:rPr>
          <w:rFonts w:ascii="Arial" w:hAnsi="Arial" w:cs="Arial"/>
          <w:lang w:val="tr-TR"/>
        </w:rPr>
        <w:t xml:space="preserve"> ve PO</w:t>
      </w:r>
      <w:r w:rsidRPr="00CC5C20">
        <w:rPr>
          <w:rFonts w:ascii="Arial" w:hAnsi="Arial" w:cs="Arial"/>
          <w:vertAlign w:val="subscript"/>
          <w:lang w:val="tr-TR"/>
        </w:rPr>
        <w:t>4</w:t>
      </w:r>
      <w:r w:rsidRPr="00CC5C20">
        <w:rPr>
          <w:rFonts w:ascii="Arial" w:hAnsi="Arial" w:cs="Arial"/>
          <w:lang w:val="tr-TR"/>
        </w:rPr>
        <w:t xml:space="preserve"> </w:t>
      </w:r>
      <w:proofErr w:type="spellStart"/>
      <w:r w:rsidRPr="00CC5C20">
        <w:rPr>
          <w:rFonts w:ascii="Arial" w:hAnsi="Arial" w:cs="Arial"/>
          <w:lang w:val="tr-TR"/>
        </w:rPr>
        <w:t>rezorblanmasını</w:t>
      </w:r>
      <w:proofErr w:type="spellEnd"/>
      <w:r w:rsidRPr="00CC5C20">
        <w:rPr>
          <w:rFonts w:ascii="Arial" w:hAnsi="Arial" w:cs="Arial"/>
          <w:lang w:val="tr-TR"/>
        </w:rPr>
        <w:t xml:space="preserve"> sinyaller, aksi takdirde Ca</w:t>
      </w:r>
      <w:r w:rsidRPr="00CC5C20">
        <w:rPr>
          <w:rFonts w:ascii="Arial" w:hAnsi="Arial" w:cs="Arial"/>
          <w:vertAlign w:val="superscript"/>
          <w:lang w:val="tr-TR"/>
        </w:rPr>
        <w:t>2+</w:t>
      </w:r>
      <w:r w:rsidRPr="00CC5C20">
        <w:rPr>
          <w:rFonts w:ascii="Arial" w:hAnsi="Arial" w:cs="Arial"/>
          <w:lang w:val="tr-TR"/>
        </w:rPr>
        <w:t xml:space="preserve"> iyonları idrarla </w:t>
      </w:r>
      <w:proofErr w:type="spellStart"/>
      <w:r w:rsidRPr="00CC5C20">
        <w:rPr>
          <w:rFonts w:ascii="Arial" w:hAnsi="Arial" w:cs="Arial"/>
          <w:lang w:val="tr-TR"/>
        </w:rPr>
        <w:t>atılacakdır</w:t>
      </w:r>
      <w:proofErr w:type="spellEnd"/>
      <w:r w:rsidRPr="00CC5C20">
        <w:rPr>
          <w:rFonts w:ascii="Arial" w:hAnsi="Arial" w:cs="Arial"/>
          <w:lang w:val="tr-TR"/>
        </w:rPr>
        <w:t xml:space="preserve">. Böylece bu geri emilme ile plazmada </w:t>
      </w:r>
      <w:proofErr w:type="spellStart"/>
      <w:r w:rsidRPr="00CC5C20">
        <w:rPr>
          <w:rFonts w:ascii="Arial" w:hAnsi="Arial" w:cs="Arial"/>
          <w:lang w:val="tr-TR"/>
        </w:rPr>
        <w:t>Ca</w:t>
      </w:r>
      <w:proofErr w:type="spellEnd"/>
      <w:r w:rsidRPr="00CC5C20">
        <w:rPr>
          <w:rFonts w:ascii="Arial" w:hAnsi="Arial" w:cs="Arial"/>
          <w:lang w:val="tr-TR"/>
        </w:rPr>
        <w:t xml:space="preserve"> iyonları </w:t>
      </w:r>
      <w:proofErr w:type="gramStart"/>
      <w:r w:rsidRPr="00CC5C20">
        <w:rPr>
          <w:rFonts w:ascii="Arial" w:hAnsi="Arial" w:cs="Arial"/>
          <w:lang w:val="tr-TR"/>
        </w:rPr>
        <w:t>konsantrasyonları</w:t>
      </w:r>
      <w:proofErr w:type="gramEnd"/>
      <w:r w:rsidRPr="00CC5C20">
        <w:rPr>
          <w:rFonts w:ascii="Arial" w:hAnsi="Arial" w:cs="Arial"/>
          <w:lang w:val="tr-TR"/>
        </w:rPr>
        <w:t xml:space="preserve"> hemen artar.</w:t>
      </w:r>
    </w:p>
    <w:p w:rsidR="00D60A68" w:rsidRDefault="00D60A68" w:rsidP="00D60A68">
      <w:pPr>
        <w:ind w:left="720"/>
        <w:rPr>
          <w:rFonts w:ascii="Arial" w:hAnsi="Arial" w:cs="Arial"/>
          <w:lang w:val="tr-TR"/>
        </w:rPr>
      </w:pPr>
      <w:r w:rsidRPr="00CC5C20">
        <w:rPr>
          <w:rFonts w:ascii="Arial" w:hAnsi="Arial" w:cs="Arial"/>
          <w:lang w:val="tr-TR"/>
        </w:rPr>
        <w:t xml:space="preserve"> </w:t>
      </w:r>
      <w:proofErr w:type="spellStart"/>
      <w:r w:rsidRPr="00CC5C20">
        <w:rPr>
          <w:rFonts w:ascii="Arial" w:hAnsi="Arial" w:cs="Arial"/>
          <w:lang w:val="tr-TR"/>
        </w:rPr>
        <w:t>Ca</w:t>
      </w:r>
      <w:proofErr w:type="spellEnd"/>
      <w:r w:rsidRPr="00CC5C20">
        <w:rPr>
          <w:rFonts w:ascii="Arial" w:hAnsi="Arial" w:cs="Arial"/>
          <w:lang w:val="tr-TR"/>
        </w:rPr>
        <w:t xml:space="preserve"> ve PO</w:t>
      </w:r>
      <w:r w:rsidRPr="00CC5C20">
        <w:rPr>
          <w:rFonts w:ascii="Arial" w:hAnsi="Arial" w:cs="Arial"/>
          <w:vertAlign w:val="subscript"/>
          <w:lang w:val="tr-TR"/>
        </w:rPr>
        <w:t>4</w:t>
      </w:r>
      <w:r w:rsidRPr="00CC5C20">
        <w:rPr>
          <w:rFonts w:ascii="Arial" w:hAnsi="Arial" w:cs="Arial"/>
          <w:lang w:val="tr-TR"/>
        </w:rPr>
        <w:t xml:space="preserve"> </w:t>
      </w:r>
      <w:proofErr w:type="spellStart"/>
      <w:r w:rsidRPr="00CC5C20">
        <w:rPr>
          <w:rFonts w:ascii="Arial" w:hAnsi="Arial" w:cs="Arial"/>
          <w:lang w:val="tr-TR"/>
        </w:rPr>
        <w:t>absorbsiyonunda</w:t>
      </w:r>
      <w:proofErr w:type="spellEnd"/>
      <w:r w:rsidRPr="00CC5C20">
        <w:rPr>
          <w:rFonts w:ascii="Arial" w:hAnsi="Arial" w:cs="Arial"/>
          <w:lang w:val="tr-TR"/>
        </w:rPr>
        <w:t xml:space="preserve"> rol oynayan proteinler için transkripsiyon ve </w:t>
      </w:r>
      <w:proofErr w:type="spellStart"/>
      <w:r w:rsidRPr="00CC5C20">
        <w:rPr>
          <w:rFonts w:ascii="Arial" w:hAnsi="Arial" w:cs="Arial"/>
          <w:lang w:val="tr-TR"/>
        </w:rPr>
        <w:t>translasyonu</w:t>
      </w:r>
      <w:proofErr w:type="spellEnd"/>
      <w:r w:rsidRPr="00CC5C20">
        <w:rPr>
          <w:rFonts w:ascii="Arial" w:hAnsi="Arial" w:cs="Arial"/>
          <w:lang w:val="tr-TR"/>
        </w:rPr>
        <w:t xml:space="preserve"> artırır. </w:t>
      </w:r>
    </w:p>
    <w:p w:rsidR="00D60A68" w:rsidRDefault="00D60A68" w:rsidP="00D60A68">
      <w:pPr>
        <w:ind w:left="720"/>
        <w:rPr>
          <w:rFonts w:ascii="Arial" w:hAnsi="Arial" w:cs="Arial"/>
          <w:lang w:val="tr-TR"/>
        </w:rPr>
      </w:pPr>
    </w:p>
    <w:p w:rsidR="00D60A68" w:rsidRDefault="00D60A68" w:rsidP="00D60A68">
      <w:pPr>
        <w:ind w:left="720"/>
        <w:rPr>
          <w:rFonts w:ascii="Arial" w:hAnsi="Arial" w:cs="Arial"/>
          <w:lang w:val="tr-TR"/>
        </w:rPr>
      </w:pPr>
      <w:r w:rsidRPr="00CC5C20">
        <w:rPr>
          <w:rFonts w:ascii="Arial" w:hAnsi="Arial" w:cs="Arial"/>
          <w:lang w:val="tr-TR"/>
        </w:rPr>
        <w:t>D vit</w:t>
      </w:r>
      <w:r>
        <w:rPr>
          <w:rFonts w:ascii="Arial" w:hAnsi="Arial" w:cs="Arial"/>
          <w:lang w:val="tr-TR"/>
        </w:rPr>
        <w:t>amini</w:t>
      </w:r>
      <w:r w:rsidRPr="00CC5C20">
        <w:rPr>
          <w:rFonts w:ascii="Arial" w:hAnsi="Arial" w:cs="Arial"/>
          <w:lang w:val="tr-TR"/>
        </w:rPr>
        <w:t xml:space="preserve"> fazlası safra ile atılır. </w:t>
      </w:r>
      <w:r>
        <w:rPr>
          <w:rFonts w:ascii="Arial" w:hAnsi="Arial" w:cs="Arial"/>
          <w:lang w:val="tr-TR"/>
        </w:rPr>
        <w:t>Böbrek yeter</w:t>
      </w:r>
      <w:r w:rsidRPr="00CC5C20">
        <w:rPr>
          <w:rFonts w:ascii="Arial" w:hAnsi="Arial" w:cs="Arial"/>
          <w:lang w:val="tr-TR"/>
        </w:rPr>
        <w:t>sizli</w:t>
      </w:r>
      <w:r>
        <w:rPr>
          <w:rFonts w:ascii="Arial" w:hAnsi="Arial" w:cs="Arial"/>
          <w:lang w:val="tr-TR"/>
        </w:rPr>
        <w:t>ğinde</w:t>
      </w:r>
      <w:r w:rsidRPr="00CC5C20">
        <w:rPr>
          <w:rFonts w:ascii="Arial" w:hAnsi="Arial" w:cs="Arial"/>
          <w:lang w:val="tr-TR"/>
        </w:rPr>
        <w:t xml:space="preserve"> kemik hastalıkları meydana gelir. 1,25 DİOH D</w:t>
      </w:r>
      <w:r w:rsidRPr="00CC5C20">
        <w:rPr>
          <w:rFonts w:ascii="Arial" w:hAnsi="Arial" w:cs="Arial"/>
          <w:vertAlign w:val="subscript"/>
          <w:lang w:val="tr-TR"/>
        </w:rPr>
        <w:t>3</w:t>
      </w:r>
      <w:r w:rsidRPr="00CC5C20">
        <w:rPr>
          <w:rFonts w:ascii="Arial" w:hAnsi="Arial" w:cs="Arial"/>
          <w:lang w:val="tr-TR"/>
        </w:rPr>
        <w:t xml:space="preserve"> ile indüklenen </w:t>
      </w:r>
      <w:proofErr w:type="spellStart"/>
      <w:r w:rsidRPr="00CC5C20">
        <w:rPr>
          <w:rFonts w:ascii="Arial" w:hAnsi="Arial" w:cs="Arial"/>
          <w:lang w:val="tr-TR"/>
        </w:rPr>
        <w:t>Ca</w:t>
      </w:r>
      <w:proofErr w:type="spellEnd"/>
      <w:r w:rsidRPr="00CC5C20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bağlayan protein</w:t>
      </w:r>
      <w:r w:rsidRPr="00CC5C20">
        <w:rPr>
          <w:rFonts w:ascii="Arial" w:hAnsi="Arial" w:cs="Arial"/>
          <w:lang w:val="tr-TR"/>
        </w:rPr>
        <w:t xml:space="preserve"> </w:t>
      </w:r>
      <w:proofErr w:type="spellStart"/>
      <w:r w:rsidRPr="00CC5C20">
        <w:rPr>
          <w:rFonts w:ascii="Arial" w:hAnsi="Arial" w:cs="Arial"/>
          <w:lang w:val="tr-TR"/>
        </w:rPr>
        <w:t>kemikde</w:t>
      </w:r>
      <w:proofErr w:type="spellEnd"/>
      <w:r w:rsidRPr="00CC5C20">
        <w:rPr>
          <w:rFonts w:ascii="Arial" w:hAnsi="Arial" w:cs="Arial"/>
          <w:lang w:val="tr-TR"/>
        </w:rPr>
        <w:t xml:space="preserve"> </w:t>
      </w:r>
      <w:proofErr w:type="spellStart"/>
      <w:r w:rsidRPr="00CC5C20">
        <w:rPr>
          <w:rFonts w:ascii="Arial" w:hAnsi="Arial" w:cs="Arial"/>
          <w:lang w:val="tr-TR"/>
        </w:rPr>
        <w:t>osteokalsindir</w:t>
      </w:r>
      <w:proofErr w:type="spellEnd"/>
    </w:p>
    <w:p w:rsidR="00D60A68" w:rsidRPr="00CC5C20" w:rsidRDefault="00D60A68" w:rsidP="00D60A68">
      <w:pPr>
        <w:ind w:left="360"/>
        <w:rPr>
          <w:rFonts w:ascii="Arial" w:hAnsi="Arial" w:cs="Arial"/>
          <w:lang w:val="tr-TR"/>
        </w:rPr>
      </w:pPr>
      <w:r w:rsidRPr="00CC5C20">
        <w:rPr>
          <w:rFonts w:ascii="Arial" w:hAnsi="Arial" w:cs="Arial"/>
          <w:lang w:val="tr-TR"/>
        </w:rPr>
        <w:t xml:space="preserve">                                                                                                                             </w:t>
      </w:r>
    </w:p>
    <w:p w:rsidR="00D60A68" w:rsidRPr="009D6215" w:rsidRDefault="00D60A68" w:rsidP="00D60A68">
      <w:pPr>
        <w:pStyle w:val="GvdeMetni"/>
        <w:rPr>
          <w:rFonts w:ascii="Arial" w:hAnsi="Arial" w:cs="Arial"/>
          <w:lang w:val="tr-TR"/>
        </w:rPr>
      </w:pPr>
      <w:r w:rsidRPr="009D6215">
        <w:rPr>
          <w:rFonts w:ascii="Arial" w:hAnsi="Arial" w:cs="Arial"/>
          <w:lang w:val="tr-TR"/>
        </w:rPr>
        <w:t xml:space="preserve">           Kemik, gerek büyüme çağında gerekse yetişkinlerde dinamik yapıdadır. Kemikler hem yapılır hem yıkılır. Fizyolojik </w:t>
      </w:r>
      <w:proofErr w:type="gramStart"/>
      <w:r w:rsidRPr="009D6215">
        <w:rPr>
          <w:rFonts w:ascii="Arial" w:hAnsi="Arial" w:cs="Arial"/>
          <w:lang w:val="tr-TR"/>
        </w:rPr>
        <w:t>konsantrasyonda</w:t>
      </w:r>
      <w:proofErr w:type="gramEnd"/>
      <w:r w:rsidRPr="009D6215">
        <w:rPr>
          <w:rFonts w:ascii="Arial" w:hAnsi="Arial" w:cs="Arial"/>
          <w:lang w:val="tr-TR"/>
        </w:rPr>
        <w:t xml:space="preserve"> D </w:t>
      </w:r>
      <w:proofErr w:type="spellStart"/>
      <w:r w:rsidRPr="009D6215">
        <w:rPr>
          <w:rFonts w:ascii="Arial" w:hAnsi="Arial" w:cs="Arial"/>
          <w:lang w:val="tr-TR"/>
        </w:rPr>
        <w:t>vit</w:t>
      </w:r>
      <w:proofErr w:type="spellEnd"/>
      <w:r w:rsidRPr="009D6215">
        <w:rPr>
          <w:rFonts w:ascii="Arial" w:hAnsi="Arial" w:cs="Arial"/>
          <w:lang w:val="tr-TR"/>
        </w:rPr>
        <w:t xml:space="preserve"> kemik dokusu </w:t>
      </w:r>
      <w:r w:rsidRPr="009D6215">
        <w:rPr>
          <w:rFonts w:ascii="Arial" w:hAnsi="Arial" w:cs="Arial"/>
          <w:lang w:val="tr-TR"/>
        </w:rPr>
        <w:lastRenderedPageBreak/>
        <w:t>yıkımını artırır ve Ca</w:t>
      </w:r>
      <w:r w:rsidRPr="009D6215">
        <w:rPr>
          <w:rFonts w:ascii="Arial" w:hAnsi="Arial" w:cs="Arial"/>
          <w:vertAlign w:val="superscript"/>
          <w:lang w:val="tr-TR"/>
        </w:rPr>
        <w:t>2+</w:t>
      </w:r>
      <w:r>
        <w:rPr>
          <w:rFonts w:ascii="Arial" w:hAnsi="Arial" w:cs="Arial"/>
          <w:lang w:val="tr-TR"/>
        </w:rPr>
        <w:t xml:space="preserve">  </w:t>
      </w:r>
      <w:proofErr w:type="spellStart"/>
      <w:r>
        <w:rPr>
          <w:rFonts w:ascii="Arial" w:hAnsi="Arial" w:cs="Arial"/>
          <w:lang w:val="tr-TR"/>
        </w:rPr>
        <w:t>mobilizasyonu</w:t>
      </w:r>
      <w:proofErr w:type="spellEnd"/>
      <w:r>
        <w:rPr>
          <w:rFonts w:ascii="Arial" w:hAnsi="Arial" w:cs="Arial"/>
          <w:lang w:val="tr-TR"/>
        </w:rPr>
        <w:t xml:space="preserve"> yapar, </w:t>
      </w:r>
      <w:r w:rsidRPr="009D6215">
        <w:rPr>
          <w:rFonts w:ascii="Arial" w:hAnsi="Arial" w:cs="Arial"/>
          <w:lang w:val="tr-TR"/>
        </w:rPr>
        <w:t>bu olay vitaminin PTH ile etkileşmesi sonucu oluşur. D vit</w:t>
      </w:r>
      <w:r>
        <w:rPr>
          <w:rFonts w:ascii="Arial" w:hAnsi="Arial" w:cs="Arial"/>
          <w:lang w:val="tr-TR"/>
        </w:rPr>
        <w:t>amini</w:t>
      </w:r>
      <w:r w:rsidRPr="009D6215">
        <w:rPr>
          <w:rFonts w:ascii="Arial" w:hAnsi="Arial" w:cs="Arial"/>
          <w:lang w:val="tr-TR"/>
        </w:rPr>
        <w:t xml:space="preserve"> azlığında hormon </w:t>
      </w:r>
      <w:proofErr w:type="spellStart"/>
      <w:r w:rsidRPr="009D6215">
        <w:rPr>
          <w:rFonts w:ascii="Arial" w:hAnsi="Arial" w:cs="Arial"/>
          <w:lang w:val="tr-TR"/>
        </w:rPr>
        <w:t>Ca</w:t>
      </w:r>
      <w:proofErr w:type="spellEnd"/>
      <w:r w:rsidRPr="009D6215">
        <w:rPr>
          <w:rFonts w:ascii="Arial" w:hAnsi="Arial" w:cs="Arial"/>
          <w:lang w:val="tr-TR"/>
        </w:rPr>
        <w:t xml:space="preserve"> </w:t>
      </w:r>
      <w:proofErr w:type="spellStart"/>
      <w:r w:rsidRPr="009D6215">
        <w:rPr>
          <w:rFonts w:ascii="Arial" w:hAnsi="Arial" w:cs="Arial"/>
          <w:lang w:val="tr-TR"/>
        </w:rPr>
        <w:t>mobilizasyonunu</w:t>
      </w:r>
      <w:proofErr w:type="spellEnd"/>
      <w:r w:rsidRPr="009D6215">
        <w:rPr>
          <w:rFonts w:ascii="Arial" w:hAnsi="Arial" w:cs="Arial"/>
          <w:lang w:val="tr-TR"/>
        </w:rPr>
        <w:t xml:space="preserve"> yapamaz. Öte yandan yıkımı artırarak vücut sıvılarında </w:t>
      </w:r>
      <w:proofErr w:type="spellStart"/>
      <w:r w:rsidRPr="009D6215">
        <w:rPr>
          <w:rFonts w:ascii="Arial" w:hAnsi="Arial" w:cs="Arial"/>
          <w:lang w:val="tr-TR"/>
        </w:rPr>
        <w:t>Ca</w:t>
      </w:r>
      <w:proofErr w:type="spellEnd"/>
      <w:r w:rsidRPr="009D6215">
        <w:rPr>
          <w:rFonts w:ascii="Arial" w:hAnsi="Arial" w:cs="Arial"/>
          <w:lang w:val="tr-TR"/>
        </w:rPr>
        <w:t xml:space="preserve"> artar. Bu durum gelişmekte olan kimselerde </w:t>
      </w:r>
      <w:proofErr w:type="spellStart"/>
      <w:r w:rsidRPr="009D6215">
        <w:rPr>
          <w:rFonts w:ascii="Arial" w:hAnsi="Arial" w:cs="Arial"/>
          <w:lang w:val="tr-TR"/>
        </w:rPr>
        <w:t>epifizde</w:t>
      </w:r>
      <w:proofErr w:type="spellEnd"/>
      <w:r w:rsidRPr="009D6215">
        <w:rPr>
          <w:rFonts w:ascii="Arial" w:hAnsi="Arial" w:cs="Arial"/>
          <w:lang w:val="tr-TR"/>
        </w:rPr>
        <w:t xml:space="preserve"> yani kemik oluşumunu ve </w:t>
      </w:r>
      <w:proofErr w:type="spellStart"/>
      <w:r w:rsidRPr="009D6215">
        <w:rPr>
          <w:rFonts w:ascii="Arial" w:hAnsi="Arial" w:cs="Arial"/>
          <w:lang w:val="tr-TR"/>
        </w:rPr>
        <w:t>mineralizasyonunu</w:t>
      </w:r>
      <w:proofErr w:type="spellEnd"/>
      <w:r w:rsidRPr="009D6215">
        <w:rPr>
          <w:rFonts w:ascii="Arial" w:hAnsi="Arial" w:cs="Arial"/>
          <w:lang w:val="tr-TR"/>
        </w:rPr>
        <w:t xml:space="preserve"> hızlandırır. D vit</w:t>
      </w:r>
      <w:r>
        <w:rPr>
          <w:rFonts w:ascii="Arial" w:hAnsi="Arial" w:cs="Arial"/>
          <w:lang w:val="tr-TR"/>
        </w:rPr>
        <w:t>amini</w:t>
      </w:r>
      <w:r w:rsidRPr="009D6215">
        <w:rPr>
          <w:rFonts w:ascii="Arial" w:hAnsi="Arial" w:cs="Arial"/>
          <w:lang w:val="tr-TR"/>
        </w:rPr>
        <w:t xml:space="preserve"> eskimiş kemik dokusundan mobilize edilen </w:t>
      </w:r>
      <w:proofErr w:type="spellStart"/>
      <w:r w:rsidRPr="009D6215">
        <w:rPr>
          <w:rFonts w:ascii="Arial" w:hAnsi="Arial" w:cs="Arial"/>
          <w:lang w:val="tr-TR"/>
        </w:rPr>
        <w:t>Ca</w:t>
      </w:r>
      <w:proofErr w:type="spellEnd"/>
      <w:r w:rsidRPr="009D6215">
        <w:rPr>
          <w:rFonts w:ascii="Arial" w:hAnsi="Arial" w:cs="Arial"/>
          <w:lang w:val="tr-TR"/>
        </w:rPr>
        <w:t xml:space="preserve"> ve P iyonunun yeni oluşan bölgeye aktarımını sağlar. Böylece büyüyenlerde yeni kemik oluşumunu artırır. Yetişkinlerde </w:t>
      </w:r>
      <w:proofErr w:type="spellStart"/>
      <w:r w:rsidRPr="009D6215">
        <w:rPr>
          <w:rFonts w:ascii="Arial" w:hAnsi="Arial" w:cs="Arial"/>
          <w:lang w:val="tr-TR"/>
        </w:rPr>
        <w:t>mineralizasyonu</w:t>
      </w:r>
      <w:proofErr w:type="spellEnd"/>
      <w:r w:rsidRPr="009D6215">
        <w:rPr>
          <w:rFonts w:ascii="Arial" w:hAnsi="Arial" w:cs="Arial"/>
          <w:lang w:val="tr-TR"/>
        </w:rPr>
        <w:t xml:space="preserve"> hızlandırarak dokunun yenilenme hızını artırır.</w:t>
      </w:r>
    </w:p>
    <w:p w:rsidR="00D60A68" w:rsidRDefault="00D60A68" w:rsidP="00D60A68">
      <w:pPr>
        <w:pStyle w:val="GvdeMetni"/>
        <w:rPr>
          <w:rFonts w:ascii="Arial" w:hAnsi="Arial" w:cs="Arial"/>
          <w:lang w:val="tr-TR"/>
        </w:rPr>
      </w:pPr>
      <w:r w:rsidRPr="001A5F83">
        <w:rPr>
          <w:rFonts w:ascii="Arial" w:hAnsi="Arial" w:cs="Arial"/>
          <w:lang w:val="tr-TR"/>
        </w:rPr>
        <w:t xml:space="preserve">          Dışarıdan yüksek dozda </w:t>
      </w:r>
      <w:r w:rsidRPr="009D6215">
        <w:rPr>
          <w:rFonts w:ascii="Arial" w:hAnsi="Arial" w:cs="Arial"/>
          <w:lang w:val="tr-TR"/>
        </w:rPr>
        <w:t>D vit</w:t>
      </w:r>
      <w:r>
        <w:rPr>
          <w:rFonts w:ascii="Arial" w:hAnsi="Arial" w:cs="Arial"/>
          <w:lang w:val="tr-TR"/>
        </w:rPr>
        <w:t>amini</w:t>
      </w:r>
      <w:r w:rsidRPr="009D6215">
        <w:rPr>
          <w:rFonts w:ascii="Arial" w:hAnsi="Arial" w:cs="Arial"/>
          <w:lang w:val="tr-TR"/>
        </w:rPr>
        <w:t xml:space="preserve"> </w:t>
      </w:r>
      <w:r w:rsidRPr="001A5F83">
        <w:rPr>
          <w:rFonts w:ascii="Arial" w:hAnsi="Arial" w:cs="Arial"/>
          <w:lang w:val="tr-TR"/>
        </w:rPr>
        <w:t xml:space="preserve">verildiğinde </w:t>
      </w:r>
      <w:proofErr w:type="spellStart"/>
      <w:r w:rsidRPr="001A5F83">
        <w:rPr>
          <w:rFonts w:ascii="Arial" w:hAnsi="Arial" w:cs="Arial"/>
          <w:lang w:val="tr-TR"/>
        </w:rPr>
        <w:t>kemikden</w:t>
      </w:r>
      <w:proofErr w:type="spellEnd"/>
      <w:r w:rsidRPr="001A5F83">
        <w:rPr>
          <w:rFonts w:ascii="Arial" w:hAnsi="Arial" w:cs="Arial"/>
          <w:lang w:val="tr-TR"/>
        </w:rPr>
        <w:t xml:space="preserve"> </w:t>
      </w:r>
      <w:proofErr w:type="spellStart"/>
      <w:r w:rsidRPr="001A5F83">
        <w:rPr>
          <w:rFonts w:ascii="Arial" w:hAnsi="Arial" w:cs="Arial"/>
          <w:lang w:val="tr-TR"/>
        </w:rPr>
        <w:t>Ca</w:t>
      </w:r>
      <w:proofErr w:type="spellEnd"/>
      <w:r w:rsidRPr="001A5F83">
        <w:rPr>
          <w:rFonts w:ascii="Arial" w:hAnsi="Arial" w:cs="Arial"/>
          <w:lang w:val="tr-TR"/>
        </w:rPr>
        <w:t xml:space="preserve"> </w:t>
      </w:r>
      <w:proofErr w:type="spellStart"/>
      <w:r w:rsidRPr="001A5F83">
        <w:rPr>
          <w:rFonts w:ascii="Arial" w:hAnsi="Arial" w:cs="Arial"/>
          <w:lang w:val="tr-TR"/>
        </w:rPr>
        <w:t>mobilizasyonu</w:t>
      </w:r>
      <w:proofErr w:type="spellEnd"/>
      <w:r w:rsidRPr="001A5F83">
        <w:rPr>
          <w:rFonts w:ascii="Arial" w:hAnsi="Arial" w:cs="Arial"/>
          <w:lang w:val="tr-TR"/>
        </w:rPr>
        <w:t xml:space="preserve"> dengelenemeyecek kadar hızlanır ve vitamin verilmeye devam edilirse kemiklerde </w:t>
      </w:r>
      <w:proofErr w:type="spellStart"/>
      <w:r w:rsidRPr="001A5F83">
        <w:rPr>
          <w:rFonts w:ascii="Arial" w:hAnsi="Arial" w:cs="Arial"/>
          <w:lang w:val="tr-TR"/>
        </w:rPr>
        <w:t>mineralizasyon</w:t>
      </w:r>
      <w:proofErr w:type="spellEnd"/>
      <w:r w:rsidRPr="001A5F83">
        <w:rPr>
          <w:rFonts w:ascii="Arial" w:hAnsi="Arial" w:cs="Arial"/>
          <w:lang w:val="tr-TR"/>
        </w:rPr>
        <w:t xml:space="preserve"> kaybı ile </w:t>
      </w:r>
      <w:proofErr w:type="spellStart"/>
      <w:r w:rsidRPr="001A5F83">
        <w:rPr>
          <w:rFonts w:ascii="Arial" w:hAnsi="Arial" w:cs="Arial"/>
          <w:lang w:val="tr-TR"/>
        </w:rPr>
        <w:t>Ca</w:t>
      </w:r>
      <w:proofErr w:type="spellEnd"/>
      <w:r w:rsidRPr="001A5F83">
        <w:rPr>
          <w:rFonts w:ascii="Arial" w:hAnsi="Arial" w:cs="Arial"/>
          <w:lang w:val="tr-TR"/>
        </w:rPr>
        <w:t xml:space="preserve"> </w:t>
      </w:r>
      <w:proofErr w:type="spellStart"/>
      <w:r w:rsidRPr="001A5F83">
        <w:rPr>
          <w:rFonts w:ascii="Arial" w:hAnsi="Arial" w:cs="Arial"/>
          <w:lang w:val="tr-TR"/>
        </w:rPr>
        <w:t>kayb</w:t>
      </w:r>
      <w:proofErr w:type="spellEnd"/>
      <w:r w:rsidRPr="001A5F83">
        <w:rPr>
          <w:rFonts w:ascii="Arial" w:hAnsi="Arial" w:cs="Arial"/>
          <w:lang w:val="tr-TR"/>
        </w:rPr>
        <w:t xml:space="preserve"> edilir ve </w:t>
      </w:r>
      <w:proofErr w:type="spellStart"/>
      <w:r w:rsidRPr="001A5F83">
        <w:rPr>
          <w:rFonts w:ascii="Arial" w:hAnsi="Arial" w:cs="Arial"/>
          <w:lang w:val="tr-TR"/>
        </w:rPr>
        <w:t>atrofi</w:t>
      </w:r>
      <w:proofErr w:type="spellEnd"/>
      <w:r w:rsidRPr="001A5F83">
        <w:rPr>
          <w:rFonts w:ascii="Arial" w:hAnsi="Arial" w:cs="Arial"/>
          <w:lang w:val="tr-TR"/>
        </w:rPr>
        <w:t xml:space="preserve"> gelişir. Osteoporoz meydana gelir. Kanda </w:t>
      </w:r>
      <w:proofErr w:type="spellStart"/>
      <w:r w:rsidRPr="001A5F83">
        <w:rPr>
          <w:rFonts w:ascii="Arial" w:hAnsi="Arial" w:cs="Arial"/>
          <w:lang w:val="tr-TR"/>
        </w:rPr>
        <w:t>Ca</w:t>
      </w:r>
      <w:proofErr w:type="spellEnd"/>
      <w:r w:rsidRPr="001A5F83">
        <w:rPr>
          <w:rFonts w:ascii="Arial" w:hAnsi="Arial" w:cs="Arial"/>
          <w:lang w:val="tr-TR"/>
        </w:rPr>
        <w:t xml:space="preserve"> artar. Yumuşak dokularda kireçlenme olur</w:t>
      </w:r>
    </w:p>
    <w:p w:rsidR="00D60A68" w:rsidRPr="001A5F83" w:rsidRDefault="00D60A68" w:rsidP="00D60A68">
      <w:pPr>
        <w:pStyle w:val="GvdeMetni"/>
        <w:rPr>
          <w:rFonts w:ascii="Arial" w:hAnsi="Arial" w:cs="Arial"/>
          <w:lang w:val="tr-TR"/>
        </w:rPr>
      </w:pPr>
      <w:r w:rsidRPr="001A5F83">
        <w:rPr>
          <w:rFonts w:ascii="Arial" w:hAnsi="Arial" w:cs="Arial"/>
          <w:lang w:val="tr-TR"/>
        </w:rPr>
        <w:t xml:space="preserve">           </w:t>
      </w:r>
      <w:proofErr w:type="spellStart"/>
      <w:r w:rsidRPr="001A5F83">
        <w:rPr>
          <w:rFonts w:ascii="Arial" w:hAnsi="Arial" w:cs="Arial"/>
          <w:lang w:val="tr-TR"/>
        </w:rPr>
        <w:t>Diyetde</w:t>
      </w:r>
      <w:proofErr w:type="spellEnd"/>
      <w:r w:rsidRPr="001A5F83">
        <w:rPr>
          <w:rFonts w:ascii="Arial" w:hAnsi="Arial" w:cs="Arial"/>
          <w:lang w:val="tr-TR"/>
        </w:rPr>
        <w:t xml:space="preserve"> </w:t>
      </w:r>
      <w:proofErr w:type="spellStart"/>
      <w:r w:rsidRPr="001A5F83">
        <w:rPr>
          <w:rFonts w:ascii="Arial" w:hAnsi="Arial" w:cs="Arial"/>
          <w:lang w:val="tr-TR"/>
        </w:rPr>
        <w:t>Ca</w:t>
      </w:r>
      <w:proofErr w:type="spellEnd"/>
      <w:r w:rsidRPr="001A5F83">
        <w:rPr>
          <w:rFonts w:ascii="Arial" w:hAnsi="Arial" w:cs="Arial"/>
          <w:lang w:val="tr-TR"/>
        </w:rPr>
        <w:t xml:space="preserve"> yetersiz olduğunda kan Ca</w:t>
      </w:r>
      <w:r w:rsidRPr="001A5F83">
        <w:rPr>
          <w:rFonts w:ascii="Arial" w:hAnsi="Arial" w:cs="Arial"/>
          <w:vertAlign w:val="superscript"/>
          <w:lang w:val="tr-TR"/>
        </w:rPr>
        <w:t>2+</w:t>
      </w:r>
      <w:r w:rsidRPr="001A5F83">
        <w:rPr>
          <w:rFonts w:ascii="Arial" w:hAnsi="Arial" w:cs="Arial"/>
          <w:lang w:val="tr-TR"/>
        </w:rPr>
        <w:t xml:space="preserve"> </w:t>
      </w:r>
      <w:proofErr w:type="gramStart"/>
      <w:r w:rsidRPr="001A5F83">
        <w:rPr>
          <w:rFonts w:ascii="Arial" w:hAnsi="Arial" w:cs="Arial"/>
          <w:lang w:val="tr-TR"/>
        </w:rPr>
        <w:t>konsantrasyonu</w:t>
      </w:r>
      <w:proofErr w:type="gramEnd"/>
      <w:r w:rsidRPr="001A5F83">
        <w:rPr>
          <w:rFonts w:ascii="Arial" w:hAnsi="Arial" w:cs="Arial"/>
          <w:lang w:val="tr-TR"/>
        </w:rPr>
        <w:t xml:space="preserve"> kemiğin zararına olarak </w:t>
      </w:r>
      <w:proofErr w:type="spellStart"/>
      <w:r w:rsidRPr="001A5F83">
        <w:rPr>
          <w:rFonts w:ascii="Arial" w:hAnsi="Arial" w:cs="Arial"/>
          <w:lang w:val="tr-TR"/>
        </w:rPr>
        <w:t>osteoporozis</w:t>
      </w:r>
      <w:proofErr w:type="spellEnd"/>
      <w:r w:rsidRPr="001A5F83">
        <w:rPr>
          <w:rFonts w:ascii="Arial" w:hAnsi="Arial" w:cs="Arial"/>
          <w:lang w:val="tr-TR"/>
        </w:rPr>
        <w:t xml:space="preserve"> husule gelir. D vitamininin total yokluğu yetişkinlerde </w:t>
      </w:r>
      <w:proofErr w:type="spellStart"/>
      <w:r w:rsidRPr="001A5F83">
        <w:rPr>
          <w:rFonts w:ascii="Arial" w:hAnsi="Arial" w:cs="Arial"/>
          <w:lang w:val="tr-TR"/>
        </w:rPr>
        <w:t>osteomalazi</w:t>
      </w:r>
      <w:proofErr w:type="spellEnd"/>
      <w:r w:rsidRPr="001A5F83">
        <w:rPr>
          <w:rFonts w:ascii="Arial" w:hAnsi="Arial" w:cs="Arial"/>
          <w:lang w:val="tr-TR"/>
        </w:rPr>
        <w:t xml:space="preserve">, çocuklarda </w:t>
      </w:r>
      <w:proofErr w:type="spellStart"/>
      <w:r w:rsidRPr="001A5F83">
        <w:rPr>
          <w:rFonts w:ascii="Arial" w:hAnsi="Arial" w:cs="Arial"/>
          <w:lang w:val="tr-TR"/>
        </w:rPr>
        <w:t>rickets</w:t>
      </w:r>
      <w:proofErr w:type="spellEnd"/>
      <w:r w:rsidRPr="001A5F83">
        <w:rPr>
          <w:rFonts w:ascii="Arial" w:hAnsi="Arial" w:cs="Arial"/>
          <w:lang w:val="tr-TR"/>
        </w:rPr>
        <w:t xml:space="preserve">, raşitizm denilen daha ciddi kemik </w:t>
      </w:r>
      <w:proofErr w:type="spellStart"/>
      <w:r w:rsidRPr="001A5F83">
        <w:rPr>
          <w:rFonts w:ascii="Arial" w:hAnsi="Arial" w:cs="Arial"/>
          <w:lang w:val="tr-TR"/>
        </w:rPr>
        <w:t>mineralizasyon</w:t>
      </w:r>
      <w:proofErr w:type="spellEnd"/>
      <w:r w:rsidRPr="001A5F83">
        <w:rPr>
          <w:rFonts w:ascii="Arial" w:hAnsi="Arial" w:cs="Arial"/>
          <w:lang w:val="tr-TR"/>
        </w:rPr>
        <w:t xml:space="preserve"> yokluğuna neden olur. </w:t>
      </w:r>
    </w:p>
    <w:p w:rsidR="00D60A68" w:rsidRPr="001A5F83" w:rsidRDefault="00D60A68" w:rsidP="00D60A68">
      <w:pPr>
        <w:tabs>
          <w:tab w:val="left" w:pos="1560"/>
        </w:tabs>
        <w:jc w:val="both"/>
        <w:rPr>
          <w:rFonts w:ascii="Arial" w:hAnsi="Arial" w:cs="Arial"/>
          <w:lang w:val="tr-TR"/>
        </w:rPr>
      </w:pPr>
      <w:r w:rsidRPr="001A5F83">
        <w:rPr>
          <w:rFonts w:ascii="Arial" w:hAnsi="Arial" w:cs="Arial"/>
          <w:lang w:val="tr-TR"/>
        </w:rPr>
        <w:t xml:space="preserve">          </w:t>
      </w:r>
      <w:proofErr w:type="spellStart"/>
      <w:r w:rsidRPr="001A5F83">
        <w:rPr>
          <w:rFonts w:ascii="Arial" w:hAnsi="Arial" w:cs="Arial"/>
          <w:lang w:val="tr-TR"/>
        </w:rPr>
        <w:t>Ca</w:t>
      </w:r>
      <w:proofErr w:type="spellEnd"/>
      <w:r w:rsidRPr="001A5F83">
        <w:rPr>
          <w:rFonts w:ascii="Arial" w:hAnsi="Arial" w:cs="Arial"/>
          <w:lang w:val="tr-TR"/>
        </w:rPr>
        <w:t xml:space="preserve"> ve PO</w:t>
      </w:r>
      <w:r w:rsidRPr="001A5F83">
        <w:rPr>
          <w:rFonts w:ascii="Arial" w:hAnsi="Arial" w:cs="Arial"/>
          <w:vertAlign w:val="subscript"/>
          <w:lang w:val="tr-TR"/>
        </w:rPr>
        <w:t>4</w:t>
      </w:r>
      <w:r w:rsidRPr="001A5F83">
        <w:rPr>
          <w:rFonts w:ascii="Arial" w:hAnsi="Arial" w:cs="Arial"/>
          <w:lang w:val="tr-TR"/>
        </w:rPr>
        <w:t xml:space="preserve"> ince </w:t>
      </w:r>
      <w:proofErr w:type="spellStart"/>
      <w:r w:rsidRPr="001A5F83">
        <w:rPr>
          <w:rFonts w:ascii="Arial" w:hAnsi="Arial" w:cs="Arial"/>
          <w:lang w:val="tr-TR"/>
        </w:rPr>
        <w:t>barsaklarda</w:t>
      </w:r>
      <w:proofErr w:type="spellEnd"/>
      <w:r w:rsidRPr="001A5F83">
        <w:rPr>
          <w:rFonts w:ascii="Arial" w:hAnsi="Arial" w:cs="Arial"/>
          <w:lang w:val="tr-TR"/>
        </w:rPr>
        <w:t xml:space="preserve"> 1,25 </w:t>
      </w:r>
      <w:proofErr w:type="spellStart"/>
      <w:r w:rsidRPr="001A5F83">
        <w:rPr>
          <w:rFonts w:ascii="Arial" w:hAnsi="Arial" w:cs="Arial"/>
          <w:lang w:val="tr-TR"/>
        </w:rPr>
        <w:t>DiOH</w:t>
      </w:r>
      <w:proofErr w:type="spellEnd"/>
      <w:r w:rsidRPr="001A5F83">
        <w:rPr>
          <w:rFonts w:ascii="Arial" w:hAnsi="Arial" w:cs="Arial"/>
          <w:lang w:val="tr-TR"/>
        </w:rPr>
        <w:t xml:space="preserve"> </w:t>
      </w:r>
      <w:proofErr w:type="spellStart"/>
      <w:r w:rsidRPr="001A5F83">
        <w:rPr>
          <w:rFonts w:ascii="Arial" w:hAnsi="Arial" w:cs="Arial"/>
          <w:lang w:val="tr-TR"/>
        </w:rPr>
        <w:t>kolekalsiferol</w:t>
      </w:r>
      <w:proofErr w:type="spellEnd"/>
      <w:r w:rsidRPr="001A5F83">
        <w:rPr>
          <w:rFonts w:ascii="Arial" w:hAnsi="Arial" w:cs="Arial"/>
          <w:lang w:val="tr-TR"/>
        </w:rPr>
        <w:t xml:space="preserve"> tarafından </w:t>
      </w:r>
      <w:proofErr w:type="spellStart"/>
      <w:r w:rsidRPr="001A5F83">
        <w:rPr>
          <w:rFonts w:ascii="Arial" w:hAnsi="Arial" w:cs="Arial"/>
          <w:lang w:val="tr-TR"/>
        </w:rPr>
        <w:t>absorblanır</w:t>
      </w:r>
      <w:proofErr w:type="spellEnd"/>
      <w:r w:rsidRPr="001A5F83">
        <w:rPr>
          <w:rFonts w:ascii="Arial" w:hAnsi="Arial" w:cs="Arial"/>
          <w:lang w:val="tr-TR"/>
        </w:rPr>
        <w:t xml:space="preserve">. </w:t>
      </w:r>
      <w:proofErr w:type="spellStart"/>
      <w:r w:rsidRPr="001A5F83">
        <w:rPr>
          <w:rFonts w:ascii="Arial" w:hAnsi="Arial" w:cs="Arial"/>
          <w:lang w:val="tr-TR"/>
        </w:rPr>
        <w:t>Rickets</w:t>
      </w:r>
      <w:proofErr w:type="spellEnd"/>
      <w:r w:rsidRPr="001A5F83">
        <w:rPr>
          <w:rFonts w:ascii="Arial" w:hAnsi="Arial" w:cs="Arial"/>
          <w:lang w:val="tr-TR"/>
        </w:rPr>
        <w:t xml:space="preserve"> ve osteoporoz </w:t>
      </w:r>
      <w:proofErr w:type="spellStart"/>
      <w:r w:rsidRPr="001A5F83">
        <w:rPr>
          <w:rFonts w:ascii="Arial" w:hAnsi="Arial" w:cs="Arial"/>
          <w:lang w:val="tr-TR"/>
        </w:rPr>
        <w:t>Ca</w:t>
      </w:r>
      <w:proofErr w:type="spellEnd"/>
      <w:r w:rsidRPr="001A5F83">
        <w:rPr>
          <w:rFonts w:ascii="Arial" w:hAnsi="Arial" w:cs="Arial"/>
          <w:lang w:val="tr-TR"/>
        </w:rPr>
        <w:t xml:space="preserve"> </w:t>
      </w:r>
      <w:proofErr w:type="spellStart"/>
      <w:r w:rsidRPr="001A5F83">
        <w:rPr>
          <w:rFonts w:ascii="Arial" w:hAnsi="Arial" w:cs="Arial"/>
          <w:lang w:val="tr-TR"/>
        </w:rPr>
        <w:t>nın</w:t>
      </w:r>
      <w:proofErr w:type="spellEnd"/>
      <w:r w:rsidRPr="001A5F83">
        <w:rPr>
          <w:rFonts w:ascii="Arial" w:hAnsi="Arial" w:cs="Arial"/>
          <w:lang w:val="tr-TR"/>
        </w:rPr>
        <w:t xml:space="preserve"> </w:t>
      </w:r>
      <w:proofErr w:type="spellStart"/>
      <w:r w:rsidRPr="001A5F83">
        <w:rPr>
          <w:rFonts w:ascii="Arial" w:hAnsi="Arial" w:cs="Arial"/>
          <w:lang w:val="tr-TR"/>
        </w:rPr>
        <w:t>barsaklardan</w:t>
      </w:r>
      <w:proofErr w:type="spellEnd"/>
      <w:r w:rsidRPr="001A5F83">
        <w:rPr>
          <w:rFonts w:ascii="Arial" w:hAnsi="Arial" w:cs="Arial"/>
          <w:lang w:val="tr-TR"/>
        </w:rPr>
        <w:t xml:space="preserve"> yetersiz </w:t>
      </w:r>
      <w:proofErr w:type="spellStart"/>
      <w:r w:rsidRPr="001A5F83">
        <w:rPr>
          <w:rFonts w:ascii="Arial" w:hAnsi="Arial" w:cs="Arial"/>
          <w:lang w:val="tr-TR"/>
        </w:rPr>
        <w:t>absorbsiyonundan</w:t>
      </w:r>
      <w:proofErr w:type="spellEnd"/>
      <w:r w:rsidRPr="001A5F83">
        <w:rPr>
          <w:rFonts w:ascii="Arial" w:hAnsi="Arial" w:cs="Arial"/>
          <w:lang w:val="tr-TR"/>
        </w:rPr>
        <w:t xml:space="preserve"> olur. </w:t>
      </w:r>
      <w:proofErr w:type="spellStart"/>
      <w:r w:rsidRPr="001A5F83">
        <w:rPr>
          <w:rFonts w:ascii="Arial" w:hAnsi="Arial" w:cs="Arial"/>
          <w:lang w:val="tr-TR"/>
        </w:rPr>
        <w:t>Burda</w:t>
      </w:r>
      <w:proofErr w:type="spellEnd"/>
      <w:r w:rsidRPr="001A5F83">
        <w:rPr>
          <w:rFonts w:ascii="Arial" w:hAnsi="Arial" w:cs="Arial"/>
          <w:lang w:val="tr-TR"/>
        </w:rPr>
        <w:t xml:space="preserve"> </w:t>
      </w:r>
      <w:proofErr w:type="spellStart"/>
      <w:r w:rsidRPr="001A5F83">
        <w:rPr>
          <w:rFonts w:ascii="Arial" w:hAnsi="Arial" w:cs="Arial"/>
          <w:lang w:val="tr-TR"/>
        </w:rPr>
        <w:t>Ca</w:t>
      </w:r>
      <w:proofErr w:type="spellEnd"/>
      <w:r w:rsidRPr="001A5F83">
        <w:rPr>
          <w:rFonts w:ascii="Arial" w:hAnsi="Arial" w:cs="Arial"/>
          <w:lang w:val="tr-TR"/>
        </w:rPr>
        <w:t xml:space="preserve"> ve PO</w:t>
      </w:r>
      <w:r w:rsidRPr="001A5F83">
        <w:rPr>
          <w:rFonts w:ascii="Arial" w:hAnsi="Arial" w:cs="Arial"/>
          <w:vertAlign w:val="subscript"/>
          <w:lang w:val="tr-TR"/>
        </w:rPr>
        <w:t>4</w:t>
      </w:r>
      <w:r w:rsidRPr="001A5F83">
        <w:rPr>
          <w:rFonts w:ascii="Arial" w:hAnsi="Arial" w:cs="Arial"/>
          <w:lang w:val="tr-TR"/>
        </w:rPr>
        <w:t xml:space="preserve"> </w:t>
      </w:r>
      <w:proofErr w:type="spellStart"/>
      <w:r w:rsidRPr="001A5F83">
        <w:rPr>
          <w:rFonts w:ascii="Arial" w:hAnsi="Arial" w:cs="Arial"/>
          <w:lang w:val="tr-TR"/>
        </w:rPr>
        <w:t>diyetde</w:t>
      </w:r>
      <w:proofErr w:type="spellEnd"/>
      <w:r w:rsidRPr="001A5F83">
        <w:rPr>
          <w:rFonts w:ascii="Arial" w:hAnsi="Arial" w:cs="Arial"/>
          <w:lang w:val="tr-TR"/>
        </w:rPr>
        <w:t xml:space="preserve"> belki yeterlidir. Ancak </w:t>
      </w:r>
      <w:proofErr w:type="spellStart"/>
      <w:r w:rsidRPr="001A5F83">
        <w:rPr>
          <w:rFonts w:ascii="Arial" w:hAnsi="Arial" w:cs="Arial"/>
          <w:lang w:val="tr-TR"/>
        </w:rPr>
        <w:t>absorbsiyon</w:t>
      </w:r>
      <w:proofErr w:type="spellEnd"/>
      <w:r w:rsidRPr="001A5F83">
        <w:rPr>
          <w:rFonts w:ascii="Arial" w:hAnsi="Arial" w:cs="Arial"/>
          <w:lang w:val="tr-TR"/>
        </w:rPr>
        <w:t xml:space="preserve"> yeterli </w:t>
      </w:r>
      <w:proofErr w:type="spellStart"/>
      <w:r w:rsidRPr="001A5F83">
        <w:rPr>
          <w:rFonts w:ascii="Arial" w:hAnsi="Arial" w:cs="Arial"/>
          <w:lang w:val="tr-TR"/>
        </w:rPr>
        <w:t>mikdarda</w:t>
      </w:r>
      <w:proofErr w:type="spellEnd"/>
      <w:r w:rsidRPr="001A5F83">
        <w:rPr>
          <w:rFonts w:ascii="Arial" w:hAnsi="Arial" w:cs="Arial"/>
          <w:lang w:val="tr-TR"/>
        </w:rPr>
        <w:t xml:space="preserve"> olamamaktadır.</w:t>
      </w:r>
    </w:p>
    <w:p w:rsidR="00D60A68" w:rsidRPr="008A6D13" w:rsidRDefault="00D60A68" w:rsidP="00D60A68">
      <w:pPr>
        <w:pStyle w:val="GvdeMetni2"/>
        <w:spacing w:line="240" w:lineRule="auto"/>
        <w:rPr>
          <w:rFonts w:ascii="Arial" w:hAnsi="Arial" w:cs="Arial"/>
          <w:lang w:val="tr-TR"/>
        </w:rPr>
      </w:pPr>
      <w:r w:rsidRPr="001A5F83">
        <w:rPr>
          <w:rFonts w:ascii="Arial" w:hAnsi="Arial" w:cs="Arial"/>
          <w:lang w:val="tr-TR"/>
        </w:rPr>
        <w:t>[</w:t>
      </w:r>
      <w:proofErr w:type="spellStart"/>
      <w:r w:rsidRPr="001A5F83">
        <w:rPr>
          <w:rFonts w:ascii="Arial" w:hAnsi="Arial" w:cs="Arial"/>
          <w:lang w:val="tr-TR"/>
        </w:rPr>
        <w:t>Hipokalsemi</w:t>
      </w:r>
      <w:proofErr w:type="spellEnd"/>
      <w:r w:rsidRPr="001A5F83">
        <w:rPr>
          <w:rFonts w:ascii="Arial" w:hAnsi="Arial" w:cs="Arial"/>
          <w:lang w:val="tr-TR"/>
        </w:rPr>
        <w:t xml:space="preserve"> böyl</w:t>
      </w:r>
      <w:r w:rsidRPr="008A6D13">
        <w:rPr>
          <w:rFonts w:ascii="Arial" w:hAnsi="Arial" w:cs="Arial"/>
          <w:lang w:val="tr-TR"/>
        </w:rPr>
        <w:t xml:space="preserve">ece ya </w:t>
      </w:r>
      <w:proofErr w:type="spellStart"/>
      <w:r w:rsidRPr="008A6D13">
        <w:rPr>
          <w:rFonts w:ascii="Arial" w:hAnsi="Arial" w:cs="Arial"/>
          <w:lang w:val="tr-TR"/>
        </w:rPr>
        <w:t>Ca</w:t>
      </w:r>
      <w:proofErr w:type="spellEnd"/>
      <w:r w:rsidRPr="008A6D13">
        <w:rPr>
          <w:rFonts w:ascii="Arial" w:hAnsi="Arial" w:cs="Arial"/>
          <w:lang w:val="tr-TR"/>
        </w:rPr>
        <w:t xml:space="preserve"> un </w:t>
      </w:r>
      <w:proofErr w:type="spellStart"/>
      <w:r w:rsidRPr="008A6D13">
        <w:rPr>
          <w:rFonts w:ascii="Arial" w:hAnsi="Arial" w:cs="Arial"/>
          <w:lang w:val="tr-TR"/>
        </w:rPr>
        <w:t>diyetden</w:t>
      </w:r>
      <w:proofErr w:type="spellEnd"/>
      <w:r w:rsidRPr="008A6D13">
        <w:rPr>
          <w:rFonts w:ascii="Arial" w:hAnsi="Arial" w:cs="Arial"/>
          <w:lang w:val="tr-TR"/>
        </w:rPr>
        <w:t xml:space="preserve"> yetersiz alınımı veya </w:t>
      </w:r>
      <w:r w:rsidRPr="009D6215">
        <w:rPr>
          <w:rFonts w:ascii="Arial" w:hAnsi="Arial" w:cs="Arial"/>
          <w:lang w:val="tr-TR"/>
        </w:rPr>
        <w:t>D vit</w:t>
      </w:r>
      <w:r>
        <w:rPr>
          <w:rFonts w:ascii="Arial" w:hAnsi="Arial" w:cs="Arial"/>
          <w:lang w:val="tr-TR"/>
        </w:rPr>
        <w:t>amini</w:t>
      </w:r>
      <w:r w:rsidRPr="009D6215">
        <w:rPr>
          <w:rFonts w:ascii="Arial" w:hAnsi="Arial" w:cs="Arial"/>
          <w:lang w:val="tr-TR"/>
        </w:rPr>
        <w:t xml:space="preserve"> </w:t>
      </w:r>
      <w:r w:rsidRPr="008A6D13">
        <w:rPr>
          <w:rFonts w:ascii="Arial" w:hAnsi="Arial" w:cs="Arial"/>
          <w:lang w:val="tr-TR"/>
        </w:rPr>
        <w:t xml:space="preserve">yetersizliği nedeniyle </w:t>
      </w:r>
      <w:proofErr w:type="spellStart"/>
      <w:r w:rsidRPr="008A6D13">
        <w:rPr>
          <w:rFonts w:ascii="Arial" w:hAnsi="Arial" w:cs="Arial"/>
          <w:lang w:val="tr-TR"/>
        </w:rPr>
        <w:t>Ca</w:t>
      </w:r>
      <w:proofErr w:type="spellEnd"/>
      <w:r w:rsidRPr="008A6D13">
        <w:rPr>
          <w:rFonts w:ascii="Arial" w:hAnsi="Arial" w:cs="Arial"/>
          <w:lang w:val="tr-TR"/>
        </w:rPr>
        <w:t xml:space="preserve"> </w:t>
      </w:r>
      <w:proofErr w:type="gramStart"/>
      <w:r w:rsidRPr="008A6D13">
        <w:rPr>
          <w:rFonts w:ascii="Arial" w:hAnsi="Arial" w:cs="Arial"/>
          <w:lang w:val="tr-TR"/>
        </w:rPr>
        <w:t>un  böbrekte</w:t>
      </w:r>
      <w:proofErr w:type="gramEnd"/>
      <w:r w:rsidRPr="008A6D13">
        <w:rPr>
          <w:rFonts w:ascii="Arial" w:hAnsi="Arial" w:cs="Arial"/>
          <w:lang w:val="tr-TR"/>
        </w:rPr>
        <w:t xml:space="preserve"> </w:t>
      </w:r>
      <w:proofErr w:type="spellStart"/>
      <w:r w:rsidRPr="008A6D13">
        <w:rPr>
          <w:rFonts w:ascii="Arial" w:hAnsi="Arial" w:cs="Arial"/>
          <w:lang w:val="tr-TR"/>
        </w:rPr>
        <w:t>retansiyonu</w:t>
      </w:r>
      <w:proofErr w:type="spellEnd"/>
      <w:r w:rsidRPr="008A6D13">
        <w:rPr>
          <w:rFonts w:ascii="Arial" w:hAnsi="Arial" w:cs="Arial"/>
          <w:lang w:val="tr-TR"/>
        </w:rPr>
        <w:t xml:space="preserve"> ya da </w:t>
      </w:r>
      <w:proofErr w:type="spellStart"/>
      <w:r w:rsidRPr="008A6D13">
        <w:rPr>
          <w:rFonts w:ascii="Arial" w:hAnsi="Arial" w:cs="Arial"/>
          <w:lang w:val="tr-TR"/>
        </w:rPr>
        <w:t>hipoparatroidide</w:t>
      </w:r>
      <w:proofErr w:type="spellEnd"/>
      <w:r w:rsidRPr="008A6D13">
        <w:rPr>
          <w:rFonts w:ascii="Arial" w:hAnsi="Arial" w:cs="Arial"/>
          <w:lang w:val="tr-TR"/>
        </w:rPr>
        <w:t xml:space="preserve"> oluşabilir]. D vitamininin böbrekteki aktivasyonu; D vitamininin etkisinde merkezi rol oynadığı için böbrek fonksiyon kaybı ya da böbrek yokluğunda </w:t>
      </w:r>
      <w:proofErr w:type="spellStart"/>
      <w:r w:rsidRPr="008A6D13">
        <w:rPr>
          <w:rFonts w:ascii="Arial" w:hAnsi="Arial" w:cs="Arial"/>
          <w:lang w:val="tr-TR"/>
        </w:rPr>
        <w:t>hipokalsemi</w:t>
      </w:r>
      <w:proofErr w:type="spellEnd"/>
      <w:r w:rsidRPr="008A6D13">
        <w:rPr>
          <w:rFonts w:ascii="Arial" w:hAnsi="Arial" w:cs="Arial"/>
          <w:lang w:val="tr-TR"/>
        </w:rPr>
        <w:t xml:space="preserve"> ve ciddi kemik bozuklukları oluşacaktır.</w:t>
      </w:r>
    </w:p>
    <w:p w:rsidR="00D60A68" w:rsidRPr="00CC5C20" w:rsidRDefault="00D60A68" w:rsidP="00D60A68">
      <w:pPr>
        <w:tabs>
          <w:tab w:val="left" w:pos="1560"/>
        </w:tabs>
        <w:outlineLvl w:val="0"/>
        <w:rPr>
          <w:rFonts w:ascii="Arial" w:hAnsi="Arial" w:cs="Arial"/>
          <w:lang w:val="tr-TR"/>
        </w:rPr>
      </w:pPr>
      <w:r w:rsidRPr="00CC5C20">
        <w:rPr>
          <w:rFonts w:ascii="Arial" w:hAnsi="Arial" w:cs="Arial"/>
          <w:lang w:val="tr-TR"/>
        </w:rPr>
        <w:t xml:space="preserve">        </w:t>
      </w:r>
      <w:r w:rsidRPr="00CC5C20">
        <w:rPr>
          <w:rFonts w:ascii="Arial" w:hAnsi="Arial" w:cs="Arial"/>
          <w:u w:val="single"/>
          <w:lang w:val="tr-TR"/>
        </w:rPr>
        <w:t xml:space="preserve">D vitamininin </w:t>
      </w:r>
      <w:proofErr w:type="spellStart"/>
      <w:r w:rsidRPr="00CC5C20">
        <w:rPr>
          <w:rFonts w:ascii="Arial" w:hAnsi="Arial" w:cs="Arial"/>
          <w:u w:val="single"/>
          <w:lang w:val="tr-TR"/>
        </w:rPr>
        <w:t>böbrekdeki</w:t>
      </w:r>
      <w:proofErr w:type="spellEnd"/>
      <w:r w:rsidRPr="00CC5C20">
        <w:rPr>
          <w:rFonts w:ascii="Arial" w:hAnsi="Arial" w:cs="Arial"/>
          <w:u w:val="single"/>
          <w:lang w:val="tr-TR"/>
        </w:rPr>
        <w:t xml:space="preserve"> aktivasyonu</w:t>
      </w:r>
      <w:r w:rsidRPr="00CC5C20">
        <w:rPr>
          <w:rFonts w:ascii="Arial" w:hAnsi="Arial" w:cs="Arial"/>
          <w:lang w:val="tr-TR"/>
        </w:rPr>
        <w:t xml:space="preserve">: </w:t>
      </w:r>
    </w:p>
    <w:p w:rsidR="00D60A68" w:rsidRDefault="00D60A68" w:rsidP="00D60A68">
      <w:pPr>
        <w:jc w:val="both"/>
        <w:rPr>
          <w:rFonts w:ascii="Arial" w:hAnsi="Arial" w:cs="Arial"/>
          <w:lang w:val="tr-TR"/>
        </w:rPr>
      </w:pPr>
      <w:r w:rsidRPr="00CC5C20">
        <w:rPr>
          <w:rFonts w:ascii="Arial" w:hAnsi="Arial" w:cs="Arial"/>
          <w:lang w:val="tr-TR"/>
        </w:rPr>
        <w:t xml:space="preserve">        D vitamininin etkisinde merkezi rol oynadığı için böbrek fonksiyon kaybı ya da böbreklerin yokluğunda </w:t>
      </w:r>
      <w:proofErr w:type="spellStart"/>
      <w:r w:rsidRPr="00CC5C20">
        <w:rPr>
          <w:rFonts w:ascii="Arial" w:hAnsi="Arial" w:cs="Arial"/>
          <w:lang w:val="tr-TR"/>
        </w:rPr>
        <w:t>hipokalsemi</w:t>
      </w:r>
      <w:proofErr w:type="spellEnd"/>
      <w:r w:rsidRPr="00CC5C20">
        <w:rPr>
          <w:rFonts w:ascii="Arial" w:hAnsi="Arial" w:cs="Arial"/>
          <w:lang w:val="tr-TR"/>
        </w:rPr>
        <w:t xml:space="preserve"> ve ciddi kemik hastalıkları oluşacaktır. Diğer taraftan </w:t>
      </w:r>
      <w:proofErr w:type="spellStart"/>
      <w:r w:rsidRPr="00CC5C20">
        <w:rPr>
          <w:rFonts w:ascii="Arial" w:hAnsi="Arial" w:cs="Arial"/>
          <w:lang w:val="tr-TR"/>
        </w:rPr>
        <w:t>hiperparatiroidizm</w:t>
      </w:r>
      <w:proofErr w:type="spellEnd"/>
      <w:r w:rsidRPr="00CC5C20">
        <w:rPr>
          <w:rFonts w:ascii="Arial" w:hAnsi="Arial" w:cs="Arial"/>
          <w:lang w:val="tr-TR"/>
        </w:rPr>
        <w:t xml:space="preserve"> ve fazla D </w:t>
      </w:r>
      <w:proofErr w:type="spellStart"/>
      <w:r w:rsidRPr="00CC5C20">
        <w:rPr>
          <w:rFonts w:ascii="Arial" w:hAnsi="Arial" w:cs="Arial"/>
          <w:lang w:val="tr-TR"/>
        </w:rPr>
        <w:t>vit</w:t>
      </w:r>
      <w:proofErr w:type="spellEnd"/>
      <w:r w:rsidRPr="00CC5C20">
        <w:rPr>
          <w:rFonts w:ascii="Arial" w:hAnsi="Arial" w:cs="Arial"/>
          <w:lang w:val="tr-TR"/>
        </w:rPr>
        <w:t xml:space="preserve"> alındığında </w:t>
      </w:r>
      <w:proofErr w:type="spellStart"/>
      <w:r w:rsidRPr="00CC5C20">
        <w:rPr>
          <w:rFonts w:ascii="Arial" w:hAnsi="Arial" w:cs="Arial"/>
          <w:lang w:val="tr-TR"/>
        </w:rPr>
        <w:t>hiperkalsemi</w:t>
      </w:r>
      <w:proofErr w:type="spellEnd"/>
      <w:r w:rsidRPr="00CC5C20">
        <w:rPr>
          <w:rFonts w:ascii="Arial" w:hAnsi="Arial" w:cs="Arial"/>
          <w:lang w:val="tr-TR"/>
        </w:rPr>
        <w:t xml:space="preserve"> olur. </w:t>
      </w:r>
    </w:p>
    <w:p w:rsidR="00D60A68" w:rsidRPr="00CC5C20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Pr="00CC5C20" w:rsidRDefault="00D60A68" w:rsidP="00D60A68">
      <w:pPr>
        <w:jc w:val="both"/>
        <w:outlineLvl w:val="0"/>
        <w:rPr>
          <w:rFonts w:ascii="Arial" w:hAnsi="Arial" w:cs="Arial"/>
          <w:lang w:val="tr-TR"/>
        </w:rPr>
      </w:pPr>
      <w:r w:rsidRPr="00CC5C20">
        <w:rPr>
          <w:rFonts w:ascii="Arial" w:hAnsi="Arial" w:cs="Arial"/>
          <w:u w:val="single"/>
          <w:lang w:val="tr-TR"/>
        </w:rPr>
        <w:t>D vitamini Eksikliği</w:t>
      </w:r>
      <w:r w:rsidRPr="00CC5C20">
        <w:rPr>
          <w:rFonts w:ascii="Arial" w:hAnsi="Arial" w:cs="Arial"/>
          <w:lang w:val="tr-TR"/>
        </w:rPr>
        <w:t xml:space="preserve">: </w:t>
      </w:r>
    </w:p>
    <w:p w:rsidR="00D60A68" w:rsidRPr="00CC5C20" w:rsidRDefault="00D60A68" w:rsidP="00D60A68">
      <w:pPr>
        <w:jc w:val="both"/>
        <w:outlineLvl w:val="0"/>
        <w:rPr>
          <w:rFonts w:ascii="Arial" w:hAnsi="Arial" w:cs="Arial"/>
          <w:lang w:val="tr-TR"/>
        </w:rPr>
      </w:pPr>
      <w:r w:rsidRPr="00CC5C20">
        <w:rPr>
          <w:rFonts w:ascii="Arial" w:hAnsi="Arial" w:cs="Arial"/>
          <w:lang w:val="tr-TR"/>
        </w:rPr>
        <w:tab/>
        <w:t xml:space="preserve">D </w:t>
      </w:r>
      <w:proofErr w:type="spellStart"/>
      <w:r w:rsidRPr="00CC5C20">
        <w:rPr>
          <w:rFonts w:ascii="Arial" w:hAnsi="Arial" w:cs="Arial"/>
          <w:lang w:val="tr-TR"/>
        </w:rPr>
        <w:t>vit</w:t>
      </w:r>
      <w:proofErr w:type="spellEnd"/>
      <w:r w:rsidRPr="00CC5C20">
        <w:rPr>
          <w:rFonts w:ascii="Arial" w:hAnsi="Arial" w:cs="Arial"/>
          <w:lang w:val="tr-TR"/>
        </w:rPr>
        <w:t xml:space="preserve"> eksikliği bebeklerde ve büyüme çağındaki çocuklarda </w:t>
      </w:r>
      <w:proofErr w:type="spellStart"/>
      <w:r w:rsidRPr="00CC5C20">
        <w:rPr>
          <w:rFonts w:ascii="Arial" w:hAnsi="Arial" w:cs="Arial"/>
          <w:lang w:val="tr-TR"/>
        </w:rPr>
        <w:t>rickets</w:t>
      </w:r>
      <w:proofErr w:type="spellEnd"/>
      <w:r>
        <w:rPr>
          <w:rFonts w:ascii="Arial" w:hAnsi="Arial" w:cs="Arial"/>
          <w:lang w:val="tr-TR"/>
        </w:rPr>
        <w:t xml:space="preserve">, </w:t>
      </w:r>
      <w:r w:rsidRPr="00CC5C20">
        <w:rPr>
          <w:rFonts w:ascii="Arial" w:hAnsi="Arial" w:cs="Arial"/>
          <w:lang w:val="tr-TR"/>
        </w:rPr>
        <w:t xml:space="preserve">raşitizm oluşur. Kemiklerin büyümesi veya yenilenmesi durmuştur. </w:t>
      </w:r>
      <w:proofErr w:type="spellStart"/>
      <w:r w:rsidRPr="00CC5C20">
        <w:rPr>
          <w:rFonts w:ascii="Arial" w:hAnsi="Arial" w:cs="Arial"/>
          <w:lang w:val="tr-TR"/>
        </w:rPr>
        <w:t>Demineralizasyon</w:t>
      </w:r>
      <w:proofErr w:type="spellEnd"/>
      <w:r w:rsidRPr="00CC5C20">
        <w:rPr>
          <w:rFonts w:ascii="Arial" w:hAnsi="Arial" w:cs="Arial"/>
          <w:lang w:val="tr-TR"/>
        </w:rPr>
        <w:t xml:space="preserve"> olur.  Erişkinlerde </w:t>
      </w:r>
      <w:proofErr w:type="spellStart"/>
      <w:r w:rsidRPr="00CC5C20">
        <w:rPr>
          <w:rFonts w:ascii="Arial" w:hAnsi="Arial" w:cs="Arial"/>
          <w:lang w:val="tr-TR"/>
        </w:rPr>
        <w:t>osteomalazi</w:t>
      </w:r>
      <w:proofErr w:type="spellEnd"/>
      <w:r w:rsidRPr="00CC5C20">
        <w:rPr>
          <w:rFonts w:ascii="Arial" w:hAnsi="Arial" w:cs="Arial"/>
          <w:lang w:val="tr-TR"/>
        </w:rPr>
        <w:t xml:space="preserve"> </w:t>
      </w:r>
      <w:r>
        <w:rPr>
          <w:rFonts w:ascii="Arial" w:hAnsi="Arial" w:cs="Arial"/>
          <w:lang w:val="tr-TR"/>
        </w:rPr>
        <w:t>görülür</w:t>
      </w:r>
      <w:r w:rsidRPr="00CC5C20">
        <w:rPr>
          <w:rFonts w:ascii="Arial" w:hAnsi="Arial" w:cs="Arial"/>
          <w:lang w:val="tr-TR"/>
        </w:rPr>
        <w:t>.</w:t>
      </w:r>
    </w:p>
    <w:p w:rsidR="00D60A68" w:rsidRPr="00CC5C20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Pr="00CC5C20" w:rsidRDefault="00D60A68" w:rsidP="00D60A68">
      <w:pPr>
        <w:jc w:val="both"/>
        <w:outlineLvl w:val="0"/>
        <w:rPr>
          <w:rFonts w:ascii="Arial" w:hAnsi="Arial" w:cs="Arial"/>
          <w:lang w:val="tr-TR"/>
        </w:rPr>
      </w:pPr>
      <w:r w:rsidRPr="00CC5C20">
        <w:rPr>
          <w:rFonts w:ascii="Arial" w:hAnsi="Arial" w:cs="Arial"/>
          <w:lang w:val="tr-TR"/>
        </w:rPr>
        <w:t xml:space="preserve"> </w:t>
      </w:r>
      <w:r w:rsidRPr="00CC5C20">
        <w:rPr>
          <w:rFonts w:ascii="Arial" w:hAnsi="Arial" w:cs="Arial"/>
          <w:u w:val="single"/>
          <w:lang w:val="tr-TR"/>
        </w:rPr>
        <w:t>Günlük İhtiyaç</w:t>
      </w:r>
      <w:r w:rsidRPr="00CC5C20">
        <w:rPr>
          <w:rFonts w:ascii="Arial" w:hAnsi="Arial" w:cs="Arial"/>
          <w:lang w:val="tr-TR"/>
        </w:rPr>
        <w:t xml:space="preserve">: 200-400 İU veya 5-10 µg 1 µg =40 IU </w:t>
      </w:r>
    </w:p>
    <w:p w:rsidR="00D60A68" w:rsidRPr="00CC5C20" w:rsidRDefault="00D60A68" w:rsidP="00D60A68">
      <w:pPr>
        <w:jc w:val="both"/>
        <w:rPr>
          <w:rFonts w:ascii="Arial" w:hAnsi="Arial" w:cs="Arial"/>
          <w:lang w:val="tr-TR"/>
        </w:rPr>
      </w:pPr>
      <w:proofErr w:type="spellStart"/>
      <w:r w:rsidRPr="00CC5C20">
        <w:rPr>
          <w:rFonts w:ascii="Arial" w:hAnsi="Arial" w:cs="Arial"/>
          <w:u w:val="single"/>
          <w:lang w:val="tr-TR"/>
        </w:rPr>
        <w:t>Toksisite</w:t>
      </w:r>
      <w:proofErr w:type="spellEnd"/>
      <w:r w:rsidRPr="00CC5C20">
        <w:rPr>
          <w:rFonts w:ascii="Arial" w:hAnsi="Arial" w:cs="Arial"/>
          <w:lang w:val="tr-TR"/>
        </w:rPr>
        <w:t xml:space="preserve"> 4000 IU den fazla alanlarda olur. RDA </w:t>
      </w:r>
      <w:proofErr w:type="spellStart"/>
      <w:r w:rsidRPr="00CC5C20">
        <w:rPr>
          <w:rFonts w:ascii="Arial" w:hAnsi="Arial" w:cs="Arial"/>
          <w:lang w:val="tr-TR"/>
        </w:rPr>
        <w:t>nın</w:t>
      </w:r>
      <w:proofErr w:type="spellEnd"/>
      <w:r w:rsidRPr="00CC5C20">
        <w:rPr>
          <w:rFonts w:ascii="Arial" w:hAnsi="Arial" w:cs="Arial"/>
          <w:lang w:val="tr-TR"/>
        </w:rPr>
        <w:t xml:space="preserve"> 10 katı ve fazlası </w:t>
      </w:r>
      <w:proofErr w:type="spellStart"/>
      <w:r w:rsidRPr="00CC5C20">
        <w:rPr>
          <w:rFonts w:ascii="Arial" w:hAnsi="Arial" w:cs="Arial"/>
          <w:lang w:val="tr-TR"/>
        </w:rPr>
        <w:t>toksikdir</w:t>
      </w:r>
      <w:proofErr w:type="spellEnd"/>
      <w:r w:rsidRPr="00CC5C20">
        <w:rPr>
          <w:rFonts w:ascii="Arial" w:hAnsi="Arial" w:cs="Arial"/>
          <w:lang w:val="tr-TR"/>
        </w:rPr>
        <w:t xml:space="preserve">. Günde 1000 IU </w:t>
      </w:r>
      <w:proofErr w:type="gramStart"/>
      <w:r w:rsidRPr="00CC5C20">
        <w:rPr>
          <w:rFonts w:ascii="Arial" w:hAnsi="Arial" w:cs="Arial"/>
          <w:lang w:val="tr-TR"/>
        </w:rPr>
        <w:t>dan</w:t>
      </w:r>
      <w:proofErr w:type="gramEnd"/>
      <w:r w:rsidRPr="00CC5C20">
        <w:rPr>
          <w:rFonts w:ascii="Arial" w:hAnsi="Arial" w:cs="Arial"/>
          <w:lang w:val="tr-TR"/>
        </w:rPr>
        <w:t xml:space="preserve"> az alınmalıdır.</w:t>
      </w:r>
    </w:p>
    <w:p w:rsidR="00D60A68" w:rsidRPr="00CC5C20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Pr="002B64B8" w:rsidRDefault="00D60A68" w:rsidP="00D60A68">
      <w:pPr>
        <w:jc w:val="both"/>
        <w:outlineLvl w:val="0"/>
        <w:rPr>
          <w:rFonts w:ascii="Arial" w:hAnsi="Arial" w:cs="Arial"/>
          <w:b/>
          <w:lang w:val="tr-TR"/>
        </w:rPr>
      </w:pPr>
      <w:r w:rsidRPr="00CC5C20">
        <w:rPr>
          <w:rFonts w:ascii="Arial" w:hAnsi="Arial" w:cs="Arial"/>
          <w:lang w:val="tr-TR"/>
        </w:rPr>
        <w:tab/>
      </w:r>
      <w:r w:rsidRPr="002B64B8">
        <w:rPr>
          <w:rFonts w:ascii="Arial" w:hAnsi="Arial" w:cs="Arial"/>
          <w:b/>
          <w:lang w:val="tr-TR"/>
        </w:rPr>
        <w:t>E Vitamini</w:t>
      </w:r>
    </w:p>
    <w:p w:rsidR="00D60A68" w:rsidRPr="00CC5C20" w:rsidRDefault="00D60A68" w:rsidP="00D60A68">
      <w:pPr>
        <w:jc w:val="both"/>
        <w:rPr>
          <w:rFonts w:ascii="Arial" w:hAnsi="Arial" w:cs="Arial"/>
          <w:u w:val="single"/>
          <w:lang w:val="tr-TR"/>
        </w:rPr>
      </w:pPr>
    </w:p>
    <w:p w:rsidR="00D60A68" w:rsidRDefault="00D60A68" w:rsidP="00D60A68">
      <w:pPr>
        <w:jc w:val="both"/>
        <w:rPr>
          <w:rFonts w:ascii="Arial" w:hAnsi="Arial" w:cs="Arial"/>
          <w:lang w:val="tr-TR"/>
        </w:rPr>
      </w:pPr>
      <w:r w:rsidRPr="00CC5C20">
        <w:rPr>
          <w:rFonts w:ascii="Arial" w:hAnsi="Arial" w:cs="Arial"/>
          <w:lang w:val="tr-TR"/>
        </w:rPr>
        <w:tab/>
      </w:r>
      <w:r>
        <w:rPr>
          <w:rFonts w:ascii="Arial" w:hAnsi="Arial" w:cs="Arial"/>
          <w:lang w:val="tr-TR"/>
        </w:rPr>
        <w:t xml:space="preserve">E </w:t>
      </w:r>
      <w:r w:rsidRPr="00CC5C20">
        <w:rPr>
          <w:rFonts w:ascii="Arial" w:hAnsi="Arial" w:cs="Arial"/>
          <w:lang w:val="tr-TR"/>
        </w:rPr>
        <w:t xml:space="preserve">Vitaminin bitkilerde 8 tane izomeri vardır. </w:t>
      </w:r>
      <w:proofErr w:type="spellStart"/>
      <w:r w:rsidR="008D0509">
        <w:rPr>
          <w:rFonts w:ascii="Arial" w:hAnsi="Arial" w:cs="Arial"/>
          <w:lang w:val="tr-TR"/>
        </w:rPr>
        <w:t>T</w:t>
      </w:r>
      <w:r w:rsidRPr="00CC5C20">
        <w:rPr>
          <w:rFonts w:ascii="Arial" w:hAnsi="Arial" w:cs="Arial"/>
          <w:lang w:val="tr-TR"/>
        </w:rPr>
        <w:t>okol</w:t>
      </w:r>
      <w:proofErr w:type="spellEnd"/>
      <w:r w:rsidRPr="00CC5C20">
        <w:rPr>
          <w:rFonts w:ascii="Arial" w:hAnsi="Arial" w:cs="Arial"/>
          <w:lang w:val="tr-TR"/>
        </w:rPr>
        <w:t xml:space="preserve"> ve </w:t>
      </w:r>
      <w:proofErr w:type="spellStart"/>
      <w:r w:rsidRPr="00CC5C20">
        <w:rPr>
          <w:rFonts w:ascii="Arial" w:hAnsi="Arial" w:cs="Arial"/>
          <w:lang w:val="tr-TR"/>
        </w:rPr>
        <w:t>tokotrienol</w:t>
      </w:r>
      <w:proofErr w:type="spellEnd"/>
      <w:r w:rsidRPr="00CC5C20">
        <w:rPr>
          <w:rFonts w:ascii="Arial" w:hAnsi="Arial" w:cs="Arial"/>
          <w:lang w:val="tr-TR"/>
        </w:rPr>
        <w:t xml:space="preserve"> türevleri</w:t>
      </w:r>
      <w:r w:rsidR="00A15334">
        <w:rPr>
          <w:rFonts w:ascii="Arial" w:hAnsi="Arial" w:cs="Arial"/>
          <w:lang w:val="tr-TR"/>
        </w:rPr>
        <w:t xml:space="preserve"> </w:t>
      </w:r>
      <w:proofErr w:type="gramStart"/>
      <w:r w:rsidR="00A15334">
        <w:rPr>
          <w:rFonts w:ascii="Arial" w:hAnsi="Arial" w:cs="Arial"/>
          <w:lang w:val="tr-TR"/>
        </w:rPr>
        <w:t xml:space="preserve">olan </w:t>
      </w:r>
      <w:r w:rsidRPr="00CC5C20">
        <w:rPr>
          <w:rFonts w:ascii="Arial" w:hAnsi="Arial" w:cs="Arial"/>
          <w:lang w:val="tr-TR"/>
        </w:rPr>
        <w:t xml:space="preserve"> </w:t>
      </w:r>
      <w:proofErr w:type="spellStart"/>
      <w:r w:rsidR="00A15334">
        <w:rPr>
          <w:rFonts w:ascii="Arial" w:hAnsi="Arial" w:cs="Arial"/>
          <w:lang w:val="tr-TR"/>
        </w:rPr>
        <w:t>tokoferol</w:t>
      </w:r>
      <w:proofErr w:type="spellEnd"/>
      <w:proofErr w:type="gramEnd"/>
      <w:r w:rsidR="00A15334">
        <w:rPr>
          <w:rFonts w:ascii="Arial" w:hAnsi="Arial" w:cs="Arial"/>
          <w:lang w:val="tr-TR"/>
        </w:rPr>
        <w:t xml:space="preserve"> ve </w:t>
      </w:r>
      <w:proofErr w:type="spellStart"/>
      <w:r w:rsidR="00A15334">
        <w:rPr>
          <w:rFonts w:ascii="Arial" w:hAnsi="Arial" w:cs="Arial"/>
          <w:lang w:val="tr-TR"/>
        </w:rPr>
        <w:t>tokotrienollerdir</w:t>
      </w:r>
      <w:proofErr w:type="spellEnd"/>
      <w:r w:rsidR="00A15334">
        <w:rPr>
          <w:rFonts w:ascii="Arial" w:hAnsi="Arial" w:cs="Arial"/>
          <w:lang w:val="tr-TR"/>
        </w:rPr>
        <w:t xml:space="preserve">. </w:t>
      </w:r>
      <w:r w:rsidRPr="00CC5C20">
        <w:rPr>
          <w:rFonts w:ascii="Arial" w:hAnsi="Arial" w:cs="Arial"/>
          <w:lang w:val="tr-TR"/>
        </w:rPr>
        <w:t xml:space="preserve">Metil gruplarının yeri ve sayısına göre adlandırılırlar. En etken olanı </w:t>
      </w:r>
      <w:r w:rsidRPr="00CC5C20">
        <w:rPr>
          <w:rFonts w:ascii="Arial" w:hAnsi="Arial" w:cs="Arial"/>
          <w:lang w:val="tr-TR"/>
        </w:rPr>
        <w:sym w:font="Symbol" w:char="F061"/>
      </w:r>
      <w:r w:rsidRPr="00CC5C20">
        <w:rPr>
          <w:rFonts w:ascii="Arial" w:hAnsi="Arial" w:cs="Arial"/>
          <w:lang w:val="tr-TR"/>
        </w:rPr>
        <w:t>-</w:t>
      </w:r>
      <w:proofErr w:type="spellStart"/>
      <w:r w:rsidRPr="00CC5C20">
        <w:rPr>
          <w:rFonts w:ascii="Arial" w:hAnsi="Arial" w:cs="Arial"/>
          <w:lang w:val="tr-TR"/>
        </w:rPr>
        <w:t>tokoferoldür</w:t>
      </w:r>
      <w:proofErr w:type="spellEnd"/>
      <w:r w:rsidRPr="00CC5C20">
        <w:rPr>
          <w:rFonts w:ascii="Arial" w:hAnsi="Arial" w:cs="Arial"/>
          <w:lang w:val="tr-TR"/>
        </w:rPr>
        <w:t xml:space="preserve">. </w:t>
      </w:r>
    </w:p>
    <w:p w:rsidR="00D60A68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Default="003B4802" w:rsidP="00D60A68">
      <w:pPr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</w:r>
      <w:r>
        <w:rPr>
          <w:rFonts w:ascii="Arial" w:hAnsi="Arial" w:cs="Arial"/>
          <w:lang w:val="tr-TR"/>
        </w:rPr>
        <w:pict>
          <v:group id="_x0000_s1028" editas="canvas" style="width:6in;height:350.3pt;mso-position-horizontal-relative:char;mso-position-vertical-relative:line" coordorigin="2317,2670" coordsize="10800,900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2317;top:2670;width:10800;height:9008" o:preferrelative="f">
              <v:fill o:detectmouseclick="t"/>
              <v:path o:extrusionok="t" o:connecttype="none"/>
              <o:lock v:ext="edit" text="t"/>
            </v:shape>
            <v:rect id="_x0000_s1030" style="position:absolute;left:3781;top:2670;width:9336;height:1003;v-text-anchor:middle" filled="f" fillcolor="#fffff7" stroked="f">
              <v:fill color2="#ffffd9"/>
              <v:shadow color="#777"/>
              <v:textbox inset="1.70181mm,.85089mm,1.70181mm,.85089mm">
                <w:txbxContent>
                  <w:p w:rsidR="00D60A68" w:rsidRPr="002B64B8" w:rsidRDefault="00D60A68" w:rsidP="00D60A6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8"/>
                        <w:szCs w:val="28"/>
                      </w:rPr>
                    </w:pPr>
                    <w:proofErr w:type="spellStart"/>
                    <w:r w:rsidRPr="002B64B8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tr-TR"/>
                      </w:rPr>
                      <w:t>Tokoferollerin</w:t>
                    </w:r>
                    <w:proofErr w:type="spellEnd"/>
                    <w:r w:rsidRPr="002B64B8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tr-TR"/>
                      </w:rPr>
                      <w:t xml:space="preserve"> yapısı</w:t>
                    </w:r>
                  </w:p>
                </w:txbxContent>
              </v:textbox>
            </v:rect>
            <v:shape id="_x0000_s1031" type="#_x0000_t75" style="position:absolute;left:2600;top:4030;width:8527;height:2871">
              <v:imagedata r:id="rId10" o:title=""/>
            </v:shape>
            <v:rect id="_x0000_s1032" style="position:absolute;left:2790;top:8599;width:10100;height:2517;v-text-anchor:middle" filled="f" fillcolor="#fffff7" stroked="f">
              <v:fill color2="#ffffd9"/>
              <v:shadow color="#777"/>
              <v:textbox inset="1.70181mm,.85089mm,1.70181mm,.85089mm">
                <w:txbxContent>
                  <w:p w:rsidR="00D60A68" w:rsidRPr="00AF627C" w:rsidRDefault="00D60A68" w:rsidP="00D60A6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vertAlign w:val="subscript"/>
                      </w:rPr>
                    </w:pPr>
                    <w:r w:rsidRPr="00AF627C">
                      <w:rPr>
                        <w:rFonts w:ascii="Arial" w:hAnsi="Arial" w:cs="Arial"/>
                        <w:color w:val="000000"/>
                        <w:sz w:val="38"/>
                        <w:szCs w:val="56"/>
                        <w:lang w:val="en-GB"/>
                      </w:rPr>
                      <w:sym w:font="Symbol" w:char="F061"/>
                    </w:r>
                    <w:r w:rsidRPr="00AF627C">
                      <w:rPr>
                        <w:rFonts w:ascii="Arial" w:hAnsi="Arial" w:cs="Arial"/>
                        <w:color w:val="000000"/>
                        <w:sz w:val="38"/>
                        <w:szCs w:val="56"/>
                        <w:lang w:val="en-GB"/>
                      </w:rPr>
                      <w:t>-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en-GB"/>
                      </w:rPr>
                      <w:t>to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tr-TR"/>
                      </w:rPr>
                      <w:t>k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en-GB"/>
                      </w:rPr>
                      <w:t>o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tr-TR"/>
                      </w:rPr>
                      <w:t>f</w:t>
                    </w:r>
                    <w:proofErr w:type="spellStart"/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en-GB"/>
                      </w:rPr>
                      <w:t>erol</w:t>
                    </w:r>
                    <w:proofErr w:type="spellEnd"/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en-GB"/>
                      </w:rPr>
                      <w:t xml:space="preserve">     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tr-TR"/>
                      </w:rPr>
                      <w:t xml:space="preserve">   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en-GB"/>
                      </w:rPr>
                      <w:t xml:space="preserve">     CH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vertAlign w:val="subscript"/>
                        <w:lang w:val="en-GB"/>
                      </w:rPr>
                      <w:t>3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en-GB"/>
                      </w:rPr>
                      <w:t xml:space="preserve">         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tr-TR"/>
                      </w:rPr>
                      <w:t xml:space="preserve">   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en-GB"/>
                      </w:rPr>
                      <w:t>CH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vertAlign w:val="subscript"/>
                        <w:lang w:val="en-GB"/>
                      </w:rPr>
                      <w:t>3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en-GB"/>
                      </w:rPr>
                      <w:t xml:space="preserve">      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tr-TR"/>
                      </w:rPr>
                      <w:t xml:space="preserve">   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en-GB"/>
                      </w:rPr>
                      <w:t xml:space="preserve">  CH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vertAlign w:val="subscript"/>
                        <w:lang w:val="en-GB"/>
                      </w:rPr>
                      <w:t>3</w:t>
                    </w:r>
                  </w:p>
                  <w:p w:rsidR="00D60A68" w:rsidRPr="00AF627C" w:rsidRDefault="00D60A68" w:rsidP="00D60A6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vertAlign w:val="subscript"/>
                      </w:rPr>
                    </w:pPr>
                    <w:r w:rsidRPr="00AF627C">
                      <w:rPr>
                        <w:rFonts w:ascii="Arial" w:hAnsi="Arial" w:cs="Arial"/>
                        <w:color w:val="000000"/>
                        <w:sz w:val="38"/>
                        <w:szCs w:val="56"/>
                        <w:lang w:val="en-GB"/>
                      </w:rPr>
                      <w:sym w:font="Symbol" w:char="F062"/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en-GB"/>
                      </w:rPr>
                      <w:t>-to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tr-TR"/>
                      </w:rPr>
                      <w:t>k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en-GB"/>
                      </w:rPr>
                      <w:t>o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tr-TR"/>
                      </w:rPr>
                      <w:t>f</w:t>
                    </w:r>
                    <w:proofErr w:type="spellStart"/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en-GB"/>
                      </w:rPr>
                      <w:t>erol</w:t>
                    </w:r>
                    <w:proofErr w:type="spellEnd"/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en-GB"/>
                      </w:rPr>
                      <w:t xml:space="preserve">       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tr-TR"/>
                      </w:rPr>
                      <w:t xml:space="preserve">   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en-GB"/>
                      </w:rPr>
                      <w:t xml:space="preserve">  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tr-TR"/>
                      </w:rPr>
                      <w:t xml:space="preserve">  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en-GB"/>
                      </w:rPr>
                      <w:t>CH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vertAlign w:val="subscript"/>
                        <w:lang w:val="en-GB"/>
                      </w:rPr>
                      <w:t>3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en-GB"/>
                      </w:rPr>
                      <w:t xml:space="preserve">           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tr-TR"/>
                      </w:rPr>
                      <w:t xml:space="preserve">  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en-GB"/>
                      </w:rPr>
                      <w:t xml:space="preserve"> H        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tr-TR"/>
                      </w:rPr>
                      <w:t xml:space="preserve">    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en-GB"/>
                      </w:rPr>
                      <w:t>CH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vertAlign w:val="subscript"/>
                        <w:lang w:val="en-GB"/>
                      </w:rPr>
                      <w:t>3</w:t>
                    </w:r>
                  </w:p>
                  <w:p w:rsidR="00D60A68" w:rsidRPr="00AF627C" w:rsidRDefault="00D60A68" w:rsidP="00D60A6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vertAlign w:val="subscript"/>
                      </w:rPr>
                    </w:pPr>
                    <w:r w:rsidRPr="00AF627C">
                      <w:rPr>
                        <w:rFonts w:ascii="Arial" w:hAnsi="Arial" w:cs="Arial"/>
                        <w:color w:val="000000"/>
                        <w:sz w:val="38"/>
                        <w:szCs w:val="56"/>
                        <w:lang w:val="en-GB"/>
                      </w:rPr>
                      <w:sym w:font="Symbol" w:char="F067"/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en-GB"/>
                      </w:rPr>
                      <w:t xml:space="preserve"> -to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tr-TR"/>
                      </w:rPr>
                      <w:t>k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en-GB"/>
                      </w:rPr>
                      <w:t>o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tr-TR"/>
                      </w:rPr>
                      <w:t>f</w:t>
                    </w:r>
                    <w:proofErr w:type="spellStart"/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en-GB"/>
                      </w:rPr>
                      <w:t>erol</w:t>
                    </w:r>
                    <w:proofErr w:type="spellEnd"/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tr-TR"/>
                      </w:rPr>
                      <w:t xml:space="preserve">              H               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en-GB"/>
                      </w:rPr>
                      <w:t>CH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vertAlign w:val="subscript"/>
                        <w:lang w:val="en-GB"/>
                      </w:rPr>
                      <w:t>3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en-GB"/>
                      </w:rPr>
                      <w:t xml:space="preserve">      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tr-TR"/>
                      </w:rPr>
                      <w:t xml:space="preserve">  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en-GB"/>
                      </w:rPr>
                      <w:t xml:space="preserve"> 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tr-TR"/>
                      </w:rPr>
                      <w:t xml:space="preserve"> 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en-GB"/>
                      </w:rPr>
                      <w:t xml:space="preserve"> CH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vertAlign w:val="subscript"/>
                        <w:lang w:val="en-GB"/>
                      </w:rPr>
                      <w:t>3</w:t>
                    </w:r>
                  </w:p>
                  <w:p w:rsidR="00D60A68" w:rsidRPr="00AF627C" w:rsidRDefault="00D60A68" w:rsidP="00D60A6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vertAlign w:val="subscript"/>
                        <w:lang w:val="en-GB"/>
                      </w:rPr>
                    </w:pPr>
                    <w:r w:rsidRPr="00AF627C">
                      <w:rPr>
                        <w:rFonts w:ascii="Arial" w:hAnsi="Arial" w:cs="Arial"/>
                        <w:color w:val="000000"/>
                        <w:sz w:val="38"/>
                        <w:szCs w:val="56"/>
                        <w:lang w:val="en-GB"/>
                      </w:rPr>
                      <w:sym w:font="Symbol" w:char="F064"/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en-GB"/>
                      </w:rPr>
                      <w:t xml:space="preserve"> -to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tr-TR"/>
                      </w:rPr>
                      <w:t>k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en-GB"/>
                      </w:rPr>
                      <w:t>o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tr-TR"/>
                      </w:rPr>
                      <w:t>f</w:t>
                    </w:r>
                    <w:proofErr w:type="spellStart"/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en-GB"/>
                      </w:rPr>
                      <w:t>erol</w:t>
                    </w:r>
                    <w:proofErr w:type="spellEnd"/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tr-TR"/>
                      </w:rPr>
                      <w:t xml:space="preserve">             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en-GB"/>
                      </w:rPr>
                      <w:t xml:space="preserve">H    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tr-TR"/>
                      </w:rPr>
                      <w:t xml:space="preserve">         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en-GB"/>
                      </w:rPr>
                      <w:t xml:space="preserve">    H   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tr-TR"/>
                      </w:rPr>
                      <w:t xml:space="preserve">        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en-GB"/>
                      </w:rPr>
                      <w:t xml:space="preserve"> CH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vertAlign w:val="subscript"/>
                        <w:lang w:val="en-GB"/>
                      </w:rPr>
                      <w:t>3</w:t>
                    </w:r>
                  </w:p>
                </w:txbxContent>
              </v:textbox>
            </v:rect>
            <v:rect id="_x0000_s1033" style="position:absolute;left:5017;top:5612;width:293;height:478;mso-wrap-style:none;v-text-anchor:middle" filled="f" fillcolor="#fffff7" stroked="f">
              <v:fill color2="#ffffd9"/>
              <v:shadow color="#777"/>
              <v:textbox style="mso-fit-shape-to-text:t" inset="1.70181mm,.85089mm,1.70181mm,.85089mm">
                <w:txbxContent>
                  <w:p w:rsidR="00D60A68" w:rsidRPr="00AF627C" w:rsidRDefault="00D60A68" w:rsidP="00D60A68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color w:val="000000"/>
                        <w:szCs w:val="36"/>
                        <w:lang w:val="en-GB"/>
                      </w:rPr>
                    </w:pPr>
                    <w:r w:rsidRPr="00AF627C">
                      <w:rPr>
                        <w:rFonts w:ascii="Arial" w:hAnsi="Arial" w:cs="Arial"/>
                        <w:color w:val="000000"/>
                        <w:sz w:val="15"/>
                        <w:szCs w:val="22"/>
                        <w:lang w:val="en-GB"/>
                      </w:rPr>
                      <w:t xml:space="preserve">                        </w:t>
                    </w:r>
                  </w:p>
                </w:txbxContent>
              </v:textbox>
            </v:rect>
            <v:rect id="_x0000_s1034" style="position:absolute;left:7042;top:7822;width:5514;height:685" filled="f" fillcolor="#fffff7" stroked="f">
              <v:fill color2="#ffffd9"/>
              <v:shadow color="#777"/>
              <v:textbox style="mso-fit-shape-to-text:t" inset="1.70181mm,.85089mm,1.70181mm,.85089mm">
                <w:txbxContent>
                  <w:p w:rsidR="00D60A68" w:rsidRPr="00AF627C" w:rsidRDefault="00D60A68" w:rsidP="00D60A68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u w:val="single"/>
                      </w:rPr>
                    </w:pPr>
                    <w:r w:rsidRPr="002B64B8">
                      <w:rPr>
                        <w:rFonts w:ascii="Arial" w:hAnsi="Arial" w:cs="Arial"/>
                        <w:b/>
                        <w:bCs/>
                        <w:i/>
                        <w:color w:val="000000"/>
                        <w:sz w:val="38"/>
                        <w:szCs w:val="56"/>
                        <w:u w:val="single"/>
                        <w:lang w:val="en-GB"/>
                      </w:rPr>
                      <w:t>R1</w:t>
                    </w:r>
                    <w:r w:rsidRPr="002B64B8">
                      <w:rPr>
                        <w:rFonts w:ascii="Arial" w:hAnsi="Arial" w:cs="Arial"/>
                        <w:b/>
                        <w:bCs/>
                        <w:i/>
                        <w:color w:val="000000"/>
                        <w:sz w:val="38"/>
                        <w:szCs w:val="56"/>
                        <w:lang w:val="en-GB"/>
                      </w:rPr>
                      <w:t xml:space="preserve">          </w:t>
                    </w:r>
                    <w:r w:rsidRPr="002B64B8">
                      <w:rPr>
                        <w:rFonts w:ascii="Arial" w:hAnsi="Arial" w:cs="Arial"/>
                        <w:b/>
                        <w:bCs/>
                        <w:i/>
                        <w:color w:val="000000"/>
                        <w:sz w:val="38"/>
                        <w:szCs w:val="56"/>
                        <w:lang w:val="tr-TR"/>
                      </w:rPr>
                      <w:t xml:space="preserve">   </w:t>
                    </w:r>
                    <w:r w:rsidRPr="002B64B8">
                      <w:rPr>
                        <w:rFonts w:ascii="Arial" w:hAnsi="Arial" w:cs="Arial"/>
                        <w:b/>
                        <w:bCs/>
                        <w:i/>
                        <w:color w:val="000000"/>
                        <w:sz w:val="38"/>
                        <w:szCs w:val="56"/>
                        <w:lang w:val="en-GB"/>
                      </w:rPr>
                      <w:t xml:space="preserve"> </w:t>
                    </w:r>
                    <w:r w:rsidRPr="002B64B8">
                      <w:rPr>
                        <w:rFonts w:ascii="Arial" w:hAnsi="Arial" w:cs="Arial"/>
                        <w:b/>
                        <w:bCs/>
                        <w:i/>
                        <w:color w:val="000000"/>
                        <w:sz w:val="38"/>
                        <w:szCs w:val="56"/>
                        <w:u w:val="single"/>
                        <w:lang w:val="en-GB"/>
                      </w:rPr>
                      <w:t>R2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en-GB"/>
                      </w:rPr>
                      <w:t xml:space="preserve">     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tr-TR"/>
                      </w:rPr>
                      <w:t xml:space="preserve">     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lang w:val="en-GB"/>
                      </w:rPr>
                      <w:t xml:space="preserve">  </w:t>
                    </w:r>
                    <w:r w:rsidRPr="00AF627C">
                      <w:rPr>
                        <w:rFonts w:ascii="Arial" w:hAnsi="Arial" w:cs="Arial"/>
                        <w:b/>
                        <w:bCs/>
                        <w:color w:val="000000"/>
                        <w:sz w:val="38"/>
                        <w:szCs w:val="56"/>
                        <w:u w:val="single"/>
                        <w:lang w:val="en-GB"/>
                      </w:rPr>
                      <w:t>R3</w:t>
                    </w:r>
                  </w:p>
                </w:txbxContent>
              </v:textbox>
            </v:rect>
            <w10:wrap type="none"/>
            <w10:anchorlock/>
          </v:group>
          <o:OLEObject Type="Embed" ProgID="ISISServer" ShapeID="_x0000_s1031" DrawAspect="Content" ObjectID="_1578316448" r:id="rId11"/>
        </w:pict>
      </w:r>
    </w:p>
    <w:p w:rsidR="00D60A68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Default="00D60A68" w:rsidP="00D60A68">
      <w:pPr>
        <w:jc w:val="both"/>
        <w:rPr>
          <w:rFonts w:ascii="Arial" w:hAnsi="Arial" w:cs="Arial"/>
          <w:lang w:val="tr-TR"/>
        </w:rPr>
      </w:pPr>
      <w:r w:rsidRPr="00CC5C20">
        <w:rPr>
          <w:rFonts w:ascii="Arial" w:hAnsi="Arial" w:cs="Arial"/>
          <w:lang w:val="tr-TR"/>
        </w:rPr>
        <w:t xml:space="preserve">En bol bulunan ve aktif formu </w:t>
      </w:r>
      <w:r w:rsidRPr="00CC5C20">
        <w:rPr>
          <w:rFonts w:ascii="Arial" w:hAnsi="Arial" w:cs="Arial"/>
          <w:lang w:val="tr-TR"/>
        </w:rPr>
        <w:sym w:font="Symbol" w:char="F061"/>
      </w:r>
      <w:r w:rsidRPr="00CC5C20">
        <w:rPr>
          <w:rFonts w:ascii="Arial" w:hAnsi="Arial" w:cs="Arial"/>
          <w:lang w:val="tr-TR"/>
        </w:rPr>
        <w:t>-</w:t>
      </w:r>
      <w:proofErr w:type="spellStart"/>
      <w:r w:rsidRPr="00CC5C20">
        <w:rPr>
          <w:rFonts w:ascii="Arial" w:hAnsi="Arial" w:cs="Arial"/>
          <w:lang w:val="tr-TR"/>
        </w:rPr>
        <w:t>tokoferoldür</w:t>
      </w:r>
      <w:proofErr w:type="spellEnd"/>
      <w:r w:rsidRPr="00CC5C20">
        <w:rPr>
          <w:rFonts w:ascii="Arial" w:hAnsi="Arial" w:cs="Arial"/>
          <w:lang w:val="tr-TR"/>
        </w:rPr>
        <w:t>. Ancak O</w:t>
      </w:r>
      <w:r w:rsidRPr="00CC5C20">
        <w:rPr>
          <w:rFonts w:ascii="Arial" w:hAnsi="Arial" w:cs="Arial"/>
          <w:vertAlign w:val="subscript"/>
          <w:lang w:val="tr-TR"/>
        </w:rPr>
        <w:t xml:space="preserve">2 </w:t>
      </w:r>
      <w:r w:rsidRPr="00CC5C20">
        <w:rPr>
          <w:rFonts w:ascii="Arial" w:hAnsi="Arial" w:cs="Arial"/>
          <w:lang w:val="tr-TR"/>
        </w:rPr>
        <w:t xml:space="preserve">ve UV ile kolay parçalanır. </w:t>
      </w:r>
    </w:p>
    <w:p w:rsidR="00D60A68" w:rsidRPr="00CC5C20" w:rsidRDefault="00D60A68" w:rsidP="00314CFE">
      <w:pPr>
        <w:jc w:val="both"/>
        <w:rPr>
          <w:rFonts w:ascii="Arial" w:hAnsi="Arial" w:cs="Arial"/>
          <w:lang w:val="tr-TR"/>
        </w:rPr>
      </w:pPr>
      <w:r w:rsidRPr="00CC5C20">
        <w:rPr>
          <w:rFonts w:ascii="Arial" w:hAnsi="Arial" w:cs="Arial"/>
          <w:lang w:val="tr-TR"/>
        </w:rPr>
        <w:tab/>
      </w:r>
    </w:p>
    <w:p w:rsidR="00D60A68" w:rsidRPr="00CC5C20" w:rsidRDefault="00D60A68" w:rsidP="00D60A68">
      <w:pPr>
        <w:jc w:val="both"/>
        <w:rPr>
          <w:rFonts w:ascii="Arial" w:hAnsi="Arial" w:cs="Arial"/>
          <w:lang w:val="tr-TR"/>
        </w:rPr>
      </w:pPr>
      <w:r w:rsidRPr="00CC5C20">
        <w:rPr>
          <w:rFonts w:ascii="Arial" w:hAnsi="Arial" w:cs="Arial"/>
          <w:lang w:val="tr-TR"/>
        </w:rPr>
        <w:t xml:space="preserve">E vitamini başlıca </w:t>
      </w:r>
      <w:proofErr w:type="spellStart"/>
      <w:r w:rsidRPr="00CC5C20">
        <w:rPr>
          <w:rFonts w:ascii="Arial" w:hAnsi="Arial" w:cs="Arial"/>
          <w:lang w:val="tr-TR"/>
        </w:rPr>
        <w:t>şilomikronlarla</w:t>
      </w:r>
      <w:proofErr w:type="spellEnd"/>
      <w:r w:rsidRPr="00CC5C20">
        <w:rPr>
          <w:rFonts w:ascii="Arial" w:hAnsi="Arial" w:cs="Arial"/>
          <w:lang w:val="tr-TR"/>
        </w:rPr>
        <w:t xml:space="preserve"> lenfe geçer. Plazmada </w:t>
      </w:r>
      <w:proofErr w:type="spellStart"/>
      <w:r w:rsidRPr="00CC5C20">
        <w:rPr>
          <w:rFonts w:ascii="Arial" w:hAnsi="Arial" w:cs="Arial"/>
          <w:lang w:val="tr-TR"/>
        </w:rPr>
        <w:t>lipoproteinlerle</w:t>
      </w:r>
      <w:proofErr w:type="spellEnd"/>
      <w:r w:rsidRPr="00CC5C20">
        <w:rPr>
          <w:rFonts w:ascii="Arial" w:hAnsi="Arial" w:cs="Arial"/>
          <w:lang w:val="tr-TR"/>
        </w:rPr>
        <w:t xml:space="preserve"> ve eritrositlerde taşınır.  İnsanda </w:t>
      </w:r>
      <w:proofErr w:type="spellStart"/>
      <w:r w:rsidRPr="00CC5C20">
        <w:rPr>
          <w:rFonts w:ascii="Arial" w:hAnsi="Arial" w:cs="Arial"/>
          <w:lang w:val="tr-TR"/>
        </w:rPr>
        <w:t>adipoz</w:t>
      </w:r>
      <w:proofErr w:type="spellEnd"/>
      <w:r w:rsidRPr="00CC5C20">
        <w:rPr>
          <w:rFonts w:ascii="Arial" w:hAnsi="Arial" w:cs="Arial"/>
          <w:lang w:val="tr-TR"/>
        </w:rPr>
        <w:t xml:space="preserve"> doku, karaciğer ve kaslarda birikir. Safra ile atılır. </w:t>
      </w:r>
    </w:p>
    <w:p w:rsidR="00D60A68" w:rsidRPr="00AE6D3C" w:rsidRDefault="00D60A68" w:rsidP="00D60A68">
      <w:pPr>
        <w:jc w:val="both"/>
        <w:rPr>
          <w:rFonts w:ascii="Arial" w:hAnsi="Arial" w:cs="Arial"/>
          <w:lang w:val="tr-TR"/>
        </w:rPr>
      </w:pPr>
      <w:r w:rsidRPr="00CC5C20">
        <w:rPr>
          <w:rFonts w:ascii="Arial" w:hAnsi="Arial" w:cs="Arial"/>
          <w:lang w:val="tr-TR"/>
        </w:rPr>
        <w:tab/>
      </w:r>
      <w:r w:rsidRPr="00AE6D3C">
        <w:rPr>
          <w:rFonts w:ascii="Arial" w:hAnsi="Arial" w:cs="Arial"/>
          <w:lang w:val="tr-TR"/>
        </w:rPr>
        <w:t xml:space="preserve">E vitamini </w:t>
      </w:r>
      <w:proofErr w:type="spellStart"/>
      <w:r w:rsidRPr="00AE6D3C">
        <w:rPr>
          <w:rFonts w:ascii="Arial" w:hAnsi="Arial" w:cs="Arial"/>
          <w:lang w:val="tr-TR"/>
        </w:rPr>
        <w:t>membranları</w:t>
      </w:r>
      <w:proofErr w:type="spellEnd"/>
      <w:r w:rsidRPr="00AE6D3C">
        <w:rPr>
          <w:rFonts w:ascii="Arial" w:hAnsi="Arial" w:cs="Arial"/>
          <w:lang w:val="tr-TR"/>
        </w:rPr>
        <w:t xml:space="preserve"> serbest radikallerden </w:t>
      </w:r>
      <w:proofErr w:type="gramStart"/>
      <w:r w:rsidRPr="00AE6D3C">
        <w:rPr>
          <w:rFonts w:ascii="Arial" w:hAnsi="Arial" w:cs="Arial"/>
          <w:lang w:val="tr-TR"/>
        </w:rPr>
        <w:t xml:space="preserve">korur </w:t>
      </w:r>
      <w:r>
        <w:rPr>
          <w:rFonts w:ascii="Arial" w:hAnsi="Arial" w:cs="Arial"/>
          <w:lang w:val="tr-TR"/>
        </w:rPr>
        <w:t>;</w:t>
      </w:r>
      <w:proofErr w:type="spellStart"/>
      <w:r w:rsidRPr="00AE6D3C">
        <w:rPr>
          <w:rFonts w:ascii="Arial" w:hAnsi="Arial" w:cs="Arial"/>
          <w:lang w:val="tr-TR"/>
        </w:rPr>
        <w:t>membranda</w:t>
      </w:r>
      <w:proofErr w:type="spellEnd"/>
      <w:proofErr w:type="gramEnd"/>
      <w:r w:rsidRPr="00AE6D3C">
        <w:rPr>
          <w:rFonts w:ascii="Arial" w:hAnsi="Arial" w:cs="Arial"/>
          <w:lang w:val="tr-TR"/>
        </w:rPr>
        <w:t xml:space="preserve"> yerleşmiş antioksidandır. </w:t>
      </w:r>
      <w:proofErr w:type="gramStart"/>
      <w:r w:rsidRPr="00AE6D3C">
        <w:rPr>
          <w:rFonts w:ascii="Arial" w:hAnsi="Arial" w:cs="Arial"/>
          <w:lang w:val="tr-TR"/>
        </w:rPr>
        <w:t>Bir çok</w:t>
      </w:r>
      <w:proofErr w:type="gramEnd"/>
      <w:r w:rsidRPr="00AE6D3C">
        <w:rPr>
          <w:rFonts w:ascii="Arial" w:hAnsi="Arial" w:cs="Arial"/>
          <w:lang w:val="tr-TR"/>
        </w:rPr>
        <w:t xml:space="preserve"> dokuda özellikle </w:t>
      </w:r>
      <w:proofErr w:type="spellStart"/>
      <w:r w:rsidRPr="00AE6D3C">
        <w:rPr>
          <w:rFonts w:ascii="Arial" w:hAnsi="Arial" w:cs="Arial"/>
          <w:lang w:val="tr-TR"/>
        </w:rPr>
        <w:t>membranlarda</w:t>
      </w:r>
      <w:proofErr w:type="spellEnd"/>
      <w:r w:rsidRPr="00AE6D3C">
        <w:rPr>
          <w:rFonts w:ascii="Arial" w:hAnsi="Arial" w:cs="Arial"/>
          <w:lang w:val="tr-TR"/>
        </w:rPr>
        <w:t xml:space="preserve"> bulunur. Hücre </w:t>
      </w:r>
      <w:proofErr w:type="spellStart"/>
      <w:r w:rsidRPr="00AE6D3C">
        <w:rPr>
          <w:rFonts w:ascii="Arial" w:hAnsi="Arial" w:cs="Arial"/>
          <w:lang w:val="tr-TR"/>
        </w:rPr>
        <w:t>membranlarında</w:t>
      </w:r>
      <w:proofErr w:type="spellEnd"/>
      <w:r w:rsidRPr="00AE6D3C">
        <w:rPr>
          <w:rFonts w:ascii="Arial" w:hAnsi="Arial" w:cs="Arial"/>
          <w:lang w:val="tr-TR"/>
        </w:rPr>
        <w:t xml:space="preserve"> ve diğer yağ birikimi olan yerlerde özellikle doymamış yağ asitleri ve kolesterolün </w:t>
      </w:r>
      <w:proofErr w:type="spellStart"/>
      <w:r w:rsidRPr="00AE6D3C">
        <w:rPr>
          <w:rFonts w:ascii="Arial" w:hAnsi="Arial" w:cs="Arial"/>
          <w:lang w:val="tr-TR"/>
        </w:rPr>
        <w:t>peroksidasyonunun</w:t>
      </w:r>
      <w:proofErr w:type="spellEnd"/>
      <w:r w:rsidRPr="00AE6D3C">
        <w:rPr>
          <w:rFonts w:ascii="Arial" w:hAnsi="Arial" w:cs="Arial"/>
          <w:lang w:val="tr-TR"/>
        </w:rPr>
        <w:t xml:space="preserve"> E ile önlenmesi insan ve hayvanda E vitamini eksikliğindeki </w:t>
      </w:r>
      <w:proofErr w:type="gramStart"/>
      <w:r w:rsidRPr="00AE6D3C">
        <w:rPr>
          <w:rFonts w:ascii="Arial" w:hAnsi="Arial" w:cs="Arial"/>
          <w:lang w:val="tr-TR"/>
        </w:rPr>
        <w:t>semptomların</w:t>
      </w:r>
      <w:proofErr w:type="gramEnd"/>
      <w:r w:rsidRPr="00AE6D3C">
        <w:rPr>
          <w:rFonts w:ascii="Arial" w:hAnsi="Arial" w:cs="Arial"/>
          <w:lang w:val="tr-TR"/>
        </w:rPr>
        <w:t xml:space="preserve"> hepsini olmasa da çoğunu açıklamaktadır. </w:t>
      </w:r>
    </w:p>
    <w:p w:rsidR="00D60A68" w:rsidRPr="00AE6D3C" w:rsidRDefault="00D60A68" w:rsidP="00D60A68">
      <w:pPr>
        <w:jc w:val="both"/>
        <w:rPr>
          <w:rFonts w:ascii="Arial" w:hAnsi="Arial" w:cs="Arial"/>
          <w:lang w:val="tr-TR"/>
        </w:rPr>
      </w:pPr>
      <w:r w:rsidRPr="00AE6D3C">
        <w:rPr>
          <w:rFonts w:ascii="Arial" w:hAnsi="Arial" w:cs="Arial"/>
          <w:lang w:val="tr-TR"/>
        </w:rPr>
        <w:tab/>
        <w:t xml:space="preserve">Eksikliğinde eritrosit kolaylıkla bozulur hale gelir, morfolojisi değişir </w:t>
      </w:r>
      <w:r>
        <w:rPr>
          <w:rFonts w:ascii="Arial" w:hAnsi="Arial" w:cs="Arial"/>
          <w:lang w:val="tr-TR"/>
        </w:rPr>
        <w:t>Serbest ra</w:t>
      </w:r>
      <w:r w:rsidR="00314CFE">
        <w:rPr>
          <w:rFonts w:ascii="Arial" w:hAnsi="Arial" w:cs="Arial"/>
          <w:lang w:val="tr-TR"/>
        </w:rPr>
        <w:t>d</w:t>
      </w:r>
      <w:r>
        <w:rPr>
          <w:rFonts w:ascii="Arial" w:hAnsi="Arial" w:cs="Arial"/>
          <w:lang w:val="tr-TR"/>
        </w:rPr>
        <w:t>ikaller</w:t>
      </w:r>
      <w:r w:rsidRPr="00AE6D3C">
        <w:rPr>
          <w:rFonts w:ascii="Arial" w:hAnsi="Arial" w:cs="Arial"/>
          <w:lang w:val="tr-TR"/>
        </w:rPr>
        <w:t xml:space="preserve"> mitokondri, </w:t>
      </w:r>
      <w:proofErr w:type="spellStart"/>
      <w:r w:rsidRPr="00AE6D3C">
        <w:rPr>
          <w:rFonts w:ascii="Arial" w:hAnsi="Arial" w:cs="Arial"/>
          <w:lang w:val="tr-TR"/>
        </w:rPr>
        <w:t>mikrozom</w:t>
      </w:r>
      <w:proofErr w:type="spellEnd"/>
      <w:r w:rsidRPr="00AE6D3C">
        <w:rPr>
          <w:rFonts w:ascii="Arial" w:hAnsi="Arial" w:cs="Arial"/>
          <w:lang w:val="tr-TR"/>
        </w:rPr>
        <w:t xml:space="preserve"> (ER) ve plazma </w:t>
      </w:r>
      <w:proofErr w:type="spellStart"/>
      <w:r w:rsidRPr="00AE6D3C">
        <w:rPr>
          <w:rFonts w:ascii="Arial" w:hAnsi="Arial" w:cs="Arial"/>
          <w:lang w:val="tr-TR"/>
        </w:rPr>
        <w:t>membranında</w:t>
      </w:r>
      <w:proofErr w:type="spellEnd"/>
      <w:r w:rsidRPr="00AE6D3C">
        <w:rPr>
          <w:rFonts w:ascii="Arial" w:hAnsi="Arial" w:cs="Arial"/>
          <w:lang w:val="tr-TR"/>
        </w:rPr>
        <w:t xml:space="preserve"> </w:t>
      </w:r>
      <w:proofErr w:type="spellStart"/>
      <w:r w:rsidRPr="00AE6D3C">
        <w:rPr>
          <w:rFonts w:ascii="Arial" w:hAnsi="Arial" w:cs="Arial"/>
          <w:lang w:val="tr-TR"/>
        </w:rPr>
        <w:t>fosfolipidlerdeki</w:t>
      </w:r>
      <w:proofErr w:type="spellEnd"/>
      <w:r w:rsidRPr="00AE6D3C">
        <w:rPr>
          <w:rFonts w:ascii="Arial" w:hAnsi="Arial" w:cs="Arial"/>
          <w:lang w:val="tr-TR"/>
        </w:rPr>
        <w:t xml:space="preserve"> yağ asitlerini oksitleyerek, </w:t>
      </w:r>
      <w:proofErr w:type="spellStart"/>
      <w:r w:rsidRPr="00AE6D3C">
        <w:rPr>
          <w:rFonts w:ascii="Arial" w:hAnsi="Arial" w:cs="Arial"/>
          <w:lang w:val="tr-TR"/>
        </w:rPr>
        <w:t>peroksidasyon</w:t>
      </w:r>
      <w:proofErr w:type="spellEnd"/>
      <w:r w:rsidRPr="00AE6D3C">
        <w:rPr>
          <w:rFonts w:ascii="Arial" w:hAnsi="Arial" w:cs="Arial"/>
          <w:lang w:val="tr-TR"/>
        </w:rPr>
        <w:t xml:space="preserve"> zincir reaksiyonuna neden olurlar. Bunun sonucunda oksitlenmiş ve parçalanmış, bölünmüş ürünler oluşur. Bu da </w:t>
      </w:r>
      <w:proofErr w:type="spellStart"/>
      <w:r w:rsidRPr="00AE6D3C">
        <w:rPr>
          <w:rFonts w:ascii="Arial" w:hAnsi="Arial" w:cs="Arial"/>
          <w:lang w:val="tr-TR"/>
        </w:rPr>
        <w:t>membran</w:t>
      </w:r>
      <w:proofErr w:type="spellEnd"/>
      <w:r w:rsidRPr="00AE6D3C">
        <w:rPr>
          <w:rFonts w:ascii="Arial" w:hAnsi="Arial" w:cs="Arial"/>
          <w:lang w:val="tr-TR"/>
        </w:rPr>
        <w:t xml:space="preserve"> </w:t>
      </w:r>
      <w:proofErr w:type="spellStart"/>
      <w:r w:rsidRPr="00AE6D3C">
        <w:rPr>
          <w:rFonts w:ascii="Arial" w:hAnsi="Arial" w:cs="Arial"/>
          <w:lang w:val="tr-TR"/>
        </w:rPr>
        <w:t>stabilitesini</w:t>
      </w:r>
      <w:proofErr w:type="spellEnd"/>
      <w:r w:rsidRPr="00AE6D3C">
        <w:rPr>
          <w:rFonts w:ascii="Arial" w:hAnsi="Arial" w:cs="Arial"/>
          <w:lang w:val="tr-TR"/>
        </w:rPr>
        <w:t xml:space="preserve"> değiştirir. Benzer </w:t>
      </w:r>
      <w:proofErr w:type="spellStart"/>
      <w:r w:rsidRPr="00AE6D3C">
        <w:rPr>
          <w:rFonts w:ascii="Arial" w:hAnsi="Arial" w:cs="Arial"/>
          <w:lang w:val="tr-TR"/>
        </w:rPr>
        <w:t>oksidasyonlar</w:t>
      </w:r>
      <w:proofErr w:type="spellEnd"/>
      <w:r w:rsidRPr="00AE6D3C">
        <w:rPr>
          <w:rFonts w:ascii="Arial" w:hAnsi="Arial" w:cs="Arial"/>
          <w:lang w:val="tr-TR"/>
        </w:rPr>
        <w:t xml:space="preserve">, </w:t>
      </w:r>
      <w:proofErr w:type="spellStart"/>
      <w:r w:rsidRPr="00AE6D3C">
        <w:rPr>
          <w:rFonts w:ascii="Arial" w:hAnsi="Arial" w:cs="Arial"/>
          <w:lang w:val="tr-TR"/>
        </w:rPr>
        <w:t>adipositler</w:t>
      </w:r>
      <w:proofErr w:type="spellEnd"/>
      <w:r w:rsidRPr="00AE6D3C">
        <w:rPr>
          <w:rFonts w:ascii="Arial" w:hAnsi="Arial" w:cs="Arial"/>
          <w:lang w:val="tr-TR"/>
        </w:rPr>
        <w:t xml:space="preserve"> ve diğer hücrelerdeki lipit damlalarında oluşur. E vitamini </w:t>
      </w:r>
      <w:proofErr w:type="spellStart"/>
      <w:r w:rsidRPr="00AE6D3C">
        <w:rPr>
          <w:rFonts w:ascii="Arial" w:hAnsi="Arial" w:cs="Arial"/>
          <w:lang w:val="tr-TR"/>
        </w:rPr>
        <w:t>burdaki</w:t>
      </w:r>
      <w:proofErr w:type="spellEnd"/>
      <w:r w:rsidRPr="00AE6D3C">
        <w:rPr>
          <w:rFonts w:ascii="Arial" w:hAnsi="Arial" w:cs="Arial"/>
          <w:lang w:val="tr-TR"/>
        </w:rPr>
        <w:t xml:space="preserve"> </w:t>
      </w:r>
      <w:proofErr w:type="spellStart"/>
      <w:r w:rsidRPr="00AE6D3C">
        <w:rPr>
          <w:rFonts w:ascii="Arial" w:hAnsi="Arial" w:cs="Arial"/>
          <w:lang w:val="tr-TR"/>
        </w:rPr>
        <w:t>peroksidasyona</w:t>
      </w:r>
      <w:proofErr w:type="spellEnd"/>
      <w:r w:rsidRPr="00AE6D3C">
        <w:rPr>
          <w:rFonts w:ascii="Arial" w:hAnsi="Arial" w:cs="Arial"/>
          <w:lang w:val="tr-TR"/>
        </w:rPr>
        <w:t xml:space="preserve"> karşı koruma oluştur, kendisi oksitlenir. </w:t>
      </w:r>
    </w:p>
    <w:p w:rsidR="00D60A68" w:rsidRDefault="00D60A68" w:rsidP="00D60A68">
      <w:pPr>
        <w:jc w:val="both"/>
        <w:rPr>
          <w:rFonts w:ascii="Arial" w:hAnsi="Arial" w:cs="Arial"/>
          <w:lang w:val="tr-TR"/>
        </w:rPr>
      </w:pPr>
      <w:proofErr w:type="spellStart"/>
      <w:r w:rsidRPr="00AE6D3C">
        <w:rPr>
          <w:rFonts w:ascii="Arial" w:hAnsi="Arial" w:cs="Arial"/>
          <w:lang w:val="tr-TR"/>
        </w:rPr>
        <w:t>Lipid</w:t>
      </w:r>
      <w:proofErr w:type="spellEnd"/>
      <w:r w:rsidRPr="00AE6D3C">
        <w:rPr>
          <w:rFonts w:ascii="Arial" w:hAnsi="Arial" w:cs="Arial"/>
          <w:lang w:val="tr-TR"/>
        </w:rPr>
        <w:t xml:space="preserve"> </w:t>
      </w:r>
      <w:proofErr w:type="spellStart"/>
      <w:r w:rsidRPr="00AE6D3C">
        <w:rPr>
          <w:rFonts w:ascii="Arial" w:hAnsi="Arial" w:cs="Arial"/>
          <w:lang w:val="tr-TR"/>
        </w:rPr>
        <w:t>peroksidasyonu</w:t>
      </w:r>
      <w:proofErr w:type="spellEnd"/>
      <w:r w:rsidRPr="00AE6D3C">
        <w:rPr>
          <w:rFonts w:ascii="Arial" w:hAnsi="Arial" w:cs="Arial"/>
          <w:lang w:val="tr-TR"/>
        </w:rPr>
        <w:t>;</w:t>
      </w:r>
      <w:r>
        <w:rPr>
          <w:rFonts w:ascii="Arial" w:hAnsi="Arial" w:cs="Arial"/>
          <w:lang w:val="tr-TR"/>
        </w:rPr>
        <w:t xml:space="preserve"> </w:t>
      </w:r>
      <w:r w:rsidRPr="00AE6D3C">
        <w:rPr>
          <w:rFonts w:ascii="Arial" w:hAnsi="Arial" w:cs="Arial"/>
          <w:lang w:val="tr-TR"/>
        </w:rPr>
        <w:t xml:space="preserve">hücrelerde </w:t>
      </w:r>
      <w:proofErr w:type="spellStart"/>
      <w:r w:rsidRPr="00AE6D3C">
        <w:rPr>
          <w:rFonts w:ascii="Arial" w:hAnsi="Arial" w:cs="Arial"/>
          <w:lang w:val="tr-TR"/>
        </w:rPr>
        <w:t>membran</w:t>
      </w:r>
      <w:proofErr w:type="spellEnd"/>
      <w:r w:rsidRPr="00AE6D3C">
        <w:rPr>
          <w:rFonts w:ascii="Arial" w:hAnsi="Arial" w:cs="Arial"/>
          <w:lang w:val="tr-TR"/>
        </w:rPr>
        <w:t xml:space="preserve"> </w:t>
      </w:r>
      <w:proofErr w:type="spellStart"/>
      <w:r w:rsidRPr="00AE6D3C">
        <w:rPr>
          <w:rFonts w:ascii="Arial" w:hAnsi="Arial" w:cs="Arial"/>
          <w:lang w:val="tr-TR"/>
        </w:rPr>
        <w:t>fosfolipidlerinin</w:t>
      </w:r>
      <w:proofErr w:type="spellEnd"/>
      <w:r w:rsidRPr="00AE6D3C">
        <w:rPr>
          <w:rFonts w:ascii="Arial" w:hAnsi="Arial" w:cs="Arial"/>
          <w:lang w:val="tr-TR"/>
        </w:rPr>
        <w:t xml:space="preserve"> </w:t>
      </w:r>
      <w:proofErr w:type="spellStart"/>
      <w:r w:rsidRPr="00AE6D3C">
        <w:rPr>
          <w:rFonts w:ascii="Arial" w:hAnsi="Arial" w:cs="Arial"/>
          <w:lang w:val="tr-TR"/>
        </w:rPr>
        <w:t>linoleik</w:t>
      </w:r>
      <w:proofErr w:type="spellEnd"/>
      <w:r w:rsidRPr="00AE6D3C">
        <w:rPr>
          <w:rFonts w:ascii="Arial" w:hAnsi="Arial" w:cs="Arial"/>
          <w:lang w:val="tr-TR"/>
        </w:rPr>
        <w:t xml:space="preserve">, </w:t>
      </w:r>
      <w:proofErr w:type="spellStart"/>
      <w:r w:rsidRPr="00AE6D3C">
        <w:rPr>
          <w:rFonts w:ascii="Arial" w:hAnsi="Arial" w:cs="Arial"/>
          <w:lang w:val="tr-TR"/>
        </w:rPr>
        <w:t>arakidonik</w:t>
      </w:r>
      <w:proofErr w:type="spellEnd"/>
      <w:r w:rsidRPr="00AE6D3C">
        <w:rPr>
          <w:rFonts w:ascii="Arial" w:hAnsi="Arial" w:cs="Arial"/>
          <w:lang w:val="tr-TR"/>
        </w:rPr>
        <w:t xml:space="preserve"> asit gibi doymamış yağ asitlerinin </w:t>
      </w:r>
      <w:proofErr w:type="spellStart"/>
      <w:r w:rsidRPr="00AE6D3C">
        <w:rPr>
          <w:rFonts w:ascii="Arial" w:hAnsi="Arial" w:cs="Arial"/>
          <w:lang w:val="tr-TR"/>
        </w:rPr>
        <w:t>oksidan</w:t>
      </w:r>
      <w:proofErr w:type="spellEnd"/>
      <w:r w:rsidRPr="00AE6D3C">
        <w:rPr>
          <w:rFonts w:ascii="Arial" w:hAnsi="Arial" w:cs="Arial"/>
          <w:lang w:val="tr-TR"/>
        </w:rPr>
        <w:t xml:space="preserve"> </w:t>
      </w:r>
      <w:proofErr w:type="spellStart"/>
      <w:r w:rsidRPr="00AE6D3C">
        <w:rPr>
          <w:rFonts w:ascii="Arial" w:hAnsi="Arial" w:cs="Arial"/>
          <w:lang w:val="tr-TR"/>
        </w:rPr>
        <w:t>metabolitlerle</w:t>
      </w:r>
      <w:proofErr w:type="spellEnd"/>
      <w:r w:rsidRPr="00AE6D3C">
        <w:rPr>
          <w:rFonts w:ascii="Arial" w:hAnsi="Arial" w:cs="Arial"/>
          <w:lang w:val="tr-TR"/>
        </w:rPr>
        <w:t xml:space="preserve"> oksitlenmesi ve </w:t>
      </w:r>
      <w:proofErr w:type="spellStart"/>
      <w:r w:rsidRPr="00AE6D3C">
        <w:rPr>
          <w:rFonts w:ascii="Arial" w:hAnsi="Arial" w:cs="Arial"/>
          <w:lang w:val="tr-TR"/>
        </w:rPr>
        <w:t>peroksitlenmesidir</w:t>
      </w:r>
      <w:proofErr w:type="spellEnd"/>
      <w:r w:rsidRPr="00AE6D3C">
        <w:rPr>
          <w:rFonts w:ascii="Arial" w:hAnsi="Arial" w:cs="Arial"/>
          <w:lang w:val="tr-TR"/>
        </w:rPr>
        <w:t xml:space="preserve">. </w:t>
      </w:r>
      <w:proofErr w:type="spellStart"/>
      <w:r w:rsidRPr="00AE6D3C">
        <w:rPr>
          <w:rFonts w:ascii="Arial" w:hAnsi="Arial" w:cs="Arial"/>
          <w:lang w:val="tr-TR"/>
        </w:rPr>
        <w:t>Tokoferol</w:t>
      </w:r>
      <w:proofErr w:type="spellEnd"/>
      <w:r w:rsidRPr="00AE6D3C">
        <w:rPr>
          <w:rFonts w:ascii="Arial" w:hAnsi="Arial" w:cs="Arial"/>
          <w:lang w:val="tr-TR"/>
        </w:rPr>
        <w:t xml:space="preserve"> serbest radikallerle kendisi oksitlenerek </w:t>
      </w:r>
      <w:r>
        <w:rPr>
          <w:rFonts w:ascii="Arial" w:hAnsi="Arial" w:cs="Arial"/>
          <w:lang w:val="tr-TR"/>
        </w:rPr>
        <w:t xml:space="preserve">yağ asitlerini </w:t>
      </w:r>
      <w:proofErr w:type="spellStart"/>
      <w:r>
        <w:rPr>
          <w:rFonts w:ascii="Arial" w:hAnsi="Arial" w:cs="Arial"/>
          <w:lang w:val="tr-TR"/>
        </w:rPr>
        <w:t>peroksidasyondan</w:t>
      </w:r>
      <w:proofErr w:type="spellEnd"/>
      <w:r>
        <w:rPr>
          <w:rFonts w:ascii="Arial" w:hAnsi="Arial" w:cs="Arial"/>
          <w:lang w:val="tr-TR"/>
        </w:rPr>
        <w:t xml:space="preserve"> korur</w:t>
      </w:r>
      <w:r w:rsidRPr="00AE6D3C">
        <w:rPr>
          <w:rFonts w:ascii="Arial" w:hAnsi="Arial" w:cs="Arial"/>
          <w:lang w:val="tr-TR"/>
        </w:rPr>
        <w:t>. İnsan eritrositlerinin H</w:t>
      </w:r>
      <w:r w:rsidRPr="00AE6D3C">
        <w:rPr>
          <w:rFonts w:ascii="Arial" w:hAnsi="Arial" w:cs="Arial"/>
          <w:vertAlign w:val="subscript"/>
          <w:lang w:val="tr-TR"/>
        </w:rPr>
        <w:t>2</w:t>
      </w:r>
      <w:r w:rsidRPr="00AE6D3C">
        <w:rPr>
          <w:rFonts w:ascii="Arial" w:hAnsi="Arial" w:cs="Arial"/>
          <w:lang w:val="tr-TR"/>
        </w:rPr>
        <w:t>O</w:t>
      </w:r>
      <w:r w:rsidRPr="00AE6D3C">
        <w:rPr>
          <w:rFonts w:ascii="Arial" w:hAnsi="Arial" w:cs="Arial"/>
          <w:vertAlign w:val="subscript"/>
          <w:lang w:val="tr-TR"/>
        </w:rPr>
        <w:t>2</w:t>
      </w:r>
      <w:r w:rsidRPr="00AE6D3C">
        <w:rPr>
          <w:rFonts w:ascii="Arial" w:hAnsi="Arial" w:cs="Arial"/>
          <w:lang w:val="tr-TR"/>
        </w:rPr>
        <w:t xml:space="preserve"> ile </w:t>
      </w:r>
      <w:proofErr w:type="spellStart"/>
      <w:r w:rsidRPr="00AE6D3C">
        <w:rPr>
          <w:rFonts w:ascii="Arial" w:hAnsi="Arial" w:cs="Arial"/>
          <w:lang w:val="tr-TR"/>
        </w:rPr>
        <w:t>hemolizini</w:t>
      </w:r>
      <w:proofErr w:type="spellEnd"/>
      <w:r w:rsidRPr="00AE6D3C">
        <w:rPr>
          <w:rFonts w:ascii="Arial" w:hAnsi="Arial" w:cs="Arial"/>
          <w:lang w:val="tr-TR"/>
        </w:rPr>
        <w:t xml:space="preserve"> E vitamini önler.</w:t>
      </w:r>
    </w:p>
    <w:p w:rsidR="00D60A68" w:rsidRPr="00AE6D3C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Pr="00AE6D3C" w:rsidRDefault="00D60A68" w:rsidP="00D60A68">
      <w:pPr>
        <w:jc w:val="both"/>
        <w:rPr>
          <w:rFonts w:ascii="Arial" w:hAnsi="Arial" w:cs="Arial"/>
          <w:lang w:val="tr-TR"/>
        </w:rPr>
      </w:pPr>
      <w:r w:rsidRPr="00AE6D3C">
        <w:rPr>
          <w:rFonts w:ascii="Arial" w:hAnsi="Arial" w:cs="Arial"/>
          <w:lang w:val="tr-TR"/>
        </w:rPr>
        <w:t>Gıdalarda yaygın olması ve vücut depolarının tüketime rezistansı nedeniyle insanda yetersizlik oluşmaz.</w:t>
      </w:r>
    </w:p>
    <w:p w:rsidR="00D60A68" w:rsidRPr="00AE6D3C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Pr="001A03E6" w:rsidRDefault="00D60A68" w:rsidP="00D60A68">
      <w:pPr>
        <w:pStyle w:val="GvdeMetni3"/>
        <w:rPr>
          <w:rFonts w:ascii="Arial" w:hAnsi="Arial" w:cs="Arial"/>
          <w:sz w:val="24"/>
          <w:szCs w:val="24"/>
          <w:lang w:val="tr-TR"/>
        </w:rPr>
      </w:pPr>
      <w:r w:rsidRPr="003F355E">
        <w:rPr>
          <w:sz w:val="24"/>
          <w:szCs w:val="24"/>
          <w:lang w:val="tr-TR"/>
        </w:rPr>
        <w:tab/>
      </w:r>
      <w:r w:rsidRPr="005C24FF">
        <w:rPr>
          <w:rFonts w:ascii="Arial" w:hAnsi="Arial" w:cs="Arial"/>
          <w:sz w:val="24"/>
          <w:szCs w:val="24"/>
          <w:lang w:val="tr-TR"/>
        </w:rPr>
        <w:t xml:space="preserve">Eksikliği: Kronik yağ </w:t>
      </w:r>
      <w:proofErr w:type="spellStart"/>
      <w:r w:rsidRPr="005C24FF">
        <w:rPr>
          <w:rFonts w:ascii="Arial" w:hAnsi="Arial" w:cs="Arial"/>
          <w:sz w:val="24"/>
          <w:szCs w:val="24"/>
          <w:lang w:val="tr-TR"/>
        </w:rPr>
        <w:t>malabsorbsiyonu</w:t>
      </w:r>
      <w:proofErr w:type="spellEnd"/>
      <w:r w:rsidRPr="005C24FF">
        <w:rPr>
          <w:rFonts w:ascii="Arial" w:hAnsi="Arial" w:cs="Arial"/>
          <w:sz w:val="24"/>
          <w:szCs w:val="24"/>
          <w:lang w:val="tr-TR"/>
        </w:rPr>
        <w:t xml:space="preserve"> ve a-</w:t>
      </w:r>
      <w:proofErr w:type="spellStart"/>
      <w:r w:rsidRPr="005C24FF">
        <w:rPr>
          <w:rFonts w:ascii="Arial" w:hAnsi="Arial" w:cs="Arial"/>
          <w:sz w:val="24"/>
          <w:szCs w:val="24"/>
          <w:lang w:val="tr-TR"/>
        </w:rPr>
        <w:t>betalipoproteinemide</w:t>
      </w:r>
      <w:proofErr w:type="spellEnd"/>
      <w:r w:rsidRPr="005C24FF">
        <w:rPr>
          <w:rFonts w:ascii="Arial" w:hAnsi="Arial" w:cs="Arial"/>
          <w:sz w:val="24"/>
          <w:szCs w:val="24"/>
          <w:lang w:val="tr-TR"/>
        </w:rPr>
        <w:t xml:space="preserve"> E vitamini eksikliği olur.</w:t>
      </w:r>
      <w:r>
        <w:rPr>
          <w:rFonts w:ascii="Arial" w:hAnsi="Arial" w:cs="Arial"/>
          <w:sz w:val="24"/>
          <w:szCs w:val="24"/>
          <w:lang w:val="tr-TR"/>
        </w:rPr>
        <w:t xml:space="preserve"> </w:t>
      </w:r>
      <w:r w:rsidRPr="001A03E6">
        <w:rPr>
          <w:rFonts w:ascii="Arial" w:hAnsi="Arial" w:cs="Arial"/>
          <w:sz w:val="24"/>
          <w:szCs w:val="24"/>
          <w:lang w:val="tr-TR"/>
        </w:rPr>
        <w:t xml:space="preserve">Doğuştan </w:t>
      </w:r>
      <w:proofErr w:type="spellStart"/>
      <w:r w:rsidRPr="001A03E6">
        <w:rPr>
          <w:rFonts w:ascii="Arial" w:hAnsi="Arial" w:cs="Arial"/>
          <w:sz w:val="24"/>
          <w:szCs w:val="24"/>
          <w:lang w:val="tr-TR"/>
        </w:rPr>
        <w:t>malabsorbsiyonlu</w:t>
      </w:r>
      <w:proofErr w:type="spellEnd"/>
      <w:r w:rsidRPr="001A03E6">
        <w:rPr>
          <w:rFonts w:ascii="Arial" w:hAnsi="Arial" w:cs="Arial"/>
          <w:sz w:val="24"/>
          <w:szCs w:val="24"/>
          <w:lang w:val="tr-TR"/>
        </w:rPr>
        <w:t xml:space="preserve"> ve prematüre bebeklerde E </w:t>
      </w:r>
      <w:proofErr w:type="spellStart"/>
      <w:r w:rsidRPr="001A03E6">
        <w:rPr>
          <w:rFonts w:ascii="Arial" w:hAnsi="Arial" w:cs="Arial"/>
          <w:sz w:val="24"/>
          <w:szCs w:val="24"/>
          <w:lang w:val="tr-TR"/>
        </w:rPr>
        <w:t>vit</w:t>
      </w:r>
      <w:proofErr w:type="spellEnd"/>
      <w:r w:rsidRPr="001A03E6">
        <w:rPr>
          <w:rFonts w:ascii="Arial" w:hAnsi="Arial" w:cs="Arial"/>
          <w:sz w:val="24"/>
          <w:szCs w:val="24"/>
          <w:lang w:val="tr-TR"/>
        </w:rPr>
        <w:t xml:space="preserve"> yetersizliği olur. İleri derecede E vitamini eksikliği eritrosit ömrünün azalmasına neden olarak </w:t>
      </w:r>
      <w:proofErr w:type="spellStart"/>
      <w:r w:rsidRPr="001A03E6">
        <w:rPr>
          <w:rFonts w:ascii="Arial" w:hAnsi="Arial" w:cs="Arial"/>
          <w:sz w:val="24"/>
          <w:szCs w:val="24"/>
          <w:lang w:val="tr-TR"/>
        </w:rPr>
        <w:t>hemolitik</w:t>
      </w:r>
      <w:proofErr w:type="spellEnd"/>
      <w:r w:rsidRPr="001A03E6">
        <w:rPr>
          <w:rFonts w:ascii="Arial" w:hAnsi="Arial" w:cs="Arial"/>
          <w:sz w:val="24"/>
          <w:szCs w:val="24"/>
          <w:lang w:val="tr-TR"/>
        </w:rPr>
        <w:t xml:space="preserve"> anemiye neden olur. Düz kaslarda </w:t>
      </w:r>
      <w:proofErr w:type="spellStart"/>
      <w:r w:rsidRPr="001A03E6">
        <w:rPr>
          <w:rFonts w:ascii="Arial" w:hAnsi="Arial" w:cs="Arial"/>
          <w:sz w:val="24"/>
          <w:szCs w:val="24"/>
          <w:lang w:val="tr-TR"/>
        </w:rPr>
        <w:t>seroid</w:t>
      </w:r>
      <w:proofErr w:type="spellEnd"/>
      <w:r w:rsidRPr="001A03E6">
        <w:rPr>
          <w:rFonts w:ascii="Arial" w:hAnsi="Arial" w:cs="Arial"/>
          <w:sz w:val="24"/>
          <w:szCs w:val="24"/>
          <w:lang w:val="tr-TR"/>
        </w:rPr>
        <w:t xml:space="preserve"> birikimi olur. </w:t>
      </w:r>
    </w:p>
    <w:p w:rsidR="00D60A68" w:rsidRPr="00AE6D3C" w:rsidRDefault="00D60A68" w:rsidP="00D60A68">
      <w:pPr>
        <w:jc w:val="both"/>
        <w:rPr>
          <w:rFonts w:ascii="Arial" w:hAnsi="Arial" w:cs="Arial"/>
          <w:lang w:val="tr-TR"/>
        </w:rPr>
      </w:pPr>
      <w:r w:rsidRPr="00AE6D3C">
        <w:rPr>
          <w:rFonts w:ascii="Arial" w:hAnsi="Arial" w:cs="Arial"/>
          <w:lang w:val="tr-TR"/>
        </w:rPr>
        <w:tab/>
        <w:t xml:space="preserve">Yaşlılıkla meydana gelen </w:t>
      </w:r>
      <w:proofErr w:type="spellStart"/>
      <w:r w:rsidRPr="00AE6D3C">
        <w:rPr>
          <w:rFonts w:ascii="Arial" w:hAnsi="Arial" w:cs="Arial"/>
          <w:lang w:val="tr-TR"/>
        </w:rPr>
        <w:t>seroid</w:t>
      </w:r>
      <w:proofErr w:type="spellEnd"/>
      <w:r w:rsidRPr="00AE6D3C">
        <w:rPr>
          <w:rFonts w:ascii="Arial" w:hAnsi="Arial" w:cs="Arial"/>
          <w:lang w:val="tr-TR"/>
        </w:rPr>
        <w:t xml:space="preserve"> pigment granül oluşumunu azaltır ve bazı </w:t>
      </w:r>
      <w:proofErr w:type="spellStart"/>
      <w:r w:rsidRPr="00AE6D3C">
        <w:rPr>
          <w:rFonts w:ascii="Arial" w:hAnsi="Arial" w:cs="Arial"/>
          <w:lang w:val="tr-TR"/>
        </w:rPr>
        <w:t>dejeneratif</w:t>
      </w:r>
      <w:proofErr w:type="spellEnd"/>
      <w:r w:rsidRPr="00AE6D3C">
        <w:rPr>
          <w:rFonts w:ascii="Arial" w:hAnsi="Arial" w:cs="Arial"/>
          <w:lang w:val="tr-TR"/>
        </w:rPr>
        <w:t xml:space="preserve"> hastalıklarda da kullanılır.</w:t>
      </w:r>
    </w:p>
    <w:p w:rsidR="00D60A68" w:rsidRPr="00AE6D3C" w:rsidRDefault="00D60A68" w:rsidP="00D60A68">
      <w:pPr>
        <w:jc w:val="both"/>
        <w:rPr>
          <w:rFonts w:ascii="Arial" w:hAnsi="Arial" w:cs="Arial"/>
          <w:lang w:val="tr-TR"/>
        </w:rPr>
      </w:pPr>
      <w:r w:rsidRPr="00AE6D3C">
        <w:rPr>
          <w:rFonts w:ascii="Arial" w:hAnsi="Arial" w:cs="Arial"/>
          <w:lang w:val="tr-TR"/>
        </w:rPr>
        <w:tab/>
        <w:t xml:space="preserve">Antioksidan özelliği ile LDL </w:t>
      </w:r>
      <w:proofErr w:type="spellStart"/>
      <w:r w:rsidRPr="00AE6D3C">
        <w:rPr>
          <w:rFonts w:ascii="Arial" w:hAnsi="Arial" w:cs="Arial"/>
          <w:lang w:val="tr-TR"/>
        </w:rPr>
        <w:t>oksidasyonunu</w:t>
      </w:r>
      <w:proofErr w:type="spellEnd"/>
      <w:r w:rsidRPr="00AE6D3C">
        <w:rPr>
          <w:rFonts w:ascii="Arial" w:hAnsi="Arial" w:cs="Arial"/>
          <w:lang w:val="tr-TR"/>
        </w:rPr>
        <w:t xml:space="preserve"> önler, </w:t>
      </w:r>
      <w:proofErr w:type="spellStart"/>
      <w:r w:rsidRPr="00AE6D3C">
        <w:rPr>
          <w:rFonts w:ascii="Arial" w:hAnsi="Arial" w:cs="Arial"/>
          <w:lang w:val="tr-TR"/>
        </w:rPr>
        <w:t>ateroskleroz</w:t>
      </w:r>
      <w:proofErr w:type="spellEnd"/>
      <w:r w:rsidRPr="00AE6D3C">
        <w:rPr>
          <w:rFonts w:ascii="Arial" w:hAnsi="Arial" w:cs="Arial"/>
          <w:lang w:val="tr-TR"/>
        </w:rPr>
        <w:t xml:space="preserve">, </w:t>
      </w:r>
      <w:proofErr w:type="spellStart"/>
      <w:r w:rsidRPr="00AE6D3C">
        <w:rPr>
          <w:rFonts w:ascii="Arial" w:hAnsi="Arial" w:cs="Arial"/>
          <w:lang w:val="tr-TR"/>
        </w:rPr>
        <w:t>miyokardial</w:t>
      </w:r>
      <w:proofErr w:type="spellEnd"/>
      <w:r w:rsidRPr="00AE6D3C">
        <w:rPr>
          <w:rFonts w:ascii="Arial" w:hAnsi="Arial" w:cs="Arial"/>
          <w:lang w:val="tr-TR"/>
        </w:rPr>
        <w:t xml:space="preserve"> </w:t>
      </w:r>
      <w:proofErr w:type="spellStart"/>
      <w:r w:rsidRPr="00AE6D3C">
        <w:rPr>
          <w:rFonts w:ascii="Arial" w:hAnsi="Arial" w:cs="Arial"/>
          <w:lang w:val="tr-TR"/>
        </w:rPr>
        <w:t>infaktüs</w:t>
      </w:r>
      <w:proofErr w:type="spellEnd"/>
      <w:r w:rsidRPr="00AE6D3C">
        <w:rPr>
          <w:rFonts w:ascii="Arial" w:hAnsi="Arial" w:cs="Arial"/>
          <w:lang w:val="tr-TR"/>
        </w:rPr>
        <w:t xml:space="preserve"> riskini, koroner arter hastalığına bağlı ölümleri azaltır. Cildi ultra </w:t>
      </w:r>
      <w:proofErr w:type="spellStart"/>
      <w:r w:rsidRPr="00AE6D3C">
        <w:rPr>
          <w:rFonts w:ascii="Arial" w:hAnsi="Arial" w:cs="Arial"/>
          <w:lang w:val="tr-TR"/>
        </w:rPr>
        <w:t>viole</w:t>
      </w:r>
      <w:proofErr w:type="spellEnd"/>
      <w:r w:rsidRPr="00AE6D3C">
        <w:rPr>
          <w:rFonts w:ascii="Arial" w:hAnsi="Arial" w:cs="Arial"/>
          <w:lang w:val="tr-TR"/>
        </w:rPr>
        <w:t xml:space="preserve"> ışınlarına karşı korur, </w:t>
      </w:r>
      <w:proofErr w:type="spellStart"/>
      <w:r w:rsidRPr="00AE6D3C">
        <w:rPr>
          <w:rFonts w:ascii="Arial" w:hAnsi="Arial" w:cs="Arial"/>
          <w:lang w:val="tr-TR"/>
        </w:rPr>
        <w:t>immün</w:t>
      </w:r>
      <w:proofErr w:type="spellEnd"/>
      <w:r w:rsidRPr="00AE6D3C">
        <w:rPr>
          <w:rFonts w:ascii="Arial" w:hAnsi="Arial" w:cs="Arial"/>
          <w:lang w:val="tr-TR"/>
        </w:rPr>
        <w:t xml:space="preserve"> sistem fonksiyonlarında iyileştirici özelliği vardır. Kansere bağlı ölümleri azaltır. C vit</w:t>
      </w:r>
      <w:r>
        <w:rPr>
          <w:rFonts w:ascii="Arial" w:hAnsi="Arial" w:cs="Arial"/>
          <w:lang w:val="tr-TR"/>
        </w:rPr>
        <w:t>amini</w:t>
      </w:r>
      <w:r w:rsidRPr="00AE6D3C">
        <w:rPr>
          <w:rFonts w:ascii="Arial" w:hAnsi="Arial" w:cs="Arial"/>
          <w:lang w:val="tr-TR"/>
        </w:rPr>
        <w:t xml:space="preserve"> ile </w:t>
      </w:r>
      <w:proofErr w:type="spellStart"/>
      <w:r w:rsidRPr="00AE6D3C">
        <w:rPr>
          <w:rFonts w:ascii="Arial" w:hAnsi="Arial" w:cs="Arial"/>
          <w:lang w:val="tr-TR"/>
        </w:rPr>
        <w:t>birlikde</w:t>
      </w:r>
      <w:proofErr w:type="spellEnd"/>
      <w:r w:rsidRPr="00AE6D3C">
        <w:rPr>
          <w:rFonts w:ascii="Arial" w:hAnsi="Arial" w:cs="Arial"/>
          <w:lang w:val="tr-TR"/>
        </w:rPr>
        <w:t xml:space="preserve"> alındığında risk daha da azalır. </w:t>
      </w:r>
    </w:p>
    <w:p w:rsidR="00D60A68" w:rsidRPr="00AE6D3C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Pr="00AE6D3C" w:rsidRDefault="00D60A68" w:rsidP="00D60A68">
      <w:pPr>
        <w:jc w:val="both"/>
        <w:outlineLvl w:val="0"/>
        <w:rPr>
          <w:rFonts w:ascii="Arial" w:hAnsi="Arial" w:cs="Arial"/>
          <w:lang w:val="tr-TR"/>
        </w:rPr>
      </w:pPr>
      <w:r w:rsidRPr="00AE6D3C">
        <w:rPr>
          <w:rFonts w:ascii="Arial" w:hAnsi="Arial" w:cs="Arial"/>
          <w:lang w:val="tr-TR"/>
        </w:rPr>
        <w:t>Gereksinimi:  Yetişkinlerde 30 IU/gün</w:t>
      </w:r>
    </w:p>
    <w:p w:rsidR="00D60A68" w:rsidRPr="00AE6D3C" w:rsidRDefault="00D60A68" w:rsidP="00D60A68">
      <w:pPr>
        <w:jc w:val="both"/>
        <w:rPr>
          <w:rFonts w:ascii="Arial" w:hAnsi="Arial" w:cs="Arial"/>
          <w:lang w:val="tr-TR"/>
        </w:rPr>
      </w:pPr>
      <w:r w:rsidRPr="00AE6D3C">
        <w:rPr>
          <w:rFonts w:ascii="Arial" w:hAnsi="Arial" w:cs="Arial"/>
          <w:lang w:val="tr-TR"/>
        </w:rPr>
        <w:t xml:space="preserve">                         </w:t>
      </w:r>
      <w:proofErr w:type="gramStart"/>
      <w:r w:rsidRPr="00AE6D3C">
        <w:rPr>
          <w:rFonts w:ascii="Arial" w:hAnsi="Arial" w:cs="Arial"/>
          <w:lang w:val="tr-TR"/>
        </w:rPr>
        <w:t>bebeklerde  3</w:t>
      </w:r>
      <w:proofErr w:type="gramEnd"/>
      <w:r w:rsidRPr="00AE6D3C">
        <w:rPr>
          <w:rFonts w:ascii="Arial" w:hAnsi="Arial" w:cs="Arial"/>
          <w:lang w:val="tr-TR"/>
        </w:rPr>
        <w:t xml:space="preserve"> – 6 IU/gün</w:t>
      </w:r>
    </w:p>
    <w:p w:rsidR="00D60A68" w:rsidRPr="00AE6D3C" w:rsidRDefault="00D60A68" w:rsidP="00D60A68">
      <w:pPr>
        <w:jc w:val="both"/>
        <w:rPr>
          <w:rFonts w:ascii="Arial" w:hAnsi="Arial" w:cs="Arial"/>
          <w:lang w:val="tr-TR"/>
        </w:rPr>
      </w:pPr>
      <w:r w:rsidRPr="00AE6D3C">
        <w:rPr>
          <w:rFonts w:ascii="Arial" w:hAnsi="Arial" w:cs="Arial"/>
          <w:lang w:val="tr-TR"/>
        </w:rPr>
        <w:t xml:space="preserve">1 IU=1mg DL – alfa </w:t>
      </w:r>
      <w:proofErr w:type="spellStart"/>
      <w:r w:rsidRPr="00AE6D3C">
        <w:rPr>
          <w:rFonts w:ascii="Arial" w:hAnsi="Arial" w:cs="Arial"/>
          <w:lang w:val="tr-TR"/>
        </w:rPr>
        <w:t>tokoferol</w:t>
      </w:r>
      <w:proofErr w:type="spellEnd"/>
      <w:r w:rsidRPr="00AE6D3C">
        <w:rPr>
          <w:rFonts w:ascii="Arial" w:hAnsi="Arial" w:cs="Arial"/>
          <w:lang w:val="tr-TR"/>
        </w:rPr>
        <w:t xml:space="preserve"> </w:t>
      </w:r>
      <w:proofErr w:type="spellStart"/>
      <w:r w:rsidRPr="00AE6D3C">
        <w:rPr>
          <w:rFonts w:ascii="Arial" w:hAnsi="Arial" w:cs="Arial"/>
          <w:lang w:val="tr-TR"/>
        </w:rPr>
        <w:t>asetatdır</w:t>
      </w:r>
      <w:proofErr w:type="spellEnd"/>
      <w:r w:rsidRPr="00AE6D3C">
        <w:rPr>
          <w:rFonts w:ascii="Arial" w:hAnsi="Arial" w:cs="Arial"/>
          <w:lang w:val="tr-TR"/>
        </w:rPr>
        <w:t>.</w:t>
      </w:r>
    </w:p>
    <w:p w:rsidR="00D60A68" w:rsidRPr="00511F3D" w:rsidRDefault="00D60A68" w:rsidP="00D60A68">
      <w:pPr>
        <w:ind w:firstLine="720"/>
        <w:jc w:val="both"/>
        <w:rPr>
          <w:rFonts w:ascii="Arial" w:hAnsi="Arial" w:cs="Arial"/>
          <w:lang w:val="tr-TR"/>
        </w:rPr>
      </w:pPr>
      <w:r w:rsidRPr="00511F3D">
        <w:rPr>
          <w:rFonts w:ascii="Arial" w:hAnsi="Arial" w:cs="Arial"/>
          <w:lang w:val="tr-TR"/>
        </w:rPr>
        <w:t xml:space="preserve">Vitamine gereksinim: Diyet içinde fazla çok doymamış yağ asitleri alınırsa E vitamini gereksinimi artar. </w:t>
      </w:r>
    </w:p>
    <w:p w:rsidR="00D60A68" w:rsidRDefault="00D60A68" w:rsidP="00D60A68">
      <w:pPr>
        <w:jc w:val="both"/>
        <w:rPr>
          <w:rFonts w:ascii="Arial" w:hAnsi="Arial" w:cs="Arial"/>
          <w:lang w:val="tr-TR"/>
        </w:rPr>
      </w:pPr>
      <w:r w:rsidRPr="00AE6D3C">
        <w:rPr>
          <w:rFonts w:ascii="Arial" w:hAnsi="Arial" w:cs="Arial"/>
          <w:lang w:val="tr-TR"/>
        </w:rPr>
        <w:t xml:space="preserve">Çalışmalardan çıkan ortalama değer 0,2 – 0,5 mg alfa </w:t>
      </w:r>
      <w:proofErr w:type="spellStart"/>
      <w:r w:rsidRPr="00AE6D3C">
        <w:rPr>
          <w:rFonts w:ascii="Arial" w:hAnsi="Arial" w:cs="Arial"/>
          <w:lang w:val="tr-TR"/>
        </w:rPr>
        <w:t>tokoferol</w:t>
      </w:r>
      <w:proofErr w:type="spellEnd"/>
      <w:r w:rsidRPr="00AE6D3C">
        <w:rPr>
          <w:rFonts w:ascii="Arial" w:hAnsi="Arial" w:cs="Arial"/>
          <w:lang w:val="tr-TR"/>
        </w:rPr>
        <w:t xml:space="preserve">/ gün </w:t>
      </w:r>
      <w:proofErr w:type="spellStart"/>
      <w:r w:rsidRPr="00AE6D3C">
        <w:rPr>
          <w:rFonts w:ascii="Arial" w:hAnsi="Arial" w:cs="Arial"/>
          <w:lang w:val="tr-TR"/>
        </w:rPr>
        <w:t>diyetik</w:t>
      </w:r>
      <w:proofErr w:type="spellEnd"/>
      <w:r w:rsidRPr="00AE6D3C">
        <w:rPr>
          <w:rFonts w:ascii="Arial" w:hAnsi="Arial" w:cs="Arial"/>
          <w:lang w:val="tr-TR"/>
        </w:rPr>
        <w:t xml:space="preserve"> çok doymamış yağ </w:t>
      </w:r>
      <w:proofErr w:type="spellStart"/>
      <w:r w:rsidRPr="00AE6D3C">
        <w:rPr>
          <w:rFonts w:ascii="Arial" w:hAnsi="Arial" w:cs="Arial"/>
          <w:lang w:val="tr-TR"/>
        </w:rPr>
        <w:t>asiti</w:t>
      </w:r>
      <w:proofErr w:type="spellEnd"/>
    </w:p>
    <w:p w:rsidR="00D60A68" w:rsidRPr="00AE6D3C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Pr="00AE6D3C" w:rsidRDefault="00D60A68" w:rsidP="00D60A68">
      <w:pPr>
        <w:jc w:val="both"/>
        <w:rPr>
          <w:rFonts w:ascii="Arial" w:hAnsi="Arial" w:cs="Arial"/>
          <w:lang w:val="tr-TR"/>
        </w:rPr>
      </w:pPr>
      <w:r w:rsidRPr="00AE6D3C">
        <w:rPr>
          <w:rFonts w:ascii="Arial" w:hAnsi="Arial" w:cs="Arial"/>
          <w:lang w:val="tr-TR"/>
        </w:rPr>
        <w:tab/>
        <w:t xml:space="preserve">E vitamininin oral alınımı güvenilirdir. Faydalı etki görülmesi için mutlaka </w:t>
      </w:r>
      <w:proofErr w:type="spellStart"/>
      <w:r w:rsidRPr="00AE6D3C">
        <w:rPr>
          <w:rFonts w:ascii="Arial" w:hAnsi="Arial" w:cs="Arial"/>
          <w:lang w:val="tr-TR"/>
        </w:rPr>
        <w:t>dışardan</w:t>
      </w:r>
      <w:proofErr w:type="spellEnd"/>
      <w:r w:rsidRPr="00AE6D3C">
        <w:rPr>
          <w:rFonts w:ascii="Arial" w:hAnsi="Arial" w:cs="Arial"/>
          <w:lang w:val="tr-TR"/>
        </w:rPr>
        <w:t xml:space="preserve"> alınmalı, en az 100 IU/gün alınmalı. 400 IU/gün güvenilirlik sınırları içindedir. (</w:t>
      </w:r>
      <w:proofErr w:type="spellStart"/>
      <w:r w:rsidRPr="00AE6D3C">
        <w:rPr>
          <w:rFonts w:ascii="Arial" w:hAnsi="Arial" w:cs="Arial"/>
          <w:lang w:val="tr-TR"/>
        </w:rPr>
        <w:t>Kardiologların</w:t>
      </w:r>
      <w:proofErr w:type="spellEnd"/>
      <w:r w:rsidRPr="00AE6D3C">
        <w:rPr>
          <w:rFonts w:ascii="Arial" w:hAnsi="Arial" w:cs="Arial"/>
          <w:lang w:val="tr-TR"/>
        </w:rPr>
        <w:t xml:space="preserve"> önerdiği dozdur). Hayvan deneylerinde 2000 IU/gün</w:t>
      </w:r>
      <w:r>
        <w:rPr>
          <w:rFonts w:ascii="Arial" w:hAnsi="Arial" w:cs="Arial"/>
          <w:lang w:val="tr-TR"/>
        </w:rPr>
        <w:t xml:space="preserve"> dozunun</w:t>
      </w:r>
      <w:r w:rsidRPr="00AE6D3C">
        <w:rPr>
          <w:rFonts w:ascii="Arial" w:hAnsi="Arial" w:cs="Arial"/>
          <w:lang w:val="tr-TR"/>
        </w:rPr>
        <w:t xml:space="preserve"> her hangi bir </w:t>
      </w:r>
      <w:proofErr w:type="spellStart"/>
      <w:r w:rsidRPr="00AE6D3C">
        <w:rPr>
          <w:rFonts w:ascii="Arial" w:hAnsi="Arial" w:cs="Arial"/>
          <w:lang w:val="tr-TR"/>
        </w:rPr>
        <w:t>teratojenik</w:t>
      </w:r>
      <w:proofErr w:type="spellEnd"/>
      <w:r w:rsidRPr="00AE6D3C">
        <w:rPr>
          <w:rFonts w:ascii="Arial" w:hAnsi="Arial" w:cs="Arial"/>
          <w:lang w:val="tr-TR"/>
        </w:rPr>
        <w:t xml:space="preserve">, </w:t>
      </w:r>
      <w:proofErr w:type="spellStart"/>
      <w:r w:rsidRPr="00AE6D3C">
        <w:rPr>
          <w:rFonts w:ascii="Arial" w:hAnsi="Arial" w:cs="Arial"/>
          <w:lang w:val="tr-TR"/>
        </w:rPr>
        <w:t>mutajenik</w:t>
      </w:r>
      <w:proofErr w:type="spellEnd"/>
      <w:r w:rsidRPr="00AE6D3C">
        <w:rPr>
          <w:rFonts w:ascii="Arial" w:hAnsi="Arial" w:cs="Arial"/>
          <w:lang w:val="tr-TR"/>
        </w:rPr>
        <w:t xml:space="preserve"> ve </w:t>
      </w:r>
      <w:proofErr w:type="spellStart"/>
      <w:r w:rsidRPr="00AE6D3C">
        <w:rPr>
          <w:rFonts w:ascii="Arial" w:hAnsi="Arial" w:cs="Arial"/>
          <w:lang w:val="tr-TR"/>
        </w:rPr>
        <w:t>karsinojenik</w:t>
      </w:r>
      <w:proofErr w:type="spellEnd"/>
      <w:r w:rsidRPr="00AE6D3C">
        <w:rPr>
          <w:rFonts w:ascii="Arial" w:hAnsi="Arial" w:cs="Arial"/>
          <w:lang w:val="tr-TR"/>
        </w:rPr>
        <w:t xml:space="preserve"> etkisi görülmemiştir.</w:t>
      </w:r>
    </w:p>
    <w:p w:rsidR="00D60A68" w:rsidRPr="00AE6D3C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Pr="001A03E6" w:rsidRDefault="00D60A68" w:rsidP="00D60A68">
      <w:pPr>
        <w:jc w:val="both"/>
        <w:outlineLvl w:val="0"/>
        <w:rPr>
          <w:rFonts w:ascii="Arial" w:hAnsi="Arial" w:cs="Arial"/>
          <w:lang w:val="tr-TR"/>
        </w:rPr>
      </w:pPr>
      <w:r w:rsidRPr="00CC5C20">
        <w:rPr>
          <w:rFonts w:ascii="Arial" w:hAnsi="Arial" w:cs="Arial"/>
          <w:lang w:val="tr-TR"/>
        </w:rPr>
        <w:tab/>
      </w:r>
      <w:r w:rsidRPr="001A03E6">
        <w:rPr>
          <w:rFonts w:ascii="Arial" w:hAnsi="Arial" w:cs="Arial"/>
          <w:b/>
          <w:lang w:val="tr-TR"/>
        </w:rPr>
        <w:t>K vitamini</w:t>
      </w:r>
    </w:p>
    <w:p w:rsidR="00D60A68" w:rsidRPr="00CC5C20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Default="00D60A68" w:rsidP="00D60A68">
      <w:pPr>
        <w:pStyle w:val="GvdeMetni3"/>
        <w:rPr>
          <w:rFonts w:ascii="Arial" w:hAnsi="Arial" w:cs="Arial"/>
          <w:sz w:val="24"/>
          <w:szCs w:val="24"/>
          <w:lang w:val="tr-TR"/>
        </w:rPr>
      </w:pPr>
      <w:r w:rsidRPr="003F355E">
        <w:rPr>
          <w:sz w:val="24"/>
          <w:szCs w:val="24"/>
          <w:lang w:val="tr-TR"/>
        </w:rPr>
        <w:tab/>
      </w:r>
      <w:r w:rsidRPr="001E1276">
        <w:rPr>
          <w:rFonts w:ascii="Arial" w:hAnsi="Arial" w:cs="Arial"/>
          <w:sz w:val="24"/>
          <w:szCs w:val="24"/>
          <w:lang w:val="tr-TR"/>
        </w:rPr>
        <w:t xml:space="preserve">Kan </w:t>
      </w:r>
      <w:proofErr w:type="spellStart"/>
      <w:r w:rsidRPr="001E1276">
        <w:rPr>
          <w:rFonts w:ascii="Arial" w:hAnsi="Arial" w:cs="Arial"/>
          <w:sz w:val="24"/>
          <w:szCs w:val="24"/>
          <w:lang w:val="tr-TR"/>
        </w:rPr>
        <w:t>koagülasyonu</w:t>
      </w:r>
      <w:proofErr w:type="spellEnd"/>
      <w:r w:rsidRPr="001E1276">
        <w:rPr>
          <w:rFonts w:ascii="Arial" w:hAnsi="Arial" w:cs="Arial"/>
          <w:sz w:val="24"/>
          <w:szCs w:val="24"/>
          <w:lang w:val="tr-TR"/>
        </w:rPr>
        <w:t xml:space="preserve"> için gereken yağda çözünen bir faktördür. </w:t>
      </w:r>
    </w:p>
    <w:p w:rsidR="00D60A68" w:rsidRPr="001E1276" w:rsidRDefault="00D60A68" w:rsidP="00D60A68">
      <w:pPr>
        <w:pStyle w:val="GvdeMetni3"/>
        <w:rPr>
          <w:rFonts w:ascii="Arial" w:hAnsi="Arial" w:cs="Arial"/>
          <w:sz w:val="24"/>
          <w:szCs w:val="24"/>
          <w:lang w:val="tr-TR"/>
        </w:rPr>
      </w:pPr>
      <w:r w:rsidRPr="001E1276">
        <w:rPr>
          <w:rFonts w:ascii="Arial" w:hAnsi="Arial" w:cs="Arial"/>
          <w:sz w:val="24"/>
          <w:szCs w:val="24"/>
          <w:lang w:val="tr-TR"/>
        </w:rPr>
        <w:t>Doğada yaygındır. Bitkisel, hayvansal, bakteri</w:t>
      </w:r>
      <w:r>
        <w:rPr>
          <w:rFonts w:ascii="Arial" w:hAnsi="Arial" w:cs="Arial"/>
          <w:sz w:val="24"/>
          <w:szCs w:val="24"/>
          <w:lang w:val="tr-TR"/>
        </w:rPr>
        <w:t>y</w:t>
      </w:r>
      <w:r w:rsidRPr="001E1276">
        <w:rPr>
          <w:rFonts w:ascii="Arial" w:hAnsi="Arial" w:cs="Arial"/>
          <w:sz w:val="24"/>
          <w:szCs w:val="24"/>
          <w:lang w:val="tr-TR"/>
        </w:rPr>
        <w:t>el kaynaklıdır. Bitkisel yağlarda, yeş</w:t>
      </w:r>
      <w:r>
        <w:rPr>
          <w:rFonts w:ascii="Arial" w:hAnsi="Arial" w:cs="Arial"/>
          <w:sz w:val="24"/>
          <w:szCs w:val="24"/>
          <w:lang w:val="tr-TR"/>
        </w:rPr>
        <w:t xml:space="preserve">il yapraklı sebzelerde bulunur, </w:t>
      </w:r>
      <w:r w:rsidRPr="001E1276">
        <w:rPr>
          <w:rFonts w:ascii="Arial" w:hAnsi="Arial" w:cs="Arial"/>
          <w:sz w:val="24"/>
          <w:szCs w:val="24"/>
          <w:lang w:val="tr-TR"/>
        </w:rPr>
        <w:t xml:space="preserve">karaciğer, peynir, yumurtada bulunur. Bir kısım K vitamini barsak </w:t>
      </w:r>
      <w:proofErr w:type="gramStart"/>
      <w:r w:rsidRPr="001E1276">
        <w:rPr>
          <w:rFonts w:ascii="Arial" w:hAnsi="Arial" w:cs="Arial"/>
          <w:sz w:val="24"/>
          <w:szCs w:val="24"/>
          <w:lang w:val="tr-TR"/>
        </w:rPr>
        <w:t>florasındaki</w:t>
      </w:r>
      <w:proofErr w:type="gramEnd"/>
      <w:r w:rsidRPr="001E1276">
        <w:rPr>
          <w:rFonts w:ascii="Arial" w:hAnsi="Arial" w:cs="Arial"/>
          <w:sz w:val="24"/>
          <w:szCs w:val="24"/>
          <w:lang w:val="tr-TR"/>
        </w:rPr>
        <w:t xml:space="preserve"> bakterilerde sentezlenir ancak insanda bu değer günlük ihtiyacı karşılamaz. </w:t>
      </w:r>
    </w:p>
    <w:p w:rsidR="00D60A68" w:rsidRPr="001E1276" w:rsidRDefault="00D60A68" w:rsidP="00D60A68">
      <w:pPr>
        <w:pStyle w:val="GvdeMetni3"/>
        <w:ind w:left="-900"/>
        <w:rPr>
          <w:rFonts w:ascii="Arial" w:hAnsi="Arial" w:cs="Arial"/>
          <w:sz w:val="24"/>
          <w:szCs w:val="24"/>
          <w:lang w:val="tr-TR"/>
        </w:rPr>
      </w:pPr>
      <w:r w:rsidRPr="001E1276">
        <w:rPr>
          <w:rFonts w:ascii="Arial" w:hAnsi="Arial" w:cs="Arial"/>
          <w:sz w:val="24"/>
          <w:szCs w:val="24"/>
          <w:lang w:val="tr-TR"/>
        </w:rPr>
        <w:tab/>
        <w:t xml:space="preserve"> </w:t>
      </w:r>
      <w:r w:rsidRPr="001E1276">
        <w:rPr>
          <w:rFonts w:ascii="Arial" w:hAnsi="Arial" w:cs="Arial"/>
          <w:sz w:val="24"/>
          <w:szCs w:val="24"/>
          <w:lang w:val="tr-TR"/>
        </w:rPr>
        <w:tab/>
        <w:t xml:space="preserve">K vitaminleri 2 metil, 1,4 </w:t>
      </w:r>
      <w:proofErr w:type="spellStart"/>
      <w:r w:rsidRPr="001E1276">
        <w:rPr>
          <w:rFonts w:ascii="Arial" w:hAnsi="Arial" w:cs="Arial"/>
          <w:sz w:val="24"/>
          <w:szCs w:val="24"/>
          <w:lang w:val="tr-TR"/>
        </w:rPr>
        <w:t>naftokinonların</w:t>
      </w:r>
      <w:proofErr w:type="spellEnd"/>
      <w:r w:rsidRPr="001E1276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1E1276">
        <w:rPr>
          <w:rFonts w:ascii="Arial" w:hAnsi="Arial" w:cs="Arial"/>
          <w:sz w:val="24"/>
          <w:szCs w:val="24"/>
          <w:lang w:val="tr-TR"/>
        </w:rPr>
        <w:t>polyisoprenoid</w:t>
      </w:r>
      <w:proofErr w:type="spellEnd"/>
      <w:r w:rsidRPr="001E1276">
        <w:rPr>
          <w:rFonts w:ascii="Arial" w:hAnsi="Arial" w:cs="Arial"/>
          <w:sz w:val="24"/>
          <w:szCs w:val="24"/>
          <w:lang w:val="tr-TR"/>
        </w:rPr>
        <w:t xml:space="preserve"> gruplarla </w:t>
      </w:r>
      <w:proofErr w:type="spellStart"/>
      <w:r w:rsidRPr="001E1276">
        <w:rPr>
          <w:rFonts w:ascii="Arial" w:hAnsi="Arial" w:cs="Arial"/>
          <w:sz w:val="24"/>
          <w:szCs w:val="24"/>
          <w:lang w:val="tr-TR"/>
        </w:rPr>
        <w:t>substitue</w:t>
      </w:r>
      <w:proofErr w:type="spellEnd"/>
      <w:r w:rsidRPr="001E1276">
        <w:rPr>
          <w:rFonts w:ascii="Arial" w:hAnsi="Arial" w:cs="Arial"/>
          <w:sz w:val="24"/>
          <w:szCs w:val="24"/>
          <w:lang w:val="tr-TR"/>
        </w:rPr>
        <w:t xml:space="preserve"> şekilleridir. </w:t>
      </w:r>
    </w:p>
    <w:p w:rsidR="00D60A68" w:rsidRPr="002901C5" w:rsidRDefault="00D60A68" w:rsidP="00D60A68">
      <w:pPr>
        <w:pStyle w:val="GvdeMetni3"/>
        <w:ind w:left="-1080"/>
        <w:rPr>
          <w:lang w:val="tr-TR"/>
        </w:rPr>
      </w:pPr>
      <w:r>
        <w:rPr>
          <w:noProof/>
          <w:lang w:val="tr-TR" w:eastAsia="tr-TR"/>
        </w:rPr>
        <w:drawing>
          <wp:inline distT="0" distB="0" distL="0" distR="0">
            <wp:extent cx="3615663" cy="1105027"/>
            <wp:effectExtent l="19050" t="0" r="3837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870" cy="1105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A68" w:rsidRDefault="00D60A68" w:rsidP="00D60A68">
      <w:pPr>
        <w:ind w:left="-1620" w:hanging="180"/>
        <w:jc w:val="both"/>
        <w:rPr>
          <w:rFonts w:ascii="Arial" w:hAnsi="Arial" w:cs="Arial"/>
          <w:lang w:val="tr-TR"/>
        </w:rPr>
      </w:pPr>
    </w:p>
    <w:p w:rsidR="00D60A68" w:rsidRPr="002901C5" w:rsidRDefault="00D60A68" w:rsidP="00D60A68">
      <w:pPr>
        <w:jc w:val="both"/>
        <w:rPr>
          <w:rFonts w:ascii="Arial" w:hAnsi="Arial" w:cs="Arial"/>
          <w:lang w:val="it-IT"/>
        </w:rPr>
      </w:pPr>
      <w:proofErr w:type="spellStart"/>
      <w:r w:rsidRPr="002901C5">
        <w:rPr>
          <w:rFonts w:ascii="Arial" w:hAnsi="Arial" w:cs="Arial"/>
          <w:lang w:val="tr-TR"/>
        </w:rPr>
        <w:t>Kı</w:t>
      </w:r>
      <w:proofErr w:type="spellEnd"/>
      <w:r w:rsidRPr="002901C5">
        <w:rPr>
          <w:rFonts w:ascii="Arial" w:hAnsi="Arial" w:cs="Arial"/>
          <w:lang w:val="tr-TR"/>
        </w:rPr>
        <w:t xml:space="preserve"> vitamini (</w:t>
      </w:r>
      <w:proofErr w:type="spellStart"/>
      <w:r w:rsidRPr="002901C5">
        <w:rPr>
          <w:rFonts w:ascii="Arial" w:hAnsi="Arial" w:cs="Arial"/>
          <w:lang w:val="tr-TR"/>
        </w:rPr>
        <w:t>fillokinon</w:t>
      </w:r>
      <w:proofErr w:type="spellEnd"/>
      <w:r w:rsidRPr="002901C5">
        <w:rPr>
          <w:rFonts w:ascii="Arial" w:hAnsi="Arial" w:cs="Arial"/>
          <w:lang w:val="tr-TR"/>
        </w:rPr>
        <w:t>)</w:t>
      </w:r>
    </w:p>
    <w:p w:rsidR="00D60A68" w:rsidRDefault="00D60A68" w:rsidP="00D60A68">
      <w:pPr>
        <w:jc w:val="both"/>
        <w:rPr>
          <w:rFonts w:ascii="Arial" w:hAnsi="Arial" w:cs="Arial"/>
          <w:lang w:val="tr-TR"/>
        </w:rPr>
      </w:pPr>
      <w:r w:rsidRPr="002901C5">
        <w:rPr>
          <w:rFonts w:ascii="Arial" w:hAnsi="Arial" w:cs="Arial"/>
          <w:lang w:val="tr-TR"/>
        </w:rPr>
        <w:t xml:space="preserve">2-metil-3 fitil-1,4- </w:t>
      </w:r>
      <w:proofErr w:type="spellStart"/>
      <w:r w:rsidRPr="002901C5">
        <w:rPr>
          <w:rFonts w:ascii="Arial" w:hAnsi="Arial" w:cs="Arial"/>
          <w:lang w:val="tr-TR"/>
        </w:rPr>
        <w:t>naftokinon</w:t>
      </w:r>
      <w:proofErr w:type="spellEnd"/>
    </w:p>
    <w:p w:rsidR="00D60A68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Pr="002901C5" w:rsidRDefault="003B4802" w:rsidP="00D60A68">
      <w:pPr>
        <w:jc w:val="both"/>
        <w:rPr>
          <w:rFonts w:ascii="Arial" w:hAnsi="Arial" w:cs="Arial"/>
          <w:lang w:val="it-IT"/>
        </w:rPr>
      </w:pPr>
      <w:r w:rsidRPr="003B4802">
        <w:rPr>
          <w:rFonts w:ascii="Arial" w:hAnsi="Arial" w:cs="Arial"/>
          <w:lang w:val="it-IT"/>
        </w:rPr>
      </w:r>
      <w:r w:rsidR="00314CFE">
        <w:rPr>
          <w:rFonts w:ascii="Arial" w:hAnsi="Arial" w:cs="Arial"/>
          <w:lang w:val="it-IT"/>
        </w:rPr>
        <w:pict>
          <v:group id="_x0000_s1035" editas="canvas" style="width:6in;height:193.7pt;mso-position-horizontal-relative:char;mso-position-vertical-relative:line" coordorigin="1890,10515" coordsize="10868,5012">
            <o:lock v:ext="edit" aspectratio="t"/>
            <v:shape id="_x0000_s1036" type="#_x0000_t75" style="position:absolute;left:1890;top:10515;width:10868;height:5012" o:preferrelative="f">
              <v:fill o:detectmouseclick="t"/>
              <v:path o:extrusionok="t" o:connecttype="none"/>
              <o:lock v:ext="edit" text="t"/>
            </v:shape>
            <v:rect id="_x0000_s1037" style="position:absolute;left:1890;top:10515;width:10800;height:1543;v-text-anchor:middle" filled="f" fillcolor="#fffff7" stroked="f">
              <v:fill color2="#ffffd9"/>
              <v:shadow color="#777"/>
              <v:textbox inset="1.67639mm,.83819mm,1.67639mm,.83819mm">
                <w:txbxContent>
                  <w:p w:rsidR="00D60A68" w:rsidRPr="001A03E6" w:rsidRDefault="00D60A68" w:rsidP="00D60A6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Arial" w:hAnsi="Arial" w:cs="Arial"/>
                        <w:color w:val="000000"/>
                        <w:sz w:val="28"/>
                        <w:szCs w:val="28"/>
                      </w:rPr>
                    </w:pPr>
                    <w:r w:rsidRPr="001A03E6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tr-TR"/>
                      </w:rPr>
                      <w:t>K</w:t>
                    </w:r>
                    <w:r w:rsidRPr="001A03E6">
                      <w:rPr>
                        <w:rFonts w:ascii="Arial" w:hAnsi="Arial" w:cs="Arial"/>
                        <w:color w:val="000000"/>
                        <w:sz w:val="28"/>
                        <w:szCs w:val="28"/>
                        <w:vertAlign w:val="subscript"/>
                        <w:lang w:val="tr-TR"/>
                      </w:rPr>
                      <w:t>2</w:t>
                    </w:r>
                    <w:r w:rsidRPr="001A03E6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tr-TR"/>
                      </w:rPr>
                      <w:t xml:space="preserve"> vitamini (</w:t>
                    </w:r>
                    <w:proofErr w:type="spellStart"/>
                    <w:r w:rsidRPr="001A03E6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tr-TR"/>
                      </w:rPr>
                      <w:t>menakinon</w:t>
                    </w:r>
                    <w:proofErr w:type="spellEnd"/>
                    <w:r w:rsidRPr="001A03E6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val="tr-TR"/>
                      </w:rPr>
                      <w:t>)</w:t>
                    </w:r>
                  </w:p>
                </w:txbxContent>
              </v:textbox>
            </v:rect>
            <v:shape id="_x0000_s1038" type="#_x0000_t75" style="position:absolute;left:2187;top:12434;width:10571;height:3093">
              <v:imagedata r:id="rId13" o:title=""/>
            </v:shape>
            <w10:wrap type="none"/>
            <w10:anchorlock/>
          </v:group>
        </w:pict>
      </w:r>
    </w:p>
    <w:p w:rsidR="00D60A68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Pr="004F364B" w:rsidRDefault="00D60A68" w:rsidP="00D60A68">
      <w:pPr>
        <w:numPr>
          <w:ilvl w:val="0"/>
          <w:numId w:val="3"/>
        </w:numPr>
        <w:jc w:val="both"/>
        <w:rPr>
          <w:rFonts w:ascii="Arial" w:hAnsi="Arial" w:cs="Arial"/>
          <w:lang w:val="tr-TR"/>
        </w:rPr>
      </w:pPr>
      <w:r w:rsidRPr="004F364B">
        <w:rPr>
          <w:rFonts w:ascii="Arial" w:hAnsi="Arial" w:cs="Arial"/>
          <w:lang w:val="tr-TR"/>
        </w:rPr>
        <w:t>2-metil 3-</w:t>
      </w:r>
      <w:proofErr w:type="spellStart"/>
      <w:proofErr w:type="gramStart"/>
      <w:r w:rsidRPr="004F364B">
        <w:rPr>
          <w:rFonts w:ascii="Arial" w:hAnsi="Arial" w:cs="Arial"/>
          <w:lang w:val="tr-TR"/>
        </w:rPr>
        <w:t>difarnesil</w:t>
      </w:r>
      <w:proofErr w:type="spellEnd"/>
      <w:r w:rsidRPr="004F364B">
        <w:rPr>
          <w:rFonts w:ascii="Arial" w:hAnsi="Arial" w:cs="Arial"/>
          <w:lang w:val="tr-TR"/>
        </w:rPr>
        <w:t xml:space="preserve">  1</w:t>
      </w:r>
      <w:proofErr w:type="gramEnd"/>
      <w:r w:rsidRPr="004F364B">
        <w:rPr>
          <w:rFonts w:ascii="Arial" w:hAnsi="Arial" w:cs="Arial"/>
          <w:lang w:val="tr-TR"/>
        </w:rPr>
        <w:t xml:space="preserve">-4 </w:t>
      </w:r>
      <w:proofErr w:type="spellStart"/>
      <w:r w:rsidRPr="004F364B">
        <w:rPr>
          <w:rFonts w:ascii="Arial" w:hAnsi="Arial" w:cs="Arial"/>
          <w:lang w:val="tr-TR"/>
        </w:rPr>
        <w:t>naftokinon</w:t>
      </w:r>
      <w:proofErr w:type="spellEnd"/>
    </w:p>
    <w:p w:rsidR="00D60A68" w:rsidRPr="004F364B" w:rsidRDefault="00D60A68" w:rsidP="00D60A68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4F364B">
        <w:rPr>
          <w:rFonts w:ascii="Arial" w:hAnsi="Arial" w:cs="Arial"/>
          <w:lang w:val="tr-TR"/>
        </w:rPr>
        <w:t xml:space="preserve">   Hayvansal doku ve bakterilerde</w:t>
      </w:r>
    </w:p>
    <w:p w:rsidR="00D60A68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Pr="003D6658" w:rsidRDefault="00D60A68" w:rsidP="00D60A68">
      <w:pPr>
        <w:jc w:val="both"/>
        <w:rPr>
          <w:rFonts w:ascii="Arial" w:hAnsi="Arial" w:cs="Arial"/>
          <w:lang w:val="tr-TR"/>
        </w:rPr>
      </w:pPr>
      <w:r w:rsidRPr="003D6658">
        <w:rPr>
          <w:rFonts w:ascii="Arial" w:hAnsi="Arial" w:cs="Arial"/>
          <w:lang w:val="tr-TR"/>
        </w:rPr>
        <w:tab/>
        <w:t xml:space="preserve">  Depolanması hakkında fazla bilgi yoktur. Ancak hızla dönüşüme uğradığı bilinir ve depolanma</w:t>
      </w:r>
      <w:r>
        <w:rPr>
          <w:rFonts w:ascii="Arial" w:hAnsi="Arial" w:cs="Arial"/>
          <w:lang w:val="tr-TR"/>
        </w:rPr>
        <w:t>sı</w:t>
      </w:r>
      <w:r w:rsidRPr="003D6658">
        <w:rPr>
          <w:rFonts w:ascii="Arial" w:hAnsi="Arial" w:cs="Arial"/>
          <w:lang w:val="tr-TR"/>
        </w:rPr>
        <w:t xml:space="preserve"> sınırlıdır.</w:t>
      </w:r>
    </w:p>
    <w:p w:rsidR="00D60A68" w:rsidRPr="003D6658" w:rsidRDefault="00D60A68" w:rsidP="00D60A68">
      <w:pPr>
        <w:jc w:val="both"/>
        <w:rPr>
          <w:rFonts w:ascii="Arial" w:hAnsi="Arial" w:cs="Arial"/>
          <w:lang w:val="tr-TR"/>
        </w:rPr>
      </w:pPr>
      <w:r w:rsidRPr="003D6658">
        <w:rPr>
          <w:rFonts w:ascii="Arial" w:hAnsi="Arial" w:cs="Arial"/>
          <w:lang w:val="tr-TR"/>
        </w:rPr>
        <w:tab/>
        <w:t xml:space="preserve">K vitamini bazı proteinlerde </w:t>
      </w:r>
      <w:proofErr w:type="spellStart"/>
      <w:r w:rsidRPr="003D6658">
        <w:rPr>
          <w:rFonts w:ascii="Arial" w:hAnsi="Arial" w:cs="Arial"/>
          <w:lang w:val="tr-TR"/>
        </w:rPr>
        <w:t>glutamil</w:t>
      </w:r>
      <w:proofErr w:type="spellEnd"/>
      <w:r w:rsidRPr="003D6658">
        <w:rPr>
          <w:rFonts w:ascii="Arial" w:hAnsi="Arial" w:cs="Arial"/>
          <w:lang w:val="tr-TR"/>
        </w:rPr>
        <w:t xml:space="preserve"> </w:t>
      </w:r>
      <w:proofErr w:type="spellStart"/>
      <w:r w:rsidRPr="003D6658">
        <w:rPr>
          <w:rFonts w:ascii="Arial" w:hAnsi="Arial" w:cs="Arial"/>
          <w:lang w:val="tr-TR"/>
        </w:rPr>
        <w:t>residülerinin</w:t>
      </w:r>
      <w:proofErr w:type="spellEnd"/>
      <w:r w:rsidRPr="003D6658">
        <w:rPr>
          <w:rFonts w:ascii="Arial" w:hAnsi="Arial" w:cs="Arial"/>
          <w:lang w:val="tr-TR"/>
        </w:rPr>
        <w:t xml:space="preserve"> gama – </w:t>
      </w:r>
      <w:proofErr w:type="spellStart"/>
      <w:r w:rsidRPr="003D6658">
        <w:rPr>
          <w:rFonts w:ascii="Arial" w:hAnsi="Arial" w:cs="Arial"/>
          <w:lang w:val="tr-TR"/>
        </w:rPr>
        <w:t>karboksi</w:t>
      </w:r>
      <w:proofErr w:type="spellEnd"/>
      <w:r w:rsidRPr="003D6658">
        <w:rPr>
          <w:rFonts w:ascii="Arial" w:hAnsi="Arial" w:cs="Arial"/>
          <w:lang w:val="tr-TR"/>
        </w:rPr>
        <w:t xml:space="preserve"> </w:t>
      </w:r>
      <w:proofErr w:type="spellStart"/>
      <w:r w:rsidRPr="003D6658">
        <w:rPr>
          <w:rFonts w:ascii="Arial" w:hAnsi="Arial" w:cs="Arial"/>
          <w:lang w:val="tr-TR"/>
        </w:rPr>
        <w:t>glutamil</w:t>
      </w:r>
      <w:proofErr w:type="spellEnd"/>
      <w:r w:rsidRPr="003D6658">
        <w:rPr>
          <w:rFonts w:ascii="Arial" w:hAnsi="Arial" w:cs="Arial"/>
          <w:lang w:val="tr-TR"/>
        </w:rPr>
        <w:t xml:space="preserve"> haline geçmesinde </w:t>
      </w:r>
      <w:proofErr w:type="spellStart"/>
      <w:r w:rsidRPr="003D6658">
        <w:rPr>
          <w:rFonts w:ascii="Arial" w:hAnsi="Arial" w:cs="Arial"/>
          <w:lang w:val="tr-TR"/>
        </w:rPr>
        <w:t>koenzim</w:t>
      </w:r>
      <w:proofErr w:type="spellEnd"/>
      <w:r w:rsidRPr="003D6658">
        <w:rPr>
          <w:rFonts w:ascii="Arial" w:hAnsi="Arial" w:cs="Arial"/>
          <w:lang w:val="tr-TR"/>
        </w:rPr>
        <w:t xml:space="preserve"> rolü oynar. (K vitaminine bağımlı protein </w:t>
      </w:r>
      <w:proofErr w:type="spellStart"/>
      <w:r w:rsidRPr="003D6658">
        <w:rPr>
          <w:rFonts w:ascii="Arial" w:hAnsi="Arial" w:cs="Arial"/>
          <w:lang w:val="tr-TR"/>
        </w:rPr>
        <w:t>karboksilaz</w:t>
      </w:r>
      <w:r>
        <w:rPr>
          <w:rFonts w:ascii="Arial" w:hAnsi="Arial" w:cs="Arial"/>
          <w:lang w:val="tr-TR"/>
        </w:rPr>
        <w:t>ın</w:t>
      </w:r>
      <w:proofErr w:type="spellEnd"/>
      <w:r>
        <w:rPr>
          <w:rFonts w:ascii="Arial" w:hAnsi="Arial" w:cs="Arial"/>
          <w:lang w:val="tr-TR"/>
        </w:rPr>
        <w:t xml:space="preserve"> </w:t>
      </w:r>
      <w:proofErr w:type="spellStart"/>
      <w:r>
        <w:rPr>
          <w:rFonts w:ascii="Arial" w:hAnsi="Arial" w:cs="Arial"/>
          <w:lang w:val="tr-TR"/>
        </w:rPr>
        <w:t>koenzimidir</w:t>
      </w:r>
      <w:proofErr w:type="spellEnd"/>
      <w:r w:rsidRPr="003D6658">
        <w:rPr>
          <w:rFonts w:ascii="Arial" w:hAnsi="Arial" w:cs="Arial"/>
          <w:lang w:val="tr-TR"/>
        </w:rPr>
        <w:t>) e</w:t>
      </w:r>
      <w:r w:rsidRPr="003D6658">
        <w:rPr>
          <w:rFonts w:ascii="Arial" w:hAnsi="Arial" w:cs="Arial"/>
          <w:vertAlign w:val="superscript"/>
          <w:lang w:val="tr-TR"/>
        </w:rPr>
        <w:t>–</w:t>
      </w:r>
      <w:r w:rsidRPr="003D6658">
        <w:rPr>
          <w:rFonts w:ascii="Arial" w:hAnsi="Arial" w:cs="Arial"/>
          <w:lang w:val="tr-TR"/>
        </w:rPr>
        <w:t xml:space="preserve"> transferinde rol alır. CO</w:t>
      </w:r>
      <w:r w:rsidRPr="003D6658">
        <w:rPr>
          <w:rFonts w:ascii="Arial" w:hAnsi="Arial" w:cs="Arial"/>
          <w:vertAlign w:val="subscript"/>
          <w:lang w:val="tr-TR"/>
        </w:rPr>
        <w:t>2</w:t>
      </w:r>
      <w:r w:rsidRPr="003D6658">
        <w:rPr>
          <w:rFonts w:ascii="Arial" w:hAnsi="Arial" w:cs="Arial"/>
          <w:lang w:val="tr-TR"/>
        </w:rPr>
        <w:t xml:space="preserve"> </w:t>
      </w:r>
      <w:proofErr w:type="spellStart"/>
      <w:r w:rsidRPr="003D6658">
        <w:rPr>
          <w:rFonts w:ascii="Arial" w:hAnsi="Arial" w:cs="Arial"/>
          <w:lang w:val="tr-TR"/>
        </w:rPr>
        <w:t>peptidin</w:t>
      </w:r>
      <w:proofErr w:type="spellEnd"/>
      <w:r w:rsidRPr="003D6658">
        <w:rPr>
          <w:rFonts w:ascii="Arial" w:hAnsi="Arial" w:cs="Arial"/>
          <w:lang w:val="tr-TR"/>
        </w:rPr>
        <w:t xml:space="preserve"> </w:t>
      </w:r>
      <w:proofErr w:type="spellStart"/>
      <w:r w:rsidRPr="003D6658">
        <w:rPr>
          <w:rFonts w:ascii="Arial" w:hAnsi="Arial" w:cs="Arial"/>
          <w:lang w:val="tr-TR"/>
        </w:rPr>
        <w:t>glutaminine</w:t>
      </w:r>
      <w:proofErr w:type="spellEnd"/>
      <w:r w:rsidRPr="003D6658">
        <w:rPr>
          <w:rFonts w:ascii="Arial" w:hAnsi="Arial" w:cs="Arial"/>
          <w:lang w:val="tr-TR"/>
        </w:rPr>
        <w:t xml:space="preserve"> </w:t>
      </w:r>
      <w:proofErr w:type="spellStart"/>
      <w:r w:rsidRPr="003D6658">
        <w:rPr>
          <w:rFonts w:ascii="Arial" w:hAnsi="Arial" w:cs="Arial"/>
          <w:lang w:val="tr-TR"/>
        </w:rPr>
        <w:t>fikse</w:t>
      </w:r>
      <w:proofErr w:type="spellEnd"/>
      <w:r w:rsidRPr="003D6658">
        <w:rPr>
          <w:rFonts w:ascii="Arial" w:hAnsi="Arial" w:cs="Arial"/>
          <w:lang w:val="tr-TR"/>
        </w:rPr>
        <w:t xml:space="preserve"> olur. Bu arada K vitamini </w:t>
      </w:r>
      <w:proofErr w:type="spellStart"/>
      <w:r w:rsidRPr="003D6658">
        <w:rPr>
          <w:rFonts w:ascii="Arial" w:hAnsi="Arial" w:cs="Arial"/>
          <w:lang w:val="tr-TR"/>
        </w:rPr>
        <w:t>epoksidi</w:t>
      </w:r>
      <w:proofErr w:type="spellEnd"/>
      <w:r w:rsidRPr="003D6658">
        <w:rPr>
          <w:rFonts w:ascii="Arial" w:hAnsi="Arial" w:cs="Arial"/>
          <w:lang w:val="tr-TR"/>
        </w:rPr>
        <w:t xml:space="preserve"> meydana gelir. Sonra bu yine </w:t>
      </w:r>
      <w:proofErr w:type="spellStart"/>
      <w:r w:rsidRPr="003D6658">
        <w:rPr>
          <w:rFonts w:ascii="Arial" w:hAnsi="Arial" w:cs="Arial"/>
          <w:lang w:val="tr-TR"/>
        </w:rPr>
        <w:t>redüklenir</w:t>
      </w:r>
      <w:proofErr w:type="spellEnd"/>
      <w:r w:rsidRPr="003D6658">
        <w:rPr>
          <w:rFonts w:ascii="Arial" w:hAnsi="Arial" w:cs="Arial"/>
          <w:lang w:val="tr-TR"/>
        </w:rPr>
        <w:t xml:space="preserve"> Bu </w:t>
      </w:r>
      <w:proofErr w:type="spellStart"/>
      <w:r w:rsidRPr="003D6658">
        <w:rPr>
          <w:rFonts w:ascii="Arial" w:hAnsi="Arial" w:cs="Arial"/>
          <w:lang w:val="tr-TR"/>
        </w:rPr>
        <w:t>karboksilasyon</w:t>
      </w:r>
      <w:proofErr w:type="spellEnd"/>
      <w:r w:rsidRPr="003D6658">
        <w:rPr>
          <w:rFonts w:ascii="Arial" w:hAnsi="Arial" w:cs="Arial"/>
          <w:lang w:val="tr-TR"/>
        </w:rPr>
        <w:t xml:space="preserve"> kan pıhtılaşmasında görevli faktör IX için gereklidir. Karboksilli protein Ca</w:t>
      </w:r>
      <w:r w:rsidRPr="003D6658">
        <w:rPr>
          <w:rFonts w:ascii="Arial" w:hAnsi="Arial" w:cs="Arial"/>
          <w:vertAlign w:val="superscript"/>
          <w:lang w:val="tr-TR"/>
        </w:rPr>
        <w:t>2 +</w:t>
      </w:r>
      <w:r w:rsidRPr="003D6658">
        <w:rPr>
          <w:rFonts w:ascii="Arial" w:hAnsi="Arial" w:cs="Arial"/>
          <w:lang w:val="tr-TR"/>
        </w:rPr>
        <w:t xml:space="preserve"> u bağlar. Ayrıca </w:t>
      </w:r>
      <w:proofErr w:type="spellStart"/>
      <w:r w:rsidRPr="003D6658">
        <w:rPr>
          <w:rFonts w:ascii="Arial" w:hAnsi="Arial" w:cs="Arial"/>
          <w:lang w:val="tr-TR"/>
        </w:rPr>
        <w:t>protrombin</w:t>
      </w:r>
      <w:proofErr w:type="spellEnd"/>
      <w:r w:rsidRPr="003D6658">
        <w:rPr>
          <w:rFonts w:ascii="Arial" w:hAnsi="Arial" w:cs="Arial"/>
          <w:lang w:val="tr-TR"/>
        </w:rPr>
        <w:t xml:space="preserve"> (faktör 2), faktör VII, IX ve X pıhtılaşma faktörlerinin </w:t>
      </w:r>
      <w:proofErr w:type="spellStart"/>
      <w:r w:rsidRPr="003D6658">
        <w:rPr>
          <w:rFonts w:ascii="Arial" w:hAnsi="Arial" w:cs="Arial"/>
          <w:lang w:val="tr-TR"/>
        </w:rPr>
        <w:t>inaktif</w:t>
      </w:r>
      <w:proofErr w:type="spellEnd"/>
      <w:r w:rsidRPr="003D6658">
        <w:rPr>
          <w:rFonts w:ascii="Arial" w:hAnsi="Arial" w:cs="Arial"/>
          <w:lang w:val="tr-TR"/>
        </w:rPr>
        <w:t xml:space="preserve"> durumdan aktif duruma geçmesini sağlayan enzimler K vitaminine bağımlı enzimlerdir. Bu nedenle K vitamini eksikliğinde pıhtılaşma bozukluğu olabilir. </w:t>
      </w:r>
      <w:proofErr w:type="spellStart"/>
      <w:r w:rsidRPr="003D6658">
        <w:rPr>
          <w:rFonts w:ascii="Arial" w:hAnsi="Arial" w:cs="Arial"/>
          <w:lang w:val="tr-TR"/>
        </w:rPr>
        <w:t>Warfarin</w:t>
      </w:r>
      <w:proofErr w:type="spellEnd"/>
      <w:r w:rsidRPr="003D6658">
        <w:rPr>
          <w:rFonts w:ascii="Arial" w:hAnsi="Arial" w:cs="Arial"/>
          <w:lang w:val="tr-TR"/>
        </w:rPr>
        <w:t xml:space="preserve">, </w:t>
      </w:r>
      <w:proofErr w:type="spellStart"/>
      <w:proofErr w:type="gramStart"/>
      <w:r w:rsidRPr="003D6658">
        <w:rPr>
          <w:rFonts w:ascii="Arial" w:hAnsi="Arial" w:cs="Arial"/>
          <w:lang w:val="tr-TR"/>
        </w:rPr>
        <w:t>dikumarol</w:t>
      </w:r>
      <w:proofErr w:type="spellEnd"/>
      <w:r w:rsidRPr="003D6658">
        <w:rPr>
          <w:rFonts w:ascii="Arial" w:hAnsi="Arial" w:cs="Arial"/>
          <w:lang w:val="tr-TR"/>
        </w:rPr>
        <w:t xml:space="preserve">  gibi</w:t>
      </w:r>
      <w:proofErr w:type="gramEnd"/>
      <w:r w:rsidRPr="003D6658">
        <w:rPr>
          <w:rFonts w:ascii="Arial" w:hAnsi="Arial" w:cs="Arial"/>
          <w:lang w:val="tr-TR"/>
        </w:rPr>
        <w:t xml:space="preserve"> ajanlar bu </w:t>
      </w:r>
      <w:proofErr w:type="spellStart"/>
      <w:r w:rsidRPr="003D6658">
        <w:rPr>
          <w:rFonts w:ascii="Arial" w:hAnsi="Arial" w:cs="Arial"/>
          <w:lang w:val="tr-TR"/>
        </w:rPr>
        <w:t>siklusu</w:t>
      </w:r>
      <w:proofErr w:type="spellEnd"/>
      <w:r w:rsidRPr="003D6658">
        <w:rPr>
          <w:rFonts w:ascii="Arial" w:hAnsi="Arial" w:cs="Arial"/>
          <w:lang w:val="tr-TR"/>
        </w:rPr>
        <w:t xml:space="preserve"> </w:t>
      </w:r>
      <w:proofErr w:type="spellStart"/>
      <w:r w:rsidRPr="003D6658">
        <w:rPr>
          <w:rFonts w:ascii="Arial" w:hAnsi="Arial" w:cs="Arial"/>
          <w:lang w:val="tr-TR"/>
        </w:rPr>
        <w:t>inhibe</w:t>
      </w:r>
      <w:proofErr w:type="spellEnd"/>
      <w:r w:rsidRPr="003D6658">
        <w:rPr>
          <w:rFonts w:ascii="Arial" w:hAnsi="Arial" w:cs="Arial"/>
          <w:lang w:val="tr-TR"/>
        </w:rPr>
        <w:t xml:space="preserve"> eder.</w:t>
      </w:r>
    </w:p>
    <w:p w:rsidR="00D60A68" w:rsidRPr="003D6658" w:rsidRDefault="00D60A68" w:rsidP="00D60A68">
      <w:pPr>
        <w:jc w:val="both"/>
        <w:rPr>
          <w:rFonts w:ascii="Arial" w:hAnsi="Arial" w:cs="Arial"/>
          <w:lang w:val="tr-TR"/>
        </w:rPr>
      </w:pPr>
      <w:r w:rsidRPr="003D6658">
        <w:rPr>
          <w:rFonts w:ascii="Arial" w:hAnsi="Arial" w:cs="Arial"/>
          <w:lang w:val="tr-TR"/>
        </w:rPr>
        <w:tab/>
      </w:r>
    </w:p>
    <w:p w:rsidR="00D60A68" w:rsidRPr="003D6658" w:rsidRDefault="00D60A68" w:rsidP="00D60A68">
      <w:pPr>
        <w:jc w:val="both"/>
        <w:rPr>
          <w:rFonts w:ascii="Arial" w:hAnsi="Arial" w:cs="Arial"/>
          <w:lang w:val="tr-TR"/>
        </w:rPr>
      </w:pPr>
      <w:r w:rsidRPr="003D6658">
        <w:rPr>
          <w:rFonts w:ascii="Arial" w:hAnsi="Arial" w:cs="Arial"/>
          <w:lang w:val="tr-TR"/>
        </w:rPr>
        <w:tab/>
        <w:t xml:space="preserve">K vitaminine bağlı </w:t>
      </w:r>
      <w:proofErr w:type="spellStart"/>
      <w:r w:rsidRPr="003D6658">
        <w:rPr>
          <w:rFonts w:ascii="Arial" w:hAnsi="Arial" w:cs="Arial"/>
          <w:lang w:val="tr-TR"/>
        </w:rPr>
        <w:t>karboksilaz</w:t>
      </w:r>
      <w:proofErr w:type="spellEnd"/>
      <w:r w:rsidRPr="003D6658">
        <w:rPr>
          <w:rFonts w:ascii="Arial" w:hAnsi="Arial" w:cs="Arial"/>
          <w:lang w:val="tr-TR"/>
        </w:rPr>
        <w:t xml:space="preserve"> reaksiyonları çoğu dokunun ER </w:t>
      </w:r>
      <w:proofErr w:type="spellStart"/>
      <w:r w:rsidRPr="003D6658">
        <w:rPr>
          <w:rFonts w:ascii="Arial" w:hAnsi="Arial" w:cs="Arial"/>
          <w:lang w:val="tr-TR"/>
        </w:rPr>
        <w:t>larında</w:t>
      </w:r>
      <w:proofErr w:type="spellEnd"/>
      <w:r w:rsidRPr="003D6658">
        <w:rPr>
          <w:rFonts w:ascii="Arial" w:hAnsi="Arial" w:cs="Arial"/>
          <w:lang w:val="tr-TR"/>
        </w:rPr>
        <w:t xml:space="preserve"> oluşur ve moleküler O</w:t>
      </w:r>
      <w:r w:rsidRPr="003D6658">
        <w:rPr>
          <w:rFonts w:ascii="Arial" w:hAnsi="Arial" w:cs="Arial"/>
          <w:vertAlign w:val="subscript"/>
          <w:lang w:val="tr-TR"/>
        </w:rPr>
        <w:t>2</w:t>
      </w:r>
      <w:r w:rsidRPr="003D6658">
        <w:rPr>
          <w:rFonts w:ascii="Arial" w:hAnsi="Arial" w:cs="Arial"/>
          <w:lang w:val="tr-TR"/>
        </w:rPr>
        <w:t>, CO</w:t>
      </w:r>
      <w:r w:rsidRPr="003D6658">
        <w:rPr>
          <w:rFonts w:ascii="Arial" w:hAnsi="Arial" w:cs="Arial"/>
          <w:vertAlign w:val="subscript"/>
          <w:lang w:val="tr-TR"/>
        </w:rPr>
        <w:t>2</w:t>
      </w:r>
      <w:r w:rsidRPr="003D6658">
        <w:rPr>
          <w:rFonts w:ascii="Arial" w:hAnsi="Arial" w:cs="Arial"/>
          <w:lang w:val="tr-TR"/>
        </w:rPr>
        <w:t xml:space="preserve"> ve K vitamininin </w:t>
      </w:r>
      <w:proofErr w:type="spellStart"/>
      <w:r w:rsidRPr="003D6658">
        <w:rPr>
          <w:rFonts w:ascii="Arial" w:hAnsi="Arial" w:cs="Arial"/>
          <w:lang w:val="tr-TR"/>
        </w:rPr>
        <w:t>hidrokinon</w:t>
      </w:r>
      <w:proofErr w:type="spellEnd"/>
      <w:r w:rsidRPr="003D6658">
        <w:rPr>
          <w:rFonts w:ascii="Arial" w:hAnsi="Arial" w:cs="Arial"/>
          <w:lang w:val="tr-TR"/>
        </w:rPr>
        <w:t xml:space="preserve"> şekline gerek vardır.</w:t>
      </w:r>
    </w:p>
    <w:p w:rsidR="004E43FD" w:rsidRPr="003D6658" w:rsidRDefault="00D60A68" w:rsidP="004E43FD">
      <w:pPr>
        <w:jc w:val="both"/>
        <w:rPr>
          <w:rFonts w:ascii="Arial" w:hAnsi="Arial" w:cs="Arial"/>
          <w:lang w:val="tr-TR"/>
        </w:rPr>
      </w:pPr>
      <w:r w:rsidRPr="003D6658">
        <w:rPr>
          <w:rFonts w:ascii="Arial" w:hAnsi="Arial" w:cs="Arial"/>
          <w:lang w:val="tr-TR"/>
        </w:rPr>
        <w:t xml:space="preserve">Karaciğer ER </w:t>
      </w:r>
      <w:proofErr w:type="spellStart"/>
      <w:r w:rsidRPr="003D6658">
        <w:rPr>
          <w:rFonts w:ascii="Arial" w:hAnsi="Arial" w:cs="Arial"/>
          <w:lang w:val="tr-TR"/>
        </w:rPr>
        <w:t>larında</w:t>
      </w:r>
      <w:proofErr w:type="spellEnd"/>
      <w:r w:rsidRPr="003D6658">
        <w:rPr>
          <w:rFonts w:ascii="Arial" w:hAnsi="Arial" w:cs="Arial"/>
          <w:lang w:val="tr-TR"/>
        </w:rPr>
        <w:t xml:space="preserve"> K vitamini </w:t>
      </w:r>
      <w:proofErr w:type="spellStart"/>
      <w:r w:rsidRPr="003D6658">
        <w:rPr>
          <w:rFonts w:ascii="Arial" w:hAnsi="Arial" w:cs="Arial"/>
          <w:lang w:val="tr-TR"/>
        </w:rPr>
        <w:t>siklusu</w:t>
      </w:r>
      <w:proofErr w:type="spellEnd"/>
      <w:r w:rsidRPr="003D6658">
        <w:rPr>
          <w:rFonts w:ascii="Arial" w:hAnsi="Arial" w:cs="Arial"/>
          <w:lang w:val="tr-TR"/>
        </w:rPr>
        <w:t xml:space="preserve"> vardır</w:t>
      </w:r>
      <w:r>
        <w:rPr>
          <w:rFonts w:ascii="Arial" w:hAnsi="Arial" w:cs="Arial"/>
          <w:lang w:val="tr-TR"/>
        </w:rPr>
        <w:t xml:space="preserve"> (bkz şekil 4)</w:t>
      </w:r>
      <w:r w:rsidRPr="003D6658">
        <w:rPr>
          <w:rFonts w:ascii="Arial" w:hAnsi="Arial" w:cs="Arial"/>
          <w:lang w:val="tr-TR"/>
        </w:rPr>
        <w:t xml:space="preserve">. Bu </w:t>
      </w:r>
      <w:proofErr w:type="spellStart"/>
      <w:r w:rsidRPr="003D6658">
        <w:rPr>
          <w:rFonts w:ascii="Arial" w:hAnsi="Arial" w:cs="Arial"/>
          <w:lang w:val="tr-TR"/>
        </w:rPr>
        <w:t>siklusla</w:t>
      </w:r>
      <w:proofErr w:type="spellEnd"/>
      <w:r w:rsidRPr="003D6658">
        <w:rPr>
          <w:rFonts w:ascii="Arial" w:hAnsi="Arial" w:cs="Arial"/>
          <w:lang w:val="tr-TR"/>
        </w:rPr>
        <w:t xml:space="preserve"> </w:t>
      </w:r>
      <w:proofErr w:type="spellStart"/>
      <w:r w:rsidRPr="003D6658">
        <w:rPr>
          <w:rFonts w:ascii="Arial" w:hAnsi="Arial" w:cs="Arial"/>
          <w:lang w:val="tr-TR"/>
        </w:rPr>
        <w:t>redüklenmiş</w:t>
      </w:r>
      <w:proofErr w:type="spellEnd"/>
      <w:r w:rsidRPr="003D6658">
        <w:rPr>
          <w:rFonts w:ascii="Arial" w:hAnsi="Arial" w:cs="Arial"/>
          <w:lang w:val="tr-TR"/>
        </w:rPr>
        <w:t xml:space="preserve"> K vitamini </w:t>
      </w:r>
      <w:proofErr w:type="spellStart"/>
      <w:r w:rsidRPr="003D6658">
        <w:rPr>
          <w:rFonts w:ascii="Arial" w:hAnsi="Arial" w:cs="Arial"/>
          <w:lang w:val="tr-TR"/>
        </w:rPr>
        <w:t>rejenere</w:t>
      </w:r>
      <w:proofErr w:type="spellEnd"/>
      <w:r w:rsidRPr="003D6658">
        <w:rPr>
          <w:rFonts w:ascii="Arial" w:hAnsi="Arial" w:cs="Arial"/>
          <w:lang w:val="tr-TR"/>
        </w:rPr>
        <w:t xml:space="preserve"> olmaktadır. Bu </w:t>
      </w:r>
      <w:proofErr w:type="spellStart"/>
      <w:r w:rsidRPr="003D6658">
        <w:rPr>
          <w:rFonts w:ascii="Arial" w:hAnsi="Arial" w:cs="Arial"/>
          <w:lang w:val="tr-TR"/>
        </w:rPr>
        <w:t>siklusda</w:t>
      </w:r>
      <w:proofErr w:type="spellEnd"/>
      <w:r w:rsidRPr="003D6658">
        <w:rPr>
          <w:rFonts w:ascii="Arial" w:hAnsi="Arial" w:cs="Arial"/>
          <w:lang w:val="tr-TR"/>
        </w:rPr>
        <w:t xml:space="preserve"> </w:t>
      </w:r>
      <w:proofErr w:type="spellStart"/>
      <w:r w:rsidRPr="003D6658">
        <w:rPr>
          <w:rFonts w:ascii="Arial" w:hAnsi="Arial" w:cs="Arial"/>
          <w:lang w:val="tr-TR"/>
        </w:rPr>
        <w:t>karboksilasyon</w:t>
      </w:r>
      <w:proofErr w:type="spellEnd"/>
      <w:r w:rsidRPr="003D6658">
        <w:rPr>
          <w:rFonts w:ascii="Arial" w:hAnsi="Arial" w:cs="Arial"/>
          <w:lang w:val="tr-TR"/>
        </w:rPr>
        <w:t xml:space="preserve"> reaksiyonunun ürünü 2,3 – </w:t>
      </w:r>
      <w:proofErr w:type="spellStart"/>
      <w:r w:rsidRPr="003D6658">
        <w:rPr>
          <w:rFonts w:ascii="Arial" w:hAnsi="Arial" w:cs="Arial"/>
          <w:lang w:val="tr-TR"/>
        </w:rPr>
        <w:t>epoksit</w:t>
      </w:r>
      <w:proofErr w:type="spellEnd"/>
      <w:r w:rsidRPr="003D6658">
        <w:rPr>
          <w:rFonts w:ascii="Arial" w:hAnsi="Arial" w:cs="Arial"/>
          <w:lang w:val="tr-TR"/>
        </w:rPr>
        <w:t xml:space="preserve">, henüz tanımlanmamış bir </w:t>
      </w:r>
      <w:proofErr w:type="spellStart"/>
      <w:r w:rsidRPr="003D6658">
        <w:rPr>
          <w:rFonts w:ascii="Arial" w:hAnsi="Arial" w:cs="Arial"/>
          <w:lang w:val="tr-TR"/>
        </w:rPr>
        <w:t>ditiol</w:t>
      </w:r>
      <w:proofErr w:type="spellEnd"/>
      <w:r w:rsidRPr="003D6658">
        <w:rPr>
          <w:rFonts w:ascii="Arial" w:hAnsi="Arial" w:cs="Arial"/>
          <w:lang w:val="tr-TR"/>
        </w:rPr>
        <w:t xml:space="preserve"> </w:t>
      </w:r>
      <w:proofErr w:type="spellStart"/>
      <w:r w:rsidRPr="003D6658">
        <w:rPr>
          <w:rFonts w:ascii="Arial" w:hAnsi="Arial" w:cs="Arial"/>
          <w:lang w:val="tr-TR"/>
        </w:rPr>
        <w:t>redüktazı</w:t>
      </w:r>
      <w:proofErr w:type="spellEnd"/>
      <w:r w:rsidRPr="003D6658">
        <w:rPr>
          <w:rFonts w:ascii="Arial" w:hAnsi="Arial" w:cs="Arial"/>
          <w:lang w:val="tr-TR"/>
        </w:rPr>
        <w:t xml:space="preserve"> kullanan 2,3 – </w:t>
      </w:r>
      <w:proofErr w:type="spellStart"/>
      <w:r w:rsidRPr="003D6658">
        <w:rPr>
          <w:rFonts w:ascii="Arial" w:hAnsi="Arial" w:cs="Arial"/>
          <w:lang w:val="tr-TR"/>
        </w:rPr>
        <w:t>epoxid</w:t>
      </w:r>
      <w:proofErr w:type="spellEnd"/>
      <w:r w:rsidRPr="003D6658">
        <w:rPr>
          <w:rFonts w:ascii="Arial" w:hAnsi="Arial" w:cs="Arial"/>
          <w:lang w:val="tr-TR"/>
        </w:rPr>
        <w:t xml:space="preserve"> </w:t>
      </w:r>
      <w:proofErr w:type="spellStart"/>
      <w:r w:rsidRPr="003D6658">
        <w:rPr>
          <w:rFonts w:ascii="Arial" w:hAnsi="Arial" w:cs="Arial"/>
          <w:lang w:val="tr-TR"/>
        </w:rPr>
        <w:t>redüktaz</w:t>
      </w:r>
      <w:proofErr w:type="spellEnd"/>
      <w:r w:rsidRPr="003D6658">
        <w:rPr>
          <w:rFonts w:ascii="Arial" w:hAnsi="Arial" w:cs="Arial"/>
          <w:lang w:val="tr-TR"/>
        </w:rPr>
        <w:t xml:space="preserve"> ile </w:t>
      </w:r>
      <w:proofErr w:type="spellStart"/>
      <w:r w:rsidRPr="003D6658">
        <w:rPr>
          <w:rFonts w:ascii="Arial" w:hAnsi="Arial" w:cs="Arial"/>
          <w:lang w:val="tr-TR"/>
        </w:rPr>
        <w:t>kinon</w:t>
      </w:r>
      <w:proofErr w:type="spellEnd"/>
      <w:r w:rsidRPr="003D6658">
        <w:rPr>
          <w:rFonts w:ascii="Arial" w:hAnsi="Arial" w:cs="Arial"/>
          <w:lang w:val="tr-TR"/>
        </w:rPr>
        <w:t xml:space="preserve"> şekline dönüştürülür. Bu reaksiyon </w:t>
      </w:r>
      <w:proofErr w:type="spellStart"/>
      <w:r w:rsidRPr="003D6658">
        <w:rPr>
          <w:rFonts w:ascii="Arial" w:hAnsi="Arial" w:cs="Arial"/>
          <w:lang w:val="tr-TR"/>
        </w:rPr>
        <w:t>warfarin</w:t>
      </w:r>
      <w:proofErr w:type="spellEnd"/>
      <w:r w:rsidRPr="003D6658">
        <w:rPr>
          <w:rFonts w:ascii="Arial" w:hAnsi="Arial" w:cs="Arial"/>
          <w:lang w:val="tr-TR"/>
        </w:rPr>
        <w:t xml:space="preserve"> gibi 4 – </w:t>
      </w:r>
      <w:proofErr w:type="spellStart"/>
      <w:r w:rsidRPr="003D6658">
        <w:rPr>
          <w:rFonts w:ascii="Arial" w:hAnsi="Arial" w:cs="Arial"/>
          <w:lang w:val="tr-TR"/>
        </w:rPr>
        <w:t>hidroksidikumarin</w:t>
      </w:r>
      <w:proofErr w:type="spellEnd"/>
      <w:r w:rsidRPr="003D6658">
        <w:rPr>
          <w:rFonts w:ascii="Arial" w:hAnsi="Arial" w:cs="Arial"/>
          <w:lang w:val="tr-TR"/>
        </w:rPr>
        <w:t xml:space="preserve"> (</w:t>
      </w:r>
      <w:proofErr w:type="spellStart"/>
      <w:r w:rsidRPr="003D6658">
        <w:rPr>
          <w:rFonts w:ascii="Arial" w:hAnsi="Arial" w:cs="Arial"/>
          <w:lang w:val="tr-TR"/>
        </w:rPr>
        <w:t>dikumarol</w:t>
      </w:r>
      <w:proofErr w:type="spellEnd"/>
      <w:r w:rsidRPr="003D6658">
        <w:rPr>
          <w:rFonts w:ascii="Arial" w:hAnsi="Arial" w:cs="Arial"/>
          <w:lang w:val="tr-TR"/>
        </w:rPr>
        <w:t>)</w:t>
      </w:r>
      <w:r w:rsidR="004E43FD" w:rsidRPr="004E43FD">
        <w:rPr>
          <w:rFonts w:ascii="Arial" w:hAnsi="Arial" w:cs="Arial"/>
          <w:lang w:val="tr-TR"/>
        </w:rPr>
        <w:t xml:space="preserve"> </w:t>
      </w:r>
      <w:r w:rsidR="004E43FD" w:rsidRPr="003D6658">
        <w:rPr>
          <w:rFonts w:ascii="Arial" w:hAnsi="Arial" w:cs="Arial"/>
          <w:lang w:val="tr-TR"/>
        </w:rPr>
        <w:t xml:space="preserve">tipi </w:t>
      </w:r>
      <w:proofErr w:type="spellStart"/>
      <w:r w:rsidR="004E43FD" w:rsidRPr="003D6658">
        <w:rPr>
          <w:rFonts w:ascii="Arial" w:hAnsi="Arial" w:cs="Arial"/>
          <w:lang w:val="tr-TR"/>
        </w:rPr>
        <w:t>antikoagülanlara</w:t>
      </w:r>
      <w:proofErr w:type="spellEnd"/>
      <w:r w:rsidR="004E43FD" w:rsidRPr="003D6658">
        <w:rPr>
          <w:rFonts w:ascii="Arial" w:hAnsi="Arial" w:cs="Arial"/>
          <w:lang w:val="tr-TR"/>
        </w:rPr>
        <w:t xml:space="preserve"> hassastır. </w:t>
      </w:r>
      <w:r w:rsidRPr="003D6658">
        <w:rPr>
          <w:rFonts w:ascii="Arial" w:hAnsi="Arial" w:cs="Arial"/>
          <w:lang w:val="tr-TR"/>
        </w:rPr>
        <w:t xml:space="preserve"> </w:t>
      </w:r>
      <w:proofErr w:type="spellStart"/>
      <w:r w:rsidR="004E43FD" w:rsidRPr="003D6658">
        <w:rPr>
          <w:rFonts w:ascii="Arial" w:hAnsi="Arial" w:cs="Arial"/>
          <w:lang w:val="tr-TR"/>
        </w:rPr>
        <w:t>Warfarin</w:t>
      </w:r>
      <w:proofErr w:type="spellEnd"/>
      <w:r w:rsidR="004E43FD" w:rsidRPr="003D6658">
        <w:rPr>
          <w:rFonts w:ascii="Arial" w:hAnsi="Arial" w:cs="Arial"/>
          <w:lang w:val="tr-TR"/>
        </w:rPr>
        <w:t xml:space="preserve"> fare </w:t>
      </w:r>
      <w:proofErr w:type="spellStart"/>
      <w:r w:rsidR="004E43FD" w:rsidRPr="003D6658">
        <w:rPr>
          <w:rFonts w:ascii="Arial" w:hAnsi="Arial" w:cs="Arial"/>
          <w:lang w:val="tr-TR"/>
        </w:rPr>
        <w:t>zehiri</w:t>
      </w:r>
      <w:proofErr w:type="spellEnd"/>
      <w:r w:rsidR="004E43FD" w:rsidRPr="003D6658">
        <w:rPr>
          <w:rFonts w:ascii="Arial" w:hAnsi="Arial" w:cs="Arial"/>
          <w:lang w:val="tr-TR"/>
        </w:rPr>
        <w:t xml:space="preserve"> olarak da kullanılmaktadır. Takiben </w:t>
      </w:r>
      <w:proofErr w:type="spellStart"/>
      <w:r w:rsidR="004E43FD" w:rsidRPr="003D6658">
        <w:rPr>
          <w:rFonts w:ascii="Arial" w:hAnsi="Arial" w:cs="Arial"/>
          <w:lang w:val="tr-TR"/>
        </w:rPr>
        <w:t>kinonun</w:t>
      </w:r>
      <w:proofErr w:type="spellEnd"/>
      <w:r w:rsidR="004E43FD" w:rsidRPr="003D6658">
        <w:rPr>
          <w:rFonts w:ascii="Arial" w:hAnsi="Arial" w:cs="Arial"/>
          <w:lang w:val="tr-TR"/>
        </w:rPr>
        <w:t>, NAD</w:t>
      </w:r>
      <w:r w:rsidR="004E43FD">
        <w:rPr>
          <w:rFonts w:ascii="Arial" w:hAnsi="Arial" w:cs="Arial"/>
          <w:lang w:val="tr-TR"/>
        </w:rPr>
        <w:t>P</w:t>
      </w:r>
      <w:r w:rsidR="004E43FD" w:rsidRPr="003D6658">
        <w:rPr>
          <w:rFonts w:ascii="Arial" w:hAnsi="Arial" w:cs="Arial"/>
          <w:lang w:val="tr-TR"/>
        </w:rPr>
        <w:t xml:space="preserve">H ile </w:t>
      </w:r>
      <w:proofErr w:type="spellStart"/>
      <w:r w:rsidR="004E43FD" w:rsidRPr="003D6658">
        <w:rPr>
          <w:rFonts w:ascii="Arial" w:hAnsi="Arial" w:cs="Arial"/>
          <w:lang w:val="tr-TR"/>
        </w:rPr>
        <w:t>hidrokinon</w:t>
      </w:r>
      <w:proofErr w:type="spellEnd"/>
      <w:r w:rsidR="004E43FD" w:rsidRPr="003D6658">
        <w:rPr>
          <w:rFonts w:ascii="Arial" w:hAnsi="Arial" w:cs="Arial"/>
          <w:lang w:val="tr-TR"/>
        </w:rPr>
        <w:t xml:space="preserve"> şekline redüksiyonu</w:t>
      </w:r>
      <w:r w:rsidR="004E43FD">
        <w:rPr>
          <w:rFonts w:ascii="Arial" w:hAnsi="Arial" w:cs="Arial"/>
          <w:lang w:val="tr-TR"/>
        </w:rPr>
        <w:t xml:space="preserve"> ile vitaminin </w:t>
      </w:r>
      <w:r w:rsidR="004E43FD" w:rsidRPr="003D6658">
        <w:rPr>
          <w:rFonts w:ascii="Arial" w:hAnsi="Arial" w:cs="Arial"/>
          <w:lang w:val="tr-TR"/>
        </w:rPr>
        <w:t>aktif şekli</w:t>
      </w:r>
      <w:r w:rsidR="004E43FD">
        <w:rPr>
          <w:rFonts w:ascii="Arial" w:hAnsi="Arial" w:cs="Arial"/>
          <w:lang w:val="tr-TR"/>
        </w:rPr>
        <w:t xml:space="preserve"> oluşarak</w:t>
      </w:r>
      <w:r w:rsidR="004E43FD" w:rsidRPr="003D6658">
        <w:rPr>
          <w:rFonts w:ascii="Arial" w:hAnsi="Arial" w:cs="Arial"/>
          <w:lang w:val="tr-TR"/>
        </w:rPr>
        <w:t xml:space="preserve"> K vitamini </w:t>
      </w:r>
      <w:proofErr w:type="spellStart"/>
      <w:r w:rsidR="004E43FD" w:rsidRPr="003D6658">
        <w:rPr>
          <w:rFonts w:ascii="Arial" w:hAnsi="Arial" w:cs="Arial"/>
          <w:lang w:val="tr-TR"/>
        </w:rPr>
        <w:t>siklusu</w:t>
      </w:r>
      <w:proofErr w:type="spellEnd"/>
      <w:r w:rsidR="004E43FD" w:rsidRPr="003D6658">
        <w:rPr>
          <w:rFonts w:ascii="Arial" w:hAnsi="Arial" w:cs="Arial"/>
          <w:lang w:val="tr-TR"/>
        </w:rPr>
        <w:t xml:space="preserve"> tamamla</w:t>
      </w:r>
      <w:r w:rsidR="004E43FD">
        <w:rPr>
          <w:rFonts w:ascii="Arial" w:hAnsi="Arial" w:cs="Arial"/>
          <w:lang w:val="tr-TR"/>
        </w:rPr>
        <w:t>nır.</w:t>
      </w:r>
    </w:p>
    <w:p w:rsidR="004E43FD" w:rsidRDefault="004E43FD" w:rsidP="004E43FD">
      <w:pPr>
        <w:jc w:val="both"/>
        <w:rPr>
          <w:rFonts w:ascii="Arial" w:hAnsi="Arial" w:cs="Arial"/>
          <w:lang w:val="tr-TR"/>
        </w:rPr>
      </w:pPr>
      <w:r w:rsidRPr="003D6658">
        <w:rPr>
          <w:rFonts w:ascii="Arial" w:hAnsi="Arial" w:cs="Arial"/>
          <w:lang w:val="tr-TR"/>
        </w:rPr>
        <w:t xml:space="preserve">K vitamini eksikliğinde veya ilaç olarak oral </w:t>
      </w:r>
      <w:proofErr w:type="spellStart"/>
      <w:r w:rsidRPr="003D6658">
        <w:rPr>
          <w:rFonts w:ascii="Arial" w:hAnsi="Arial" w:cs="Arial"/>
          <w:lang w:val="tr-TR"/>
        </w:rPr>
        <w:t>antikoagülanlar</w:t>
      </w:r>
      <w:proofErr w:type="spellEnd"/>
      <w:r w:rsidRPr="003D6658">
        <w:rPr>
          <w:rFonts w:ascii="Arial" w:hAnsi="Arial" w:cs="Arial"/>
          <w:lang w:val="tr-TR"/>
        </w:rPr>
        <w:t xml:space="preserve"> gibi K </w:t>
      </w:r>
      <w:proofErr w:type="spellStart"/>
      <w:r w:rsidRPr="003D6658">
        <w:rPr>
          <w:rFonts w:ascii="Arial" w:hAnsi="Arial" w:cs="Arial"/>
          <w:lang w:val="tr-TR"/>
        </w:rPr>
        <w:t>antivitaminleri</w:t>
      </w:r>
      <w:proofErr w:type="spellEnd"/>
      <w:r w:rsidRPr="003D6658">
        <w:rPr>
          <w:rFonts w:ascii="Arial" w:hAnsi="Arial" w:cs="Arial"/>
          <w:lang w:val="tr-TR"/>
        </w:rPr>
        <w:t xml:space="preserve"> </w:t>
      </w:r>
      <w:proofErr w:type="spellStart"/>
      <w:r w:rsidRPr="003D6658">
        <w:rPr>
          <w:rFonts w:ascii="Arial" w:hAnsi="Arial" w:cs="Arial"/>
          <w:lang w:val="tr-TR"/>
        </w:rPr>
        <w:t>veridiğinde</w:t>
      </w:r>
      <w:proofErr w:type="spellEnd"/>
      <w:r w:rsidRPr="003D6658">
        <w:rPr>
          <w:rFonts w:ascii="Arial" w:hAnsi="Arial" w:cs="Arial"/>
          <w:lang w:val="tr-TR"/>
        </w:rPr>
        <w:t xml:space="preserve"> plazmada </w:t>
      </w:r>
      <w:proofErr w:type="spellStart"/>
      <w:r w:rsidRPr="003D6658">
        <w:rPr>
          <w:rFonts w:ascii="Arial" w:hAnsi="Arial" w:cs="Arial"/>
          <w:lang w:val="tr-TR"/>
        </w:rPr>
        <w:t>protrombin</w:t>
      </w:r>
      <w:proofErr w:type="spellEnd"/>
      <w:r w:rsidRPr="003D6658">
        <w:rPr>
          <w:rFonts w:ascii="Arial" w:hAnsi="Arial" w:cs="Arial"/>
          <w:lang w:val="tr-TR"/>
        </w:rPr>
        <w:t xml:space="preserve"> aktivitesi azalır. </w:t>
      </w:r>
    </w:p>
    <w:p w:rsidR="004E43FD" w:rsidRPr="004D4296" w:rsidRDefault="004E43FD" w:rsidP="004E43FD">
      <w:pPr>
        <w:pStyle w:val="GvdeMetni3"/>
        <w:rPr>
          <w:rFonts w:ascii="Arial" w:hAnsi="Arial" w:cs="Arial"/>
          <w:sz w:val="24"/>
          <w:szCs w:val="24"/>
          <w:lang w:val="tr-TR"/>
        </w:rPr>
      </w:pPr>
      <w:r w:rsidRPr="003F355E">
        <w:rPr>
          <w:lang w:val="tr-TR"/>
        </w:rPr>
        <w:tab/>
      </w:r>
      <w:r w:rsidRPr="004D4296">
        <w:rPr>
          <w:rFonts w:ascii="Arial" w:hAnsi="Arial" w:cs="Arial"/>
          <w:sz w:val="24"/>
          <w:szCs w:val="24"/>
          <w:lang w:val="tr-TR"/>
        </w:rPr>
        <w:t xml:space="preserve">Oral </w:t>
      </w:r>
      <w:proofErr w:type="spellStart"/>
      <w:r w:rsidRPr="004D4296">
        <w:rPr>
          <w:rFonts w:ascii="Arial" w:hAnsi="Arial" w:cs="Arial"/>
          <w:sz w:val="24"/>
          <w:szCs w:val="24"/>
          <w:lang w:val="tr-TR"/>
        </w:rPr>
        <w:t>antikoagulanlar</w:t>
      </w:r>
      <w:proofErr w:type="spellEnd"/>
      <w:r w:rsidRPr="004D4296">
        <w:rPr>
          <w:rFonts w:ascii="Arial" w:hAnsi="Arial" w:cs="Arial"/>
          <w:sz w:val="24"/>
          <w:szCs w:val="24"/>
          <w:lang w:val="tr-TR"/>
        </w:rPr>
        <w:t xml:space="preserve"> K vitamini </w:t>
      </w:r>
      <w:proofErr w:type="spellStart"/>
      <w:r w:rsidRPr="004D4296">
        <w:rPr>
          <w:rFonts w:ascii="Arial" w:hAnsi="Arial" w:cs="Arial"/>
          <w:sz w:val="24"/>
          <w:szCs w:val="24"/>
          <w:lang w:val="tr-TR"/>
        </w:rPr>
        <w:t>epoksidinin</w:t>
      </w:r>
      <w:proofErr w:type="spellEnd"/>
      <w:r w:rsidRPr="004D4296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4D4296">
        <w:rPr>
          <w:rFonts w:ascii="Arial" w:hAnsi="Arial" w:cs="Arial"/>
          <w:sz w:val="24"/>
          <w:szCs w:val="24"/>
          <w:lang w:val="tr-TR"/>
        </w:rPr>
        <w:t>rejenerasyonunu</w:t>
      </w:r>
      <w:proofErr w:type="spellEnd"/>
      <w:r w:rsidRPr="004D4296">
        <w:rPr>
          <w:rFonts w:ascii="Arial" w:hAnsi="Arial" w:cs="Arial"/>
          <w:sz w:val="24"/>
          <w:szCs w:val="24"/>
          <w:lang w:val="tr-TR"/>
        </w:rPr>
        <w:t xml:space="preserve"> sağlayan enzimi (</w:t>
      </w:r>
      <w:proofErr w:type="spellStart"/>
      <w:r w:rsidRPr="004D4296">
        <w:rPr>
          <w:rFonts w:ascii="Arial" w:hAnsi="Arial" w:cs="Arial"/>
          <w:sz w:val="24"/>
          <w:szCs w:val="24"/>
          <w:lang w:val="tr-TR"/>
        </w:rPr>
        <w:t>epoksid</w:t>
      </w:r>
      <w:proofErr w:type="spellEnd"/>
      <w:r w:rsidRPr="004D4296">
        <w:rPr>
          <w:rFonts w:ascii="Arial" w:hAnsi="Arial" w:cs="Arial"/>
          <w:sz w:val="24"/>
          <w:szCs w:val="24"/>
          <w:lang w:val="tr-TR"/>
        </w:rPr>
        <w:t xml:space="preserve"> </w:t>
      </w:r>
      <w:proofErr w:type="spellStart"/>
      <w:r w:rsidRPr="004D4296">
        <w:rPr>
          <w:rFonts w:ascii="Arial" w:hAnsi="Arial" w:cs="Arial"/>
          <w:sz w:val="24"/>
          <w:szCs w:val="24"/>
          <w:lang w:val="tr-TR"/>
        </w:rPr>
        <w:t>redüktazı</w:t>
      </w:r>
      <w:proofErr w:type="spellEnd"/>
      <w:r w:rsidRPr="004D4296">
        <w:rPr>
          <w:rFonts w:ascii="Arial" w:hAnsi="Arial" w:cs="Arial"/>
          <w:sz w:val="24"/>
          <w:szCs w:val="24"/>
          <w:lang w:val="tr-TR"/>
        </w:rPr>
        <w:t xml:space="preserve">) </w:t>
      </w:r>
      <w:proofErr w:type="spellStart"/>
      <w:r w:rsidRPr="004D4296">
        <w:rPr>
          <w:rFonts w:ascii="Arial" w:hAnsi="Arial" w:cs="Arial"/>
          <w:sz w:val="24"/>
          <w:szCs w:val="24"/>
          <w:lang w:val="tr-TR"/>
        </w:rPr>
        <w:t>inhibe</w:t>
      </w:r>
      <w:proofErr w:type="spellEnd"/>
      <w:r w:rsidRPr="004D4296">
        <w:rPr>
          <w:rFonts w:ascii="Arial" w:hAnsi="Arial" w:cs="Arial"/>
          <w:sz w:val="24"/>
          <w:szCs w:val="24"/>
          <w:lang w:val="tr-TR"/>
        </w:rPr>
        <w:t xml:space="preserve"> eder ve pıhtılaşma faktörünün sentezini bozar. K vitamini eksikliği </w:t>
      </w:r>
      <w:proofErr w:type="spellStart"/>
      <w:r w:rsidRPr="004D4296">
        <w:rPr>
          <w:rFonts w:ascii="Arial" w:hAnsi="Arial" w:cs="Arial"/>
          <w:sz w:val="24"/>
          <w:szCs w:val="24"/>
          <w:lang w:val="tr-TR"/>
        </w:rPr>
        <w:t>protrombin</w:t>
      </w:r>
      <w:proofErr w:type="spellEnd"/>
      <w:r w:rsidRPr="004D4296">
        <w:rPr>
          <w:rFonts w:ascii="Arial" w:hAnsi="Arial" w:cs="Arial"/>
          <w:sz w:val="24"/>
          <w:szCs w:val="24"/>
          <w:lang w:val="tr-TR"/>
        </w:rPr>
        <w:t xml:space="preserve"> zamanını ölçerek değerlendirilir. </w:t>
      </w:r>
      <w:proofErr w:type="spellStart"/>
      <w:r w:rsidRPr="004D4296">
        <w:rPr>
          <w:rFonts w:ascii="Arial" w:hAnsi="Arial" w:cs="Arial"/>
          <w:sz w:val="24"/>
          <w:szCs w:val="24"/>
          <w:lang w:val="tr-TR"/>
        </w:rPr>
        <w:t>Protrombin</w:t>
      </w:r>
      <w:proofErr w:type="spellEnd"/>
      <w:r w:rsidRPr="004D4296">
        <w:rPr>
          <w:rFonts w:ascii="Arial" w:hAnsi="Arial" w:cs="Arial"/>
          <w:sz w:val="24"/>
          <w:szCs w:val="24"/>
          <w:lang w:val="tr-TR"/>
        </w:rPr>
        <w:t xml:space="preserve"> zamanı K vitamini eksikliğinde uzar ve kanama meydana gelir. K vitamininin diğer farklı proteinlerde de</w:t>
      </w:r>
      <w:r>
        <w:rPr>
          <w:rFonts w:ascii="Arial" w:hAnsi="Arial" w:cs="Arial"/>
          <w:sz w:val="24"/>
          <w:szCs w:val="24"/>
          <w:lang w:val="tr-TR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  <w:lang w:val="tr-TR"/>
        </w:rPr>
        <w:t>osteokalsin</w:t>
      </w:r>
      <w:proofErr w:type="spellEnd"/>
      <w:r>
        <w:rPr>
          <w:rFonts w:ascii="Arial" w:hAnsi="Arial" w:cs="Arial"/>
          <w:sz w:val="24"/>
          <w:szCs w:val="24"/>
          <w:lang w:val="tr-TR"/>
        </w:rPr>
        <w:t xml:space="preserve"> gibi)</w:t>
      </w:r>
      <w:r w:rsidRPr="004D4296">
        <w:rPr>
          <w:rFonts w:ascii="Arial" w:hAnsi="Arial" w:cs="Arial"/>
          <w:sz w:val="24"/>
          <w:szCs w:val="24"/>
          <w:lang w:val="tr-TR"/>
        </w:rPr>
        <w:t xml:space="preserve"> gama – </w:t>
      </w:r>
      <w:proofErr w:type="spellStart"/>
      <w:r w:rsidRPr="004D4296">
        <w:rPr>
          <w:rFonts w:ascii="Arial" w:hAnsi="Arial" w:cs="Arial"/>
          <w:sz w:val="24"/>
          <w:szCs w:val="24"/>
          <w:lang w:val="tr-TR"/>
        </w:rPr>
        <w:t>karboksilasyonda</w:t>
      </w:r>
      <w:proofErr w:type="spellEnd"/>
      <w:r w:rsidRPr="004D4296">
        <w:rPr>
          <w:rFonts w:ascii="Arial" w:hAnsi="Arial" w:cs="Arial"/>
          <w:sz w:val="24"/>
          <w:szCs w:val="24"/>
          <w:lang w:val="tr-TR"/>
        </w:rPr>
        <w:t xml:space="preserve"> rol oynadığı gösterilmiştir. </w:t>
      </w:r>
    </w:p>
    <w:p w:rsidR="00D60A68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Default="00D60A68" w:rsidP="00D60A68">
      <w:pPr>
        <w:ind w:left="-1080" w:hanging="180"/>
        <w:jc w:val="both"/>
        <w:rPr>
          <w:rFonts w:ascii="Arial" w:hAnsi="Arial" w:cs="Arial"/>
          <w:lang w:val="tr-TR"/>
        </w:rPr>
      </w:pPr>
    </w:p>
    <w:p w:rsidR="00D60A68" w:rsidRDefault="00D60A68" w:rsidP="00D60A68">
      <w:pPr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noProof/>
          <w:lang w:val="tr-TR" w:eastAsia="tr-TR"/>
        </w:rPr>
        <w:lastRenderedPageBreak/>
        <w:drawing>
          <wp:inline distT="0" distB="0" distL="0" distR="0">
            <wp:extent cx="5693410" cy="3761105"/>
            <wp:effectExtent l="19050" t="0" r="254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10" cy="376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0A68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Default="00D60A68" w:rsidP="00D60A68">
      <w:pPr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 xml:space="preserve">Şekil 4 </w:t>
      </w:r>
      <w:r>
        <w:rPr>
          <w:rFonts w:ascii="Arial" w:hAnsi="Arial" w:cs="Arial"/>
          <w:lang w:val="tr-TR"/>
        </w:rPr>
        <w:br/>
      </w:r>
      <w:r>
        <w:rPr>
          <w:rFonts w:ascii="Arial" w:hAnsi="Arial" w:cs="Arial"/>
          <w:lang w:val="tr-TR"/>
        </w:rPr>
        <w:br/>
      </w:r>
    </w:p>
    <w:p w:rsidR="00D60A68" w:rsidRPr="004D4296" w:rsidRDefault="00D60A68" w:rsidP="00D60A68">
      <w:pPr>
        <w:jc w:val="both"/>
        <w:rPr>
          <w:rFonts w:ascii="Arial" w:hAnsi="Arial" w:cs="Arial"/>
          <w:lang w:val="tr-TR"/>
        </w:rPr>
      </w:pPr>
      <w:r w:rsidRPr="003D6658">
        <w:rPr>
          <w:rFonts w:ascii="Arial" w:hAnsi="Arial" w:cs="Arial"/>
          <w:lang w:val="tr-TR"/>
        </w:rPr>
        <w:tab/>
      </w:r>
    </w:p>
    <w:p w:rsidR="00D60A68" w:rsidRPr="003D6658" w:rsidRDefault="00D60A68" w:rsidP="00D60A68">
      <w:pPr>
        <w:jc w:val="both"/>
        <w:rPr>
          <w:rFonts w:ascii="Arial" w:hAnsi="Arial" w:cs="Arial"/>
          <w:lang w:val="tr-TR"/>
        </w:rPr>
      </w:pPr>
      <w:r w:rsidRPr="003D6658">
        <w:rPr>
          <w:rFonts w:ascii="Arial" w:hAnsi="Arial" w:cs="Arial"/>
          <w:lang w:val="tr-TR"/>
        </w:rPr>
        <w:t xml:space="preserve">         K vitamini eksikliği:</w:t>
      </w:r>
    </w:p>
    <w:p w:rsidR="00D60A68" w:rsidRPr="003D6658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Pr="002E6CD6" w:rsidRDefault="00D60A68" w:rsidP="00D60A68">
      <w:pPr>
        <w:pStyle w:val="GvdeMetni3"/>
        <w:rPr>
          <w:rFonts w:ascii="Arial" w:hAnsi="Arial" w:cs="Arial"/>
          <w:sz w:val="24"/>
          <w:szCs w:val="24"/>
          <w:lang w:val="tr-TR"/>
        </w:rPr>
      </w:pPr>
      <w:r w:rsidRPr="002E6CD6">
        <w:rPr>
          <w:rFonts w:ascii="Arial" w:hAnsi="Arial" w:cs="Arial"/>
          <w:sz w:val="24"/>
          <w:szCs w:val="24"/>
          <w:lang w:val="tr-TR"/>
        </w:rPr>
        <w:t xml:space="preserve">         Şu hallerde eksiklik görülebilir:</w:t>
      </w:r>
    </w:p>
    <w:p w:rsidR="00D60A68" w:rsidRPr="003D6658" w:rsidRDefault="00D60A68" w:rsidP="00D60A68">
      <w:pPr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 xml:space="preserve">     </w:t>
      </w:r>
      <w:r w:rsidRPr="003D6658">
        <w:rPr>
          <w:rFonts w:ascii="Arial" w:hAnsi="Arial" w:cs="Arial"/>
          <w:lang w:val="tr-TR"/>
        </w:rPr>
        <w:t xml:space="preserve">1– Yeni doğanlarda flora gelişmemiştir. </w:t>
      </w:r>
      <w:r w:rsidR="00D0257B">
        <w:rPr>
          <w:rFonts w:ascii="Arial" w:hAnsi="Arial" w:cs="Arial"/>
          <w:lang w:val="tr-TR"/>
        </w:rPr>
        <w:t>D</w:t>
      </w:r>
      <w:r w:rsidRPr="003D6658">
        <w:rPr>
          <w:rFonts w:ascii="Arial" w:hAnsi="Arial" w:cs="Arial"/>
          <w:lang w:val="tr-TR"/>
        </w:rPr>
        <w:t xml:space="preserve">oğumdan hemen sonra </w:t>
      </w:r>
      <w:proofErr w:type="spellStart"/>
      <w:r w:rsidRPr="003D6658">
        <w:rPr>
          <w:rFonts w:ascii="Arial" w:hAnsi="Arial" w:cs="Arial"/>
          <w:lang w:val="tr-TR"/>
        </w:rPr>
        <w:t>barsaklar</w:t>
      </w:r>
      <w:proofErr w:type="spellEnd"/>
      <w:r w:rsidRPr="003D6658">
        <w:rPr>
          <w:rFonts w:ascii="Arial" w:hAnsi="Arial" w:cs="Arial"/>
          <w:lang w:val="tr-TR"/>
        </w:rPr>
        <w:t xml:space="preserve"> </w:t>
      </w:r>
      <w:proofErr w:type="gramStart"/>
      <w:r w:rsidRPr="003D6658">
        <w:rPr>
          <w:rFonts w:ascii="Arial" w:hAnsi="Arial" w:cs="Arial"/>
          <w:lang w:val="tr-TR"/>
        </w:rPr>
        <w:t>sterildir</w:t>
      </w:r>
      <w:proofErr w:type="gramEnd"/>
      <w:r w:rsidRPr="003D6658">
        <w:rPr>
          <w:rFonts w:ascii="Arial" w:hAnsi="Arial" w:cs="Arial"/>
          <w:lang w:val="tr-TR"/>
        </w:rPr>
        <w:t xml:space="preserve">. </w:t>
      </w:r>
    </w:p>
    <w:p w:rsidR="00D60A68" w:rsidRPr="00113C71" w:rsidRDefault="00D60A68" w:rsidP="00D60A68">
      <w:pPr>
        <w:pStyle w:val="GvdeMetni3"/>
        <w:rPr>
          <w:rFonts w:ascii="Arial" w:hAnsi="Arial" w:cs="Arial"/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</w:t>
      </w:r>
      <w:r w:rsidRPr="003F355E">
        <w:rPr>
          <w:sz w:val="24"/>
          <w:szCs w:val="24"/>
          <w:lang w:val="fr-FR"/>
        </w:rPr>
        <w:t xml:space="preserve">2–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Yağ</w:t>
      </w:r>
      <w:proofErr w:type="spellEnd"/>
      <w:r>
        <w:rPr>
          <w:rFonts w:ascii="Arial" w:hAnsi="Arial" w:cs="Arial"/>
          <w:sz w:val="24"/>
          <w:szCs w:val="24"/>
          <w:lang w:val="fr-FR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FR"/>
        </w:rPr>
        <w:t>malabsorbsiyonu</w:t>
      </w:r>
      <w:proofErr w:type="spellEnd"/>
      <w:r>
        <w:rPr>
          <w:rFonts w:ascii="Arial" w:hAnsi="Arial" w:cs="Arial"/>
          <w:sz w:val="24"/>
          <w:szCs w:val="24"/>
          <w:lang w:val="fr-FR"/>
        </w:rPr>
        <w:t>.</w:t>
      </w:r>
    </w:p>
    <w:p w:rsidR="00D60A68" w:rsidRPr="003D6658" w:rsidRDefault="00D60A68" w:rsidP="00D60A68">
      <w:pPr>
        <w:numPr>
          <w:ilvl w:val="0"/>
          <w:numId w:val="2"/>
        </w:numPr>
        <w:rPr>
          <w:rFonts w:ascii="Arial" w:hAnsi="Arial" w:cs="Arial"/>
          <w:lang w:val="tr-TR"/>
        </w:rPr>
      </w:pPr>
      <w:r w:rsidRPr="003D6658">
        <w:rPr>
          <w:rFonts w:ascii="Arial" w:hAnsi="Arial" w:cs="Arial"/>
          <w:lang w:val="tr-TR"/>
        </w:rPr>
        <w:t xml:space="preserve">Oral </w:t>
      </w:r>
      <w:proofErr w:type="spellStart"/>
      <w:r w:rsidRPr="003D6658">
        <w:rPr>
          <w:rFonts w:ascii="Arial" w:hAnsi="Arial" w:cs="Arial"/>
          <w:lang w:val="tr-TR"/>
        </w:rPr>
        <w:t>antikoagülan</w:t>
      </w:r>
      <w:proofErr w:type="spellEnd"/>
      <w:r w:rsidRPr="003D6658">
        <w:rPr>
          <w:rFonts w:ascii="Arial" w:hAnsi="Arial" w:cs="Arial"/>
          <w:lang w:val="tr-TR"/>
        </w:rPr>
        <w:t xml:space="preserve"> tedavisi, </w:t>
      </w:r>
    </w:p>
    <w:p w:rsidR="00D60A68" w:rsidRPr="004D4296" w:rsidRDefault="00D60A68" w:rsidP="00D60A68">
      <w:pPr>
        <w:pStyle w:val="GvdeMetni3"/>
        <w:ind w:firstLine="360"/>
        <w:rPr>
          <w:rFonts w:ascii="Arial" w:hAnsi="Arial" w:cs="Arial"/>
          <w:sz w:val="24"/>
          <w:szCs w:val="24"/>
          <w:lang w:val="tr-TR"/>
        </w:rPr>
      </w:pPr>
      <w:r w:rsidRPr="007B17D7">
        <w:rPr>
          <w:rFonts w:ascii="Arial" w:hAnsi="Arial" w:cs="Arial"/>
          <w:sz w:val="24"/>
          <w:szCs w:val="24"/>
          <w:lang w:val="tr-TR"/>
        </w:rPr>
        <w:t xml:space="preserve">4- Uzun süreli </w:t>
      </w:r>
      <w:proofErr w:type="spellStart"/>
      <w:r w:rsidRPr="007B17D7">
        <w:rPr>
          <w:rFonts w:ascii="Arial" w:hAnsi="Arial" w:cs="Arial"/>
          <w:sz w:val="24"/>
          <w:szCs w:val="24"/>
          <w:lang w:val="tr-TR"/>
        </w:rPr>
        <w:t>antibiotik</w:t>
      </w:r>
      <w:proofErr w:type="spellEnd"/>
      <w:r w:rsidRPr="007B17D7">
        <w:rPr>
          <w:rFonts w:ascii="Arial" w:hAnsi="Arial" w:cs="Arial"/>
          <w:sz w:val="24"/>
          <w:szCs w:val="24"/>
          <w:lang w:val="tr-TR"/>
        </w:rPr>
        <w:t xml:space="preserve"> (barsak sterilizasyonu) tedavisi, geniş spektrumlu antibiyotiklerle tedavi</w:t>
      </w:r>
      <w:r w:rsidRPr="004D4296">
        <w:rPr>
          <w:rFonts w:ascii="Arial" w:hAnsi="Arial" w:cs="Arial"/>
          <w:sz w:val="24"/>
          <w:szCs w:val="24"/>
          <w:lang w:val="tr-TR"/>
        </w:rPr>
        <w:t xml:space="preserve"> edilen hastalar K vitamini yetersizliğiyle karşı karşıyadır. </w:t>
      </w:r>
    </w:p>
    <w:p w:rsidR="00D60A68" w:rsidRPr="003D6658" w:rsidRDefault="00D60A68" w:rsidP="00D60A68">
      <w:pPr>
        <w:numPr>
          <w:ilvl w:val="0"/>
          <w:numId w:val="2"/>
        </w:numPr>
        <w:jc w:val="both"/>
        <w:rPr>
          <w:rFonts w:ascii="Arial" w:hAnsi="Arial" w:cs="Arial"/>
          <w:lang w:val="tr-TR"/>
        </w:rPr>
      </w:pPr>
      <w:proofErr w:type="spellStart"/>
      <w:r w:rsidRPr="003D6658">
        <w:rPr>
          <w:rFonts w:ascii="Arial" w:hAnsi="Arial" w:cs="Arial"/>
          <w:lang w:val="tr-TR"/>
        </w:rPr>
        <w:t>Kemoterapotik</w:t>
      </w:r>
      <w:proofErr w:type="spellEnd"/>
      <w:r w:rsidRPr="003D6658">
        <w:rPr>
          <w:rFonts w:ascii="Arial" w:hAnsi="Arial" w:cs="Arial"/>
          <w:lang w:val="tr-TR"/>
        </w:rPr>
        <w:t xml:space="preserve"> tedavi</w:t>
      </w:r>
    </w:p>
    <w:p w:rsidR="00D60A68" w:rsidRPr="003D6658" w:rsidRDefault="00D60A68" w:rsidP="00D60A68">
      <w:pPr>
        <w:numPr>
          <w:ilvl w:val="0"/>
          <w:numId w:val="2"/>
        </w:numPr>
        <w:rPr>
          <w:rFonts w:ascii="Arial" w:hAnsi="Arial" w:cs="Arial"/>
          <w:lang w:val="tr-TR"/>
        </w:rPr>
      </w:pPr>
      <w:proofErr w:type="spellStart"/>
      <w:r w:rsidRPr="003D6658">
        <w:rPr>
          <w:rFonts w:ascii="Arial" w:hAnsi="Arial" w:cs="Arial"/>
          <w:lang w:val="tr-TR"/>
        </w:rPr>
        <w:t>Warfarin</w:t>
      </w:r>
      <w:proofErr w:type="spellEnd"/>
      <w:r w:rsidRPr="003D6658">
        <w:rPr>
          <w:rFonts w:ascii="Arial" w:hAnsi="Arial" w:cs="Arial"/>
          <w:lang w:val="tr-TR"/>
        </w:rPr>
        <w:t xml:space="preserve"> zehirlenmesi</w:t>
      </w:r>
      <w:r w:rsidRPr="003D6658">
        <w:rPr>
          <w:rFonts w:ascii="Arial" w:hAnsi="Arial" w:cs="Arial"/>
          <w:lang w:val="tr-TR"/>
        </w:rPr>
        <w:br/>
      </w:r>
    </w:p>
    <w:p w:rsidR="00D60A68" w:rsidRPr="003D6658" w:rsidRDefault="00D60A68" w:rsidP="00D60A68">
      <w:pPr>
        <w:jc w:val="both"/>
        <w:rPr>
          <w:rFonts w:ascii="Arial" w:hAnsi="Arial" w:cs="Arial"/>
          <w:lang w:val="tr-TR"/>
        </w:rPr>
      </w:pPr>
      <w:r w:rsidRPr="003D6658">
        <w:rPr>
          <w:rFonts w:ascii="Arial" w:hAnsi="Arial" w:cs="Arial"/>
          <w:lang w:val="tr-TR"/>
        </w:rPr>
        <w:t xml:space="preserve">      K </w:t>
      </w:r>
      <w:proofErr w:type="spellStart"/>
      <w:r w:rsidRPr="003D6658">
        <w:rPr>
          <w:rFonts w:ascii="Arial" w:hAnsi="Arial" w:cs="Arial"/>
          <w:lang w:val="tr-TR"/>
        </w:rPr>
        <w:t>vit</w:t>
      </w:r>
      <w:proofErr w:type="spellEnd"/>
      <w:r w:rsidRPr="003D6658">
        <w:rPr>
          <w:rFonts w:ascii="Arial" w:hAnsi="Arial" w:cs="Arial"/>
          <w:lang w:val="tr-TR"/>
        </w:rPr>
        <w:t xml:space="preserve"> eksikliğinde kanama meydana gelir.</w:t>
      </w:r>
    </w:p>
    <w:p w:rsidR="00D60A68" w:rsidRPr="003D6658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Pr="003D6658" w:rsidRDefault="00D60A68" w:rsidP="00D60A68">
      <w:pPr>
        <w:jc w:val="both"/>
        <w:outlineLvl w:val="0"/>
        <w:rPr>
          <w:rFonts w:ascii="Arial" w:hAnsi="Arial" w:cs="Arial"/>
          <w:lang w:val="tr-TR"/>
        </w:rPr>
      </w:pPr>
      <w:r w:rsidRPr="003D6658">
        <w:rPr>
          <w:rFonts w:ascii="Arial" w:hAnsi="Arial" w:cs="Arial"/>
          <w:lang w:val="tr-TR"/>
        </w:rPr>
        <w:tab/>
        <w:t xml:space="preserve">Günlük ihtiyaç </w:t>
      </w:r>
    </w:p>
    <w:p w:rsidR="00D60A68" w:rsidRPr="003D6658" w:rsidRDefault="00D60A68" w:rsidP="00D0257B">
      <w:pPr>
        <w:ind w:firstLine="720"/>
        <w:jc w:val="both"/>
        <w:rPr>
          <w:rFonts w:ascii="Arial" w:hAnsi="Arial" w:cs="Arial"/>
          <w:lang w:val="tr-TR"/>
        </w:rPr>
      </w:pPr>
      <w:proofErr w:type="spellStart"/>
      <w:r w:rsidRPr="003D6658">
        <w:rPr>
          <w:rFonts w:ascii="Arial" w:hAnsi="Arial" w:cs="Arial"/>
          <w:lang w:val="tr-TR"/>
        </w:rPr>
        <w:t>Barsakda</w:t>
      </w:r>
      <w:proofErr w:type="spellEnd"/>
      <w:r w:rsidRPr="003D6658">
        <w:rPr>
          <w:rFonts w:ascii="Arial" w:hAnsi="Arial" w:cs="Arial"/>
          <w:lang w:val="tr-TR"/>
        </w:rPr>
        <w:t xml:space="preserve"> yapıldığı </w:t>
      </w:r>
      <w:proofErr w:type="spellStart"/>
      <w:r w:rsidRPr="003D6658">
        <w:rPr>
          <w:rFonts w:ascii="Arial" w:hAnsi="Arial" w:cs="Arial"/>
          <w:lang w:val="tr-TR"/>
        </w:rPr>
        <w:t>mikdar</w:t>
      </w:r>
      <w:proofErr w:type="spellEnd"/>
      <w:r w:rsidRPr="003D6658">
        <w:rPr>
          <w:rFonts w:ascii="Arial" w:hAnsi="Arial" w:cs="Arial"/>
          <w:lang w:val="tr-TR"/>
        </w:rPr>
        <w:t xml:space="preserve"> belli olmadığından RDA verilemez.</w:t>
      </w:r>
      <w:r w:rsidR="00D0257B">
        <w:rPr>
          <w:rFonts w:ascii="Arial" w:hAnsi="Arial" w:cs="Arial"/>
          <w:lang w:val="tr-TR"/>
        </w:rPr>
        <w:t xml:space="preserve"> </w:t>
      </w:r>
      <w:r w:rsidRPr="003D6658">
        <w:rPr>
          <w:rFonts w:ascii="Arial" w:hAnsi="Arial" w:cs="Arial"/>
          <w:lang w:val="tr-TR"/>
        </w:rPr>
        <w:t xml:space="preserve">K vitamini </w:t>
      </w:r>
      <w:proofErr w:type="spellStart"/>
      <w:r w:rsidRPr="003D6658">
        <w:rPr>
          <w:rFonts w:ascii="Arial" w:hAnsi="Arial" w:cs="Arial"/>
          <w:lang w:val="tr-TR"/>
        </w:rPr>
        <w:t>toksisitesine</w:t>
      </w:r>
      <w:proofErr w:type="spellEnd"/>
      <w:r w:rsidRPr="003D6658">
        <w:rPr>
          <w:rFonts w:ascii="Arial" w:hAnsi="Arial" w:cs="Arial"/>
          <w:lang w:val="tr-TR"/>
        </w:rPr>
        <w:t xml:space="preserve"> insanda rastlanmamıştır. </w:t>
      </w:r>
    </w:p>
    <w:p w:rsidR="00D60A68" w:rsidRPr="003D6658" w:rsidRDefault="00D60A68" w:rsidP="00D60A68">
      <w:pPr>
        <w:jc w:val="both"/>
        <w:rPr>
          <w:rFonts w:ascii="Arial" w:hAnsi="Arial" w:cs="Arial"/>
          <w:lang w:val="tr-TR"/>
        </w:rPr>
      </w:pPr>
      <w:r w:rsidRPr="003D6658">
        <w:rPr>
          <w:rFonts w:ascii="Arial" w:hAnsi="Arial" w:cs="Arial"/>
          <w:lang w:val="tr-TR"/>
        </w:rPr>
        <w:t xml:space="preserve">K vitamini ve </w:t>
      </w:r>
      <w:proofErr w:type="spellStart"/>
      <w:r w:rsidRPr="003D6658">
        <w:rPr>
          <w:rFonts w:ascii="Arial" w:hAnsi="Arial" w:cs="Arial"/>
          <w:lang w:val="tr-TR"/>
        </w:rPr>
        <w:t>metabolitleri</w:t>
      </w:r>
      <w:proofErr w:type="spellEnd"/>
      <w:r w:rsidRPr="003D6658">
        <w:rPr>
          <w:rFonts w:ascii="Arial" w:hAnsi="Arial" w:cs="Arial"/>
          <w:lang w:val="tr-TR"/>
        </w:rPr>
        <w:t xml:space="preserve"> idrar ve </w:t>
      </w:r>
      <w:proofErr w:type="spellStart"/>
      <w:r w:rsidRPr="003D6658">
        <w:rPr>
          <w:rFonts w:ascii="Arial" w:hAnsi="Arial" w:cs="Arial"/>
          <w:lang w:val="tr-TR"/>
        </w:rPr>
        <w:t>feçesle</w:t>
      </w:r>
      <w:proofErr w:type="spellEnd"/>
      <w:r w:rsidRPr="003D6658">
        <w:rPr>
          <w:rFonts w:ascii="Arial" w:hAnsi="Arial" w:cs="Arial"/>
          <w:lang w:val="tr-TR"/>
        </w:rPr>
        <w:t xml:space="preserve"> atılır.</w:t>
      </w:r>
    </w:p>
    <w:p w:rsidR="00D60A68" w:rsidRPr="003D6658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Pr="003D6658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Pr="003D6658" w:rsidRDefault="00D60A68" w:rsidP="00D60A68">
      <w:pPr>
        <w:jc w:val="both"/>
        <w:rPr>
          <w:rFonts w:ascii="Arial" w:hAnsi="Arial" w:cs="Arial"/>
          <w:lang w:val="tr-TR"/>
        </w:rPr>
      </w:pPr>
      <w:r w:rsidRPr="003D6658">
        <w:rPr>
          <w:rFonts w:ascii="Arial" w:hAnsi="Arial" w:cs="Arial"/>
          <w:lang w:val="tr-TR"/>
        </w:rPr>
        <w:t xml:space="preserve">    </w:t>
      </w:r>
    </w:p>
    <w:p w:rsidR="00D60A68" w:rsidRPr="003D6658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Pr="003D6658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Pr="003D6658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Pr="003D6658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Pr="003D6658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Pr="003D6658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Pr="003D6658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Pr="003D6658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Pr="003D6658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Pr="003D6658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Pr="003D6658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Pr="003D6658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Pr="003D6658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Pr="003D6658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Pr="003D6658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Pr="003D6658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Pr="003D6658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Pr="003D6658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Pr="003D6658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Pr="003D6658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Pr="003D6658" w:rsidRDefault="00D60A68" w:rsidP="00D60A68">
      <w:pPr>
        <w:jc w:val="both"/>
        <w:rPr>
          <w:rFonts w:ascii="Arial" w:hAnsi="Arial" w:cs="Arial"/>
          <w:lang w:val="tr-TR"/>
        </w:rPr>
      </w:pPr>
    </w:p>
    <w:p w:rsidR="00D60A68" w:rsidRPr="003D6658" w:rsidRDefault="00D60A68" w:rsidP="00D60A68">
      <w:pPr>
        <w:jc w:val="both"/>
        <w:rPr>
          <w:rFonts w:ascii="Arial" w:hAnsi="Arial" w:cs="Arial"/>
          <w:lang w:val="tr-TR"/>
        </w:rPr>
      </w:pPr>
    </w:p>
    <w:p w:rsidR="001E1BC1" w:rsidRPr="00D60A68" w:rsidRDefault="001E1BC1">
      <w:pPr>
        <w:rPr>
          <w:lang w:val="tr-TR"/>
        </w:rPr>
      </w:pPr>
    </w:p>
    <w:sectPr w:rsidR="001E1BC1" w:rsidRPr="00D60A68" w:rsidSect="001E1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A2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D7F25"/>
    <w:multiLevelType w:val="hybridMultilevel"/>
    <w:tmpl w:val="8FD8C6E4"/>
    <w:lvl w:ilvl="0" w:tplc="5AAE429A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2786F"/>
    <w:multiLevelType w:val="hybridMultilevel"/>
    <w:tmpl w:val="2CF28BF8"/>
    <w:lvl w:ilvl="0" w:tplc="24CC28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8890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0A9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E6E9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E86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A39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1E9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405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5625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715934A8"/>
    <w:multiLevelType w:val="hybridMultilevel"/>
    <w:tmpl w:val="361C3610"/>
    <w:lvl w:ilvl="0" w:tplc="F13E9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60A68"/>
    <w:rsid w:val="00030E67"/>
    <w:rsid w:val="001E1BC1"/>
    <w:rsid w:val="00314CFE"/>
    <w:rsid w:val="003B4802"/>
    <w:rsid w:val="004E43FD"/>
    <w:rsid w:val="005B26CA"/>
    <w:rsid w:val="00835940"/>
    <w:rsid w:val="008D0509"/>
    <w:rsid w:val="00A15334"/>
    <w:rsid w:val="00AA3F43"/>
    <w:rsid w:val="00AF6F1C"/>
    <w:rsid w:val="00D0257B"/>
    <w:rsid w:val="00D60A68"/>
    <w:rsid w:val="00F83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A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3">
    <w:name w:val="Body Text 3"/>
    <w:basedOn w:val="Normal"/>
    <w:link w:val="GvdeMetni3Char"/>
    <w:rsid w:val="00D60A68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D60A68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GvdeMetni">
    <w:name w:val="Body Text"/>
    <w:basedOn w:val="Normal"/>
    <w:link w:val="GvdeMetniChar"/>
    <w:rsid w:val="00D60A68"/>
    <w:pPr>
      <w:spacing w:after="120"/>
    </w:pPr>
  </w:style>
  <w:style w:type="character" w:customStyle="1" w:styleId="GvdeMetniChar">
    <w:name w:val="Gövde Metni Char"/>
    <w:basedOn w:val="VarsaylanParagrafYazTipi"/>
    <w:link w:val="GvdeMetni"/>
    <w:rsid w:val="00D60A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vdeMetni2">
    <w:name w:val="Body Text 2"/>
    <w:basedOn w:val="Normal"/>
    <w:link w:val="GvdeMetni2Char"/>
    <w:rsid w:val="00D60A68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D60A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60A6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0A6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1.bin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2578</Words>
  <Characters>14699</Characters>
  <Application>Microsoft Office Word</Application>
  <DocSecurity>0</DocSecurity>
  <Lines>122</Lines>
  <Paragraphs>34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bilgehand</dc:creator>
  <cp:lastModifiedBy>bilgehand</cp:lastModifiedBy>
  <cp:revision>8</cp:revision>
  <dcterms:created xsi:type="dcterms:W3CDTF">2018-01-02T12:39:00Z</dcterms:created>
  <dcterms:modified xsi:type="dcterms:W3CDTF">2018-01-24T14:28:00Z</dcterms:modified>
</cp:coreProperties>
</file>