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BC1" w:rsidRDefault="001E1BC1"/>
    <w:p w:rsidR="004D2245" w:rsidRPr="00D9760A" w:rsidRDefault="00852A14" w:rsidP="00D9760A">
      <w:pPr>
        <w:rPr>
          <w:rFonts w:ascii="Arial" w:hAnsi="Arial" w:cs="Arial"/>
          <w:sz w:val="28"/>
          <w:szCs w:val="28"/>
          <w:lang w:val="tr-TR"/>
        </w:rPr>
      </w:pPr>
      <w:r w:rsidRPr="00D9760A">
        <w:rPr>
          <w:rFonts w:ascii="Arial" w:hAnsi="Arial" w:cs="Arial"/>
          <w:sz w:val="28"/>
          <w:szCs w:val="28"/>
          <w:lang w:val="tr-TR"/>
        </w:rPr>
        <w:t xml:space="preserve">The flavin </w:t>
      </w:r>
      <w:r w:rsidRPr="00D9760A">
        <w:rPr>
          <w:rFonts w:ascii="Arial" w:hAnsi="Arial" w:cs="Arial"/>
          <w:sz w:val="28"/>
          <w:szCs w:val="28"/>
        </w:rPr>
        <w:t>coenzymes can exist in an oxidized form (FMN</w:t>
      </w:r>
      <w:r w:rsidR="00D9760A">
        <w:rPr>
          <w:rFonts w:ascii="Arial" w:hAnsi="Arial" w:cs="Arial"/>
          <w:sz w:val="28"/>
          <w:szCs w:val="28"/>
        </w:rPr>
        <w:t xml:space="preserve"> </w:t>
      </w:r>
      <w:r w:rsidRPr="00D9760A">
        <w:rPr>
          <w:rFonts w:ascii="Arial" w:hAnsi="Arial" w:cs="Arial"/>
          <w:sz w:val="28"/>
          <w:szCs w:val="28"/>
        </w:rPr>
        <w:t>and FAD),and a two-electron reduced form (FMNH</w:t>
      </w:r>
      <w:r w:rsidRPr="00D9760A">
        <w:rPr>
          <w:rFonts w:ascii="Arial" w:hAnsi="Arial" w:cs="Arial"/>
          <w:sz w:val="28"/>
          <w:szCs w:val="28"/>
          <w:vertAlign w:val="subscript"/>
        </w:rPr>
        <w:t>2</w:t>
      </w:r>
      <w:r w:rsidRPr="00D9760A">
        <w:rPr>
          <w:rFonts w:ascii="Arial" w:hAnsi="Arial" w:cs="Arial"/>
          <w:sz w:val="28"/>
          <w:szCs w:val="28"/>
          <w:lang w:val="tr-TR"/>
        </w:rPr>
        <w:t xml:space="preserve"> and FADH</w:t>
      </w:r>
      <w:r w:rsidRPr="00D9760A">
        <w:rPr>
          <w:rFonts w:ascii="Arial" w:hAnsi="Arial" w:cs="Arial"/>
          <w:sz w:val="28"/>
          <w:szCs w:val="28"/>
          <w:vertAlign w:val="subscript"/>
        </w:rPr>
        <w:t>2</w:t>
      </w:r>
      <w:r w:rsidRPr="00D9760A">
        <w:rPr>
          <w:rFonts w:ascii="Arial" w:hAnsi="Arial" w:cs="Arial"/>
          <w:sz w:val="28"/>
          <w:szCs w:val="28"/>
          <w:lang w:val="tr-TR"/>
        </w:rPr>
        <w:t>). Sometimes they also can accept 1 e-</w:t>
      </w:r>
    </w:p>
    <w:p w:rsidR="004D2245" w:rsidRDefault="00852A14" w:rsidP="00D9760A">
      <w:pPr>
        <w:rPr>
          <w:rFonts w:ascii="Arial" w:hAnsi="Arial" w:cs="Arial"/>
          <w:sz w:val="28"/>
          <w:szCs w:val="28"/>
          <w:lang w:val="tr-TR"/>
        </w:rPr>
      </w:pPr>
      <w:r w:rsidRPr="00D9760A">
        <w:rPr>
          <w:rFonts w:ascii="Arial" w:hAnsi="Arial" w:cs="Arial"/>
          <w:sz w:val="28"/>
          <w:szCs w:val="28"/>
          <w:lang w:val="tr-TR"/>
        </w:rPr>
        <w:t xml:space="preserve">Enzymes </w:t>
      </w:r>
      <w:r w:rsidRPr="00D9760A">
        <w:rPr>
          <w:rFonts w:ascii="Arial" w:hAnsi="Arial" w:cs="Arial"/>
          <w:sz w:val="28"/>
          <w:szCs w:val="28"/>
        </w:rPr>
        <w:t>that utilize flavin coenzymes (often called flavoproteins</w:t>
      </w:r>
      <w:r w:rsidR="001C334A">
        <w:rPr>
          <w:rFonts w:ascii="Arial" w:hAnsi="Arial" w:cs="Arial"/>
          <w:sz w:val="28"/>
          <w:szCs w:val="28"/>
        </w:rPr>
        <w:t xml:space="preserve">) </w:t>
      </w:r>
      <w:r w:rsidRPr="00D9760A">
        <w:rPr>
          <w:rFonts w:ascii="Arial" w:hAnsi="Arial" w:cs="Arial"/>
          <w:sz w:val="28"/>
          <w:szCs w:val="28"/>
          <w:lang w:val="tr-TR"/>
        </w:rPr>
        <w:t>include dehydrogenases, oxidases and oxygenases. They are prostethic groups closely bound to the enzyme.</w:t>
      </w:r>
    </w:p>
    <w:p w:rsidR="004D2245" w:rsidRPr="00FA1762" w:rsidRDefault="00852A14" w:rsidP="00FA1762">
      <w:pPr>
        <w:rPr>
          <w:rFonts w:ascii="Arial" w:hAnsi="Arial" w:cs="Arial"/>
          <w:sz w:val="28"/>
          <w:szCs w:val="28"/>
          <w:lang w:val="tr-TR"/>
        </w:rPr>
      </w:pPr>
      <w:r w:rsidRPr="00FA1762">
        <w:rPr>
          <w:rFonts w:ascii="Arial" w:hAnsi="Arial" w:cs="Arial"/>
          <w:sz w:val="28"/>
          <w:szCs w:val="28"/>
          <w:lang w:val="tr-TR"/>
        </w:rPr>
        <w:t>These enzymes play a role in oxidative degredation of amino acids, carbohydrates, pyruvate, fatty acids and also in e- transport. These reactions are essential for energy production and cellular respiration.</w:t>
      </w:r>
      <w:r w:rsidRPr="00FA1762">
        <w:rPr>
          <w:rFonts w:ascii="Arial" w:hAnsi="Arial" w:cs="Arial"/>
          <w:sz w:val="28"/>
          <w:szCs w:val="28"/>
          <w:lang w:val="tr-TR"/>
        </w:rPr>
        <w:br/>
      </w:r>
      <w:r w:rsidRPr="00FA1762">
        <w:rPr>
          <w:rFonts w:ascii="Arial" w:hAnsi="Arial" w:cs="Arial"/>
          <w:sz w:val="28"/>
          <w:szCs w:val="28"/>
          <w:lang w:val="tr-TR"/>
        </w:rPr>
        <w:br/>
        <w:t>FADH</w:t>
      </w:r>
      <w:r w:rsidRPr="00461D2F">
        <w:rPr>
          <w:rFonts w:ascii="Arial" w:hAnsi="Arial" w:cs="Arial"/>
          <w:sz w:val="28"/>
          <w:szCs w:val="28"/>
          <w:vertAlign w:val="subscript"/>
          <w:lang w:val="tr-TR"/>
        </w:rPr>
        <w:t>2</w:t>
      </w:r>
      <w:r w:rsidRPr="00FA1762">
        <w:rPr>
          <w:rFonts w:ascii="Arial" w:hAnsi="Arial" w:cs="Arial"/>
          <w:sz w:val="28"/>
          <w:szCs w:val="28"/>
          <w:lang w:val="tr-TR"/>
        </w:rPr>
        <w:t xml:space="preserve"> and FMNH</w:t>
      </w:r>
      <w:r w:rsidR="00461D2F" w:rsidRPr="00461D2F">
        <w:rPr>
          <w:rFonts w:ascii="Arial" w:hAnsi="Arial" w:cs="Arial"/>
          <w:sz w:val="28"/>
          <w:szCs w:val="28"/>
          <w:vertAlign w:val="subscript"/>
          <w:lang w:val="tr-TR"/>
        </w:rPr>
        <w:t>2</w:t>
      </w:r>
      <w:r w:rsidRPr="00FA1762">
        <w:rPr>
          <w:rFonts w:ascii="Arial" w:hAnsi="Arial" w:cs="Arial"/>
          <w:sz w:val="28"/>
          <w:szCs w:val="28"/>
          <w:lang w:val="tr-TR"/>
        </w:rPr>
        <w:t xml:space="preserve"> bound to dehydrogenases; can not be reoxidised by O</w:t>
      </w:r>
      <w:r w:rsidRPr="001C334A">
        <w:rPr>
          <w:rFonts w:ascii="Arial" w:hAnsi="Arial" w:cs="Arial"/>
          <w:sz w:val="28"/>
          <w:szCs w:val="28"/>
          <w:vertAlign w:val="subscript"/>
          <w:lang w:val="tr-TR"/>
        </w:rPr>
        <w:t>2</w:t>
      </w:r>
      <w:r w:rsidRPr="00FA1762">
        <w:rPr>
          <w:rFonts w:ascii="Arial" w:hAnsi="Arial" w:cs="Arial"/>
          <w:sz w:val="28"/>
          <w:szCs w:val="28"/>
          <w:lang w:val="tr-TR"/>
        </w:rPr>
        <w:t xml:space="preserve">. </w:t>
      </w:r>
      <w:r w:rsidR="00DD2EF4">
        <w:rPr>
          <w:rFonts w:ascii="Arial" w:hAnsi="Arial" w:cs="Arial"/>
          <w:sz w:val="28"/>
          <w:szCs w:val="28"/>
          <w:lang w:val="tr-TR"/>
        </w:rPr>
        <w:t>T</w:t>
      </w:r>
      <w:r w:rsidRPr="00FA1762">
        <w:rPr>
          <w:rFonts w:ascii="Arial" w:hAnsi="Arial" w:cs="Arial"/>
          <w:sz w:val="28"/>
          <w:szCs w:val="28"/>
          <w:lang w:val="tr-TR"/>
        </w:rPr>
        <w:t>hey transfer their electrons to ubiquinone</w:t>
      </w:r>
      <w:r w:rsidR="00677EE8">
        <w:rPr>
          <w:rFonts w:ascii="Arial" w:hAnsi="Arial" w:cs="Arial"/>
          <w:sz w:val="28"/>
          <w:szCs w:val="28"/>
          <w:lang w:val="tr-TR"/>
        </w:rPr>
        <w:t xml:space="preserve"> </w:t>
      </w:r>
      <w:r w:rsidRPr="00FA1762">
        <w:rPr>
          <w:rFonts w:ascii="Arial" w:hAnsi="Arial" w:cs="Arial"/>
          <w:sz w:val="28"/>
          <w:szCs w:val="28"/>
          <w:lang w:val="tr-TR"/>
        </w:rPr>
        <w:t>(Coenzyme Q) in e- transport chain.</w:t>
      </w:r>
      <w:r w:rsidR="00955631">
        <w:rPr>
          <w:rFonts w:ascii="Arial" w:hAnsi="Arial" w:cs="Arial"/>
          <w:sz w:val="28"/>
          <w:szCs w:val="28"/>
          <w:lang w:val="tr-TR"/>
        </w:rPr>
        <w:t xml:space="preserve"> T</w:t>
      </w:r>
      <w:r w:rsidRPr="00FA1762">
        <w:rPr>
          <w:rFonts w:ascii="Arial" w:hAnsi="Arial" w:cs="Arial"/>
          <w:sz w:val="28"/>
          <w:szCs w:val="28"/>
          <w:lang w:val="tr-TR"/>
        </w:rPr>
        <w:t>ransport chain are localised in mitochondria. These are:</w:t>
      </w:r>
    </w:p>
    <w:p w:rsidR="004D2245" w:rsidRPr="00FA1762" w:rsidRDefault="00852A14" w:rsidP="00852A14">
      <w:pPr>
        <w:numPr>
          <w:ilvl w:val="0"/>
          <w:numId w:val="12"/>
        </w:numPr>
        <w:rPr>
          <w:rFonts w:ascii="Arial" w:hAnsi="Arial" w:cs="Arial"/>
          <w:sz w:val="28"/>
          <w:szCs w:val="28"/>
          <w:lang w:val="tr-TR"/>
        </w:rPr>
      </w:pPr>
      <w:r w:rsidRPr="00FA1762">
        <w:rPr>
          <w:rFonts w:ascii="Arial" w:hAnsi="Arial" w:cs="Arial"/>
          <w:sz w:val="28"/>
          <w:szCs w:val="28"/>
          <w:lang w:val="tr-TR"/>
        </w:rPr>
        <w:t xml:space="preserve"> NADH dehydrogenase (dh.), succinate dh., dihydrolipo</w:t>
      </w:r>
      <w:r w:rsidR="00270D07">
        <w:rPr>
          <w:rFonts w:ascii="Arial" w:hAnsi="Arial" w:cs="Arial"/>
          <w:sz w:val="28"/>
          <w:szCs w:val="28"/>
          <w:lang w:val="tr-TR"/>
        </w:rPr>
        <w:t>y</w:t>
      </w:r>
      <w:r w:rsidRPr="00FA1762">
        <w:rPr>
          <w:rFonts w:ascii="Arial" w:hAnsi="Arial" w:cs="Arial"/>
          <w:sz w:val="28"/>
          <w:szCs w:val="28"/>
          <w:lang w:val="tr-TR"/>
        </w:rPr>
        <w:t xml:space="preserve">l dh., α-ketoglutarate dh., acyl CoA dh. </w:t>
      </w:r>
    </w:p>
    <w:p w:rsidR="004D2245" w:rsidRDefault="00852A14" w:rsidP="00E832CF">
      <w:pPr>
        <w:ind w:left="360"/>
        <w:rPr>
          <w:rFonts w:ascii="Arial" w:hAnsi="Arial" w:cs="Arial"/>
          <w:sz w:val="28"/>
          <w:szCs w:val="28"/>
          <w:lang w:val="tr-TR"/>
        </w:rPr>
      </w:pPr>
      <w:r w:rsidRPr="00A86C82">
        <w:rPr>
          <w:rFonts w:ascii="Arial" w:hAnsi="Arial" w:cs="Arial"/>
          <w:sz w:val="28"/>
          <w:szCs w:val="28"/>
          <w:lang w:val="tr-TR"/>
        </w:rPr>
        <w:t xml:space="preserve">An example for flavin-bind dh </w:t>
      </w:r>
    </w:p>
    <w:p w:rsidR="00FF6F10" w:rsidRDefault="00A1636A" w:rsidP="00FF6F10">
      <w:pPr>
        <w:rPr>
          <w:rFonts w:ascii="Arial" w:hAnsi="Arial" w:cs="Arial"/>
          <w:sz w:val="28"/>
          <w:szCs w:val="28"/>
          <w:lang w:val="tr-TR"/>
        </w:rPr>
      </w:pPr>
      <w:r>
        <w:rPr>
          <w:rFonts w:ascii="Arial" w:hAnsi="Arial" w:cs="Arial"/>
          <w:noProof/>
          <w:sz w:val="28"/>
          <w:szCs w:val="28"/>
          <w:lang w:val="tr-TR"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5" o:spid="_x0000_s1027" type="#_x0000_t75" style="position:absolute;margin-left:29.4pt;margin-top:7.7pt;width:250.7pt;height:105.35pt;z-index:251658240;visibility:visible">
            <v:imagedata r:id="rId7" o:title=""/>
          </v:shape>
        </w:pict>
      </w:r>
    </w:p>
    <w:p w:rsidR="00FF6F10" w:rsidRDefault="00FF6F10" w:rsidP="00FF6F10">
      <w:pPr>
        <w:rPr>
          <w:rFonts w:ascii="Arial" w:hAnsi="Arial" w:cs="Arial"/>
          <w:sz w:val="28"/>
          <w:szCs w:val="28"/>
          <w:lang w:val="tr-TR"/>
        </w:rPr>
      </w:pPr>
    </w:p>
    <w:p w:rsidR="00FF6F10" w:rsidRDefault="00FF6F10" w:rsidP="00FF6F10">
      <w:pPr>
        <w:rPr>
          <w:rFonts w:ascii="Arial" w:hAnsi="Arial" w:cs="Arial"/>
          <w:sz w:val="28"/>
          <w:szCs w:val="28"/>
          <w:lang w:val="tr-TR"/>
        </w:rPr>
      </w:pPr>
    </w:p>
    <w:p w:rsidR="00FF6F10" w:rsidRPr="00A86C82" w:rsidRDefault="00FF6F10" w:rsidP="00FF6F10">
      <w:pPr>
        <w:rPr>
          <w:rFonts w:ascii="Arial" w:hAnsi="Arial" w:cs="Arial"/>
          <w:sz w:val="28"/>
          <w:szCs w:val="28"/>
          <w:lang w:val="tr-TR"/>
        </w:rPr>
      </w:pPr>
    </w:p>
    <w:p w:rsidR="00FF6F10" w:rsidRDefault="00FF6F10" w:rsidP="00FF6F10">
      <w:pPr>
        <w:ind w:left="720"/>
        <w:rPr>
          <w:rFonts w:ascii="Arial" w:hAnsi="Arial" w:cs="Arial"/>
          <w:sz w:val="28"/>
          <w:szCs w:val="28"/>
          <w:lang w:val="tr-TR"/>
        </w:rPr>
      </w:pPr>
    </w:p>
    <w:p w:rsidR="004D2245" w:rsidRPr="00BA6A9F" w:rsidRDefault="00852A14" w:rsidP="00E832CF">
      <w:pPr>
        <w:rPr>
          <w:rFonts w:ascii="Arial" w:hAnsi="Arial" w:cs="Arial"/>
          <w:sz w:val="28"/>
          <w:szCs w:val="28"/>
          <w:lang w:val="tr-TR"/>
        </w:rPr>
      </w:pPr>
      <w:r w:rsidRPr="00BA6A9F">
        <w:rPr>
          <w:rFonts w:ascii="Arial" w:hAnsi="Arial" w:cs="Arial"/>
          <w:sz w:val="28"/>
          <w:szCs w:val="28"/>
          <w:lang w:val="tr-TR"/>
        </w:rPr>
        <w:t>In the other flavin enzymes molecular O</w:t>
      </w:r>
      <w:r w:rsidRPr="00BA6A9F">
        <w:rPr>
          <w:rFonts w:ascii="Arial" w:hAnsi="Arial" w:cs="Arial"/>
          <w:sz w:val="28"/>
          <w:szCs w:val="28"/>
          <w:vertAlign w:val="subscript"/>
          <w:lang w:val="tr-TR"/>
        </w:rPr>
        <w:t>2</w:t>
      </w:r>
      <w:r w:rsidRPr="00BA6A9F">
        <w:rPr>
          <w:rFonts w:ascii="Arial" w:hAnsi="Arial" w:cs="Arial"/>
          <w:sz w:val="28"/>
          <w:szCs w:val="28"/>
          <w:lang w:val="tr-TR"/>
        </w:rPr>
        <w:t xml:space="preserve"> is an e- acceptor for both oxygenases and oxidases.</w:t>
      </w:r>
    </w:p>
    <w:p w:rsidR="004D2245" w:rsidRPr="00BA6A9F" w:rsidRDefault="00852A14" w:rsidP="00E832CF">
      <w:pPr>
        <w:rPr>
          <w:rFonts w:ascii="Arial" w:hAnsi="Arial" w:cs="Arial"/>
          <w:sz w:val="28"/>
          <w:szCs w:val="28"/>
          <w:lang w:val="tr-TR"/>
        </w:rPr>
      </w:pPr>
      <w:r w:rsidRPr="00BA6A9F">
        <w:rPr>
          <w:rFonts w:ascii="Arial" w:hAnsi="Arial" w:cs="Arial"/>
          <w:sz w:val="28"/>
          <w:szCs w:val="28"/>
          <w:lang w:val="tr-TR"/>
        </w:rPr>
        <w:t>Reduced flavin oxidase and oxigenase can be reoxidized by molecular O</w:t>
      </w:r>
      <w:r w:rsidRPr="00BA6A9F">
        <w:rPr>
          <w:rFonts w:ascii="Arial" w:hAnsi="Arial" w:cs="Arial"/>
          <w:sz w:val="28"/>
          <w:szCs w:val="28"/>
          <w:vertAlign w:val="subscript"/>
          <w:lang w:val="tr-TR"/>
        </w:rPr>
        <w:t>2</w:t>
      </w:r>
      <w:r w:rsidRPr="00BA6A9F">
        <w:rPr>
          <w:rFonts w:ascii="Arial" w:hAnsi="Arial" w:cs="Arial"/>
          <w:sz w:val="28"/>
          <w:szCs w:val="28"/>
          <w:lang w:val="tr-TR"/>
        </w:rPr>
        <w:t xml:space="preserve">. </w:t>
      </w:r>
    </w:p>
    <w:p w:rsidR="004D2245" w:rsidRPr="00BA6A9F" w:rsidRDefault="00852A14" w:rsidP="00852A14">
      <w:pPr>
        <w:numPr>
          <w:ilvl w:val="0"/>
          <w:numId w:val="12"/>
        </w:numPr>
        <w:rPr>
          <w:rFonts w:ascii="Arial" w:hAnsi="Arial" w:cs="Arial"/>
          <w:sz w:val="28"/>
          <w:szCs w:val="28"/>
          <w:lang w:val="tr-TR"/>
        </w:rPr>
      </w:pPr>
      <w:r w:rsidRPr="00BA6A9F">
        <w:rPr>
          <w:rFonts w:ascii="Arial" w:hAnsi="Arial" w:cs="Arial"/>
          <w:sz w:val="28"/>
          <w:szCs w:val="28"/>
          <w:lang w:val="tr-TR"/>
        </w:rPr>
        <w:t>Mol O</w:t>
      </w:r>
      <w:r w:rsidRPr="00BA6A9F">
        <w:rPr>
          <w:rFonts w:ascii="Arial" w:hAnsi="Arial" w:cs="Arial"/>
          <w:sz w:val="28"/>
          <w:szCs w:val="28"/>
          <w:vertAlign w:val="subscript"/>
          <w:lang w:val="tr-TR"/>
        </w:rPr>
        <w:t>2</w:t>
      </w:r>
      <w:r w:rsidRPr="00BA6A9F">
        <w:rPr>
          <w:rFonts w:ascii="Arial" w:hAnsi="Arial" w:cs="Arial"/>
          <w:sz w:val="28"/>
          <w:szCs w:val="28"/>
          <w:lang w:val="tr-TR"/>
        </w:rPr>
        <w:t xml:space="preserve"> is an oxidising agent for oxidase enzymes.</w:t>
      </w:r>
    </w:p>
    <w:p w:rsidR="004D2245" w:rsidRDefault="00852A14" w:rsidP="00852A14">
      <w:pPr>
        <w:numPr>
          <w:ilvl w:val="0"/>
          <w:numId w:val="12"/>
        </w:numPr>
        <w:rPr>
          <w:rFonts w:ascii="Arial" w:hAnsi="Arial" w:cs="Arial"/>
          <w:sz w:val="28"/>
          <w:szCs w:val="28"/>
          <w:lang w:val="tr-TR"/>
        </w:rPr>
      </w:pPr>
      <w:r w:rsidRPr="00BA6A9F">
        <w:rPr>
          <w:rFonts w:ascii="Arial" w:hAnsi="Arial" w:cs="Arial"/>
          <w:sz w:val="28"/>
          <w:szCs w:val="28"/>
          <w:lang w:val="tr-TR"/>
        </w:rPr>
        <w:t>It is different with oxigenases. One or more oxygen atom is incorporated to the oxidised product.</w:t>
      </w:r>
    </w:p>
    <w:p w:rsidR="00D9760A" w:rsidRDefault="00E832CF" w:rsidP="00C46374">
      <w:pPr>
        <w:rPr>
          <w:rFonts w:ascii="Arial" w:hAnsi="Arial" w:cs="Arial"/>
          <w:sz w:val="28"/>
          <w:szCs w:val="28"/>
          <w:lang w:val="tr-TR"/>
        </w:rPr>
      </w:pPr>
      <w:r w:rsidRPr="00E832CF">
        <w:rPr>
          <w:rFonts w:ascii="Arial" w:hAnsi="Arial" w:cs="Arial"/>
          <w:sz w:val="28"/>
          <w:szCs w:val="28"/>
        </w:rPr>
        <w:lastRenderedPageBreak/>
        <w:t>the reaction of L amino acid oxidase</w:t>
      </w:r>
      <w:r w:rsidR="00955631">
        <w:rPr>
          <w:rFonts w:ascii="Arial" w:hAnsi="Arial" w:cs="Arial"/>
          <w:sz w:val="28"/>
          <w:szCs w:val="28"/>
        </w:rPr>
        <w:t>:</w:t>
      </w:r>
    </w:p>
    <w:p w:rsidR="00A80FBF" w:rsidRDefault="00A80FBF" w:rsidP="00C46374">
      <w:pPr>
        <w:rPr>
          <w:rFonts w:ascii="Arial" w:hAnsi="Arial" w:cs="Arial"/>
          <w:sz w:val="28"/>
          <w:szCs w:val="28"/>
          <w:lang w:val="tr-TR"/>
        </w:rPr>
      </w:pPr>
      <w:r w:rsidRPr="00A80FBF">
        <w:rPr>
          <w:rFonts w:ascii="Arial" w:hAnsi="Arial" w:cs="Arial"/>
          <w:noProof/>
          <w:sz w:val="28"/>
          <w:szCs w:val="28"/>
          <w:lang w:val="tr-TR" w:eastAsia="tr-TR"/>
        </w:rPr>
        <w:drawing>
          <wp:inline distT="0" distB="0" distL="0" distR="0">
            <wp:extent cx="5760720" cy="821298"/>
            <wp:effectExtent l="19050" t="0" r="0" b="0"/>
            <wp:docPr id="35" name="Resim 13"/>
            <wp:cNvGraphicFramePr/>
            <a:graphic xmlns:a="http://schemas.openxmlformats.org/drawingml/2006/main">
              <a:graphicData uri="http://schemas.openxmlformats.org/drawingml/2006/picture">
                <pic:pic xmlns:pic="http://schemas.openxmlformats.org/drawingml/2006/picture">
                  <pic:nvPicPr>
                    <pic:cNvPr id="71684" name="Picture 4"/>
                    <pic:cNvPicPr>
                      <a:picLocks noGrp="1" noChangeAspect="1" noChangeArrowheads="1"/>
                    </pic:cNvPicPr>
                  </pic:nvPicPr>
                  <pic:blipFill>
                    <a:blip r:embed="rId8"/>
                    <a:srcRect/>
                    <a:stretch>
                      <a:fillRect/>
                    </a:stretch>
                  </pic:blipFill>
                  <pic:spPr bwMode="auto">
                    <a:xfrm>
                      <a:off x="0" y="0"/>
                      <a:ext cx="5760720" cy="821298"/>
                    </a:xfrm>
                    <a:prstGeom prst="rect">
                      <a:avLst/>
                    </a:prstGeom>
                    <a:noFill/>
                    <a:ln w="9525">
                      <a:noFill/>
                      <a:miter lim="800000"/>
                      <a:headEnd/>
                      <a:tailEnd/>
                    </a:ln>
                  </pic:spPr>
                </pic:pic>
              </a:graphicData>
            </a:graphic>
          </wp:inline>
        </w:drawing>
      </w:r>
    </w:p>
    <w:p w:rsidR="00A80FBF" w:rsidRDefault="00737217" w:rsidP="00C46374">
      <w:pPr>
        <w:rPr>
          <w:rFonts w:ascii="Arial" w:hAnsi="Arial" w:cs="Arial"/>
          <w:sz w:val="28"/>
          <w:szCs w:val="28"/>
          <w:lang w:val="tr-TR"/>
        </w:rPr>
      </w:pPr>
      <w:r w:rsidRPr="00737217">
        <w:rPr>
          <w:rFonts w:ascii="Arial" w:hAnsi="Arial" w:cs="Arial"/>
          <w:noProof/>
          <w:sz w:val="28"/>
          <w:szCs w:val="28"/>
          <w:lang w:val="tr-TR" w:eastAsia="tr-TR"/>
        </w:rPr>
        <w:drawing>
          <wp:inline distT="0" distB="0" distL="0" distR="0">
            <wp:extent cx="5011840" cy="370390"/>
            <wp:effectExtent l="19050" t="0" r="0" b="0"/>
            <wp:docPr id="36" name="Resim 14"/>
            <wp:cNvGraphicFramePr/>
            <a:graphic xmlns:a="http://schemas.openxmlformats.org/drawingml/2006/main">
              <a:graphicData uri="http://schemas.openxmlformats.org/drawingml/2006/picture">
                <pic:pic xmlns:pic="http://schemas.openxmlformats.org/drawingml/2006/picture">
                  <pic:nvPicPr>
                    <pic:cNvPr id="71685" name="Picture 5"/>
                    <pic:cNvPicPr>
                      <a:picLocks noChangeAspect="1" noChangeArrowheads="1"/>
                    </pic:cNvPicPr>
                  </pic:nvPicPr>
                  <pic:blipFill>
                    <a:blip r:embed="rId9"/>
                    <a:srcRect/>
                    <a:stretch>
                      <a:fillRect/>
                    </a:stretch>
                  </pic:blipFill>
                  <pic:spPr bwMode="auto">
                    <a:xfrm>
                      <a:off x="0" y="0"/>
                      <a:ext cx="5015322" cy="370647"/>
                    </a:xfrm>
                    <a:prstGeom prst="rect">
                      <a:avLst/>
                    </a:prstGeom>
                    <a:noFill/>
                    <a:ln w="9525">
                      <a:noFill/>
                      <a:miter lim="800000"/>
                      <a:headEnd/>
                      <a:tailEnd/>
                    </a:ln>
                  </pic:spPr>
                </pic:pic>
              </a:graphicData>
            </a:graphic>
          </wp:inline>
        </w:drawing>
      </w:r>
    </w:p>
    <w:p w:rsidR="00F8676A" w:rsidRDefault="00F8676A" w:rsidP="00C46374">
      <w:pPr>
        <w:rPr>
          <w:rFonts w:ascii="Arial" w:hAnsi="Arial" w:cs="Arial"/>
          <w:sz w:val="28"/>
          <w:szCs w:val="28"/>
        </w:rPr>
      </w:pPr>
    </w:p>
    <w:p w:rsidR="00482FD4" w:rsidRDefault="00482FD4" w:rsidP="00C46374">
      <w:pPr>
        <w:rPr>
          <w:rFonts w:ascii="Arial" w:hAnsi="Arial" w:cs="Arial"/>
          <w:sz w:val="28"/>
          <w:szCs w:val="28"/>
        </w:rPr>
      </w:pPr>
      <w:r w:rsidRPr="00482FD4">
        <w:rPr>
          <w:rFonts w:ascii="Arial" w:hAnsi="Arial" w:cs="Arial"/>
          <w:sz w:val="28"/>
          <w:szCs w:val="28"/>
        </w:rPr>
        <w:t>B</w:t>
      </w:r>
      <w:r w:rsidRPr="00482FD4">
        <w:rPr>
          <w:rFonts w:ascii="Arial" w:hAnsi="Arial" w:cs="Arial"/>
          <w:sz w:val="28"/>
          <w:szCs w:val="28"/>
          <w:vertAlign w:val="subscript"/>
        </w:rPr>
        <w:t>2</w:t>
      </w:r>
      <w:r w:rsidRPr="00482FD4">
        <w:rPr>
          <w:rFonts w:ascii="Arial" w:hAnsi="Arial" w:cs="Arial"/>
          <w:sz w:val="28"/>
          <w:szCs w:val="28"/>
        </w:rPr>
        <w:t xml:space="preserve"> requirement</w:t>
      </w:r>
    </w:p>
    <w:p w:rsidR="004D2245" w:rsidRPr="005247A6" w:rsidRDefault="00852A14" w:rsidP="00B54568">
      <w:pPr>
        <w:rPr>
          <w:rFonts w:ascii="Arial" w:hAnsi="Arial" w:cs="Arial"/>
          <w:sz w:val="28"/>
          <w:szCs w:val="28"/>
          <w:lang w:val="tr-TR"/>
        </w:rPr>
      </w:pPr>
      <w:r w:rsidRPr="005247A6">
        <w:rPr>
          <w:rFonts w:ascii="Arial" w:hAnsi="Arial" w:cs="Arial"/>
          <w:sz w:val="28"/>
          <w:szCs w:val="28"/>
          <w:lang w:val="tr-TR"/>
        </w:rPr>
        <w:t>The recommended riboflavin</w:t>
      </w:r>
      <w:r w:rsidR="005247A6">
        <w:rPr>
          <w:rFonts w:ascii="Arial" w:hAnsi="Arial" w:cs="Arial"/>
          <w:sz w:val="28"/>
          <w:szCs w:val="28"/>
          <w:lang w:val="tr-TR"/>
        </w:rPr>
        <w:t xml:space="preserve"> </w:t>
      </w:r>
      <w:r w:rsidRPr="005247A6">
        <w:rPr>
          <w:rFonts w:ascii="Arial" w:hAnsi="Arial" w:cs="Arial"/>
          <w:sz w:val="28"/>
          <w:szCs w:val="28"/>
          <w:lang w:val="tr-TR"/>
        </w:rPr>
        <w:t>intake is,</w:t>
      </w:r>
    </w:p>
    <w:p w:rsidR="004D2245" w:rsidRPr="005247A6" w:rsidRDefault="00852A14" w:rsidP="00B54568">
      <w:pPr>
        <w:rPr>
          <w:rFonts w:ascii="Arial" w:hAnsi="Arial" w:cs="Arial"/>
          <w:sz w:val="28"/>
          <w:szCs w:val="28"/>
          <w:lang w:val="tr-TR"/>
        </w:rPr>
      </w:pPr>
      <w:r w:rsidRPr="005247A6">
        <w:rPr>
          <w:rFonts w:ascii="Arial" w:hAnsi="Arial" w:cs="Arial"/>
          <w:sz w:val="28"/>
          <w:szCs w:val="28"/>
          <w:lang w:val="tr-TR"/>
        </w:rPr>
        <w:t>RDA: 1.4-1.</w:t>
      </w:r>
      <w:r w:rsidR="00B54568">
        <w:rPr>
          <w:rFonts w:ascii="Arial" w:hAnsi="Arial" w:cs="Arial"/>
          <w:sz w:val="28"/>
          <w:szCs w:val="28"/>
          <w:lang w:val="tr-TR"/>
        </w:rPr>
        <w:t>6 mg/day for the normal adults</w:t>
      </w:r>
      <w:r w:rsidR="00B54568">
        <w:rPr>
          <w:rFonts w:ascii="Arial" w:hAnsi="Arial" w:cs="Arial"/>
          <w:sz w:val="28"/>
          <w:szCs w:val="28"/>
          <w:lang w:val="tr-TR"/>
        </w:rPr>
        <w:br/>
      </w:r>
      <w:r w:rsidRPr="005247A6">
        <w:rPr>
          <w:rFonts w:ascii="Arial" w:hAnsi="Arial" w:cs="Arial"/>
          <w:sz w:val="28"/>
          <w:szCs w:val="28"/>
          <w:lang w:val="tr-TR"/>
        </w:rPr>
        <w:t>The requirement depends on the calorie;</w:t>
      </w:r>
      <w:r w:rsidRPr="005247A6">
        <w:rPr>
          <w:rFonts w:ascii="Arial" w:hAnsi="Arial" w:cs="Arial"/>
          <w:sz w:val="28"/>
          <w:szCs w:val="28"/>
          <w:lang w:val="tr-TR"/>
        </w:rPr>
        <w:br/>
        <w:t>appr. 0.3 mg / kal</w:t>
      </w:r>
    </w:p>
    <w:p w:rsidR="00582013" w:rsidRDefault="00582013" w:rsidP="00726BEC">
      <w:pPr>
        <w:rPr>
          <w:rFonts w:ascii="Arial" w:hAnsi="Arial" w:cs="Arial"/>
          <w:sz w:val="28"/>
          <w:szCs w:val="28"/>
        </w:rPr>
      </w:pPr>
      <w:r>
        <w:rPr>
          <w:rFonts w:ascii="Arial" w:hAnsi="Arial" w:cs="Arial"/>
          <w:sz w:val="28"/>
          <w:szCs w:val="28"/>
        </w:rPr>
        <w:t>Deficiency</w:t>
      </w:r>
      <w:r w:rsidR="002058E2" w:rsidRPr="002058E2">
        <w:rPr>
          <w:rFonts w:ascii="Arial" w:hAnsi="Arial" w:cs="Arial"/>
          <w:sz w:val="28"/>
          <w:szCs w:val="28"/>
        </w:rPr>
        <w:t xml:space="preserve"> has been known to occur with alcoholism, malignancy, malnutrition, chronic diarrheae, starvation and in the elderly. Symptoms of deficiency include photophobia, ocular disorders, cracks at the corners of the mouth (chelosis</w:t>
      </w:r>
      <w:r w:rsidR="00895E46">
        <w:rPr>
          <w:rFonts w:ascii="Arial" w:hAnsi="Arial" w:cs="Arial"/>
          <w:sz w:val="28"/>
          <w:szCs w:val="28"/>
        </w:rPr>
        <w:t>)</w:t>
      </w:r>
      <w:r w:rsidR="002058E2" w:rsidRPr="002058E2">
        <w:rPr>
          <w:rFonts w:ascii="Arial" w:hAnsi="Arial" w:cs="Arial"/>
          <w:sz w:val="28"/>
          <w:szCs w:val="28"/>
        </w:rPr>
        <w:t>, dermatitis on nose and lips, light sensitivity</w:t>
      </w:r>
      <w:r>
        <w:rPr>
          <w:rFonts w:ascii="Arial" w:hAnsi="Arial" w:cs="Arial"/>
          <w:sz w:val="28"/>
          <w:szCs w:val="28"/>
        </w:rPr>
        <w:t>.</w:t>
      </w:r>
    </w:p>
    <w:p w:rsidR="004D2245" w:rsidRDefault="002058E2" w:rsidP="00726BEC">
      <w:pPr>
        <w:rPr>
          <w:rFonts w:ascii="Arial" w:hAnsi="Arial" w:cs="Arial"/>
          <w:sz w:val="28"/>
          <w:szCs w:val="28"/>
        </w:rPr>
      </w:pPr>
      <w:r w:rsidRPr="002058E2">
        <w:rPr>
          <w:rFonts w:ascii="Arial" w:hAnsi="Arial" w:cs="Arial"/>
          <w:sz w:val="28"/>
          <w:szCs w:val="28"/>
        </w:rPr>
        <w:t>Phenothiazine,</w:t>
      </w:r>
      <w:r>
        <w:rPr>
          <w:rFonts w:ascii="Arial" w:hAnsi="Arial" w:cs="Arial"/>
          <w:sz w:val="28"/>
          <w:szCs w:val="28"/>
        </w:rPr>
        <w:t xml:space="preserve"> </w:t>
      </w:r>
      <w:r w:rsidRPr="002058E2">
        <w:rPr>
          <w:rFonts w:ascii="Arial" w:hAnsi="Arial" w:cs="Arial"/>
          <w:sz w:val="28"/>
          <w:szCs w:val="28"/>
        </w:rPr>
        <w:t>oral contraseptives,</w:t>
      </w:r>
      <w:r>
        <w:rPr>
          <w:rFonts w:ascii="Arial" w:hAnsi="Arial" w:cs="Arial"/>
          <w:sz w:val="28"/>
          <w:szCs w:val="28"/>
        </w:rPr>
        <w:t xml:space="preserve"> </w:t>
      </w:r>
      <w:r w:rsidRPr="002058E2">
        <w:rPr>
          <w:rFonts w:ascii="Arial" w:hAnsi="Arial" w:cs="Arial"/>
          <w:sz w:val="28"/>
          <w:szCs w:val="28"/>
        </w:rPr>
        <w:t>tricyclic antidepressants</w:t>
      </w:r>
      <w:r w:rsidR="00895E46">
        <w:rPr>
          <w:rFonts w:ascii="Arial" w:hAnsi="Arial" w:cs="Arial"/>
          <w:sz w:val="28"/>
          <w:szCs w:val="28"/>
        </w:rPr>
        <w:t xml:space="preserve"> </w:t>
      </w:r>
      <w:r>
        <w:rPr>
          <w:rFonts w:ascii="Arial" w:hAnsi="Arial" w:cs="Arial"/>
          <w:sz w:val="28"/>
          <w:szCs w:val="28"/>
        </w:rPr>
        <w:t xml:space="preserve"> </w:t>
      </w:r>
      <w:r w:rsidRPr="002058E2">
        <w:rPr>
          <w:rFonts w:ascii="Arial" w:hAnsi="Arial" w:cs="Arial"/>
          <w:sz w:val="28"/>
          <w:szCs w:val="28"/>
        </w:rPr>
        <w:t>antagonise the effect or the metabolism of B</w:t>
      </w:r>
      <w:r w:rsidR="00461D2F" w:rsidRPr="00461D2F">
        <w:rPr>
          <w:rFonts w:ascii="Arial" w:hAnsi="Arial" w:cs="Arial"/>
          <w:sz w:val="28"/>
          <w:szCs w:val="28"/>
          <w:vertAlign w:val="subscript"/>
          <w:lang w:val="tr-TR"/>
        </w:rPr>
        <w:t>2</w:t>
      </w:r>
      <w:r>
        <w:rPr>
          <w:rFonts w:ascii="Arial" w:hAnsi="Arial" w:cs="Arial"/>
          <w:sz w:val="28"/>
          <w:szCs w:val="28"/>
        </w:rPr>
        <w:t>.</w:t>
      </w:r>
    </w:p>
    <w:p w:rsidR="00582013" w:rsidRDefault="00582013" w:rsidP="00726BEC">
      <w:pPr>
        <w:rPr>
          <w:rFonts w:ascii="Arial" w:hAnsi="Arial" w:cs="Arial"/>
          <w:i/>
          <w:iCs/>
          <w:sz w:val="28"/>
          <w:szCs w:val="28"/>
        </w:rPr>
      </w:pPr>
    </w:p>
    <w:p w:rsidR="00582013" w:rsidRDefault="00582013" w:rsidP="00726BEC">
      <w:pPr>
        <w:rPr>
          <w:rFonts w:ascii="Arial" w:hAnsi="Arial" w:cs="Arial"/>
          <w:i/>
          <w:iCs/>
          <w:sz w:val="28"/>
          <w:szCs w:val="28"/>
        </w:rPr>
      </w:pPr>
    </w:p>
    <w:p w:rsidR="008266B6" w:rsidRDefault="008266B6" w:rsidP="00726BEC">
      <w:pPr>
        <w:rPr>
          <w:rFonts w:ascii="Arial" w:hAnsi="Arial" w:cs="Arial"/>
          <w:i/>
          <w:iCs/>
          <w:sz w:val="28"/>
          <w:szCs w:val="28"/>
        </w:rPr>
      </w:pPr>
      <w:r w:rsidRPr="008266B6">
        <w:rPr>
          <w:rFonts w:ascii="Arial" w:hAnsi="Arial" w:cs="Arial"/>
          <w:i/>
          <w:iCs/>
          <w:sz w:val="28"/>
          <w:szCs w:val="28"/>
        </w:rPr>
        <w:t>Vitamin B</w:t>
      </w:r>
      <w:r w:rsidRPr="008266B6">
        <w:rPr>
          <w:rFonts w:ascii="Arial" w:hAnsi="Arial" w:cs="Arial"/>
          <w:i/>
          <w:iCs/>
          <w:sz w:val="28"/>
          <w:szCs w:val="28"/>
          <w:vertAlign w:val="subscript"/>
        </w:rPr>
        <w:t>5</w:t>
      </w:r>
      <w:r w:rsidRPr="008266B6">
        <w:rPr>
          <w:rFonts w:ascii="Arial" w:hAnsi="Arial" w:cs="Arial"/>
          <w:i/>
          <w:iCs/>
          <w:sz w:val="28"/>
          <w:szCs w:val="28"/>
        </w:rPr>
        <w:t xml:space="preserve"> (pantothenic acid)</w:t>
      </w:r>
    </w:p>
    <w:p w:rsidR="008266B6" w:rsidRDefault="008266B6" w:rsidP="00726BEC">
      <w:pPr>
        <w:rPr>
          <w:rFonts w:ascii="Arial" w:hAnsi="Arial" w:cs="Arial"/>
          <w:sz w:val="28"/>
          <w:szCs w:val="28"/>
          <w:lang w:val="tr-TR"/>
        </w:rPr>
      </w:pPr>
      <w:r w:rsidRPr="008266B6">
        <w:rPr>
          <w:rFonts w:ascii="Arial" w:hAnsi="Arial" w:cs="Arial"/>
          <w:noProof/>
          <w:sz w:val="28"/>
          <w:szCs w:val="28"/>
          <w:lang w:val="tr-TR" w:eastAsia="tr-TR"/>
        </w:rPr>
        <w:drawing>
          <wp:inline distT="0" distB="0" distL="0" distR="0">
            <wp:extent cx="3302884" cy="1469985"/>
            <wp:effectExtent l="19050" t="0" r="0" b="0"/>
            <wp:docPr id="37" name="Resim 15"/>
            <wp:cNvGraphicFramePr/>
            <a:graphic xmlns:a="http://schemas.openxmlformats.org/drawingml/2006/main">
              <a:graphicData uri="http://schemas.openxmlformats.org/drawingml/2006/picture">
                <pic:pic xmlns:pic="http://schemas.openxmlformats.org/drawingml/2006/picture">
                  <pic:nvPicPr>
                    <pic:cNvPr id="75781" name="Picture 6"/>
                    <pic:cNvPicPr>
                      <a:picLocks noChangeAspect="1" noChangeArrowheads="1"/>
                    </pic:cNvPicPr>
                  </pic:nvPicPr>
                  <pic:blipFill>
                    <a:blip r:embed="rId10"/>
                    <a:srcRect/>
                    <a:stretch>
                      <a:fillRect/>
                    </a:stretch>
                  </pic:blipFill>
                  <pic:spPr bwMode="auto">
                    <a:xfrm>
                      <a:off x="0" y="0"/>
                      <a:ext cx="3304392" cy="1470656"/>
                    </a:xfrm>
                    <a:prstGeom prst="rect">
                      <a:avLst/>
                    </a:prstGeom>
                    <a:noFill/>
                    <a:ln w="9525">
                      <a:noFill/>
                      <a:miter lim="800000"/>
                      <a:headEnd/>
                      <a:tailEnd/>
                    </a:ln>
                  </pic:spPr>
                </pic:pic>
              </a:graphicData>
            </a:graphic>
          </wp:inline>
        </w:drawing>
      </w:r>
    </w:p>
    <w:p w:rsidR="00FA454D" w:rsidRPr="000B2306" w:rsidRDefault="00FA454D" w:rsidP="00FA454D">
      <w:pPr>
        <w:rPr>
          <w:rFonts w:ascii="Arial" w:hAnsi="Arial" w:cs="Arial"/>
          <w:color w:val="000000" w:themeColor="text1"/>
          <w:sz w:val="28"/>
          <w:szCs w:val="28"/>
          <w:lang w:val="tr-TR"/>
        </w:rPr>
      </w:pPr>
      <w:r w:rsidRPr="00FA454D">
        <w:rPr>
          <w:rFonts w:ascii="Arial" w:hAnsi="Arial" w:cs="Arial"/>
          <w:sz w:val="28"/>
          <w:szCs w:val="28"/>
        </w:rPr>
        <w:t>Pantothenic acid – also known as vitamin B</w:t>
      </w:r>
      <w:r w:rsidRPr="00FA454D">
        <w:rPr>
          <w:rFonts w:ascii="Arial" w:hAnsi="Arial" w:cs="Arial"/>
          <w:sz w:val="28"/>
          <w:szCs w:val="28"/>
          <w:vertAlign w:val="subscript"/>
        </w:rPr>
        <w:t>5</w:t>
      </w:r>
      <w:r w:rsidRPr="00FA454D">
        <w:rPr>
          <w:rFonts w:ascii="Arial" w:hAnsi="Arial" w:cs="Arial"/>
          <w:sz w:val="28"/>
          <w:szCs w:val="28"/>
        </w:rPr>
        <w:t xml:space="preserve"> – is a water-</w:t>
      </w:r>
      <w:r w:rsidRPr="000B2306">
        <w:rPr>
          <w:rFonts w:ascii="Arial" w:hAnsi="Arial" w:cs="Arial"/>
          <w:color w:val="000000" w:themeColor="text1"/>
          <w:sz w:val="28"/>
          <w:szCs w:val="28"/>
        </w:rPr>
        <w:t xml:space="preserve">soluble </w:t>
      </w:r>
      <w:hyperlink r:id="rId11" w:history="1">
        <w:r w:rsidRPr="000B2306">
          <w:rPr>
            <w:rStyle w:val="Kpr"/>
            <w:rFonts w:ascii="Arial" w:hAnsi="Arial" w:cs="Arial"/>
            <w:color w:val="000000" w:themeColor="text1"/>
            <w:sz w:val="28"/>
            <w:szCs w:val="28"/>
            <w:u w:val="none"/>
          </w:rPr>
          <w:t>vitamin</w:t>
        </w:r>
      </w:hyperlink>
      <w:r w:rsidRPr="000B2306">
        <w:rPr>
          <w:rFonts w:ascii="Arial" w:hAnsi="Arial" w:cs="Arial"/>
          <w:color w:val="000000" w:themeColor="text1"/>
          <w:sz w:val="28"/>
          <w:szCs w:val="28"/>
        </w:rPr>
        <w:t xml:space="preserve"> that is a </w:t>
      </w:r>
      <w:hyperlink r:id="rId12" w:history="1">
        <w:r w:rsidRPr="000B2306">
          <w:rPr>
            <w:rStyle w:val="Kpr"/>
            <w:rFonts w:ascii="Arial" w:hAnsi="Arial" w:cs="Arial"/>
            <w:color w:val="000000" w:themeColor="text1"/>
            <w:sz w:val="28"/>
            <w:szCs w:val="28"/>
            <w:u w:val="none"/>
          </w:rPr>
          <w:t>precursor</w:t>
        </w:r>
      </w:hyperlink>
      <w:r w:rsidRPr="000B2306">
        <w:rPr>
          <w:rFonts w:ascii="Arial" w:hAnsi="Arial" w:cs="Arial"/>
          <w:color w:val="000000" w:themeColor="text1"/>
          <w:sz w:val="28"/>
          <w:szCs w:val="28"/>
          <w:lang w:val="tr-TR"/>
        </w:rPr>
        <w:t xml:space="preserve"> </w:t>
      </w:r>
      <w:r w:rsidRPr="000B2306">
        <w:rPr>
          <w:rFonts w:ascii="Arial" w:hAnsi="Arial" w:cs="Arial"/>
          <w:color w:val="000000" w:themeColor="text1"/>
          <w:sz w:val="28"/>
          <w:szCs w:val="28"/>
        </w:rPr>
        <w:t xml:space="preserve">of Coenzyme A </w:t>
      </w:r>
      <w:r w:rsidRPr="000B2306">
        <w:rPr>
          <w:rFonts w:ascii="Arial" w:hAnsi="Arial" w:cs="Arial"/>
          <w:color w:val="000000" w:themeColor="text1"/>
          <w:sz w:val="28"/>
          <w:szCs w:val="28"/>
          <w:lang w:val="tr-TR"/>
        </w:rPr>
        <w:t xml:space="preserve">(CoA) </w:t>
      </w:r>
      <w:r w:rsidRPr="000B2306">
        <w:rPr>
          <w:rFonts w:ascii="Arial" w:hAnsi="Arial" w:cs="Arial"/>
          <w:color w:val="000000" w:themeColor="text1"/>
          <w:sz w:val="28"/>
          <w:szCs w:val="28"/>
        </w:rPr>
        <w:t>and of the</w:t>
      </w:r>
      <w:r w:rsidRPr="000B2306">
        <w:rPr>
          <w:rFonts w:ascii="Arial" w:hAnsi="Arial" w:cs="Arial"/>
          <w:color w:val="000000" w:themeColor="text1"/>
          <w:sz w:val="28"/>
          <w:szCs w:val="28"/>
          <w:lang w:val="tr-TR"/>
        </w:rPr>
        <w:t xml:space="preserve"> Acyl Carrier Protein (ACP).</w:t>
      </w:r>
    </w:p>
    <w:p w:rsidR="00077EFD" w:rsidRPr="00A15247" w:rsidRDefault="003C3529" w:rsidP="00482A24">
      <w:pPr>
        <w:rPr>
          <w:rFonts w:ascii="Arial" w:hAnsi="Arial" w:cs="Arial"/>
          <w:bCs/>
          <w:i/>
          <w:iCs/>
          <w:sz w:val="28"/>
          <w:szCs w:val="28"/>
        </w:rPr>
      </w:pPr>
      <w:r w:rsidRPr="003C3529">
        <w:rPr>
          <w:rFonts w:ascii="Arial" w:hAnsi="Arial" w:cs="Arial"/>
          <w:sz w:val="28"/>
          <w:szCs w:val="28"/>
        </w:rPr>
        <w:lastRenderedPageBreak/>
        <w:t xml:space="preserve">They are also called </w:t>
      </w:r>
      <w:r w:rsidRPr="00A15247">
        <w:rPr>
          <w:rFonts w:ascii="Arial" w:hAnsi="Arial" w:cs="Arial"/>
          <w:bCs/>
          <w:i/>
          <w:iCs/>
          <w:sz w:val="28"/>
          <w:szCs w:val="28"/>
        </w:rPr>
        <w:t>4’-phosphopantetheine coenzymes:</w:t>
      </w:r>
    </w:p>
    <w:p w:rsidR="004D2245" w:rsidRPr="009E7728" w:rsidRDefault="00852A14" w:rsidP="00852A14">
      <w:pPr>
        <w:numPr>
          <w:ilvl w:val="0"/>
          <w:numId w:val="13"/>
        </w:numPr>
        <w:rPr>
          <w:rFonts w:ascii="Arial" w:hAnsi="Arial" w:cs="Arial"/>
          <w:sz w:val="28"/>
          <w:szCs w:val="28"/>
          <w:lang w:val="tr-TR"/>
        </w:rPr>
      </w:pPr>
      <w:r w:rsidRPr="009E7728">
        <w:rPr>
          <w:rFonts w:ascii="Arial" w:hAnsi="Arial" w:cs="Arial"/>
          <w:sz w:val="28"/>
          <w:szCs w:val="28"/>
          <w:lang w:val="tr-TR"/>
        </w:rPr>
        <w:t>1. ACP (acyl carrier protein):</w:t>
      </w:r>
      <w:r w:rsidR="00F55F6B" w:rsidRPr="009E7728">
        <w:rPr>
          <w:rFonts w:ascii="Arial" w:hAnsi="Arial" w:cs="Arial"/>
          <w:sz w:val="28"/>
          <w:szCs w:val="28"/>
          <w:lang w:val="tr-TR"/>
        </w:rPr>
        <w:br/>
      </w:r>
      <w:r w:rsidRPr="009E7728">
        <w:rPr>
          <w:rFonts w:ascii="Arial" w:hAnsi="Arial" w:cs="Arial"/>
          <w:sz w:val="28"/>
          <w:szCs w:val="28"/>
          <w:lang w:val="tr-TR"/>
        </w:rPr>
        <w:t>2. CoA</w:t>
      </w:r>
      <w:r w:rsidR="00F55F6B" w:rsidRPr="009E7728">
        <w:rPr>
          <w:rFonts w:ascii="Arial" w:hAnsi="Arial" w:cs="Arial"/>
          <w:sz w:val="28"/>
          <w:szCs w:val="28"/>
          <w:lang w:val="tr-TR"/>
        </w:rPr>
        <w:br/>
      </w:r>
      <w:r w:rsidRPr="009E7728">
        <w:rPr>
          <w:rFonts w:ascii="Arial" w:hAnsi="Arial" w:cs="Arial"/>
          <w:sz w:val="28"/>
          <w:szCs w:val="28"/>
          <w:lang w:val="tr-TR"/>
        </w:rPr>
        <w:t xml:space="preserve"> </w:t>
      </w:r>
      <w:r w:rsidRPr="009E7728">
        <w:rPr>
          <w:rFonts w:ascii="Arial" w:hAnsi="Arial" w:cs="Arial"/>
          <w:sz w:val="28"/>
          <w:szCs w:val="28"/>
          <w:lang w:val="tr-TR"/>
        </w:rPr>
        <w:br/>
        <w:t xml:space="preserve">Thus required for the metabolism of proteins, all fat, carbohydrates via citric acid cycle and for cholesterol synthesis </w:t>
      </w:r>
    </w:p>
    <w:p w:rsidR="004D2245" w:rsidRPr="00DA6098" w:rsidRDefault="00852A14" w:rsidP="00DA6098">
      <w:pPr>
        <w:rPr>
          <w:rFonts w:ascii="Arial" w:hAnsi="Arial" w:cs="Arial"/>
          <w:sz w:val="28"/>
          <w:szCs w:val="28"/>
          <w:lang w:val="tr-TR"/>
        </w:rPr>
      </w:pPr>
      <w:r w:rsidRPr="00DA6098">
        <w:rPr>
          <w:rFonts w:ascii="Arial" w:hAnsi="Arial" w:cs="Arial"/>
          <w:sz w:val="28"/>
          <w:szCs w:val="28"/>
          <w:lang w:val="tr-TR"/>
        </w:rPr>
        <w:t>CoA is required for biological acetylation reactions,</w:t>
      </w:r>
      <w:r w:rsidR="00F84CF7">
        <w:rPr>
          <w:rFonts w:ascii="Arial" w:hAnsi="Arial" w:cs="Arial"/>
          <w:sz w:val="28"/>
          <w:szCs w:val="28"/>
          <w:lang w:val="tr-TR"/>
        </w:rPr>
        <w:t xml:space="preserve"> o</w:t>
      </w:r>
      <w:r w:rsidRPr="00DA6098">
        <w:rPr>
          <w:rFonts w:ascii="Arial" w:hAnsi="Arial" w:cs="Arial"/>
          <w:sz w:val="28"/>
          <w:szCs w:val="28"/>
          <w:lang w:val="tr-TR"/>
        </w:rPr>
        <w:t>xidation of pyruvate (CoA-SH),</w:t>
      </w:r>
      <w:r w:rsidR="00F84CF7">
        <w:rPr>
          <w:rFonts w:ascii="Arial" w:hAnsi="Arial" w:cs="Arial"/>
          <w:sz w:val="28"/>
          <w:szCs w:val="28"/>
          <w:lang w:val="tr-TR"/>
        </w:rPr>
        <w:t xml:space="preserve"> o</w:t>
      </w:r>
      <w:r w:rsidRPr="00DA6098">
        <w:rPr>
          <w:rFonts w:ascii="Arial" w:hAnsi="Arial" w:cs="Arial"/>
          <w:sz w:val="28"/>
          <w:szCs w:val="28"/>
          <w:lang w:val="tr-TR"/>
        </w:rPr>
        <w:t xml:space="preserve">xidation (CoA-SH) and synthesis of fatty acids (ACP-SH) </w:t>
      </w:r>
      <w:r w:rsidRPr="00DA6098">
        <w:rPr>
          <w:rFonts w:ascii="Arial" w:hAnsi="Arial" w:cs="Arial"/>
          <w:sz w:val="28"/>
          <w:szCs w:val="28"/>
          <w:lang w:val="tr-TR"/>
        </w:rPr>
        <w:br/>
        <w:t>functions as the acyl</w:t>
      </w:r>
      <w:r w:rsidR="00D23909">
        <w:rPr>
          <w:rFonts w:ascii="Arial" w:hAnsi="Arial" w:cs="Arial"/>
          <w:sz w:val="28"/>
          <w:szCs w:val="28"/>
          <w:lang w:val="tr-TR"/>
        </w:rPr>
        <w:t xml:space="preserve"> </w:t>
      </w:r>
      <w:r w:rsidRPr="00DA6098">
        <w:rPr>
          <w:rFonts w:ascii="Arial" w:hAnsi="Arial" w:cs="Arial"/>
          <w:sz w:val="28"/>
          <w:szCs w:val="28"/>
          <w:lang w:val="tr-TR"/>
        </w:rPr>
        <w:t xml:space="preserve"> carrier</w:t>
      </w:r>
      <w:r w:rsidR="00F84CF7">
        <w:rPr>
          <w:rFonts w:ascii="Arial" w:hAnsi="Arial" w:cs="Arial"/>
          <w:sz w:val="28"/>
          <w:szCs w:val="28"/>
          <w:lang w:val="tr-TR"/>
        </w:rPr>
        <w:t xml:space="preserve"> </w:t>
      </w:r>
      <w:r w:rsidRPr="00DA6098">
        <w:rPr>
          <w:rFonts w:ascii="Arial" w:hAnsi="Arial" w:cs="Arial"/>
          <w:sz w:val="28"/>
          <w:szCs w:val="28"/>
          <w:lang w:val="tr-TR"/>
        </w:rPr>
        <w:t>also has a function in carbox</w:t>
      </w:r>
      <w:r w:rsidR="00680560">
        <w:rPr>
          <w:rFonts w:ascii="Arial" w:hAnsi="Arial" w:cs="Arial"/>
          <w:sz w:val="28"/>
          <w:szCs w:val="28"/>
          <w:lang w:val="tr-TR"/>
        </w:rPr>
        <w:t>y</w:t>
      </w:r>
      <w:r w:rsidRPr="00DA6098">
        <w:rPr>
          <w:rFonts w:ascii="Arial" w:hAnsi="Arial" w:cs="Arial"/>
          <w:sz w:val="28"/>
          <w:szCs w:val="28"/>
          <w:lang w:val="tr-TR"/>
        </w:rPr>
        <w:t>lic acid enolysation</w:t>
      </w:r>
      <w:r w:rsidR="00F84CF7">
        <w:rPr>
          <w:rFonts w:ascii="Arial" w:hAnsi="Arial" w:cs="Arial"/>
          <w:sz w:val="28"/>
          <w:szCs w:val="28"/>
          <w:lang w:val="tr-TR"/>
        </w:rPr>
        <w:t>.</w:t>
      </w:r>
      <w:r w:rsidRPr="00DA6098">
        <w:rPr>
          <w:rFonts w:ascii="Arial" w:hAnsi="Arial" w:cs="Arial"/>
          <w:sz w:val="28"/>
          <w:szCs w:val="28"/>
          <w:lang w:val="tr-TR"/>
        </w:rPr>
        <w:t xml:space="preserve">  </w:t>
      </w:r>
    </w:p>
    <w:p w:rsidR="00F8293B" w:rsidRDefault="00852A14" w:rsidP="00F8293B">
      <w:pPr>
        <w:rPr>
          <w:rFonts w:ascii="Arial" w:hAnsi="Arial" w:cs="Arial"/>
          <w:sz w:val="28"/>
          <w:szCs w:val="28"/>
          <w:lang w:val="tr-TR"/>
        </w:rPr>
      </w:pPr>
      <w:r w:rsidRPr="006C45CE">
        <w:rPr>
          <w:rFonts w:ascii="Arial" w:hAnsi="Arial" w:cs="Arial"/>
          <w:color w:val="000000" w:themeColor="text1"/>
          <w:sz w:val="28"/>
          <w:szCs w:val="28"/>
        </w:rPr>
        <w:t>Naturally occurring pantothenic acid deficiency</w:t>
      </w:r>
      <w:r w:rsidRPr="00F8293B">
        <w:rPr>
          <w:rFonts w:ascii="Arial" w:hAnsi="Arial" w:cs="Arial"/>
          <w:sz w:val="28"/>
          <w:szCs w:val="28"/>
        </w:rPr>
        <w:t xml:space="preserve"> in humans is very rare and has been observed only</w:t>
      </w:r>
      <w:r w:rsidRPr="00F8293B">
        <w:rPr>
          <w:rFonts w:ascii="Arial" w:hAnsi="Arial" w:cs="Arial"/>
          <w:sz w:val="28"/>
          <w:szCs w:val="28"/>
          <w:lang w:val="tr-TR"/>
        </w:rPr>
        <w:t xml:space="preserve"> </w:t>
      </w:r>
      <w:r w:rsidRPr="00F8293B">
        <w:rPr>
          <w:rFonts w:ascii="Arial" w:hAnsi="Arial" w:cs="Arial"/>
          <w:sz w:val="28"/>
          <w:szCs w:val="28"/>
        </w:rPr>
        <w:t>in cases of severe malnutrition</w:t>
      </w:r>
      <w:r w:rsidRPr="00F8293B">
        <w:rPr>
          <w:rFonts w:ascii="Arial" w:hAnsi="Arial" w:cs="Arial"/>
          <w:sz w:val="28"/>
          <w:szCs w:val="28"/>
          <w:lang w:val="tr-TR"/>
        </w:rPr>
        <w:t xml:space="preserve"> and causes burning feet syndrome</w:t>
      </w:r>
      <w:r w:rsidR="00F55F6B">
        <w:rPr>
          <w:rFonts w:ascii="Arial" w:hAnsi="Arial" w:cs="Arial"/>
          <w:sz w:val="28"/>
          <w:szCs w:val="28"/>
          <w:lang w:val="tr-TR"/>
        </w:rPr>
        <w:t>.</w:t>
      </w:r>
      <w:r w:rsidRPr="00F8293B">
        <w:rPr>
          <w:rFonts w:ascii="Arial" w:hAnsi="Arial" w:cs="Arial"/>
          <w:sz w:val="28"/>
          <w:szCs w:val="28"/>
          <w:lang w:val="tr-TR"/>
        </w:rPr>
        <w:t xml:space="preserve"> </w:t>
      </w:r>
      <w:r w:rsidRPr="00F8293B">
        <w:rPr>
          <w:rFonts w:ascii="Arial" w:hAnsi="Arial" w:cs="Arial"/>
          <w:sz w:val="28"/>
          <w:szCs w:val="28"/>
          <w:lang w:val="tr-TR"/>
        </w:rPr>
        <w:br/>
        <w:t xml:space="preserve">Requirement: 5-10 mg/ day </w:t>
      </w:r>
    </w:p>
    <w:p w:rsidR="008A4757" w:rsidRDefault="00852A14" w:rsidP="00F8293B">
      <w:pPr>
        <w:rPr>
          <w:rFonts w:ascii="Arial" w:hAnsi="Arial" w:cs="Arial"/>
          <w:b/>
          <w:bCs/>
          <w:sz w:val="28"/>
          <w:szCs w:val="28"/>
        </w:rPr>
      </w:pPr>
      <w:r w:rsidRPr="00F269AD">
        <w:rPr>
          <w:rFonts w:ascii="Arial" w:hAnsi="Arial" w:cs="Arial"/>
          <w:sz w:val="28"/>
          <w:szCs w:val="28"/>
          <w:lang w:val="tr-TR"/>
        </w:rPr>
        <w:t>It is used to stimulate gastrointestinal system of postoperative patients and also for the treatment of neuropathy caused</w:t>
      </w:r>
      <w:r w:rsidR="00F269AD">
        <w:rPr>
          <w:rFonts w:ascii="Arial" w:hAnsi="Arial" w:cs="Arial"/>
          <w:sz w:val="28"/>
          <w:szCs w:val="28"/>
          <w:lang w:val="tr-TR"/>
        </w:rPr>
        <w:t xml:space="preserve"> by high doses of streptomycin</w:t>
      </w:r>
      <w:r w:rsidR="00254A8E">
        <w:rPr>
          <w:rFonts w:ascii="Arial" w:hAnsi="Arial" w:cs="Arial"/>
          <w:sz w:val="28"/>
          <w:szCs w:val="28"/>
          <w:lang w:val="tr-TR"/>
        </w:rPr>
        <w:t>.</w:t>
      </w:r>
      <w:r w:rsidR="00F269AD">
        <w:rPr>
          <w:rFonts w:ascii="Arial" w:hAnsi="Arial" w:cs="Arial"/>
          <w:sz w:val="28"/>
          <w:szCs w:val="28"/>
          <w:lang w:val="tr-TR"/>
        </w:rPr>
        <w:br/>
      </w:r>
    </w:p>
    <w:p w:rsidR="00F269AD" w:rsidRPr="006A7BAC" w:rsidRDefault="00E213FD" w:rsidP="00F8293B">
      <w:pPr>
        <w:rPr>
          <w:rFonts w:ascii="Arial" w:hAnsi="Arial" w:cs="Arial"/>
          <w:bCs/>
          <w:sz w:val="28"/>
          <w:szCs w:val="28"/>
        </w:rPr>
      </w:pPr>
      <w:r w:rsidRPr="006A7BAC">
        <w:rPr>
          <w:rFonts w:ascii="Arial" w:hAnsi="Arial" w:cs="Arial"/>
          <w:bCs/>
          <w:sz w:val="28"/>
          <w:szCs w:val="28"/>
        </w:rPr>
        <w:t xml:space="preserve">α-Lipoic Acid </w:t>
      </w:r>
    </w:p>
    <w:p w:rsidR="00F50431" w:rsidRDefault="00457BCC" w:rsidP="008A4757">
      <w:pPr>
        <w:rPr>
          <w:rFonts w:ascii="Arial" w:hAnsi="Arial" w:cs="Arial"/>
          <w:sz w:val="28"/>
          <w:szCs w:val="28"/>
          <w:lang w:val="tr-TR"/>
        </w:rPr>
      </w:pPr>
      <w:r w:rsidRPr="008A4757">
        <w:rPr>
          <w:rFonts w:ascii="Arial" w:hAnsi="Arial" w:cs="Arial"/>
          <w:sz w:val="28"/>
          <w:szCs w:val="28"/>
          <w:lang w:val="tr-TR"/>
        </w:rPr>
        <w:t>It is found as cyclic disulphyde form and the reduced dihydrolipoic acid (opened ring)</w:t>
      </w:r>
      <w:r w:rsidR="00D26BBC">
        <w:rPr>
          <w:rFonts w:ascii="Arial" w:hAnsi="Arial" w:cs="Arial"/>
          <w:sz w:val="28"/>
          <w:szCs w:val="28"/>
          <w:lang w:val="tr-TR"/>
        </w:rPr>
        <w:t xml:space="preserve"> </w:t>
      </w:r>
      <w:r w:rsidRPr="008A4757">
        <w:rPr>
          <w:rFonts w:ascii="Arial" w:hAnsi="Arial" w:cs="Arial"/>
          <w:sz w:val="28"/>
          <w:szCs w:val="28"/>
          <w:lang w:val="tr-TR"/>
        </w:rPr>
        <w:t>form</w:t>
      </w:r>
      <w:r w:rsidR="00D26BBC">
        <w:rPr>
          <w:rFonts w:ascii="Arial" w:hAnsi="Arial" w:cs="Arial"/>
          <w:sz w:val="28"/>
          <w:szCs w:val="28"/>
          <w:lang w:val="tr-TR"/>
        </w:rPr>
        <w:t>.</w:t>
      </w:r>
      <w:r w:rsidRPr="008A4757">
        <w:rPr>
          <w:rFonts w:ascii="Arial" w:hAnsi="Arial" w:cs="Arial"/>
          <w:sz w:val="28"/>
          <w:szCs w:val="28"/>
          <w:lang w:val="tr-TR"/>
        </w:rPr>
        <w:br/>
      </w:r>
      <w:r w:rsidRPr="008A4757">
        <w:rPr>
          <w:rFonts w:ascii="Arial" w:hAnsi="Arial" w:cs="Arial"/>
          <w:sz w:val="28"/>
          <w:szCs w:val="28"/>
          <w:lang w:val="tr-TR"/>
        </w:rPr>
        <w:br/>
        <w:t xml:space="preserve">It is the coenzyme of enzymes that functions in the oxidative decarboxylation of pyruvate and other </w:t>
      </w:r>
      <w:r w:rsidRPr="008A4757">
        <w:rPr>
          <w:rFonts w:ascii="Arial" w:hAnsi="Arial" w:cs="Arial"/>
          <w:sz w:val="28"/>
          <w:szCs w:val="28"/>
          <w:lang w:val="el-GR"/>
        </w:rPr>
        <w:t>α</w:t>
      </w:r>
      <w:r w:rsidRPr="008A4757">
        <w:rPr>
          <w:rFonts w:ascii="Arial" w:hAnsi="Arial" w:cs="Arial"/>
          <w:sz w:val="28"/>
          <w:szCs w:val="28"/>
          <w:lang w:val="tr-TR"/>
        </w:rPr>
        <w:t>–keto acids</w:t>
      </w:r>
      <w:r w:rsidR="004A7522">
        <w:rPr>
          <w:rFonts w:ascii="Arial" w:hAnsi="Arial" w:cs="Arial"/>
          <w:sz w:val="28"/>
          <w:szCs w:val="28"/>
          <w:lang w:val="tr-TR"/>
        </w:rPr>
        <w:t xml:space="preserve"> </w:t>
      </w:r>
      <w:r w:rsidRPr="008A4757">
        <w:rPr>
          <w:rFonts w:ascii="Arial" w:hAnsi="Arial" w:cs="Arial"/>
          <w:sz w:val="28"/>
          <w:szCs w:val="28"/>
          <w:lang w:val="tr-TR"/>
        </w:rPr>
        <w:t xml:space="preserve">ex. pyruvat dh. ve α–ketoglutarate dh. multienzym systems (see TCA cycle). </w:t>
      </w:r>
    </w:p>
    <w:p w:rsidR="00F50431" w:rsidRDefault="00457BCC" w:rsidP="00373878">
      <w:pPr>
        <w:rPr>
          <w:rFonts w:ascii="Arial" w:hAnsi="Arial" w:cs="Arial"/>
          <w:sz w:val="28"/>
          <w:szCs w:val="28"/>
          <w:lang w:val="tr-TR"/>
        </w:rPr>
      </w:pPr>
      <w:r w:rsidRPr="00373878">
        <w:rPr>
          <w:rFonts w:ascii="Arial" w:hAnsi="Arial" w:cs="Arial"/>
          <w:sz w:val="28"/>
          <w:szCs w:val="28"/>
          <w:lang w:val="tr-TR"/>
        </w:rPr>
        <w:t>The reduced form is the acceptor of acyl groups during the decarboxylation of α-keto acid</w:t>
      </w:r>
      <w:r w:rsidR="00373878">
        <w:rPr>
          <w:rFonts w:ascii="Arial" w:hAnsi="Arial" w:cs="Arial"/>
          <w:sz w:val="28"/>
          <w:szCs w:val="28"/>
          <w:lang w:val="tr-TR"/>
        </w:rPr>
        <w:t xml:space="preserve">. </w:t>
      </w:r>
      <w:r w:rsidRPr="00373878">
        <w:rPr>
          <w:rFonts w:ascii="Arial" w:hAnsi="Arial" w:cs="Arial"/>
          <w:sz w:val="28"/>
          <w:szCs w:val="28"/>
          <w:lang w:val="tr-TR"/>
        </w:rPr>
        <w:t>Lipoic acid couples the e- and acyl group transfer reactions</w:t>
      </w:r>
      <w:r w:rsidR="00C700FB">
        <w:rPr>
          <w:rFonts w:ascii="Arial" w:hAnsi="Arial" w:cs="Arial"/>
          <w:sz w:val="28"/>
          <w:szCs w:val="28"/>
          <w:lang w:val="tr-TR"/>
        </w:rPr>
        <w:t>.</w:t>
      </w:r>
    </w:p>
    <w:p w:rsidR="00C700FB" w:rsidRPr="006A7BAC" w:rsidRDefault="00C700FB" w:rsidP="00373878">
      <w:pPr>
        <w:rPr>
          <w:rFonts w:ascii="Arial" w:hAnsi="Arial" w:cs="Arial"/>
          <w:bCs/>
          <w:i/>
          <w:iCs/>
          <w:sz w:val="28"/>
          <w:szCs w:val="28"/>
        </w:rPr>
      </w:pPr>
      <w:r w:rsidRPr="006A7BAC">
        <w:rPr>
          <w:rFonts w:ascii="Arial" w:hAnsi="Arial" w:cs="Arial"/>
          <w:bCs/>
          <w:i/>
          <w:iCs/>
          <w:sz w:val="28"/>
          <w:szCs w:val="28"/>
        </w:rPr>
        <w:t>Biotin (vitamin H</w:t>
      </w:r>
      <w:r w:rsidR="00880079" w:rsidRPr="006A7BAC">
        <w:rPr>
          <w:rFonts w:ascii="Arial" w:hAnsi="Arial" w:cs="Arial"/>
          <w:bCs/>
          <w:i/>
          <w:iCs/>
          <w:sz w:val="28"/>
          <w:szCs w:val="28"/>
        </w:rPr>
        <w:t>)</w:t>
      </w:r>
    </w:p>
    <w:p w:rsidR="00C700FB" w:rsidRDefault="00C700FB" w:rsidP="00373878">
      <w:pPr>
        <w:rPr>
          <w:rFonts w:ascii="Arial" w:hAnsi="Arial" w:cs="Arial"/>
          <w:b/>
          <w:bCs/>
          <w:i/>
          <w:iCs/>
          <w:sz w:val="28"/>
          <w:szCs w:val="28"/>
        </w:rPr>
      </w:pPr>
    </w:p>
    <w:p w:rsidR="00C700FB" w:rsidRDefault="00C700FB" w:rsidP="00373878">
      <w:pPr>
        <w:rPr>
          <w:rFonts w:ascii="Arial" w:hAnsi="Arial" w:cs="Arial"/>
          <w:bCs/>
          <w:iCs/>
          <w:sz w:val="28"/>
          <w:szCs w:val="28"/>
        </w:rPr>
      </w:pPr>
      <w:r w:rsidRPr="005A439B">
        <w:rPr>
          <w:rFonts w:ascii="Arial" w:hAnsi="Arial" w:cs="Arial"/>
          <w:bCs/>
          <w:iCs/>
          <w:sz w:val="28"/>
          <w:szCs w:val="28"/>
        </w:rPr>
        <w:t>It is composed of tetra thiazol</w:t>
      </w:r>
      <w:r w:rsidR="00F32D93">
        <w:rPr>
          <w:rFonts w:ascii="Arial" w:hAnsi="Arial" w:cs="Arial"/>
          <w:bCs/>
          <w:iCs/>
          <w:sz w:val="28"/>
          <w:szCs w:val="28"/>
        </w:rPr>
        <w:t xml:space="preserve"> </w:t>
      </w:r>
      <w:r w:rsidRPr="005A439B">
        <w:rPr>
          <w:rFonts w:ascii="Arial" w:hAnsi="Arial" w:cs="Arial"/>
          <w:bCs/>
          <w:iCs/>
          <w:sz w:val="28"/>
          <w:szCs w:val="28"/>
        </w:rPr>
        <w:t>and tetra thiophene rings and valeric acid is attached</w:t>
      </w:r>
      <w:r w:rsidR="00972069">
        <w:rPr>
          <w:rFonts w:ascii="Arial" w:hAnsi="Arial" w:cs="Arial"/>
          <w:bCs/>
          <w:iCs/>
          <w:sz w:val="28"/>
          <w:szCs w:val="28"/>
        </w:rPr>
        <w:t xml:space="preserve">. </w:t>
      </w:r>
      <w:r w:rsidRPr="005A439B">
        <w:rPr>
          <w:rFonts w:ascii="Arial" w:hAnsi="Arial" w:cs="Arial"/>
          <w:bCs/>
          <w:iCs/>
          <w:sz w:val="28"/>
          <w:szCs w:val="28"/>
        </w:rPr>
        <w:t>It is synthesized by most of the plants and microorganisms</w:t>
      </w:r>
      <w:r w:rsidR="00305CDC">
        <w:rPr>
          <w:rFonts w:ascii="Arial" w:hAnsi="Arial" w:cs="Arial"/>
          <w:bCs/>
          <w:iCs/>
          <w:sz w:val="28"/>
          <w:szCs w:val="28"/>
        </w:rPr>
        <w:t>.</w:t>
      </w:r>
    </w:p>
    <w:p w:rsidR="00F50431" w:rsidRPr="004D1C81" w:rsidRDefault="00457BCC" w:rsidP="004D1C81">
      <w:pPr>
        <w:rPr>
          <w:rFonts w:ascii="Arial" w:hAnsi="Arial" w:cs="Arial"/>
          <w:bCs/>
          <w:iCs/>
          <w:sz w:val="28"/>
          <w:szCs w:val="28"/>
          <w:lang w:val="tr-TR"/>
        </w:rPr>
      </w:pPr>
      <w:r w:rsidRPr="004D1C81">
        <w:rPr>
          <w:rFonts w:ascii="Arial" w:hAnsi="Arial" w:cs="Arial"/>
          <w:bCs/>
          <w:iCs/>
          <w:sz w:val="28"/>
          <w:szCs w:val="28"/>
          <w:lang w:val="tr-TR"/>
        </w:rPr>
        <w:lastRenderedPageBreak/>
        <w:t xml:space="preserve">Biotin functions to transfer carbon dioxide in a small number of reactions like acetyl-CoA carboxylase </w:t>
      </w:r>
    </w:p>
    <w:p w:rsidR="00F50431" w:rsidRPr="004D1C81" w:rsidRDefault="00457BCC" w:rsidP="00912995">
      <w:pPr>
        <w:rPr>
          <w:rFonts w:ascii="Arial" w:hAnsi="Arial" w:cs="Arial"/>
          <w:bCs/>
          <w:iCs/>
          <w:sz w:val="28"/>
          <w:szCs w:val="28"/>
          <w:lang w:val="tr-TR"/>
        </w:rPr>
      </w:pPr>
      <w:r w:rsidRPr="004D1C81">
        <w:rPr>
          <w:rFonts w:ascii="Arial" w:hAnsi="Arial" w:cs="Arial"/>
          <w:bCs/>
          <w:iCs/>
          <w:sz w:val="28"/>
          <w:szCs w:val="28"/>
          <w:lang w:val="tr-TR"/>
        </w:rPr>
        <w:t xml:space="preserve">It plays a role in gluconeogenesis, lipogenesis and fatty acid synthesis </w:t>
      </w:r>
    </w:p>
    <w:p w:rsidR="00D06499" w:rsidRPr="00556770" w:rsidRDefault="00912995" w:rsidP="00912995">
      <w:pPr>
        <w:rPr>
          <w:rFonts w:ascii="Arial" w:hAnsi="Arial" w:cs="Arial"/>
          <w:bCs/>
          <w:iCs/>
          <w:color w:val="000000" w:themeColor="text1"/>
          <w:sz w:val="28"/>
          <w:szCs w:val="28"/>
        </w:rPr>
      </w:pPr>
      <w:r w:rsidRPr="00912995">
        <w:rPr>
          <w:rFonts w:ascii="Arial" w:hAnsi="Arial" w:cs="Arial"/>
          <w:bCs/>
          <w:iCs/>
          <w:sz w:val="28"/>
          <w:szCs w:val="28"/>
          <w:lang w:val="tr-TR"/>
        </w:rPr>
        <w:t>Daily requirement: 150-300 µg</w:t>
      </w:r>
      <w:r w:rsidRPr="00912995">
        <w:rPr>
          <w:rFonts w:ascii="Arial" w:hAnsi="Arial" w:cs="Arial"/>
          <w:bCs/>
          <w:iCs/>
          <w:sz w:val="28"/>
          <w:szCs w:val="28"/>
          <w:lang w:val="tr-TR"/>
        </w:rPr>
        <w:br/>
        <w:t xml:space="preserve"> Deficiency is seen with the </w:t>
      </w:r>
      <w:r w:rsidRPr="00912995">
        <w:rPr>
          <w:rFonts w:ascii="Arial" w:hAnsi="Arial" w:cs="Arial"/>
          <w:bCs/>
          <w:iCs/>
          <w:sz w:val="28"/>
          <w:szCs w:val="28"/>
        </w:rPr>
        <w:t>consumption of raw egg white for a prolonged period</w:t>
      </w:r>
      <w:r w:rsidRPr="00912995">
        <w:rPr>
          <w:rFonts w:ascii="Arial" w:hAnsi="Arial" w:cs="Arial"/>
          <w:bCs/>
          <w:iCs/>
          <w:sz w:val="28"/>
          <w:szCs w:val="28"/>
          <w:lang w:val="tr-TR"/>
        </w:rPr>
        <w:t>.</w:t>
      </w:r>
      <w:r w:rsidRPr="00912995">
        <w:rPr>
          <w:rFonts w:ascii="Arial" w:hAnsi="Arial" w:cs="Arial"/>
          <w:bCs/>
          <w:iCs/>
          <w:sz w:val="28"/>
          <w:szCs w:val="28"/>
        </w:rPr>
        <w:t xml:space="preserve"> Raw egg white contains an </w:t>
      </w:r>
      <w:hyperlink r:id="rId13" w:history="1">
        <w:r w:rsidRPr="00556770">
          <w:rPr>
            <w:rStyle w:val="Kpr"/>
            <w:rFonts w:ascii="Arial" w:hAnsi="Arial" w:cs="Arial"/>
            <w:bCs/>
            <w:iCs/>
            <w:color w:val="000000" w:themeColor="text1"/>
            <w:sz w:val="28"/>
            <w:szCs w:val="28"/>
            <w:u w:val="none"/>
          </w:rPr>
          <w:t>antimicrobial</w:t>
        </w:r>
      </w:hyperlink>
      <w:r w:rsidRPr="00556770">
        <w:rPr>
          <w:rFonts w:ascii="Arial" w:hAnsi="Arial" w:cs="Arial"/>
          <w:bCs/>
          <w:iCs/>
          <w:color w:val="000000" w:themeColor="text1"/>
          <w:sz w:val="28"/>
          <w:szCs w:val="28"/>
        </w:rPr>
        <w:t xml:space="preserve"> protein known as avidin that can bind biotin and prevent its absorption. </w:t>
      </w:r>
      <w:r w:rsidR="00D06499" w:rsidRPr="00556770">
        <w:rPr>
          <w:rFonts w:ascii="Arial" w:hAnsi="Arial" w:cs="Arial"/>
          <w:bCs/>
          <w:iCs/>
          <w:color w:val="000000" w:themeColor="text1"/>
          <w:sz w:val="28"/>
          <w:szCs w:val="28"/>
        </w:rPr>
        <w:t>Biotin deficiency</w:t>
      </w:r>
    </w:p>
    <w:p w:rsidR="00F50431" w:rsidRPr="00C66327" w:rsidRDefault="00DA011F" w:rsidP="00C66327">
      <w:pPr>
        <w:rPr>
          <w:rFonts w:ascii="Arial" w:hAnsi="Arial" w:cs="Arial"/>
          <w:bCs/>
          <w:iCs/>
          <w:sz w:val="28"/>
          <w:szCs w:val="28"/>
          <w:lang w:val="tr-TR"/>
        </w:rPr>
      </w:pPr>
      <w:r w:rsidRPr="00556770">
        <w:rPr>
          <w:rFonts w:ascii="Arial" w:hAnsi="Arial" w:cs="Arial"/>
          <w:bCs/>
          <w:iCs/>
          <w:color w:val="000000" w:themeColor="text1"/>
          <w:sz w:val="28"/>
          <w:szCs w:val="28"/>
        </w:rPr>
        <w:t>Symptoms are;</w:t>
      </w:r>
      <w:r w:rsidRPr="00556770">
        <w:rPr>
          <w:rFonts w:ascii="Arial" w:hAnsi="Arial" w:cs="Arial"/>
          <w:bCs/>
          <w:iCs/>
          <w:color w:val="000000" w:themeColor="text1"/>
          <w:sz w:val="28"/>
          <w:szCs w:val="28"/>
        </w:rPr>
        <w:br/>
        <w:t>depression, neurological symptoms, dry skin, dermatitis, muscle aches, hair loss (</w:t>
      </w:r>
      <w:hyperlink r:id="rId14" w:history="1">
        <w:r w:rsidRPr="00556770">
          <w:rPr>
            <w:rStyle w:val="Kpr"/>
            <w:rFonts w:ascii="Arial" w:hAnsi="Arial" w:cs="Arial"/>
            <w:bCs/>
            <w:iCs/>
            <w:color w:val="000000" w:themeColor="text1"/>
            <w:sz w:val="28"/>
            <w:szCs w:val="28"/>
            <w:u w:val="none"/>
          </w:rPr>
          <w:t>alopecia</w:t>
        </w:r>
      </w:hyperlink>
      <w:r w:rsidRPr="00556770">
        <w:rPr>
          <w:rFonts w:ascii="Arial" w:hAnsi="Arial" w:cs="Arial"/>
          <w:bCs/>
          <w:iCs/>
          <w:color w:val="000000" w:themeColor="text1"/>
          <w:sz w:val="28"/>
          <w:szCs w:val="28"/>
        </w:rPr>
        <w:t>)</w:t>
      </w:r>
      <w:r w:rsidR="00F373AA">
        <w:rPr>
          <w:rFonts w:ascii="Arial" w:hAnsi="Arial" w:cs="Arial"/>
          <w:bCs/>
          <w:iCs/>
          <w:color w:val="000000" w:themeColor="text1"/>
          <w:sz w:val="28"/>
          <w:szCs w:val="28"/>
        </w:rPr>
        <w:t xml:space="preserve">. </w:t>
      </w:r>
      <w:r w:rsidR="00457BCC" w:rsidRPr="00C66327">
        <w:rPr>
          <w:rFonts w:ascii="Arial" w:hAnsi="Arial" w:cs="Arial"/>
          <w:bCs/>
          <w:iCs/>
          <w:sz w:val="28"/>
          <w:szCs w:val="28"/>
          <w:lang w:val="tr-TR"/>
        </w:rPr>
        <w:t xml:space="preserve">Deficiency is rare. 150-300 mg/day biotin supplementation will cure the deficiency state </w:t>
      </w:r>
    </w:p>
    <w:p w:rsidR="00F373AA" w:rsidRDefault="00F373AA" w:rsidP="00912995">
      <w:pPr>
        <w:rPr>
          <w:rFonts w:ascii="Arial" w:hAnsi="Arial" w:cs="Arial"/>
          <w:bCs/>
          <w:iCs/>
          <w:sz w:val="28"/>
          <w:szCs w:val="28"/>
        </w:rPr>
      </w:pPr>
    </w:p>
    <w:p w:rsidR="00C66327" w:rsidRDefault="009F6EA2" w:rsidP="00912995">
      <w:pPr>
        <w:rPr>
          <w:rFonts w:ascii="Arial" w:hAnsi="Arial" w:cs="Arial"/>
          <w:bCs/>
          <w:iCs/>
          <w:sz w:val="28"/>
          <w:szCs w:val="28"/>
        </w:rPr>
      </w:pPr>
      <w:r w:rsidRPr="009F6EA2">
        <w:rPr>
          <w:rFonts w:ascii="Arial" w:hAnsi="Arial" w:cs="Arial"/>
          <w:bCs/>
          <w:iCs/>
          <w:sz w:val="28"/>
          <w:szCs w:val="28"/>
        </w:rPr>
        <w:t>Folic acid (B</w:t>
      </w:r>
      <w:r w:rsidRPr="009F6EA2">
        <w:rPr>
          <w:rFonts w:ascii="Arial" w:hAnsi="Arial" w:cs="Arial"/>
          <w:bCs/>
          <w:iCs/>
          <w:sz w:val="28"/>
          <w:szCs w:val="28"/>
          <w:vertAlign w:val="subscript"/>
        </w:rPr>
        <w:t>9</w:t>
      </w:r>
      <w:r w:rsidRPr="009F6EA2">
        <w:rPr>
          <w:rFonts w:ascii="Arial" w:hAnsi="Arial" w:cs="Arial"/>
          <w:bCs/>
          <w:iCs/>
          <w:sz w:val="28"/>
          <w:szCs w:val="28"/>
        </w:rPr>
        <w:t>)</w:t>
      </w:r>
      <w:r>
        <w:rPr>
          <w:rFonts w:ascii="Arial" w:hAnsi="Arial" w:cs="Arial"/>
          <w:bCs/>
          <w:iCs/>
          <w:sz w:val="28"/>
          <w:szCs w:val="28"/>
        </w:rPr>
        <w:t xml:space="preserve"> </w:t>
      </w:r>
    </w:p>
    <w:p w:rsidR="009F6EA2" w:rsidRPr="00912995" w:rsidRDefault="00A1636A" w:rsidP="00912995">
      <w:pPr>
        <w:rPr>
          <w:rFonts w:ascii="Arial" w:hAnsi="Arial" w:cs="Arial"/>
          <w:bCs/>
          <w:iCs/>
          <w:sz w:val="28"/>
          <w:szCs w:val="28"/>
          <w:lang w:val="tr-TR"/>
        </w:rPr>
      </w:pPr>
      <w:r>
        <w:rPr>
          <w:rFonts w:ascii="Arial" w:hAnsi="Arial" w:cs="Arial"/>
          <w:bCs/>
          <w:iCs/>
          <w:noProof/>
          <w:sz w:val="28"/>
          <w:szCs w:val="28"/>
          <w:lang w:val="tr-TR" w:eastAsia="tr-TR"/>
        </w:rPr>
        <w:pict>
          <v:shape id="_x0000_s1029" type="#_x0000_t75" style="position:absolute;margin-left:75.9pt;margin-top:6.35pt;width:431.25pt;height:291.7pt;z-index:251659264;visibility:visible">
            <v:imagedata r:id="rId15" o:title=""/>
          </v:shape>
        </w:pict>
      </w:r>
    </w:p>
    <w:p w:rsidR="004D1C81" w:rsidRPr="004D1C81" w:rsidRDefault="004D1C81" w:rsidP="00373878">
      <w:pPr>
        <w:rPr>
          <w:rFonts w:ascii="Arial" w:hAnsi="Arial" w:cs="Arial"/>
          <w:bCs/>
          <w:iCs/>
          <w:sz w:val="28"/>
          <w:szCs w:val="28"/>
          <w:lang w:val="tr-TR"/>
        </w:rPr>
      </w:pPr>
    </w:p>
    <w:p w:rsidR="00305CDC" w:rsidRPr="005A439B" w:rsidRDefault="00305CDC" w:rsidP="00373878">
      <w:pPr>
        <w:rPr>
          <w:rFonts w:ascii="Arial" w:hAnsi="Arial" w:cs="Arial"/>
          <w:bCs/>
          <w:iCs/>
          <w:sz w:val="28"/>
          <w:szCs w:val="28"/>
        </w:rPr>
      </w:pPr>
    </w:p>
    <w:p w:rsidR="00C700FB" w:rsidRPr="00373878" w:rsidRDefault="00C700FB" w:rsidP="00373878">
      <w:pPr>
        <w:rPr>
          <w:rFonts w:ascii="Arial" w:hAnsi="Arial" w:cs="Arial"/>
          <w:sz w:val="28"/>
          <w:szCs w:val="28"/>
          <w:lang w:val="tr-TR"/>
        </w:rPr>
      </w:pPr>
    </w:p>
    <w:p w:rsidR="00373878" w:rsidRPr="008A4757" w:rsidRDefault="00373878" w:rsidP="008A4757">
      <w:pPr>
        <w:rPr>
          <w:rFonts w:ascii="Arial" w:hAnsi="Arial" w:cs="Arial"/>
          <w:sz w:val="28"/>
          <w:szCs w:val="28"/>
          <w:lang w:val="tr-TR"/>
        </w:rPr>
      </w:pPr>
    </w:p>
    <w:p w:rsidR="008A4757" w:rsidRPr="00F8293B" w:rsidRDefault="008A4757" w:rsidP="00F8293B">
      <w:pPr>
        <w:rPr>
          <w:rFonts w:ascii="Arial" w:hAnsi="Arial" w:cs="Arial"/>
          <w:sz w:val="28"/>
          <w:szCs w:val="28"/>
          <w:lang w:val="tr-TR"/>
        </w:rPr>
      </w:pPr>
    </w:p>
    <w:p w:rsidR="008506C8" w:rsidRDefault="008506C8" w:rsidP="00C46374">
      <w:pPr>
        <w:rPr>
          <w:rFonts w:ascii="Arial" w:hAnsi="Arial" w:cs="Arial"/>
          <w:bCs/>
          <w:sz w:val="28"/>
          <w:szCs w:val="28"/>
        </w:rPr>
      </w:pPr>
    </w:p>
    <w:p w:rsidR="008506C8" w:rsidRDefault="008506C8" w:rsidP="00C46374">
      <w:pPr>
        <w:rPr>
          <w:rFonts w:ascii="Arial" w:hAnsi="Arial" w:cs="Arial"/>
          <w:bCs/>
          <w:sz w:val="28"/>
          <w:szCs w:val="28"/>
        </w:rPr>
      </w:pPr>
    </w:p>
    <w:p w:rsidR="008506C8" w:rsidRDefault="008506C8" w:rsidP="00C46374">
      <w:pPr>
        <w:rPr>
          <w:rFonts w:ascii="Arial" w:hAnsi="Arial" w:cs="Arial"/>
          <w:bCs/>
          <w:sz w:val="28"/>
          <w:szCs w:val="28"/>
        </w:rPr>
      </w:pPr>
    </w:p>
    <w:p w:rsidR="008506C8" w:rsidRDefault="008506C8" w:rsidP="00C46374">
      <w:pPr>
        <w:rPr>
          <w:rFonts w:ascii="Arial" w:hAnsi="Arial" w:cs="Arial"/>
          <w:bCs/>
          <w:sz w:val="28"/>
          <w:szCs w:val="28"/>
        </w:rPr>
      </w:pPr>
    </w:p>
    <w:p w:rsidR="008506C8" w:rsidRDefault="008506C8" w:rsidP="00C46374">
      <w:pPr>
        <w:rPr>
          <w:rFonts w:ascii="Arial" w:hAnsi="Arial" w:cs="Arial"/>
          <w:bCs/>
          <w:sz w:val="28"/>
          <w:szCs w:val="28"/>
        </w:rPr>
      </w:pPr>
    </w:p>
    <w:p w:rsidR="00B762A3" w:rsidRPr="006A7BAC" w:rsidRDefault="00B762A3" w:rsidP="00C46374">
      <w:pPr>
        <w:rPr>
          <w:rFonts w:ascii="Arial" w:hAnsi="Arial" w:cs="Arial"/>
          <w:bCs/>
          <w:sz w:val="28"/>
          <w:szCs w:val="28"/>
        </w:rPr>
      </w:pPr>
      <w:r w:rsidRPr="006A7BAC">
        <w:rPr>
          <w:rFonts w:ascii="Arial" w:hAnsi="Arial" w:cs="Arial"/>
          <w:bCs/>
          <w:sz w:val="28"/>
          <w:szCs w:val="28"/>
        </w:rPr>
        <w:t>Folat coenzymes</w:t>
      </w:r>
      <w:r w:rsidR="00B97FAB" w:rsidRPr="006A7BAC">
        <w:rPr>
          <w:rFonts w:ascii="Arial" w:hAnsi="Arial" w:cs="Arial"/>
          <w:bCs/>
          <w:sz w:val="28"/>
          <w:szCs w:val="28"/>
        </w:rPr>
        <w:t xml:space="preserve"> </w:t>
      </w:r>
      <w:r w:rsidRPr="006A7BAC">
        <w:rPr>
          <w:rFonts w:ascii="Arial" w:hAnsi="Arial" w:cs="Arial"/>
          <w:bCs/>
          <w:sz w:val="28"/>
          <w:szCs w:val="28"/>
        </w:rPr>
        <w:t>( Folic acid, Folasin, vitamin B</w:t>
      </w:r>
      <w:r w:rsidRPr="006A7BAC">
        <w:rPr>
          <w:rFonts w:ascii="Arial" w:hAnsi="Arial" w:cs="Arial"/>
          <w:bCs/>
          <w:sz w:val="28"/>
          <w:szCs w:val="28"/>
          <w:vertAlign w:val="subscript"/>
        </w:rPr>
        <w:t>9</w:t>
      </w:r>
      <w:r w:rsidRPr="006A7BAC">
        <w:rPr>
          <w:rFonts w:ascii="Arial" w:hAnsi="Arial" w:cs="Arial"/>
          <w:bCs/>
          <w:sz w:val="28"/>
          <w:szCs w:val="28"/>
        </w:rPr>
        <w:t xml:space="preserve"> coenzymes)</w:t>
      </w:r>
      <w:r w:rsidR="00141BC0">
        <w:rPr>
          <w:rFonts w:ascii="Arial" w:hAnsi="Arial" w:cs="Arial"/>
          <w:bCs/>
          <w:sz w:val="28"/>
          <w:szCs w:val="28"/>
        </w:rPr>
        <w:t>:</w:t>
      </w:r>
    </w:p>
    <w:p w:rsidR="001C3C1B" w:rsidRPr="001C3C1B" w:rsidRDefault="001C3C1B" w:rsidP="001C3C1B">
      <w:pPr>
        <w:rPr>
          <w:rFonts w:ascii="Arial" w:hAnsi="Arial" w:cs="Arial"/>
          <w:sz w:val="28"/>
          <w:szCs w:val="28"/>
          <w:lang w:val="tr-TR"/>
        </w:rPr>
      </w:pPr>
      <w:r w:rsidRPr="001C3C1B">
        <w:rPr>
          <w:rFonts w:ascii="Arial" w:hAnsi="Arial" w:cs="Arial"/>
          <w:sz w:val="28"/>
          <w:szCs w:val="28"/>
          <w:lang w:val="tr-TR"/>
        </w:rPr>
        <w:lastRenderedPageBreak/>
        <w:t>Tetrahydrofolic acid, is the coenzyme of enzymes transferring one carbon groups as metil (</w:t>
      </w:r>
      <w:r w:rsidRPr="001C3C1B">
        <w:rPr>
          <w:rFonts w:ascii="Arial" w:hAnsi="Arial" w:cs="Arial"/>
          <w:sz w:val="28"/>
          <w:szCs w:val="28"/>
          <w:lang w:val="tr-TR"/>
        </w:rPr>
        <w:sym w:font="Symbol" w:char="002D"/>
      </w:r>
      <w:r w:rsidRPr="001C3C1B">
        <w:rPr>
          <w:rFonts w:ascii="Arial" w:hAnsi="Arial" w:cs="Arial"/>
          <w:sz w:val="28"/>
          <w:szCs w:val="28"/>
          <w:lang w:val="tr-TR"/>
        </w:rPr>
        <w:t>CH3) and hydroymethyl (</w:t>
      </w:r>
      <w:r w:rsidRPr="001C3C1B">
        <w:rPr>
          <w:rFonts w:ascii="Arial" w:hAnsi="Arial" w:cs="Arial"/>
          <w:sz w:val="28"/>
          <w:szCs w:val="28"/>
          <w:lang w:val="tr-TR"/>
        </w:rPr>
        <w:sym w:font="Symbol" w:char="002D"/>
      </w:r>
      <w:r w:rsidRPr="001C3C1B">
        <w:rPr>
          <w:rFonts w:ascii="Arial" w:hAnsi="Arial" w:cs="Arial"/>
          <w:sz w:val="28"/>
          <w:szCs w:val="28"/>
          <w:lang w:val="tr-TR"/>
        </w:rPr>
        <w:t>CH2</w:t>
      </w:r>
      <w:r w:rsidRPr="001C3C1B">
        <w:rPr>
          <w:rFonts w:ascii="Arial" w:hAnsi="Arial" w:cs="Arial"/>
          <w:sz w:val="28"/>
          <w:szCs w:val="28"/>
          <w:lang w:val="tr-TR"/>
        </w:rPr>
        <w:sym w:font="Symbol" w:char="002D"/>
      </w:r>
      <w:r w:rsidRPr="001C3C1B">
        <w:rPr>
          <w:rFonts w:ascii="Arial" w:hAnsi="Arial" w:cs="Arial"/>
          <w:sz w:val="28"/>
          <w:szCs w:val="28"/>
          <w:lang w:val="tr-TR"/>
        </w:rPr>
        <w:t>OH) from one molecule to the other.</w:t>
      </w:r>
      <w:r w:rsidR="007B3A6C">
        <w:rPr>
          <w:rFonts w:ascii="Arial" w:hAnsi="Arial" w:cs="Arial"/>
          <w:sz w:val="28"/>
          <w:szCs w:val="28"/>
          <w:lang w:val="tr-TR"/>
        </w:rPr>
        <w:t xml:space="preserve"> Coenzymes are:</w:t>
      </w:r>
    </w:p>
    <w:p w:rsidR="003D1E37" w:rsidRPr="001C3C1B" w:rsidRDefault="00E54B56" w:rsidP="001C3C1B">
      <w:pPr>
        <w:numPr>
          <w:ilvl w:val="0"/>
          <w:numId w:val="19"/>
        </w:numPr>
        <w:rPr>
          <w:rFonts w:ascii="Arial" w:hAnsi="Arial" w:cs="Arial"/>
          <w:sz w:val="28"/>
          <w:szCs w:val="28"/>
          <w:lang w:val="tr-TR"/>
        </w:rPr>
      </w:pPr>
      <w:r w:rsidRPr="001C3C1B">
        <w:rPr>
          <w:rFonts w:ascii="Arial" w:hAnsi="Arial" w:cs="Arial"/>
          <w:sz w:val="28"/>
          <w:szCs w:val="28"/>
          <w:lang w:val="tr-TR"/>
        </w:rPr>
        <w:t>Tetrahydropholic acid (FH</w:t>
      </w:r>
      <w:r w:rsidRPr="001C3C1B">
        <w:rPr>
          <w:rFonts w:ascii="Arial" w:hAnsi="Arial" w:cs="Arial"/>
          <w:sz w:val="28"/>
          <w:szCs w:val="28"/>
          <w:vertAlign w:val="subscript"/>
          <w:lang w:val="tr-TR"/>
        </w:rPr>
        <w:t>4</w:t>
      </w:r>
      <w:r w:rsidRPr="001C3C1B">
        <w:rPr>
          <w:rFonts w:ascii="Arial" w:hAnsi="Arial" w:cs="Arial"/>
          <w:sz w:val="28"/>
          <w:szCs w:val="28"/>
          <w:lang w:val="tr-TR"/>
        </w:rPr>
        <w:t>)</w:t>
      </w:r>
    </w:p>
    <w:p w:rsidR="003D1E37" w:rsidRPr="001C3C1B" w:rsidRDefault="00E54B56" w:rsidP="001C3C1B">
      <w:pPr>
        <w:numPr>
          <w:ilvl w:val="0"/>
          <w:numId w:val="19"/>
        </w:numPr>
        <w:rPr>
          <w:rFonts w:ascii="Arial" w:hAnsi="Arial" w:cs="Arial"/>
          <w:sz w:val="28"/>
          <w:szCs w:val="28"/>
          <w:lang w:val="tr-TR"/>
        </w:rPr>
      </w:pPr>
      <w:r w:rsidRPr="001C3C1B">
        <w:rPr>
          <w:rFonts w:ascii="Arial" w:hAnsi="Arial" w:cs="Arial"/>
          <w:sz w:val="28"/>
          <w:szCs w:val="28"/>
          <w:lang w:val="tr-TR"/>
        </w:rPr>
        <w:t>N</w:t>
      </w:r>
      <w:r w:rsidRPr="001C3C1B">
        <w:rPr>
          <w:rFonts w:ascii="Arial" w:hAnsi="Arial" w:cs="Arial"/>
          <w:sz w:val="28"/>
          <w:szCs w:val="28"/>
          <w:vertAlign w:val="subscript"/>
          <w:lang w:val="tr-TR"/>
        </w:rPr>
        <w:t>5</w:t>
      </w:r>
      <w:r w:rsidRPr="001C3C1B">
        <w:rPr>
          <w:rFonts w:ascii="Arial" w:hAnsi="Arial" w:cs="Arial"/>
          <w:sz w:val="28"/>
          <w:szCs w:val="28"/>
          <w:lang w:val="tr-TR"/>
        </w:rPr>
        <w:t>, N</w:t>
      </w:r>
      <w:r w:rsidRPr="001C3C1B">
        <w:rPr>
          <w:rFonts w:ascii="Arial" w:hAnsi="Arial" w:cs="Arial"/>
          <w:sz w:val="28"/>
          <w:szCs w:val="28"/>
          <w:vertAlign w:val="subscript"/>
          <w:lang w:val="tr-TR"/>
        </w:rPr>
        <w:t>10</w:t>
      </w:r>
      <w:r w:rsidRPr="001C3C1B">
        <w:rPr>
          <w:rFonts w:ascii="Arial" w:hAnsi="Arial" w:cs="Arial"/>
          <w:sz w:val="28"/>
          <w:szCs w:val="28"/>
          <w:lang w:val="tr-TR"/>
        </w:rPr>
        <w:t xml:space="preserve"> methylene</w:t>
      </w:r>
      <w:r w:rsidR="004C07B0">
        <w:rPr>
          <w:rFonts w:ascii="Arial" w:hAnsi="Arial" w:cs="Arial"/>
          <w:sz w:val="28"/>
          <w:szCs w:val="28"/>
          <w:lang w:val="tr-TR"/>
        </w:rPr>
        <w:t xml:space="preserve"> </w:t>
      </w:r>
      <w:r w:rsidRPr="001C3C1B">
        <w:rPr>
          <w:rFonts w:ascii="Arial" w:hAnsi="Arial" w:cs="Arial"/>
          <w:sz w:val="28"/>
          <w:szCs w:val="28"/>
          <w:lang w:val="tr-TR"/>
        </w:rPr>
        <w:t xml:space="preserve">tetrahydropholic acid , </w:t>
      </w:r>
    </w:p>
    <w:p w:rsidR="003D1E37" w:rsidRPr="001C3C1B" w:rsidRDefault="00E54B56" w:rsidP="001C3C1B">
      <w:pPr>
        <w:numPr>
          <w:ilvl w:val="0"/>
          <w:numId w:val="19"/>
        </w:numPr>
        <w:rPr>
          <w:rFonts w:ascii="Arial" w:hAnsi="Arial" w:cs="Arial"/>
          <w:sz w:val="28"/>
          <w:szCs w:val="28"/>
          <w:lang w:val="tr-TR"/>
        </w:rPr>
      </w:pPr>
      <w:r w:rsidRPr="001C3C1B">
        <w:rPr>
          <w:rFonts w:ascii="Arial" w:hAnsi="Arial" w:cs="Arial"/>
          <w:sz w:val="28"/>
          <w:szCs w:val="28"/>
          <w:lang w:val="tr-TR"/>
        </w:rPr>
        <w:t>N</w:t>
      </w:r>
      <w:r w:rsidRPr="001C3C1B">
        <w:rPr>
          <w:rFonts w:ascii="Arial" w:hAnsi="Arial" w:cs="Arial"/>
          <w:sz w:val="28"/>
          <w:szCs w:val="28"/>
          <w:vertAlign w:val="subscript"/>
          <w:lang w:val="tr-TR"/>
        </w:rPr>
        <w:t>5</w:t>
      </w:r>
      <w:r w:rsidRPr="001C3C1B">
        <w:rPr>
          <w:rFonts w:ascii="Arial" w:hAnsi="Arial" w:cs="Arial"/>
          <w:sz w:val="28"/>
          <w:szCs w:val="28"/>
          <w:lang w:val="tr-TR"/>
        </w:rPr>
        <w:t>, N</w:t>
      </w:r>
      <w:r w:rsidRPr="001C3C1B">
        <w:rPr>
          <w:rFonts w:ascii="Arial" w:hAnsi="Arial" w:cs="Arial"/>
          <w:sz w:val="28"/>
          <w:szCs w:val="28"/>
          <w:vertAlign w:val="subscript"/>
          <w:lang w:val="tr-TR"/>
        </w:rPr>
        <w:t>10</w:t>
      </w:r>
      <w:r w:rsidRPr="001C3C1B">
        <w:rPr>
          <w:rFonts w:ascii="Arial" w:hAnsi="Arial" w:cs="Arial"/>
          <w:sz w:val="28"/>
          <w:szCs w:val="28"/>
          <w:lang w:val="tr-TR"/>
        </w:rPr>
        <w:t xml:space="preserve"> methenyl</w:t>
      </w:r>
      <w:r w:rsidR="00D037F2">
        <w:rPr>
          <w:rFonts w:ascii="Arial" w:hAnsi="Arial" w:cs="Arial"/>
          <w:sz w:val="28"/>
          <w:szCs w:val="28"/>
          <w:lang w:val="tr-TR"/>
        </w:rPr>
        <w:t xml:space="preserve"> </w:t>
      </w:r>
      <w:r w:rsidRPr="001C3C1B">
        <w:rPr>
          <w:rFonts w:ascii="Arial" w:hAnsi="Arial" w:cs="Arial"/>
          <w:sz w:val="28"/>
          <w:szCs w:val="28"/>
          <w:lang w:val="tr-TR"/>
        </w:rPr>
        <w:t>tetrahydropholate,</w:t>
      </w:r>
    </w:p>
    <w:p w:rsidR="003D1E37" w:rsidRPr="001C3C1B" w:rsidRDefault="00E54B56" w:rsidP="001C3C1B">
      <w:pPr>
        <w:numPr>
          <w:ilvl w:val="0"/>
          <w:numId w:val="19"/>
        </w:numPr>
        <w:rPr>
          <w:rFonts w:ascii="Arial" w:hAnsi="Arial" w:cs="Arial"/>
          <w:sz w:val="28"/>
          <w:szCs w:val="28"/>
          <w:lang w:val="tr-TR"/>
        </w:rPr>
      </w:pPr>
      <w:r w:rsidRPr="001C3C1B">
        <w:rPr>
          <w:rFonts w:ascii="Arial" w:hAnsi="Arial" w:cs="Arial"/>
          <w:sz w:val="28"/>
          <w:szCs w:val="28"/>
          <w:lang w:val="tr-TR"/>
        </w:rPr>
        <w:t>N</w:t>
      </w:r>
      <w:r w:rsidRPr="001C3C1B">
        <w:rPr>
          <w:rFonts w:ascii="Arial" w:hAnsi="Arial" w:cs="Arial"/>
          <w:sz w:val="28"/>
          <w:szCs w:val="28"/>
          <w:vertAlign w:val="subscript"/>
          <w:lang w:val="tr-TR"/>
        </w:rPr>
        <w:t>10</w:t>
      </w:r>
      <w:r w:rsidRPr="001C3C1B">
        <w:rPr>
          <w:rFonts w:ascii="Arial" w:hAnsi="Arial" w:cs="Arial"/>
          <w:sz w:val="28"/>
          <w:szCs w:val="28"/>
          <w:lang w:val="tr-TR"/>
        </w:rPr>
        <w:t xml:space="preserve"> formil tetrahydropholate </w:t>
      </w:r>
    </w:p>
    <w:p w:rsidR="003D1E37" w:rsidRPr="004F4630" w:rsidRDefault="00E54B56" w:rsidP="001C3C1B">
      <w:pPr>
        <w:numPr>
          <w:ilvl w:val="0"/>
          <w:numId w:val="19"/>
        </w:numPr>
        <w:rPr>
          <w:rFonts w:ascii="Arial" w:hAnsi="Arial" w:cs="Arial"/>
          <w:sz w:val="28"/>
          <w:szCs w:val="28"/>
          <w:lang w:val="tr-TR"/>
        </w:rPr>
      </w:pPr>
      <w:r w:rsidRPr="001C3C1B">
        <w:rPr>
          <w:rFonts w:ascii="Arial" w:hAnsi="Arial" w:cs="Arial"/>
          <w:sz w:val="28"/>
          <w:szCs w:val="28"/>
          <w:lang w:val="tr-TR"/>
        </w:rPr>
        <w:t>N</w:t>
      </w:r>
      <w:r w:rsidRPr="001C3C1B">
        <w:rPr>
          <w:rFonts w:ascii="Arial" w:hAnsi="Arial" w:cs="Arial"/>
          <w:sz w:val="28"/>
          <w:szCs w:val="28"/>
          <w:vertAlign w:val="subscript"/>
          <w:lang w:val="tr-TR"/>
        </w:rPr>
        <w:t>5</w:t>
      </w:r>
      <w:r w:rsidRPr="001C3C1B">
        <w:rPr>
          <w:rFonts w:ascii="Arial" w:hAnsi="Arial" w:cs="Arial"/>
          <w:sz w:val="28"/>
          <w:szCs w:val="28"/>
          <w:lang w:val="tr-TR"/>
        </w:rPr>
        <w:t xml:space="preserve"> metil tetrahydropholate</w:t>
      </w:r>
      <w:r w:rsidRPr="001C3C1B">
        <w:rPr>
          <w:rFonts w:ascii="Arial" w:hAnsi="Arial" w:cs="Arial"/>
          <w:sz w:val="28"/>
          <w:szCs w:val="28"/>
        </w:rPr>
        <w:t xml:space="preserve"> </w:t>
      </w:r>
    </w:p>
    <w:p w:rsidR="004F4630" w:rsidRDefault="00331D55" w:rsidP="004F4630">
      <w:pPr>
        <w:rPr>
          <w:rFonts w:ascii="Arial" w:hAnsi="Arial" w:cs="Arial"/>
          <w:sz w:val="28"/>
          <w:szCs w:val="28"/>
        </w:rPr>
      </w:pPr>
      <w:r>
        <w:rPr>
          <w:rFonts w:ascii="Arial" w:hAnsi="Arial" w:cs="Arial"/>
          <w:sz w:val="28"/>
          <w:szCs w:val="28"/>
        </w:rPr>
        <w:br/>
      </w:r>
      <w:r w:rsidRPr="00331D55">
        <w:rPr>
          <w:rFonts w:ascii="Arial" w:hAnsi="Arial" w:cs="Arial"/>
          <w:sz w:val="28"/>
          <w:szCs w:val="28"/>
        </w:rPr>
        <w:t>FH</w:t>
      </w:r>
      <w:r w:rsidRPr="00331D55">
        <w:rPr>
          <w:rFonts w:ascii="Arial" w:hAnsi="Arial" w:cs="Arial"/>
          <w:sz w:val="28"/>
          <w:szCs w:val="28"/>
          <w:vertAlign w:val="subscript"/>
        </w:rPr>
        <w:t>4</w:t>
      </w:r>
      <w:r w:rsidRPr="00331D55">
        <w:rPr>
          <w:rFonts w:ascii="Arial" w:hAnsi="Arial" w:cs="Arial"/>
          <w:sz w:val="28"/>
          <w:szCs w:val="28"/>
        </w:rPr>
        <w:t xml:space="preserve"> and other derivatives</w:t>
      </w:r>
    </w:p>
    <w:p w:rsidR="00331D55" w:rsidRDefault="00141BC0" w:rsidP="004F4630">
      <w:pPr>
        <w:rPr>
          <w:rFonts w:ascii="Arial" w:hAnsi="Arial" w:cs="Arial"/>
          <w:sz w:val="28"/>
          <w:szCs w:val="28"/>
          <w:lang w:val="tr-TR"/>
        </w:rPr>
      </w:pPr>
      <w:r>
        <w:rPr>
          <w:rFonts w:ascii="Arial" w:hAnsi="Arial" w:cs="Arial"/>
          <w:noProof/>
          <w:sz w:val="28"/>
          <w:szCs w:val="28"/>
          <w:lang w:val="tr-TR" w:eastAsia="tr-TR"/>
        </w:rPr>
        <w:drawing>
          <wp:inline distT="0" distB="0" distL="0" distR="0">
            <wp:extent cx="5763895" cy="1481455"/>
            <wp:effectExtent l="19050" t="0" r="825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5763895" cy="1481455"/>
                    </a:xfrm>
                    <a:prstGeom prst="rect">
                      <a:avLst/>
                    </a:prstGeom>
                    <a:noFill/>
                    <a:ln w="9525">
                      <a:noFill/>
                      <a:miter lim="800000"/>
                      <a:headEnd/>
                      <a:tailEnd/>
                    </a:ln>
                  </pic:spPr>
                </pic:pic>
              </a:graphicData>
            </a:graphic>
          </wp:inline>
        </w:drawing>
      </w:r>
    </w:p>
    <w:p w:rsidR="006632D5" w:rsidRDefault="005F5BAE" w:rsidP="004F4630">
      <w:pPr>
        <w:rPr>
          <w:rFonts w:ascii="Arial" w:hAnsi="Arial" w:cs="Arial"/>
          <w:sz w:val="28"/>
          <w:szCs w:val="28"/>
          <w:lang w:val="tr-TR"/>
        </w:rPr>
      </w:pPr>
      <w:r>
        <w:rPr>
          <w:rFonts w:ascii="Arial" w:hAnsi="Arial" w:cs="Arial"/>
          <w:noProof/>
          <w:sz w:val="28"/>
          <w:szCs w:val="28"/>
          <w:lang w:val="tr-TR" w:eastAsia="tr-TR"/>
        </w:rPr>
        <w:lastRenderedPageBreak/>
        <w:drawing>
          <wp:inline distT="0" distB="0" distL="0" distR="0">
            <wp:extent cx="3198712" cy="6078468"/>
            <wp:effectExtent l="19050" t="0" r="1688" b="0"/>
            <wp:docPr id="15"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srcRect/>
                    <a:stretch>
                      <a:fillRect/>
                    </a:stretch>
                  </pic:blipFill>
                  <pic:spPr bwMode="auto">
                    <a:xfrm>
                      <a:off x="0" y="0"/>
                      <a:ext cx="3199581" cy="6080119"/>
                    </a:xfrm>
                    <a:prstGeom prst="rect">
                      <a:avLst/>
                    </a:prstGeom>
                    <a:noFill/>
                    <a:ln w="9525">
                      <a:noFill/>
                      <a:miter lim="800000"/>
                      <a:headEnd/>
                      <a:tailEnd/>
                    </a:ln>
                  </pic:spPr>
                </pic:pic>
              </a:graphicData>
            </a:graphic>
          </wp:inline>
        </w:drawing>
      </w:r>
    </w:p>
    <w:p w:rsidR="007F321A" w:rsidRPr="007F321A" w:rsidRDefault="007F321A" w:rsidP="007F321A">
      <w:pPr>
        <w:rPr>
          <w:rFonts w:ascii="Arial" w:hAnsi="Arial" w:cs="Arial"/>
          <w:sz w:val="28"/>
          <w:szCs w:val="28"/>
          <w:lang w:val="tr-TR"/>
        </w:rPr>
      </w:pPr>
      <w:r w:rsidRPr="00151137">
        <w:rPr>
          <w:rFonts w:ascii="Arial" w:hAnsi="Arial" w:cs="Arial"/>
          <w:color w:val="000000" w:themeColor="text1"/>
          <w:sz w:val="28"/>
          <w:szCs w:val="28"/>
          <w:lang w:val="tr-TR"/>
        </w:rPr>
        <w:t>F</w:t>
      </w:r>
      <w:r w:rsidRPr="00151137">
        <w:rPr>
          <w:rFonts w:ascii="Arial" w:hAnsi="Arial" w:cs="Arial"/>
          <w:color w:val="000000" w:themeColor="text1"/>
          <w:sz w:val="28"/>
          <w:szCs w:val="28"/>
        </w:rPr>
        <w:t xml:space="preserve">olate </w:t>
      </w:r>
      <w:hyperlink r:id="rId18" w:history="1">
        <w:r w:rsidRPr="00151137">
          <w:rPr>
            <w:rStyle w:val="Kpr"/>
            <w:rFonts w:ascii="Arial" w:hAnsi="Arial" w:cs="Arial"/>
            <w:color w:val="000000" w:themeColor="text1"/>
            <w:sz w:val="28"/>
            <w:szCs w:val="28"/>
            <w:u w:val="none"/>
          </w:rPr>
          <w:t>coenzymes</w:t>
        </w:r>
      </w:hyperlink>
      <w:r w:rsidRPr="00151137">
        <w:rPr>
          <w:rFonts w:ascii="Arial" w:hAnsi="Arial" w:cs="Arial"/>
          <w:color w:val="000000" w:themeColor="text1"/>
          <w:sz w:val="28"/>
          <w:szCs w:val="28"/>
        </w:rPr>
        <w:t xml:space="preserve"> in the body appears to be in mediating the transfer of </w:t>
      </w:r>
      <w:hyperlink r:id="rId19" w:history="1">
        <w:r w:rsidRPr="00151137">
          <w:rPr>
            <w:rStyle w:val="Kpr"/>
            <w:rFonts w:ascii="Arial" w:hAnsi="Arial" w:cs="Arial"/>
            <w:color w:val="000000" w:themeColor="text1"/>
            <w:sz w:val="28"/>
            <w:szCs w:val="28"/>
            <w:u w:val="none"/>
          </w:rPr>
          <w:t>one-carbon units</w:t>
        </w:r>
      </w:hyperlink>
      <w:r w:rsidRPr="00151137">
        <w:rPr>
          <w:rFonts w:ascii="Arial" w:hAnsi="Arial" w:cs="Arial"/>
          <w:color w:val="000000" w:themeColor="text1"/>
          <w:sz w:val="28"/>
          <w:szCs w:val="28"/>
        </w:rPr>
        <w:t xml:space="preserve">. </w:t>
      </w:r>
      <w:r w:rsidRPr="007F321A">
        <w:rPr>
          <w:rFonts w:ascii="Arial" w:hAnsi="Arial" w:cs="Arial"/>
          <w:sz w:val="28"/>
          <w:szCs w:val="28"/>
          <w:lang w:val="tr-TR"/>
        </w:rPr>
        <w:br/>
        <w:t>N</w:t>
      </w:r>
      <w:r w:rsidRPr="007F321A">
        <w:rPr>
          <w:rFonts w:ascii="Arial" w:hAnsi="Arial" w:cs="Arial"/>
          <w:sz w:val="28"/>
          <w:szCs w:val="28"/>
          <w:vertAlign w:val="subscript"/>
          <w:lang w:val="tr-TR"/>
        </w:rPr>
        <w:t>10</w:t>
      </w:r>
      <w:r w:rsidRPr="007F321A">
        <w:rPr>
          <w:rFonts w:ascii="Arial" w:hAnsi="Arial" w:cs="Arial"/>
          <w:sz w:val="28"/>
          <w:szCs w:val="28"/>
          <w:lang w:val="tr-TR"/>
        </w:rPr>
        <w:t xml:space="preserve"> formil tetrahydropholate </w:t>
      </w:r>
      <w:r w:rsidRPr="005C0F2C">
        <w:rPr>
          <w:rFonts w:ascii="Arial" w:hAnsi="Arial" w:cs="Arial"/>
          <w:color w:val="000000" w:themeColor="text1"/>
          <w:sz w:val="28"/>
          <w:szCs w:val="28"/>
          <w:lang w:val="tr-TR"/>
        </w:rPr>
        <w:t>and ve N</w:t>
      </w:r>
      <w:r w:rsidRPr="005C0F2C">
        <w:rPr>
          <w:rFonts w:ascii="Arial" w:hAnsi="Arial" w:cs="Arial"/>
          <w:color w:val="000000" w:themeColor="text1"/>
          <w:sz w:val="28"/>
          <w:szCs w:val="28"/>
          <w:vertAlign w:val="subscript"/>
          <w:lang w:val="tr-TR"/>
        </w:rPr>
        <w:t>5</w:t>
      </w:r>
      <w:r w:rsidRPr="005C0F2C">
        <w:rPr>
          <w:rFonts w:ascii="Arial" w:hAnsi="Arial" w:cs="Arial"/>
          <w:color w:val="000000" w:themeColor="text1"/>
          <w:sz w:val="28"/>
          <w:szCs w:val="28"/>
          <w:lang w:val="tr-TR"/>
        </w:rPr>
        <w:t>, N</w:t>
      </w:r>
      <w:r w:rsidRPr="005C0F2C">
        <w:rPr>
          <w:rFonts w:ascii="Arial" w:hAnsi="Arial" w:cs="Arial"/>
          <w:color w:val="000000" w:themeColor="text1"/>
          <w:sz w:val="28"/>
          <w:szCs w:val="28"/>
          <w:vertAlign w:val="subscript"/>
          <w:lang w:val="tr-TR"/>
        </w:rPr>
        <w:t>10</w:t>
      </w:r>
      <w:r w:rsidRPr="005C0F2C">
        <w:rPr>
          <w:rFonts w:ascii="Arial" w:hAnsi="Arial" w:cs="Arial"/>
          <w:color w:val="000000" w:themeColor="text1"/>
          <w:sz w:val="28"/>
          <w:szCs w:val="28"/>
          <w:lang w:val="tr-TR"/>
        </w:rPr>
        <w:t xml:space="preserve"> methenyl tetrahydropholate are 1 C donors of transformilase enzymes. They provide 2. and 8. C of purin rings during nucleic acid synthesis.</w:t>
      </w:r>
      <w:r w:rsidRPr="005C0F2C">
        <w:rPr>
          <w:rFonts w:ascii="Arial" w:hAnsi="Arial" w:cs="Arial"/>
          <w:color w:val="000000" w:themeColor="text1"/>
          <w:sz w:val="28"/>
          <w:szCs w:val="28"/>
        </w:rPr>
        <w:t xml:space="preserve"> </w:t>
      </w:r>
      <w:r w:rsidRPr="005C0F2C">
        <w:rPr>
          <w:rFonts w:ascii="Arial" w:hAnsi="Arial" w:cs="Arial"/>
          <w:color w:val="000000" w:themeColor="text1"/>
          <w:sz w:val="28"/>
          <w:szCs w:val="28"/>
          <w:lang w:val="tr-TR"/>
        </w:rPr>
        <w:t>(</w:t>
      </w:r>
      <w:r w:rsidRPr="005C0F2C">
        <w:rPr>
          <w:rFonts w:ascii="Arial" w:hAnsi="Arial" w:cs="Arial"/>
          <w:color w:val="000000" w:themeColor="text1"/>
          <w:sz w:val="28"/>
          <w:szCs w:val="28"/>
        </w:rPr>
        <w:t xml:space="preserve">The </w:t>
      </w:r>
      <w:hyperlink r:id="rId20" w:history="1">
        <w:r w:rsidRPr="005C0F2C">
          <w:rPr>
            <w:rStyle w:val="Kpr"/>
            <w:rFonts w:ascii="Arial" w:hAnsi="Arial" w:cs="Arial"/>
            <w:color w:val="000000" w:themeColor="text1"/>
            <w:sz w:val="28"/>
            <w:szCs w:val="28"/>
            <w:u w:val="none"/>
          </w:rPr>
          <w:t>synthesis</w:t>
        </w:r>
      </w:hyperlink>
      <w:r w:rsidRPr="005C0F2C">
        <w:rPr>
          <w:rFonts w:ascii="Arial" w:hAnsi="Arial" w:cs="Arial"/>
          <w:color w:val="000000" w:themeColor="text1"/>
          <w:sz w:val="28"/>
          <w:szCs w:val="28"/>
        </w:rPr>
        <w:t xml:space="preserve"> of DNA from its </w:t>
      </w:r>
      <w:hyperlink r:id="rId21" w:history="1">
        <w:r w:rsidRPr="005C0F2C">
          <w:rPr>
            <w:rStyle w:val="Kpr"/>
            <w:rFonts w:ascii="Arial" w:hAnsi="Arial" w:cs="Arial"/>
            <w:color w:val="000000" w:themeColor="text1"/>
            <w:sz w:val="28"/>
            <w:szCs w:val="28"/>
            <w:u w:val="none"/>
          </w:rPr>
          <w:t>precursors</w:t>
        </w:r>
      </w:hyperlink>
      <w:r w:rsidRPr="005C0F2C">
        <w:rPr>
          <w:rFonts w:ascii="Arial" w:hAnsi="Arial" w:cs="Arial"/>
          <w:color w:val="000000" w:themeColor="text1"/>
          <w:sz w:val="28"/>
          <w:szCs w:val="28"/>
        </w:rPr>
        <w:t xml:space="preserve"> (thymidine and purines) is dependent on folate </w:t>
      </w:r>
      <w:r w:rsidRPr="007F321A">
        <w:rPr>
          <w:rFonts w:ascii="Arial" w:hAnsi="Arial" w:cs="Arial"/>
          <w:sz w:val="28"/>
          <w:szCs w:val="28"/>
        </w:rPr>
        <w:t>coenzymes</w:t>
      </w:r>
      <w:r w:rsidRPr="007F321A">
        <w:rPr>
          <w:rFonts w:ascii="Arial" w:hAnsi="Arial" w:cs="Arial"/>
          <w:sz w:val="28"/>
          <w:szCs w:val="28"/>
          <w:lang w:val="tr-TR"/>
        </w:rPr>
        <w:t>).</w:t>
      </w:r>
    </w:p>
    <w:p w:rsidR="007F321A" w:rsidRDefault="007F321A" w:rsidP="007F321A">
      <w:pPr>
        <w:rPr>
          <w:rFonts w:ascii="Arial" w:hAnsi="Arial" w:cs="Arial"/>
          <w:sz w:val="28"/>
          <w:szCs w:val="28"/>
          <w:lang w:val="tr-TR"/>
        </w:rPr>
      </w:pPr>
      <w:r w:rsidRPr="007F321A">
        <w:rPr>
          <w:rFonts w:ascii="Arial" w:hAnsi="Arial" w:cs="Arial"/>
          <w:sz w:val="28"/>
          <w:szCs w:val="28"/>
          <w:lang w:val="tr-TR"/>
        </w:rPr>
        <w:br/>
        <w:t>N</w:t>
      </w:r>
      <w:r w:rsidRPr="007F321A">
        <w:rPr>
          <w:rFonts w:ascii="Arial" w:hAnsi="Arial" w:cs="Arial"/>
          <w:sz w:val="28"/>
          <w:szCs w:val="28"/>
          <w:vertAlign w:val="subscript"/>
          <w:lang w:val="tr-TR"/>
        </w:rPr>
        <w:t>5</w:t>
      </w:r>
      <w:r w:rsidRPr="007F321A">
        <w:rPr>
          <w:rFonts w:ascii="Arial" w:hAnsi="Arial" w:cs="Arial"/>
          <w:sz w:val="28"/>
          <w:szCs w:val="28"/>
          <w:lang w:val="tr-TR"/>
        </w:rPr>
        <w:t>, N</w:t>
      </w:r>
      <w:r w:rsidRPr="007F321A">
        <w:rPr>
          <w:rFonts w:ascii="Arial" w:hAnsi="Arial" w:cs="Arial"/>
          <w:sz w:val="28"/>
          <w:szCs w:val="28"/>
          <w:vertAlign w:val="subscript"/>
          <w:lang w:val="tr-TR"/>
        </w:rPr>
        <w:t>10</w:t>
      </w:r>
      <w:r w:rsidRPr="007F321A">
        <w:rPr>
          <w:rFonts w:ascii="Arial" w:hAnsi="Arial" w:cs="Arial"/>
          <w:sz w:val="28"/>
          <w:szCs w:val="28"/>
          <w:lang w:val="tr-TR"/>
        </w:rPr>
        <w:t xml:space="preserve"> </w:t>
      </w:r>
      <w:r w:rsidR="00E959C2" w:rsidRPr="001C3C1B">
        <w:rPr>
          <w:rFonts w:ascii="Arial" w:hAnsi="Arial" w:cs="Arial"/>
          <w:sz w:val="28"/>
          <w:szCs w:val="28"/>
          <w:lang w:val="tr-TR"/>
        </w:rPr>
        <w:t>methylene</w:t>
      </w:r>
      <w:r w:rsidRPr="007F321A">
        <w:rPr>
          <w:rFonts w:ascii="Arial" w:hAnsi="Arial" w:cs="Arial"/>
          <w:sz w:val="28"/>
          <w:szCs w:val="28"/>
          <w:lang w:val="tr-TR"/>
        </w:rPr>
        <w:t xml:space="preserve"> FH4 </w:t>
      </w:r>
      <w:r w:rsidR="00E959C2">
        <w:rPr>
          <w:rFonts w:ascii="Arial" w:hAnsi="Arial" w:cs="Arial"/>
          <w:sz w:val="28"/>
          <w:szCs w:val="28"/>
          <w:lang w:val="tr-TR"/>
        </w:rPr>
        <w:t xml:space="preserve">s </w:t>
      </w:r>
      <w:r w:rsidRPr="007F321A">
        <w:rPr>
          <w:rFonts w:ascii="Arial" w:hAnsi="Arial" w:cs="Arial"/>
          <w:sz w:val="28"/>
          <w:szCs w:val="28"/>
          <w:lang w:val="tr-TR"/>
        </w:rPr>
        <w:t xml:space="preserve">are donor susbtrates of OH </w:t>
      </w:r>
      <w:r w:rsidR="00E959C2" w:rsidRPr="007F321A">
        <w:rPr>
          <w:rFonts w:ascii="Arial" w:hAnsi="Arial" w:cs="Arial"/>
          <w:sz w:val="28"/>
          <w:szCs w:val="28"/>
          <w:lang w:val="tr-TR"/>
        </w:rPr>
        <w:t>methyl</w:t>
      </w:r>
      <w:r w:rsidRPr="007F321A">
        <w:rPr>
          <w:rFonts w:ascii="Arial" w:hAnsi="Arial" w:cs="Arial"/>
          <w:sz w:val="28"/>
          <w:szCs w:val="28"/>
          <w:lang w:val="tr-TR"/>
        </w:rPr>
        <w:t xml:space="preserve"> group for some enzymes and methyl donor substates for timidilate synthase</w:t>
      </w:r>
      <w:r w:rsidR="00362746">
        <w:rPr>
          <w:rFonts w:ascii="Arial" w:hAnsi="Arial" w:cs="Arial"/>
          <w:sz w:val="28"/>
          <w:szCs w:val="28"/>
          <w:lang w:val="tr-TR"/>
        </w:rPr>
        <w:t>.</w:t>
      </w:r>
    </w:p>
    <w:p w:rsidR="003D1E37" w:rsidRPr="00362746" w:rsidRDefault="00E54B56" w:rsidP="00362746">
      <w:pPr>
        <w:rPr>
          <w:rFonts w:ascii="Arial" w:hAnsi="Arial" w:cs="Arial"/>
          <w:sz w:val="28"/>
          <w:szCs w:val="28"/>
          <w:lang w:val="tr-TR"/>
        </w:rPr>
      </w:pPr>
      <w:r w:rsidRPr="00362746">
        <w:rPr>
          <w:rFonts w:ascii="Arial" w:hAnsi="Arial" w:cs="Arial"/>
          <w:sz w:val="28"/>
          <w:szCs w:val="28"/>
          <w:lang w:val="tr-TR"/>
        </w:rPr>
        <w:t>N</w:t>
      </w:r>
      <w:r w:rsidRPr="00362746">
        <w:rPr>
          <w:rFonts w:ascii="Arial" w:hAnsi="Arial" w:cs="Arial"/>
          <w:sz w:val="28"/>
          <w:szCs w:val="28"/>
          <w:vertAlign w:val="subscript"/>
          <w:lang w:val="tr-TR"/>
        </w:rPr>
        <w:t>5</w:t>
      </w:r>
      <w:r w:rsidRPr="00362746">
        <w:rPr>
          <w:rFonts w:ascii="Arial" w:hAnsi="Arial" w:cs="Arial"/>
          <w:sz w:val="28"/>
          <w:szCs w:val="28"/>
          <w:lang w:val="tr-TR"/>
        </w:rPr>
        <w:t xml:space="preserve"> met</w:t>
      </w:r>
      <w:r w:rsidR="00362746">
        <w:rPr>
          <w:rFonts w:ascii="Arial" w:hAnsi="Arial" w:cs="Arial"/>
          <w:sz w:val="28"/>
          <w:szCs w:val="28"/>
          <w:lang w:val="tr-TR"/>
        </w:rPr>
        <w:t>hy</w:t>
      </w:r>
      <w:r w:rsidR="000A2891">
        <w:rPr>
          <w:rFonts w:ascii="Arial" w:hAnsi="Arial" w:cs="Arial"/>
          <w:sz w:val="28"/>
          <w:szCs w:val="28"/>
          <w:lang w:val="tr-TR"/>
        </w:rPr>
        <w:t>l</w:t>
      </w:r>
      <w:r w:rsidRPr="00362746">
        <w:rPr>
          <w:rFonts w:ascii="Arial" w:hAnsi="Arial" w:cs="Arial"/>
          <w:sz w:val="28"/>
          <w:szCs w:val="28"/>
          <w:lang w:val="tr-TR"/>
        </w:rPr>
        <w:t xml:space="preserve"> FH4  is a CH</w:t>
      </w:r>
      <w:r w:rsidRPr="00362746">
        <w:rPr>
          <w:rFonts w:ascii="Arial" w:hAnsi="Arial" w:cs="Arial"/>
          <w:sz w:val="28"/>
          <w:szCs w:val="28"/>
          <w:vertAlign w:val="subscript"/>
          <w:lang w:val="tr-TR"/>
        </w:rPr>
        <w:t>3</w:t>
      </w:r>
      <w:r w:rsidRPr="00362746">
        <w:rPr>
          <w:rFonts w:ascii="Arial" w:hAnsi="Arial" w:cs="Arial"/>
          <w:sz w:val="28"/>
          <w:szCs w:val="28"/>
          <w:lang w:val="tr-TR"/>
        </w:rPr>
        <w:t xml:space="preserve"> </w:t>
      </w:r>
      <w:r w:rsidR="00362746">
        <w:rPr>
          <w:rFonts w:ascii="Arial" w:hAnsi="Arial" w:cs="Arial"/>
          <w:sz w:val="28"/>
          <w:szCs w:val="28"/>
          <w:lang w:val="tr-TR"/>
        </w:rPr>
        <w:t>group</w:t>
      </w:r>
      <w:r w:rsidRPr="00362746">
        <w:rPr>
          <w:rFonts w:ascii="Arial" w:hAnsi="Arial" w:cs="Arial"/>
          <w:sz w:val="28"/>
          <w:szCs w:val="28"/>
          <w:lang w:val="tr-TR"/>
        </w:rPr>
        <w:t xml:space="preserve"> donor for methionin synthase</w:t>
      </w:r>
      <w:r w:rsidR="00583561">
        <w:rPr>
          <w:rFonts w:ascii="Arial" w:hAnsi="Arial" w:cs="Arial"/>
          <w:sz w:val="28"/>
          <w:szCs w:val="28"/>
          <w:lang w:val="tr-TR"/>
        </w:rPr>
        <w:t>:</w:t>
      </w:r>
      <w:r w:rsidRPr="00362746">
        <w:rPr>
          <w:rFonts w:ascii="Arial" w:hAnsi="Arial" w:cs="Arial"/>
          <w:sz w:val="28"/>
          <w:szCs w:val="28"/>
          <w:lang w:val="tr-TR"/>
        </w:rPr>
        <w:t xml:space="preserve"> </w:t>
      </w:r>
    </w:p>
    <w:p w:rsidR="003D1E37" w:rsidRPr="00240A5E" w:rsidRDefault="00E54B56" w:rsidP="00663ACC">
      <w:pPr>
        <w:rPr>
          <w:rFonts w:ascii="Arial" w:hAnsi="Arial" w:cs="Arial"/>
          <w:color w:val="000000" w:themeColor="text1"/>
          <w:sz w:val="28"/>
          <w:szCs w:val="28"/>
          <w:lang w:val="tr-TR"/>
        </w:rPr>
      </w:pPr>
      <w:r w:rsidRPr="00362746">
        <w:rPr>
          <w:rFonts w:ascii="Arial" w:hAnsi="Arial" w:cs="Arial"/>
          <w:sz w:val="28"/>
          <w:szCs w:val="28"/>
          <w:lang w:val="tr-TR"/>
        </w:rPr>
        <w:lastRenderedPageBreak/>
        <w:t xml:space="preserve">Homosistein   </w:t>
      </w:r>
      <w:r w:rsidR="001B319D" w:rsidRPr="001B319D">
        <w:rPr>
          <w:rFonts w:ascii="Arial" w:hAnsi="Arial" w:cs="Arial"/>
          <w:noProof/>
          <w:sz w:val="28"/>
          <w:szCs w:val="28"/>
          <w:lang w:val="tr-TR" w:eastAsia="tr-TR"/>
        </w:rPr>
        <w:drawing>
          <wp:inline distT="0" distB="0" distL="0" distR="0">
            <wp:extent cx="609600" cy="190500"/>
            <wp:effectExtent l="19050" t="0" r="0" b="0"/>
            <wp:docPr id="40" name="Resim 3"/>
            <wp:cNvGraphicFramePr/>
            <a:graphic xmlns:a="http://schemas.openxmlformats.org/drawingml/2006/main">
              <a:graphicData uri="http://schemas.openxmlformats.org/drawingml/2006/picture">
                <pic:pic xmlns:pic="http://schemas.openxmlformats.org/drawingml/2006/picture">
                  <pic:nvPicPr>
                    <pic:cNvPr id="93189" name="Picture 4"/>
                    <pic:cNvPicPr>
                      <a:picLocks noChangeAspect="1" noChangeArrowheads="1"/>
                    </pic:cNvPicPr>
                  </pic:nvPicPr>
                  <pic:blipFill>
                    <a:blip r:embed="rId22"/>
                    <a:srcRect/>
                    <a:stretch>
                      <a:fillRect/>
                    </a:stretch>
                  </pic:blipFill>
                  <pic:spPr bwMode="auto">
                    <a:xfrm>
                      <a:off x="0" y="0"/>
                      <a:ext cx="609600" cy="190500"/>
                    </a:xfrm>
                    <a:prstGeom prst="rect">
                      <a:avLst/>
                    </a:prstGeom>
                    <a:noFill/>
                    <a:ln w="9525">
                      <a:noFill/>
                      <a:miter lim="800000"/>
                      <a:headEnd/>
                      <a:tailEnd/>
                    </a:ln>
                  </pic:spPr>
                </pic:pic>
              </a:graphicData>
            </a:graphic>
          </wp:inline>
        </w:drawing>
      </w:r>
      <w:r w:rsidRPr="00362746">
        <w:rPr>
          <w:rFonts w:ascii="Arial" w:hAnsi="Arial" w:cs="Arial"/>
          <w:sz w:val="28"/>
          <w:szCs w:val="28"/>
          <w:lang w:val="tr-TR"/>
        </w:rPr>
        <w:t xml:space="preserve">     metiyonin</w:t>
      </w:r>
      <w:r w:rsidRPr="00362746">
        <w:rPr>
          <w:rFonts w:ascii="Arial" w:hAnsi="Arial" w:cs="Arial"/>
          <w:sz w:val="28"/>
          <w:szCs w:val="28"/>
          <w:lang w:val="tr-TR"/>
        </w:rPr>
        <w:br/>
      </w:r>
      <w:r w:rsidRPr="00362746">
        <w:rPr>
          <w:rFonts w:ascii="Arial" w:hAnsi="Arial" w:cs="Arial"/>
          <w:sz w:val="28"/>
          <w:szCs w:val="28"/>
          <w:lang w:val="tr-TR"/>
        </w:rPr>
        <w:br/>
      </w:r>
      <w:r w:rsidRPr="00362746">
        <w:rPr>
          <w:rFonts w:ascii="Arial" w:hAnsi="Arial" w:cs="Arial"/>
          <w:sz w:val="28"/>
          <w:szCs w:val="28"/>
        </w:rPr>
        <w:t xml:space="preserve">A folate coenzyme is required </w:t>
      </w:r>
      <w:r w:rsidRPr="00240A5E">
        <w:rPr>
          <w:rFonts w:ascii="Arial" w:hAnsi="Arial" w:cs="Arial"/>
          <w:color w:val="000000" w:themeColor="text1"/>
          <w:sz w:val="28"/>
          <w:szCs w:val="28"/>
        </w:rPr>
        <w:t xml:space="preserve">for the synthesis of </w:t>
      </w:r>
      <w:hyperlink r:id="rId23" w:history="1">
        <w:r w:rsidRPr="00240A5E">
          <w:rPr>
            <w:rStyle w:val="Kpr"/>
            <w:rFonts w:ascii="Arial" w:hAnsi="Arial" w:cs="Arial"/>
            <w:color w:val="000000" w:themeColor="text1"/>
            <w:sz w:val="28"/>
            <w:szCs w:val="28"/>
            <w:u w:val="none"/>
          </w:rPr>
          <w:t>methionine</w:t>
        </w:r>
      </w:hyperlink>
      <w:r w:rsidR="005F5BAE">
        <w:t xml:space="preserve"> </w:t>
      </w:r>
      <w:r w:rsidRPr="00240A5E">
        <w:rPr>
          <w:rFonts w:ascii="Arial" w:hAnsi="Arial" w:cs="Arial"/>
          <w:color w:val="000000" w:themeColor="text1"/>
          <w:sz w:val="28"/>
          <w:szCs w:val="28"/>
        </w:rPr>
        <w:t xml:space="preserve">from </w:t>
      </w:r>
      <w:hyperlink r:id="rId24" w:history="1">
        <w:r w:rsidRPr="00240A5E">
          <w:rPr>
            <w:rStyle w:val="Kpr"/>
            <w:rFonts w:ascii="Arial" w:hAnsi="Arial" w:cs="Arial"/>
            <w:color w:val="000000" w:themeColor="text1"/>
            <w:sz w:val="28"/>
            <w:szCs w:val="28"/>
            <w:u w:val="none"/>
          </w:rPr>
          <w:t>homocysteine</w:t>
        </w:r>
      </w:hyperlink>
      <w:r w:rsidR="007B74A6" w:rsidRPr="00240A5E">
        <w:rPr>
          <w:rFonts w:ascii="Arial" w:hAnsi="Arial" w:cs="Arial"/>
          <w:color w:val="000000" w:themeColor="text1"/>
          <w:sz w:val="28"/>
          <w:szCs w:val="28"/>
          <w:lang w:val="tr-TR"/>
        </w:rPr>
        <w:t xml:space="preserve"> </w:t>
      </w:r>
      <w:r w:rsidRPr="00240A5E">
        <w:rPr>
          <w:rFonts w:ascii="Arial" w:hAnsi="Arial" w:cs="Arial"/>
          <w:color w:val="000000" w:themeColor="text1"/>
          <w:sz w:val="28"/>
          <w:szCs w:val="28"/>
        </w:rPr>
        <w:t xml:space="preserve">and methionine is required for the synthesis of S-adenosylmethionine (SAM). </w:t>
      </w:r>
    </w:p>
    <w:p w:rsidR="00464543" w:rsidRPr="00240A5E" w:rsidRDefault="00E54B56" w:rsidP="00464543">
      <w:pPr>
        <w:rPr>
          <w:rFonts w:ascii="Arial" w:hAnsi="Arial" w:cs="Arial"/>
          <w:color w:val="000000" w:themeColor="text1"/>
          <w:sz w:val="28"/>
          <w:szCs w:val="28"/>
          <w:lang w:val="tr-TR"/>
        </w:rPr>
      </w:pPr>
      <w:r w:rsidRPr="00240A5E">
        <w:rPr>
          <w:rFonts w:ascii="Arial" w:hAnsi="Arial" w:cs="Arial"/>
          <w:color w:val="000000" w:themeColor="text1"/>
          <w:sz w:val="28"/>
          <w:szCs w:val="28"/>
        </w:rPr>
        <w:t xml:space="preserve">SAM is a methyl group (one-carbon unit) donor used in most biological </w:t>
      </w:r>
      <w:hyperlink r:id="rId25" w:history="1">
        <w:r w:rsidRPr="00240A5E">
          <w:rPr>
            <w:rStyle w:val="Kpr"/>
            <w:rFonts w:ascii="Arial" w:hAnsi="Arial" w:cs="Arial"/>
            <w:color w:val="000000" w:themeColor="text1"/>
            <w:sz w:val="28"/>
            <w:szCs w:val="28"/>
            <w:u w:val="none"/>
          </w:rPr>
          <w:t>methylation</w:t>
        </w:r>
      </w:hyperlink>
      <w:r w:rsidRPr="00240A5E">
        <w:rPr>
          <w:rFonts w:ascii="Arial" w:hAnsi="Arial" w:cs="Arial"/>
          <w:color w:val="000000" w:themeColor="text1"/>
          <w:sz w:val="28"/>
          <w:szCs w:val="28"/>
        </w:rPr>
        <w:t xml:space="preserve"> reactions, including the methylation of a number of sites within DNA, </w:t>
      </w:r>
      <w:hyperlink r:id="rId26" w:history="1">
        <w:r w:rsidRPr="00240A5E">
          <w:rPr>
            <w:rStyle w:val="Kpr"/>
            <w:rFonts w:ascii="Arial" w:hAnsi="Arial" w:cs="Arial"/>
            <w:color w:val="000000" w:themeColor="text1"/>
            <w:sz w:val="28"/>
            <w:szCs w:val="28"/>
            <w:u w:val="none"/>
          </w:rPr>
          <w:t>RNA</w:t>
        </w:r>
      </w:hyperlink>
      <w:r w:rsidRPr="00240A5E">
        <w:rPr>
          <w:rFonts w:ascii="Arial" w:hAnsi="Arial" w:cs="Arial"/>
          <w:color w:val="000000" w:themeColor="text1"/>
          <w:sz w:val="28"/>
          <w:szCs w:val="28"/>
        </w:rPr>
        <w:t xml:space="preserve">, </w:t>
      </w:r>
      <w:hyperlink r:id="rId27" w:history="1">
        <w:r w:rsidRPr="00240A5E">
          <w:rPr>
            <w:rStyle w:val="Kpr"/>
            <w:rFonts w:ascii="Arial" w:hAnsi="Arial" w:cs="Arial"/>
            <w:color w:val="000000" w:themeColor="text1"/>
            <w:sz w:val="28"/>
            <w:szCs w:val="28"/>
            <w:u w:val="none"/>
          </w:rPr>
          <w:t>proteins</w:t>
        </w:r>
      </w:hyperlink>
      <w:r w:rsidRPr="00240A5E">
        <w:rPr>
          <w:rFonts w:ascii="Arial" w:hAnsi="Arial" w:cs="Arial"/>
          <w:color w:val="000000" w:themeColor="text1"/>
          <w:sz w:val="28"/>
          <w:szCs w:val="28"/>
        </w:rPr>
        <w:t xml:space="preserve">, and </w:t>
      </w:r>
      <w:hyperlink r:id="rId28" w:history="1">
        <w:r w:rsidRPr="00240A5E">
          <w:rPr>
            <w:rStyle w:val="Kpr"/>
            <w:rFonts w:ascii="Arial" w:hAnsi="Arial" w:cs="Arial"/>
            <w:color w:val="000000" w:themeColor="text1"/>
            <w:sz w:val="28"/>
            <w:szCs w:val="28"/>
            <w:u w:val="none"/>
          </w:rPr>
          <w:t>phospholipids</w:t>
        </w:r>
      </w:hyperlink>
      <w:r w:rsidRPr="00240A5E">
        <w:rPr>
          <w:rFonts w:ascii="Arial" w:hAnsi="Arial" w:cs="Arial"/>
          <w:color w:val="000000" w:themeColor="text1"/>
          <w:sz w:val="28"/>
          <w:szCs w:val="28"/>
        </w:rPr>
        <w:t xml:space="preserve">. </w:t>
      </w:r>
      <w:r w:rsidRPr="00240A5E">
        <w:rPr>
          <w:rFonts w:ascii="Arial" w:hAnsi="Arial" w:cs="Arial"/>
          <w:color w:val="000000" w:themeColor="text1"/>
          <w:sz w:val="28"/>
          <w:szCs w:val="28"/>
          <w:lang w:val="tr-TR"/>
        </w:rPr>
        <w:br/>
      </w:r>
      <w:r w:rsidR="00663ACC" w:rsidRPr="00240A5E">
        <w:rPr>
          <w:rFonts w:ascii="Arial" w:hAnsi="Arial" w:cs="Arial"/>
          <w:color w:val="000000" w:themeColor="text1"/>
          <w:sz w:val="28"/>
          <w:szCs w:val="28"/>
        </w:rPr>
        <w:t>Folate (and/or vitamin B</w:t>
      </w:r>
      <w:r w:rsidR="00663ACC" w:rsidRPr="00240A5E">
        <w:rPr>
          <w:rFonts w:ascii="Arial" w:hAnsi="Arial" w:cs="Arial"/>
          <w:color w:val="000000" w:themeColor="text1"/>
          <w:sz w:val="28"/>
          <w:szCs w:val="28"/>
          <w:vertAlign w:val="subscript"/>
        </w:rPr>
        <w:t>12</w:t>
      </w:r>
      <w:r w:rsidR="00663ACC" w:rsidRPr="00240A5E">
        <w:rPr>
          <w:rFonts w:ascii="Arial" w:hAnsi="Arial" w:cs="Arial"/>
          <w:color w:val="000000" w:themeColor="text1"/>
          <w:sz w:val="28"/>
          <w:szCs w:val="28"/>
        </w:rPr>
        <w:t xml:space="preserve">) deficiency can result in decreased synthesis of methionine and an accumulation of homocysteine. Elevated blood concentrations of homocysteine have been considered for many years to be a </w:t>
      </w:r>
      <w:hyperlink r:id="rId29" w:history="1">
        <w:r w:rsidR="00663ACC" w:rsidRPr="00240A5E">
          <w:rPr>
            <w:rStyle w:val="Kpr"/>
            <w:rFonts w:ascii="Arial" w:hAnsi="Arial" w:cs="Arial"/>
            <w:color w:val="000000" w:themeColor="text1"/>
            <w:sz w:val="28"/>
            <w:szCs w:val="28"/>
            <w:u w:val="none"/>
          </w:rPr>
          <w:t>risk</w:t>
        </w:r>
      </w:hyperlink>
      <w:r w:rsidR="00663ACC" w:rsidRPr="00240A5E">
        <w:rPr>
          <w:rFonts w:ascii="Arial" w:hAnsi="Arial" w:cs="Arial"/>
          <w:color w:val="000000" w:themeColor="text1"/>
          <w:sz w:val="28"/>
          <w:szCs w:val="28"/>
        </w:rPr>
        <w:t xml:space="preserve"> factor for some chronic diseases, including </w:t>
      </w:r>
      <w:hyperlink r:id="rId30" w:history="1">
        <w:r w:rsidR="00663ACC" w:rsidRPr="00240A5E">
          <w:rPr>
            <w:rStyle w:val="Kpr"/>
            <w:rFonts w:ascii="Arial" w:hAnsi="Arial" w:cs="Arial"/>
            <w:color w:val="000000" w:themeColor="text1"/>
            <w:sz w:val="28"/>
            <w:szCs w:val="28"/>
            <w:u w:val="none"/>
          </w:rPr>
          <w:t>cardiovascular disease</w:t>
        </w:r>
      </w:hyperlink>
      <w:r w:rsidR="00153CC2">
        <w:t>.</w:t>
      </w:r>
    </w:p>
    <w:p w:rsidR="007A3AC2" w:rsidRPr="00240A5E" w:rsidRDefault="007A3AC2" w:rsidP="007A3AC2">
      <w:pPr>
        <w:rPr>
          <w:rFonts w:ascii="Arial" w:hAnsi="Arial" w:cs="Arial"/>
          <w:color w:val="000000" w:themeColor="text1"/>
          <w:sz w:val="28"/>
          <w:szCs w:val="28"/>
          <w:lang w:val="tr-TR"/>
        </w:rPr>
      </w:pPr>
      <w:r w:rsidRPr="00240A5E">
        <w:rPr>
          <w:rFonts w:ascii="Arial" w:hAnsi="Arial" w:cs="Arial"/>
          <w:color w:val="000000" w:themeColor="text1"/>
          <w:sz w:val="28"/>
          <w:szCs w:val="28"/>
          <w:lang w:val="tr-TR"/>
        </w:rPr>
        <w:t>.</w:t>
      </w:r>
    </w:p>
    <w:p w:rsidR="007A3AC2" w:rsidRPr="00240A5E" w:rsidRDefault="007A3AC2" w:rsidP="00BF2C70">
      <w:pPr>
        <w:rPr>
          <w:rFonts w:ascii="Arial" w:hAnsi="Arial" w:cs="Arial"/>
          <w:color w:val="000000" w:themeColor="text1"/>
          <w:sz w:val="28"/>
          <w:szCs w:val="28"/>
          <w:lang w:val="tr-TR"/>
        </w:rPr>
      </w:pPr>
      <w:r w:rsidRPr="00240A5E">
        <w:rPr>
          <w:rFonts w:ascii="Arial" w:hAnsi="Arial" w:cs="Arial"/>
          <w:color w:val="000000" w:themeColor="text1"/>
          <w:sz w:val="28"/>
          <w:szCs w:val="28"/>
          <w:lang w:val="tr-TR"/>
        </w:rPr>
        <w:t>Deficiency is seen with alcohol, oral contraceptives and anticonvulsants</w:t>
      </w:r>
      <w:r w:rsidR="00451B82">
        <w:rPr>
          <w:rFonts w:ascii="Arial" w:hAnsi="Arial" w:cs="Arial"/>
          <w:color w:val="000000" w:themeColor="text1"/>
          <w:sz w:val="28"/>
          <w:szCs w:val="28"/>
          <w:lang w:val="tr-TR"/>
        </w:rPr>
        <w:t>.</w:t>
      </w:r>
      <w:r w:rsidR="006F4528" w:rsidRPr="00240A5E">
        <w:rPr>
          <w:rFonts w:ascii="Arial" w:hAnsi="Arial" w:cs="Arial"/>
          <w:color w:val="000000" w:themeColor="text1"/>
          <w:sz w:val="28"/>
          <w:szCs w:val="28"/>
          <w:lang w:val="tr-TR"/>
        </w:rPr>
        <w:t xml:space="preserve"> </w:t>
      </w:r>
      <w:r w:rsidRPr="00240A5E">
        <w:rPr>
          <w:rFonts w:ascii="Arial" w:hAnsi="Arial" w:cs="Arial"/>
          <w:color w:val="000000" w:themeColor="text1"/>
          <w:sz w:val="28"/>
          <w:szCs w:val="28"/>
          <w:lang w:val="tr-TR"/>
        </w:rPr>
        <w:t>It is also accompanied with the B12 deficiency. Synthesis of purine and nucleic acid is degeneretad in folic acid deficiency.</w:t>
      </w:r>
    </w:p>
    <w:p w:rsidR="003D1E37" w:rsidRPr="007D0D44" w:rsidRDefault="00E54B56" w:rsidP="00CA5ED3">
      <w:pPr>
        <w:rPr>
          <w:rFonts w:ascii="Arial" w:hAnsi="Arial" w:cs="Arial"/>
          <w:color w:val="000000" w:themeColor="text1"/>
          <w:sz w:val="28"/>
          <w:szCs w:val="28"/>
          <w:lang w:val="tr-TR"/>
        </w:rPr>
      </w:pPr>
      <w:r w:rsidRPr="00240A5E">
        <w:rPr>
          <w:rFonts w:ascii="Arial" w:hAnsi="Arial" w:cs="Arial"/>
          <w:color w:val="000000" w:themeColor="text1"/>
          <w:sz w:val="28"/>
          <w:szCs w:val="28"/>
        </w:rPr>
        <w:t xml:space="preserve">Clinical folate deficiency leads to </w:t>
      </w:r>
      <w:hyperlink r:id="rId31" w:history="1">
        <w:r w:rsidRPr="00240A5E">
          <w:rPr>
            <w:rStyle w:val="Kpr"/>
            <w:rFonts w:ascii="Arial" w:hAnsi="Arial" w:cs="Arial"/>
            <w:color w:val="000000" w:themeColor="text1"/>
            <w:sz w:val="28"/>
            <w:szCs w:val="28"/>
            <w:u w:val="none"/>
          </w:rPr>
          <w:t>megaloblastic</w:t>
        </w:r>
      </w:hyperlink>
      <w:hyperlink r:id="rId32" w:history="1">
        <w:r w:rsidRPr="00240A5E">
          <w:rPr>
            <w:rStyle w:val="Kpr"/>
            <w:rFonts w:ascii="Arial" w:hAnsi="Arial" w:cs="Arial"/>
            <w:color w:val="000000" w:themeColor="text1"/>
            <w:sz w:val="28"/>
            <w:szCs w:val="28"/>
            <w:u w:val="none"/>
          </w:rPr>
          <w:t xml:space="preserve"> anemia</w:t>
        </w:r>
      </w:hyperlink>
      <w:r w:rsidRPr="00240A5E">
        <w:rPr>
          <w:rFonts w:ascii="Arial" w:hAnsi="Arial" w:cs="Arial"/>
          <w:color w:val="000000" w:themeColor="text1"/>
          <w:sz w:val="28"/>
          <w:szCs w:val="28"/>
        </w:rPr>
        <w:t xml:space="preserve">, which is reversible with folic acid treatment. </w:t>
      </w:r>
    </w:p>
    <w:p w:rsidR="00572A83" w:rsidRPr="007D0D44" w:rsidRDefault="00E54B56" w:rsidP="00B907CE">
      <w:pPr>
        <w:rPr>
          <w:rFonts w:ascii="Arial" w:hAnsi="Arial" w:cs="Arial"/>
          <w:color w:val="000000" w:themeColor="text1"/>
          <w:sz w:val="28"/>
          <w:szCs w:val="28"/>
          <w:lang w:val="tr-TR"/>
        </w:rPr>
      </w:pPr>
      <w:r w:rsidRPr="007D0D44">
        <w:rPr>
          <w:rFonts w:ascii="Arial" w:hAnsi="Arial" w:cs="Arial"/>
          <w:color w:val="000000" w:themeColor="text1"/>
          <w:sz w:val="28"/>
          <w:szCs w:val="28"/>
          <w:lang w:val="tr-TR"/>
        </w:rPr>
        <w:t>There is also neurologic disorders</w:t>
      </w:r>
      <w:r w:rsidR="00A873FF">
        <w:rPr>
          <w:rFonts w:ascii="Arial" w:hAnsi="Arial" w:cs="Arial"/>
          <w:color w:val="000000" w:themeColor="text1"/>
          <w:sz w:val="28"/>
          <w:szCs w:val="28"/>
          <w:lang w:val="tr-TR"/>
        </w:rPr>
        <w:t>.</w:t>
      </w:r>
      <w:r w:rsidRPr="007D0D44">
        <w:rPr>
          <w:rFonts w:ascii="Arial" w:hAnsi="Arial" w:cs="Arial"/>
          <w:color w:val="000000" w:themeColor="text1"/>
          <w:sz w:val="28"/>
          <w:szCs w:val="28"/>
          <w:lang w:val="tr-TR"/>
        </w:rPr>
        <w:t xml:space="preserve"> </w:t>
      </w:r>
    </w:p>
    <w:p w:rsidR="00032D14" w:rsidRDefault="00572A83" w:rsidP="00572A83">
      <w:pPr>
        <w:rPr>
          <w:rFonts w:ascii="Arial" w:hAnsi="Arial" w:cs="Arial"/>
          <w:color w:val="000000" w:themeColor="text1"/>
          <w:sz w:val="28"/>
          <w:szCs w:val="28"/>
          <w:lang w:val="tr-TR"/>
        </w:rPr>
      </w:pPr>
      <w:r w:rsidRPr="007D0D44">
        <w:rPr>
          <w:rFonts w:ascii="Arial" w:hAnsi="Arial" w:cs="Arial"/>
          <w:color w:val="000000" w:themeColor="text1"/>
          <w:sz w:val="28"/>
          <w:szCs w:val="28"/>
          <w:lang w:val="tr-TR"/>
        </w:rPr>
        <w:t xml:space="preserve">RDA = 400 µg, </w:t>
      </w:r>
      <w:r w:rsidRPr="007D0D44">
        <w:rPr>
          <w:rFonts w:ascii="Arial" w:hAnsi="Arial" w:cs="Arial"/>
          <w:color w:val="000000" w:themeColor="text1"/>
          <w:sz w:val="28"/>
          <w:szCs w:val="28"/>
          <w:lang w:val="tr-TR"/>
        </w:rPr>
        <w:br/>
        <w:t>MDR = 50 µg</w:t>
      </w:r>
      <w:r w:rsidRPr="007D0D44">
        <w:rPr>
          <w:rFonts w:ascii="Arial" w:hAnsi="Arial" w:cs="Arial"/>
          <w:color w:val="000000" w:themeColor="text1"/>
          <w:sz w:val="28"/>
          <w:szCs w:val="28"/>
          <w:lang w:val="tr-TR"/>
        </w:rPr>
        <w:br/>
      </w:r>
    </w:p>
    <w:p w:rsidR="00A873FF" w:rsidRDefault="00A873FF" w:rsidP="00572A83">
      <w:pPr>
        <w:rPr>
          <w:rFonts w:ascii="Arial" w:hAnsi="Arial" w:cs="Arial"/>
          <w:b/>
          <w:bCs/>
          <w:sz w:val="28"/>
          <w:szCs w:val="28"/>
        </w:rPr>
      </w:pPr>
    </w:p>
    <w:p w:rsidR="00B453F8" w:rsidRDefault="00B453F8" w:rsidP="00572A83">
      <w:pPr>
        <w:rPr>
          <w:rFonts w:ascii="Arial" w:hAnsi="Arial" w:cs="Arial"/>
          <w:sz w:val="28"/>
          <w:szCs w:val="28"/>
        </w:rPr>
      </w:pPr>
      <w:r w:rsidRPr="00B453F8">
        <w:rPr>
          <w:rFonts w:ascii="Arial" w:hAnsi="Arial" w:cs="Arial"/>
          <w:b/>
          <w:bCs/>
          <w:sz w:val="28"/>
          <w:szCs w:val="28"/>
        </w:rPr>
        <w:t>B</w:t>
      </w:r>
      <w:r w:rsidRPr="00B453F8">
        <w:rPr>
          <w:rFonts w:ascii="Arial" w:hAnsi="Arial" w:cs="Arial"/>
          <w:b/>
          <w:bCs/>
          <w:sz w:val="28"/>
          <w:szCs w:val="28"/>
          <w:vertAlign w:val="subscript"/>
        </w:rPr>
        <w:t>12</w:t>
      </w:r>
      <w:r w:rsidRPr="00B453F8">
        <w:rPr>
          <w:rFonts w:ascii="Arial" w:hAnsi="Arial" w:cs="Arial"/>
          <w:b/>
          <w:bCs/>
          <w:sz w:val="28"/>
          <w:szCs w:val="28"/>
        </w:rPr>
        <w:t xml:space="preserve"> (Cobalamin)</w:t>
      </w:r>
      <w:r w:rsidRPr="00B453F8">
        <w:rPr>
          <w:rFonts w:ascii="Arial" w:hAnsi="Arial" w:cs="Arial"/>
          <w:sz w:val="28"/>
          <w:szCs w:val="28"/>
        </w:rPr>
        <w:t xml:space="preserve"> </w:t>
      </w:r>
    </w:p>
    <w:p w:rsidR="00572A83" w:rsidRDefault="005F395C" w:rsidP="00B907CE">
      <w:pPr>
        <w:rPr>
          <w:rFonts w:ascii="Arial" w:hAnsi="Arial" w:cs="Arial"/>
          <w:sz w:val="28"/>
          <w:szCs w:val="28"/>
        </w:rPr>
      </w:pPr>
      <w:r w:rsidRPr="005F395C">
        <w:rPr>
          <w:rFonts w:ascii="Arial" w:hAnsi="Arial" w:cs="Arial"/>
          <w:sz w:val="28"/>
          <w:szCs w:val="28"/>
        </w:rPr>
        <w:t>Coenzyme forms</w:t>
      </w:r>
    </w:p>
    <w:p w:rsidR="008F0B5E" w:rsidRDefault="005F395C" w:rsidP="005F395C">
      <w:pPr>
        <w:rPr>
          <w:rFonts w:ascii="Arial" w:hAnsi="Arial" w:cs="Arial"/>
          <w:sz w:val="28"/>
          <w:szCs w:val="28"/>
          <w:lang w:val="tr-TR"/>
        </w:rPr>
      </w:pPr>
      <w:r w:rsidRPr="00C20191">
        <w:rPr>
          <w:rFonts w:ascii="Arial" w:hAnsi="Arial" w:cs="Arial"/>
          <w:bCs/>
          <w:sz w:val="28"/>
          <w:szCs w:val="28"/>
        </w:rPr>
        <w:t xml:space="preserve">5-Deoxyadenosyl cobalamin </w:t>
      </w:r>
      <w:r w:rsidRPr="00C20191">
        <w:rPr>
          <w:rFonts w:ascii="Arial" w:hAnsi="Arial" w:cs="Arial"/>
          <w:sz w:val="28"/>
          <w:szCs w:val="28"/>
        </w:rPr>
        <w:t>is the</w:t>
      </w:r>
      <w:r w:rsidRPr="00C20191">
        <w:rPr>
          <w:rFonts w:ascii="Arial" w:hAnsi="Arial" w:cs="Arial"/>
          <w:sz w:val="28"/>
          <w:szCs w:val="28"/>
          <w:lang w:val="tr-TR"/>
        </w:rPr>
        <w:t xml:space="preserve"> </w:t>
      </w:r>
      <w:r w:rsidRPr="00C20191">
        <w:rPr>
          <w:rFonts w:ascii="Arial" w:hAnsi="Arial" w:cs="Arial"/>
          <w:sz w:val="28"/>
          <w:szCs w:val="28"/>
        </w:rPr>
        <w:t xml:space="preserve">coenzyme required by </w:t>
      </w:r>
      <w:r w:rsidRPr="00C20191">
        <w:rPr>
          <w:rFonts w:ascii="Arial" w:hAnsi="Arial" w:cs="Arial"/>
          <w:bCs/>
          <w:sz w:val="28"/>
          <w:szCs w:val="28"/>
        </w:rPr>
        <w:t>methylmalonyl-CoA mutase, while methylcobalamin acts</w:t>
      </w:r>
      <w:r w:rsidRPr="00C20191">
        <w:rPr>
          <w:rFonts w:ascii="Arial" w:hAnsi="Arial" w:cs="Arial"/>
          <w:bCs/>
          <w:sz w:val="28"/>
          <w:szCs w:val="28"/>
          <w:lang w:val="tr-TR"/>
        </w:rPr>
        <w:t xml:space="preserve"> </w:t>
      </w:r>
      <w:r w:rsidRPr="00C20191">
        <w:rPr>
          <w:rFonts w:ascii="Arial" w:hAnsi="Arial" w:cs="Arial"/>
          <w:sz w:val="28"/>
          <w:szCs w:val="28"/>
        </w:rPr>
        <w:t xml:space="preserve">as the methyl-group acceptor and donor during the </w:t>
      </w:r>
      <w:r w:rsidRPr="00C20191">
        <w:rPr>
          <w:rFonts w:ascii="Arial" w:hAnsi="Arial" w:cs="Arial"/>
          <w:bCs/>
          <w:sz w:val="28"/>
          <w:szCs w:val="28"/>
        </w:rPr>
        <w:t>methionine synthase reaction.</w:t>
      </w:r>
      <w:r w:rsidRPr="00C20191">
        <w:rPr>
          <w:rFonts w:ascii="Arial" w:hAnsi="Arial" w:cs="Arial"/>
          <w:bCs/>
          <w:sz w:val="28"/>
          <w:szCs w:val="28"/>
          <w:lang w:val="tr-TR"/>
        </w:rPr>
        <w:br/>
      </w:r>
      <w:r w:rsidRPr="00C20191">
        <w:rPr>
          <w:rFonts w:ascii="Arial" w:hAnsi="Arial" w:cs="Arial"/>
          <w:bCs/>
          <w:sz w:val="28"/>
          <w:szCs w:val="28"/>
          <w:lang w:val="tr-TR"/>
        </w:rPr>
        <w:br/>
        <w:t xml:space="preserve">B12 coenzymes have a role in nucleic acid synthesis, red blood cell synthesis. </w:t>
      </w:r>
      <w:r w:rsidRPr="00C20191">
        <w:rPr>
          <w:rFonts w:ascii="Arial" w:hAnsi="Arial" w:cs="Arial"/>
          <w:sz w:val="28"/>
          <w:szCs w:val="28"/>
        </w:rPr>
        <w:t>Helps</w:t>
      </w:r>
      <w:r w:rsidRPr="005F395C">
        <w:rPr>
          <w:rFonts w:ascii="Arial" w:hAnsi="Arial" w:cs="Arial"/>
          <w:sz w:val="28"/>
          <w:szCs w:val="28"/>
        </w:rPr>
        <w:t xml:space="preserve"> to maintain nerve cells</w:t>
      </w:r>
      <w:r w:rsidRPr="005F395C">
        <w:rPr>
          <w:rFonts w:ascii="Arial" w:hAnsi="Arial" w:cs="Arial"/>
          <w:sz w:val="28"/>
          <w:szCs w:val="28"/>
          <w:lang w:val="tr-TR"/>
        </w:rPr>
        <w:t>, protects the myeline sheath</w:t>
      </w:r>
      <w:r w:rsidR="008F0B5E">
        <w:rPr>
          <w:rFonts w:ascii="Arial" w:hAnsi="Arial" w:cs="Arial"/>
          <w:sz w:val="28"/>
          <w:szCs w:val="28"/>
          <w:lang w:val="tr-TR"/>
        </w:rPr>
        <w:t>.</w:t>
      </w:r>
    </w:p>
    <w:p w:rsidR="003D1E37" w:rsidRPr="008F0B5E" w:rsidRDefault="00E54B56" w:rsidP="008F0B5E">
      <w:pPr>
        <w:rPr>
          <w:rFonts w:ascii="Arial" w:hAnsi="Arial" w:cs="Arial"/>
          <w:sz w:val="28"/>
          <w:szCs w:val="28"/>
          <w:lang w:val="tr-TR"/>
        </w:rPr>
      </w:pPr>
      <w:r w:rsidRPr="008F0B5E">
        <w:rPr>
          <w:rFonts w:ascii="Arial" w:hAnsi="Arial" w:cs="Arial"/>
          <w:sz w:val="28"/>
          <w:szCs w:val="28"/>
        </w:rPr>
        <w:lastRenderedPageBreak/>
        <w:t>Vitamin B12 is not made in plants; it is only synthesized by microorganism</w:t>
      </w:r>
      <w:r w:rsidRPr="008F0B5E">
        <w:rPr>
          <w:rFonts w:ascii="Arial" w:hAnsi="Arial" w:cs="Arial"/>
          <w:sz w:val="28"/>
          <w:szCs w:val="28"/>
          <w:lang w:val="tr-TR"/>
        </w:rPr>
        <w:t xml:space="preserve"> (also by intestinal microorganisms)</w:t>
      </w:r>
      <w:r w:rsidR="00032D14">
        <w:rPr>
          <w:rFonts w:ascii="Arial" w:hAnsi="Arial" w:cs="Arial"/>
          <w:sz w:val="28"/>
          <w:szCs w:val="28"/>
          <w:lang w:val="tr-TR"/>
        </w:rPr>
        <w:t xml:space="preserve"> </w:t>
      </w:r>
      <w:r w:rsidRPr="008F0B5E">
        <w:rPr>
          <w:rFonts w:ascii="Arial" w:hAnsi="Arial" w:cs="Arial"/>
          <w:sz w:val="28"/>
          <w:szCs w:val="28"/>
          <w:lang w:val="tr-TR"/>
        </w:rPr>
        <w:t>and found in meat especially liver and kidney, also found in milk, egg, yeast and fish.</w:t>
      </w:r>
    </w:p>
    <w:p w:rsidR="002E0614" w:rsidRDefault="00E54B56" w:rsidP="008F0B5E">
      <w:pPr>
        <w:rPr>
          <w:rFonts w:ascii="Arial" w:hAnsi="Arial" w:cs="Arial"/>
          <w:bCs/>
          <w:sz w:val="28"/>
          <w:szCs w:val="28"/>
        </w:rPr>
      </w:pPr>
      <w:r w:rsidRPr="008F0B5E">
        <w:rPr>
          <w:rFonts w:ascii="Arial" w:hAnsi="Arial" w:cs="Arial"/>
          <w:sz w:val="28"/>
          <w:szCs w:val="28"/>
          <w:lang w:val="tr-TR"/>
        </w:rPr>
        <w:t>It is not found in vegetable sources</w:t>
      </w:r>
      <w:r w:rsidRPr="008F0B5E">
        <w:rPr>
          <w:rFonts w:ascii="Arial" w:hAnsi="Arial" w:cs="Arial"/>
          <w:sz w:val="28"/>
          <w:szCs w:val="28"/>
          <w:lang w:val="tr-TR"/>
        </w:rPr>
        <w:br/>
        <w:t>MDR: 0.1µg /day</w:t>
      </w:r>
      <w:r w:rsidRPr="008F0B5E">
        <w:rPr>
          <w:rFonts w:ascii="Arial" w:hAnsi="Arial" w:cs="Arial"/>
          <w:sz w:val="28"/>
          <w:szCs w:val="28"/>
          <w:lang w:val="tr-TR"/>
        </w:rPr>
        <w:br/>
        <w:t>RDA: 2-3 µg /</w:t>
      </w:r>
      <w:r w:rsidR="006C3716">
        <w:rPr>
          <w:rFonts w:ascii="Arial" w:hAnsi="Arial" w:cs="Arial"/>
          <w:sz w:val="28"/>
          <w:szCs w:val="28"/>
          <w:lang w:val="tr-TR"/>
        </w:rPr>
        <w:t>day</w:t>
      </w:r>
      <w:r w:rsidR="006C3716">
        <w:rPr>
          <w:rFonts w:ascii="Arial" w:hAnsi="Arial" w:cs="Arial"/>
          <w:sz w:val="28"/>
          <w:szCs w:val="28"/>
          <w:lang w:val="tr-TR"/>
        </w:rPr>
        <w:br/>
      </w:r>
      <w:r w:rsidR="006C3716">
        <w:rPr>
          <w:rFonts w:ascii="Arial" w:hAnsi="Arial" w:cs="Arial"/>
          <w:sz w:val="28"/>
          <w:szCs w:val="28"/>
          <w:lang w:val="tr-TR"/>
        </w:rPr>
        <w:br/>
      </w:r>
      <w:r w:rsidR="002E0614" w:rsidRPr="002E0614">
        <w:rPr>
          <w:rFonts w:ascii="Arial" w:hAnsi="Arial" w:cs="Arial"/>
          <w:bCs/>
          <w:sz w:val="28"/>
          <w:szCs w:val="28"/>
        </w:rPr>
        <w:t>Deficiency</w:t>
      </w:r>
    </w:p>
    <w:p w:rsidR="00D31A55" w:rsidRPr="0001453B" w:rsidRDefault="006718C4" w:rsidP="001C1CAF">
      <w:pPr>
        <w:rPr>
          <w:rFonts w:ascii="Arial" w:hAnsi="Arial" w:cs="Arial"/>
          <w:bCs/>
          <w:color w:val="000000" w:themeColor="text1"/>
          <w:sz w:val="28"/>
          <w:szCs w:val="28"/>
          <w:lang w:val="tr-TR"/>
        </w:rPr>
      </w:pPr>
      <w:r w:rsidRPr="00E94C2D">
        <w:rPr>
          <w:rFonts w:ascii="Arial" w:hAnsi="Arial" w:cs="Arial"/>
          <w:bCs/>
          <w:sz w:val="28"/>
          <w:szCs w:val="28"/>
          <w:lang w:val="tr-TR"/>
        </w:rPr>
        <w:t xml:space="preserve">Absorbtion of the vitamin is impaired in chronic alcoholics. Inadequate IF (intrinsic factor) secretion from the stomach also causes B12 deficiency leading </w:t>
      </w:r>
      <w:r w:rsidRPr="0001453B">
        <w:rPr>
          <w:rFonts w:ascii="Arial" w:hAnsi="Arial" w:cs="Arial"/>
          <w:bCs/>
          <w:color w:val="000000" w:themeColor="text1"/>
          <w:sz w:val="28"/>
          <w:szCs w:val="28"/>
          <w:lang w:val="tr-TR"/>
        </w:rPr>
        <w:t xml:space="preserve">to </w:t>
      </w:r>
      <w:hyperlink r:id="rId33" w:history="1">
        <w:r w:rsidRPr="0001453B">
          <w:rPr>
            <w:rStyle w:val="Kpr"/>
            <w:rFonts w:ascii="Arial" w:hAnsi="Arial" w:cs="Arial"/>
            <w:bCs/>
            <w:color w:val="000000" w:themeColor="text1"/>
            <w:sz w:val="28"/>
            <w:szCs w:val="28"/>
            <w:u w:val="none"/>
          </w:rPr>
          <w:t>megaloblastic</w:t>
        </w:r>
      </w:hyperlink>
      <w:hyperlink r:id="rId34" w:history="1">
        <w:r w:rsidRPr="0001453B">
          <w:rPr>
            <w:rStyle w:val="Kpr"/>
            <w:rFonts w:ascii="Arial" w:hAnsi="Arial" w:cs="Arial"/>
            <w:bCs/>
            <w:color w:val="000000" w:themeColor="text1"/>
            <w:sz w:val="28"/>
            <w:szCs w:val="28"/>
            <w:u w:val="none"/>
          </w:rPr>
          <w:t xml:space="preserve"> anemia</w:t>
        </w:r>
      </w:hyperlink>
      <w:r w:rsidRPr="0001453B">
        <w:rPr>
          <w:rFonts w:ascii="Arial" w:hAnsi="Arial" w:cs="Arial"/>
          <w:bCs/>
          <w:color w:val="000000" w:themeColor="text1"/>
          <w:sz w:val="28"/>
          <w:szCs w:val="28"/>
          <w:lang w:val="tr-TR"/>
        </w:rPr>
        <w:t xml:space="preserve"> (</w:t>
      </w:r>
      <w:r w:rsidRPr="0001453B">
        <w:rPr>
          <w:rFonts w:ascii="Arial" w:hAnsi="Arial" w:cs="Arial"/>
          <w:bCs/>
          <w:color w:val="000000" w:themeColor="text1"/>
          <w:sz w:val="28"/>
          <w:szCs w:val="28"/>
        </w:rPr>
        <w:t>pernicious anemia</w:t>
      </w:r>
      <w:r w:rsidR="00F07A33">
        <w:rPr>
          <w:rFonts w:ascii="Arial" w:hAnsi="Arial" w:cs="Arial"/>
          <w:bCs/>
          <w:color w:val="000000" w:themeColor="text1"/>
          <w:sz w:val="28"/>
          <w:szCs w:val="28"/>
        </w:rPr>
        <w:t xml:space="preserve">) </w:t>
      </w:r>
      <w:r w:rsidRPr="0001453B">
        <w:rPr>
          <w:rFonts w:ascii="Arial" w:hAnsi="Arial" w:cs="Arial"/>
          <w:bCs/>
          <w:color w:val="000000" w:themeColor="text1"/>
          <w:sz w:val="28"/>
          <w:szCs w:val="28"/>
        </w:rPr>
        <w:t xml:space="preserve">and </w:t>
      </w:r>
      <w:hyperlink r:id="rId35" w:history="1">
        <w:r w:rsidRPr="0001453B">
          <w:rPr>
            <w:rStyle w:val="Kpr"/>
            <w:rFonts w:ascii="Arial" w:hAnsi="Arial" w:cs="Arial"/>
            <w:bCs/>
            <w:color w:val="000000" w:themeColor="text1"/>
            <w:sz w:val="28"/>
            <w:szCs w:val="28"/>
            <w:u w:val="none"/>
          </w:rPr>
          <w:t>neurologic</w:t>
        </w:r>
      </w:hyperlink>
      <w:r w:rsidRPr="0001453B">
        <w:rPr>
          <w:rFonts w:ascii="Arial" w:hAnsi="Arial" w:cs="Arial"/>
          <w:bCs/>
          <w:color w:val="000000" w:themeColor="text1"/>
          <w:sz w:val="28"/>
          <w:szCs w:val="28"/>
        </w:rPr>
        <w:t> disorders</w:t>
      </w:r>
      <w:r w:rsidRPr="0001453B">
        <w:rPr>
          <w:rFonts w:ascii="Arial" w:hAnsi="Arial" w:cs="Arial"/>
          <w:bCs/>
          <w:color w:val="000000" w:themeColor="text1"/>
          <w:sz w:val="28"/>
          <w:szCs w:val="28"/>
          <w:lang w:val="tr-TR"/>
        </w:rPr>
        <w:t>.</w:t>
      </w:r>
      <w:r w:rsidR="00D95266" w:rsidRPr="0001453B">
        <w:rPr>
          <w:rFonts w:ascii="Arial" w:hAnsi="Arial" w:cs="Arial"/>
          <w:bCs/>
          <w:color w:val="000000" w:themeColor="text1"/>
          <w:sz w:val="28"/>
          <w:szCs w:val="28"/>
          <w:lang w:val="tr-TR"/>
        </w:rPr>
        <w:t xml:space="preserve"> </w:t>
      </w:r>
      <w:r w:rsidRPr="0001453B">
        <w:rPr>
          <w:rFonts w:ascii="Arial" w:hAnsi="Arial" w:cs="Arial"/>
          <w:bCs/>
          <w:color w:val="000000" w:themeColor="text1"/>
          <w:sz w:val="28"/>
          <w:szCs w:val="28"/>
          <w:lang w:val="tr-TR"/>
        </w:rPr>
        <w:t>B9 and Fe deficiencies both</w:t>
      </w:r>
      <w:r w:rsidRPr="0001453B">
        <w:rPr>
          <w:rFonts w:ascii="Arial" w:hAnsi="Arial" w:cs="Arial"/>
          <w:bCs/>
          <w:color w:val="000000" w:themeColor="text1"/>
          <w:sz w:val="28"/>
          <w:szCs w:val="28"/>
          <w:lang w:val="tr-TR"/>
        </w:rPr>
        <w:br/>
        <w:t>are usually present</w:t>
      </w:r>
      <w:r w:rsidR="00C51010" w:rsidRPr="0001453B">
        <w:rPr>
          <w:rFonts w:ascii="Arial" w:hAnsi="Arial" w:cs="Arial"/>
          <w:bCs/>
          <w:color w:val="000000" w:themeColor="text1"/>
          <w:sz w:val="28"/>
          <w:szCs w:val="28"/>
          <w:lang w:val="tr-TR"/>
        </w:rPr>
        <w:t>.</w:t>
      </w:r>
    </w:p>
    <w:p w:rsidR="00D31A55" w:rsidRPr="0001453B" w:rsidRDefault="00D31A55" w:rsidP="00D31A55">
      <w:pPr>
        <w:rPr>
          <w:rFonts w:ascii="Arial" w:hAnsi="Arial" w:cs="Arial"/>
          <w:bCs/>
          <w:color w:val="000000" w:themeColor="text1"/>
          <w:sz w:val="28"/>
          <w:szCs w:val="28"/>
          <w:lang w:val="tr-TR"/>
        </w:rPr>
      </w:pPr>
      <w:r w:rsidRPr="0001453B">
        <w:rPr>
          <w:rFonts w:ascii="Arial" w:hAnsi="Arial" w:cs="Arial"/>
          <w:bCs/>
          <w:color w:val="000000" w:themeColor="text1"/>
          <w:sz w:val="28"/>
          <w:szCs w:val="28"/>
        </w:rPr>
        <w:t>Diminished activity of methionine synthase in vitamin B</w:t>
      </w:r>
      <w:r w:rsidRPr="0001453B">
        <w:rPr>
          <w:rFonts w:ascii="Arial" w:hAnsi="Arial" w:cs="Arial"/>
          <w:bCs/>
          <w:color w:val="000000" w:themeColor="text1"/>
          <w:sz w:val="28"/>
          <w:szCs w:val="28"/>
          <w:vertAlign w:val="subscript"/>
        </w:rPr>
        <w:t>12</w:t>
      </w:r>
      <w:r w:rsidRPr="0001453B">
        <w:rPr>
          <w:rFonts w:ascii="Arial" w:hAnsi="Arial" w:cs="Arial"/>
          <w:bCs/>
          <w:color w:val="000000" w:themeColor="text1"/>
          <w:sz w:val="28"/>
          <w:szCs w:val="28"/>
        </w:rPr>
        <w:t xml:space="preserve"> deficiency inhibits the regeneration of tetrahydrofolate (TH</w:t>
      </w:r>
      <w:r w:rsidR="00A873FF">
        <w:rPr>
          <w:rFonts w:ascii="Arial" w:hAnsi="Arial" w:cs="Arial"/>
          <w:bCs/>
          <w:color w:val="000000" w:themeColor="text1"/>
          <w:sz w:val="28"/>
          <w:szCs w:val="28"/>
        </w:rPr>
        <w:t>4; THF</w:t>
      </w:r>
      <w:r w:rsidRPr="0001453B">
        <w:rPr>
          <w:rFonts w:ascii="Arial" w:hAnsi="Arial" w:cs="Arial"/>
          <w:bCs/>
          <w:color w:val="000000" w:themeColor="text1"/>
          <w:sz w:val="28"/>
          <w:szCs w:val="28"/>
        </w:rPr>
        <w:t xml:space="preserve">) and traps </w:t>
      </w:r>
      <w:hyperlink r:id="rId36" w:history="1">
        <w:r w:rsidRPr="0001453B">
          <w:rPr>
            <w:rStyle w:val="Kpr"/>
            <w:rFonts w:ascii="Arial" w:hAnsi="Arial" w:cs="Arial"/>
            <w:bCs/>
            <w:color w:val="000000" w:themeColor="text1"/>
            <w:sz w:val="28"/>
            <w:szCs w:val="28"/>
            <w:u w:val="none"/>
          </w:rPr>
          <w:t>folate</w:t>
        </w:r>
      </w:hyperlink>
      <w:r w:rsidRPr="0001453B">
        <w:rPr>
          <w:rFonts w:ascii="Arial" w:hAnsi="Arial" w:cs="Arial"/>
          <w:bCs/>
          <w:color w:val="000000" w:themeColor="text1"/>
          <w:sz w:val="28"/>
          <w:szCs w:val="28"/>
        </w:rPr>
        <w:t xml:space="preserve"> in a form that is not usable by the body. Thus, in both folate and vitamin B</w:t>
      </w:r>
      <w:r w:rsidRPr="0001453B">
        <w:rPr>
          <w:rFonts w:ascii="Arial" w:hAnsi="Arial" w:cs="Arial"/>
          <w:bCs/>
          <w:color w:val="000000" w:themeColor="text1"/>
          <w:sz w:val="28"/>
          <w:szCs w:val="28"/>
          <w:vertAlign w:val="subscript"/>
        </w:rPr>
        <w:t>12</w:t>
      </w:r>
      <w:r w:rsidRPr="0001453B">
        <w:rPr>
          <w:rFonts w:ascii="Arial" w:hAnsi="Arial" w:cs="Arial"/>
          <w:bCs/>
          <w:color w:val="000000" w:themeColor="text1"/>
          <w:sz w:val="28"/>
          <w:szCs w:val="28"/>
        </w:rPr>
        <w:t xml:space="preserve"> deficiencies, folate is unavailable to participate in </w:t>
      </w:r>
      <w:hyperlink r:id="rId37" w:history="1">
        <w:r w:rsidRPr="0001453B">
          <w:rPr>
            <w:rStyle w:val="Kpr"/>
            <w:rFonts w:ascii="Arial" w:hAnsi="Arial" w:cs="Arial"/>
            <w:bCs/>
            <w:color w:val="000000" w:themeColor="text1"/>
            <w:sz w:val="28"/>
            <w:szCs w:val="28"/>
            <w:u w:val="none"/>
          </w:rPr>
          <w:t>DNA</w:t>
        </w:r>
      </w:hyperlink>
      <w:r w:rsidRPr="0001453B">
        <w:rPr>
          <w:rFonts w:ascii="Arial" w:hAnsi="Arial" w:cs="Arial"/>
          <w:bCs/>
          <w:color w:val="000000" w:themeColor="text1"/>
          <w:sz w:val="28"/>
          <w:szCs w:val="28"/>
        </w:rPr>
        <w:t xml:space="preserve"> </w:t>
      </w:r>
      <w:hyperlink r:id="rId38" w:history="1">
        <w:r w:rsidRPr="0001453B">
          <w:rPr>
            <w:rStyle w:val="Kpr"/>
            <w:rFonts w:ascii="Arial" w:hAnsi="Arial" w:cs="Arial"/>
            <w:bCs/>
            <w:color w:val="000000" w:themeColor="text1"/>
            <w:sz w:val="28"/>
            <w:szCs w:val="28"/>
            <w:u w:val="none"/>
          </w:rPr>
          <w:t>synthesis</w:t>
        </w:r>
      </w:hyperlink>
      <w:r w:rsidRPr="0001453B">
        <w:rPr>
          <w:rFonts w:ascii="Arial" w:hAnsi="Arial" w:cs="Arial"/>
          <w:bCs/>
          <w:color w:val="000000" w:themeColor="text1"/>
          <w:sz w:val="28"/>
          <w:szCs w:val="28"/>
          <w:lang w:val="tr-TR"/>
        </w:rPr>
        <w:t xml:space="preserve"> (TH4 can not be formed that is required for purine and primidine synthesis)</w:t>
      </w:r>
      <w:r w:rsidR="00CE250B" w:rsidRPr="0001453B">
        <w:rPr>
          <w:rFonts w:ascii="Arial" w:hAnsi="Arial" w:cs="Arial"/>
          <w:bCs/>
          <w:color w:val="000000" w:themeColor="text1"/>
          <w:sz w:val="28"/>
          <w:szCs w:val="28"/>
          <w:lang w:val="tr-TR"/>
        </w:rPr>
        <w:t xml:space="preserve">. </w:t>
      </w:r>
      <w:r w:rsidRPr="0001453B">
        <w:rPr>
          <w:rFonts w:ascii="Arial" w:hAnsi="Arial" w:cs="Arial"/>
          <w:bCs/>
          <w:color w:val="000000" w:themeColor="text1"/>
          <w:sz w:val="28"/>
          <w:szCs w:val="28"/>
        </w:rPr>
        <w:t xml:space="preserve">This impairment of DNA synthesis affects the rapidly dividing cells of the bone marrow earlier than other cells, resulting in the production of large, immature, </w:t>
      </w:r>
      <w:hyperlink r:id="rId39" w:history="1">
        <w:r w:rsidRPr="0001453B">
          <w:rPr>
            <w:rStyle w:val="Kpr"/>
            <w:rFonts w:ascii="Arial" w:hAnsi="Arial" w:cs="Arial"/>
            <w:bCs/>
            <w:color w:val="000000" w:themeColor="text1"/>
            <w:sz w:val="28"/>
            <w:szCs w:val="28"/>
            <w:u w:val="none"/>
          </w:rPr>
          <w:t>hemoglobin</w:t>
        </w:r>
      </w:hyperlink>
      <w:r w:rsidRPr="0001453B">
        <w:rPr>
          <w:rFonts w:ascii="Arial" w:hAnsi="Arial" w:cs="Arial"/>
          <w:bCs/>
          <w:color w:val="000000" w:themeColor="text1"/>
          <w:sz w:val="28"/>
          <w:szCs w:val="28"/>
        </w:rPr>
        <w:t>-poor red blood cells. The resulting </w:t>
      </w:r>
      <w:hyperlink r:id="rId40" w:history="1">
        <w:r w:rsidRPr="0001453B">
          <w:rPr>
            <w:rStyle w:val="Kpr"/>
            <w:rFonts w:ascii="Arial" w:hAnsi="Arial" w:cs="Arial"/>
            <w:bCs/>
            <w:color w:val="000000" w:themeColor="text1"/>
            <w:sz w:val="28"/>
            <w:szCs w:val="28"/>
            <w:u w:val="none"/>
          </w:rPr>
          <w:t>anemia</w:t>
        </w:r>
      </w:hyperlink>
      <w:r w:rsidRPr="0001453B">
        <w:rPr>
          <w:rFonts w:ascii="Arial" w:hAnsi="Arial" w:cs="Arial"/>
          <w:bCs/>
          <w:color w:val="000000" w:themeColor="text1"/>
          <w:sz w:val="28"/>
          <w:szCs w:val="28"/>
        </w:rPr>
        <w:t xml:space="preserve"> is known as </w:t>
      </w:r>
      <w:hyperlink r:id="rId41" w:history="1">
        <w:r w:rsidRPr="0001453B">
          <w:rPr>
            <w:rStyle w:val="Kpr"/>
            <w:rFonts w:ascii="Arial" w:hAnsi="Arial" w:cs="Arial"/>
            <w:bCs/>
            <w:color w:val="000000" w:themeColor="text1"/>
            <w:sz w:val="28"/>
            <w:szCs w:val="28"/>
            <w:u w:val="none"/>
          </w:rPr>
          <w:t>megaloblastic</w:t>
        </w:r>
      </w:hyperlink>
      <w:hyperlink r:id="rId42" w:history="1">
        <w:r w:rsidRPr="0001453B">
          <w:rPr>
            <w:rStyle w:val="Kpr"/>
            <w:rFonts w:ascii="Arial" w:hAnsi="Arial" w:cs="Arial"/>
            <w:bCs/>
            <w:color w:val="000000" w:themeColor="text1"/>
            <w:sz w:val="28"/>
            <w:szCs w:val="28"/>
            <w:u w:val="none"/>
          </w:rPr>
          <w:t xml:space="preserve"> anemia</w:t>
        </w:r>
      </w:hyperlink>
      <w:r w:rsidRPr="0001453B">
        <w:rPr>
          <w:rFonts w:ascii="Arial" w:hAnsi="Arial" w:cs="Arial"/>
          <w:bCs/>
          <w:color w:val="000000" w:themeColor="text1"/>
          <w:sz w:val="28"/>
          <w:szCs w:val="28"/>
        </w:rPr>
        <w:t xml:space="preserve"> and is the symptom for which the disease, </w:t>
      </w:r>
      <w:hyperlink r:id="rId43" w:history="1">
        <w:r w:rsidRPr="0001453B">
          <w:rPr>
            <w:rStyle w:val="Kpr"/>
            <w:rFonts w:ascii="Arial" w:hAnsi="Arial" w:cs="Arial"/>
            <w:bCs/>
            <w:color w:val="000000" w:themeColor="text1"/>
            <w:sz w:val="28"/>
            <w:szCs w:val="28"/>
            <w:u w:val="none"/>
          </w:rPr>
          <w:t>pernicious anemia</w:t>
        </w:r>
      </w:hyperlink>
      <w:r w:rsidRPr="0001453B">
        <w:rPr>
          <w:rFonts w:ascii="Arial" w:hAnsi="Arial" w:cs="Arial"/>
          <w:bCs/>
          <w:color w:val="000000" w:themeColor="text1"/>
          <w:sz w:val="28"/>
          <w:szCs w:val="28"/>
        </w:rPr>
        <w:t>, was named</w:t>
      </w:r>
      <w:r w:rsidR="00852457">
        <w:rPr>
          <w:rFonts w:ascii="Arial" w:hAnsi="Arial" w:cs="Arial"/>
          <w:bCs/>
          <w:color w:val="000000" w:themeColor="text1"/>
          <w:sz w:val="28"/>
          <w:szCs w:val="28"/>
        </w:rPr>
        <w:t>.</w:t>
      </w:r>
      <w:r w:rsidRPr="0001453B">
        <w:rPr>
          <w:rFonts w:ascii="Arial" w:hAnsi="Arial" w:cs="Arial"/>
          <w:bCs/>
          <w:color w:val="000000" w:themeColor="text1"/>
          <w:sz w:val="28"/>
          <w:szCs w:val="28"/>
        </w:rPr>
        <w:t xml:space="preserve"> </w:t>
      </w:r>
    </w:p>
    <w:p w:rsidR="00F07A33" w:rsidRDefault="00C439FF" w:rsidP="00C439FF">
      <w:pPr>
        <w:ind w:left="720"/>
        <w:rPr>
          <w:rFonts w:ascii="Arial" w:hAnsi="Arial" w:cs="Arial"/>
          <w:bCs/>
          <w:color w:val="000000" w:themeColor="text1"/>
          <w:sz w:val="28"/>
          <w:szCs w:val="28"/>
          <w:lang w:val="tr-TR"/>
        </w:rPr>
      </w:pPr>
      <w:r w:rsidRPr="0001453B">
        <w:rPr>
          <w:rFonts w:ascii="Arial" w:hAnsi="Arial" w:cs="Arial"/>
          <w:bCs/>
          <w:color w:val="000000" w:themeColor="text1"/>
          <w:sz w:val="28"/>
          <w:szCs w:val="28"/>
          <w:lang w:val="tr-TR"/>
        </w:rPr>
        <w:t xml:space="preserve">           </w:t>
      </w:r>
    </w:p>
    <w:p w:rsidR="006718C4" w:rsidRPr="0001453B" w:rsidRDefault="00852457" w:rsidP="00C439FF">
      <w:pPr>
        <w:ind w:left="720"/>
        <w:rPr>
          <w:rFonts w:ascii="Arial" w:hAnsi="Arial" w:cs="Arial"/>
          <w:bCs/>
          <w:color w:val="000000" w:themeColor="text1"/>
          <w:sz w:val="28"/>
          <w:szCs w:val="28"/>
          <w:lang w:val="tr-TR"/>
        </w:rPr>
      </w:pPr>
      <w:r>
        <w:rPr>
          <w:rFonts w:ascii="Arial" w:hAnsi="Arial" w:cs="Arial"/>
          <w:bCs/>
          <w:color w:val="000000" w:themeColor="text1"/>
          <w:sz w:val="28"/>
          <w:szCs w:val="28"/>
          <w:lang w:val="tr-TR"/>
        </w:rPr>
        <w:t xml:space="preserve">          </w:t>
      </w:r>
      <w:r w:rsidR="00C439FF" w:rsidRPr="0001453B">
        <w:rPr>
          <w:rFonts w:ascii="Arial" w:hAnsi="Arial" w:cs="Arial"/>
          <w:bCs/>
          <w:color w:val="000000" w:themeColor="text1"/>
          <w:sz w:val="28"/>
          <w:szCs w:val="28"/>
          <w:lang w:val="tr-TR"/>
        </w:rPr>
        <w:t xml:space="preserve">  </w:t>
      </w:r>
      <w:r>
        <w:rPr>
          <w:rFonts w:ascii="Arial" w:hAnsi="Arial" w:cs="Arial"/>
          <w:bCs/>
          <w:color w:val="000000" w:themeColor="text1"/>
          <w:sz w:val="28"/>
          <w:szCs w:val="28"/>
          <w:lang w:val="tr-TR"/>
        </w:rPr>
        <w:t xml:space="preserve"> </w:t>
      </w:r>
      <w:r w:rsidR="00C439FF" w:rsidRPr="0001453B">
        <w:rPr>
          <w:rFonts w:ascii="Arial" w:hAnsi="Arial" w:cs="Arial"/>
          <w:bCs/>
          <w:color w:val="000000" w:themeColor="text1"/>
          <w:sz w:val="28"/>
          <w:szCs w:val="28"/>
          <w:lang w:val="tr-TR"/>
        </w:rPr>
        <w:t xml:space="preserve"> </w:t>
      </w:r>
      <w:r w:rsidR="006718C4" w:rsidRPr="0001453B">
        <w:rPr>
          <w:rFonts w:ascii="Arial" w:hAnsi="Arial" w:cs="Arial"/>
          <w:bCs/>
          <w:color w:val="000000" w:themeColor="text1"/>
          <w:sz w:val="28"/>
          <w:szCs w:val="28"/>
          <w:lang w:val="tr-TR"/>
        </w:rPr>
        <w:t xml:space="preserve">Methyl malonyl CoA mutase </w:t>
      </w:r>
    </w:p>
    <w:p w:rsidR="006718C4" w:rsidRPr="00E94C2D" w:rsidRDefault="006718C4" w:rsidP="00C439FF">
      <w:pPr>
        <w:rPr>
          <w:rFonts w:ascii="Arial" w:hAnsi="Arial" w:cs="Arial"/>
          <w:bCs/>
          <w:sz w:val="28"/>
          <w:szCs w:val="28"/>
          <w:lang w:val="tr-TR"/>
        </w:rPr>
      </w:pPr>
      <w:r w:rsidRPr="0001453B">
        <w:rPr>
          <w:rFonts w:ascii="Arial" w:hAnsi="Arial" w:cs="Arial"/>
          <w:bCs/>
          <w:color w:val="000000" w:themeColor="text1"/>
          <w:sz w:val="28"/>
          <w:szCs w:val="28"/>
          <w:lang w:val="tr-TR"/>
        </w:rPr>
        <w:t xml:space="preserve">Methyl malonyl CoA    </w:t>
      </w:r>
      <w:r w:rsidR="00C439FF" w:rsidRPr="0001453B">
        <w:rPr>
          <w:rFonts w:ascii="Arial" w:hAnsi="Arial" w:cs="Arial"/>
          <w:bCs/>
          <w:noProof/>
          <w:color w:val="000000" w:themeColor="text1"/>
          <w:sz w:val="28"/>
          <w:szCs w:val="28"/>
          <w:lang w:val="tr-TR" w:eastAsia="tr-TR"/>
        </w:rPr>
        <w:drawing>
          <wp:inline distT="0" distB="0" distL="0" distR="0">
            <wp:extent cx="1527810" cy="300990"/>
            <wp:effectExtent l="19050" t="0" r="0" b="0"/>
            <wp:docPr id="48"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srcRect/>
                    <a:stretch>
                      <a:fillRect/>
                    </a:stretch>
                  </pic:blipFill>
                  <pic:spPr bwMode="auto">
                    <a:xfrm>
                      <a:off x="0" y="0"/>
                      <a:ext cx="1527810" cy="300990"/>
                    </a:xfrm>
                    <a:prstGeom prst="rect">
                      <a:avLst/>
                    </a:prstGeom>
                    <a:noFill/>
                    <a:ln w="9525">
                      <a:noFill/>
                      <a:miter lim="800000"/>
                      <a:headEnd/>
                      <a:tailEnd/>
                    </a:ln>
                  </pic:spPr>
                </pic:pic>
              </a:graphicData>
            </a:graphic>
          </wp:inline>
        </w:drawing>
      </w:r>
      <w:r w:rsidR="00231C18" w:rsidRPr="0001453B">
        <w:rPr>
          <w:rFonts w:ascii="Arial" w:hAnsi="Arial" w:cs="Arial"/>
          <w:bCs/>
          <w:color w:val="000000" w:themeColor="text1"/>
          <w:sz w:val="28"/>
          <w:szCs w:val="28"/>
          <w:lang w:val="tr-TR"/>
        </w:rPr>
        <w:t xml:space="preserve"> </w:t>
      </w:r>
      <w:r w:rsidRPr="0001453B">
        <w:rPr>
          <w:rFonts w:ascii="Arial" w:hAnsi="Arial" w:cs="Arial"/>
          <w:bCs/>
          <w:color w:val="000000" w:themeColor="text1"/>
          <w:sz w:val="28"/>
          <w:szCs w:val="28"/>
          <w:lang w:val="tr-TR"/>
        </w:rPr>
        <w:t>succinyl</w:t>
      </w:r>
      <w:r w:rsidR="00231C18" w:rsidRPr="0001453B">
        <w:rPr>
          <w:rFonts w:ascii="Arial" w:hAnsi="Arial" w:cs="Arial"/>
          <w:bCs/>
          <w:color w:val="000000" w:themeColor="text1"/>
          <w:sz w:val="28"/>
          <w:szCs w:val="28"/>
          <w:lang w:val="tr-TR"/>
        </w:rPr>
        <w:t xml:space="preserve"> </w:t>
      </w:r>
      <w:r w:rsidRPr="0001453B">
        <w:rPr>
          <w:rFonts w:ascii="Arial" w:hAnsi="Arial" w:cs="Arial"/>
          <w:bCs/>
          <w:color w:val="000000" w:themeColor="text1"/>
          <w:sz w:val="28"/>
          <w:szCs w:val="28"/>
          <w:lang w:val="tr-TR"/>
        </w:rPr>
        <w:t xml:space="preserve">CoA </w:t>
      </w:r>
      <w:r w:rsidR="00C439FF" w:rsidRPr="00C439FF">
        <w:rPr>
          <w:rFonts w:ascii="Arial" w:hAnsi="Arial" w:cs="Arial"/>
          <w:bCs/>
          <w:sz w:val="28"/>
          <w:szCs w:val="28"/>
          <w:lang w:val="tr-TR"/>
        </w:rPr>
        <w:t xml:space="preserve">                    </w:t>
      </w:r>
      <w:r w:rsidR="00C439FF">
        <w:rPr>
          <w:rFonts w:ascii="Arial" w:hAnsi="Arial" w:cs="Arial"/>
          <w:bCs/>
          <w:sz w:val="28"/>
          <w:szCs w:val="28"/>
          <w:lang w:val="tr-TR"/>
        </w:rPr>
        <w:br/>
      </w:r>
      <w:r w:rsidR="00231C18">
        <w:rPr>
          <w:rFonts w:ascii="Arial" w:hAnsi="Arial" w:cs="Arial"/>
          <w:bCs/>
          <w:sz w:val="28"/>
          <w:szCs w:val="28"/>
          <w:lang w:val="tr-TR"/>
        </w:rPr>
        <w:t xml:space="preserve">                      </w:t>
      </w:r>
      <w:r w:rsidR="00C439FF" w:rsidRPr="00C439FF">
        <w:rPr>
          <w:rFonts w:ascii="Arial" w:hAnsi="Arial" w:cs="Arial"/>
          <w:bCs/>
          <w:sz w:val="28"/>
          <w:szCs w:val="28"/>
          <w:lang w:val="tr-TR"/>
        </w:rPr>
        <w:t xml:space="preserve"> </w:t>
      </w:r>
      <w:r w:rsidR="00C439FF" w:rsidRPr="00C439FF">
        <w:rPr>
          <w:rFonts w:ascii="Arial" w:hAnsi="Arial" w:cs="Arial"/>
          <w:bCs/>
          <w:sz w:val="28"/>
          <w:szCs w:val="28"/>
        </w:rPr>
        <w:t>5-Deoxyadenosyl</w:t>
      </w:r>
      <w:r w:rsidR="0053664D">
        <w:rPr>
          <w:rFonts w:ascii="Arial" w:hAnsi="Arial" w:cs="Arial"/>
          <w:bCs/>
          <w:sz w:val="28"/>
          <w:szCs w:val="28"/>
        </w:rPr>
        <w:t xml:space="preserve"> (adenosil)</w:t>
      </w:r>
      <w:r w:rsidR="00C439FF" w:rsidRPr="00C439FF">
        <w:rPr>
          <w:rFonts w:ascii="Arial" w:hAnsi="Arial" w:cs="Arial"/>
          <w:bCs/>
          <w:sz w:val="28"/>
          <w:szCs w:val="28"/>
        </w:rPr>
        <w:t xml:space="preserve"> cobalamin</w:t>
      </w:r>
      <w:r w:rsidRPr="00E94C2D">
        <w:rPr>
          <w:rFonts w:ascii="Arial" w:hAnsi="Arial" w:cs="Arial"/>
          <w:bCs/>
          <w:sz w:val="28"/>
          <w:szCs w:val="28"/>
          <w:lang w:val="tr-TR"/>
        </w:rPr>
        <w:t xml:space="preserve"> </w:t>
      </w:r>
    </w:p>
    <w:p w:rsidR="00E94C2D" w:rsidRDefault="00A60EE1" w:rsidP="008F0B5E">
      <w:pPr>
        <w:rPr>
          <w:rFonts w:ascii="Arial" w:hAnsi="Arial" w:cs="Arial"/>
          <w:bCs/>
          <w:sz w:val="28"/>
          <w:szCs w:val="28"/>
        </w:rPr>
      </w:pPr>
      <w:r w:rsidRPr="00A60EE1">
        <w:rPr>
          <w:rFonts w:ascii="Arial" w:hAnsi="Arial" w:cs="Arial"/>
          <w:bCs/>
          <w:sz w:val="28"/>
          <w:szCs w:val="28"/>
        </w:rPr>
        <w:t xml:space="preserve">This reaction plays a key role in the oxidation of </w:t>
      </w:r>
      <w:r w:rsidRPr="00A60EE1">
        <w:rPr>
          <w:rFonts w:ascii="Arial" w:hAnsi="Arial" w:cs="Arial"/>
          <w:bCs/>
          <w:i/>
          <w:iCs/>
          <w:sz w:val="28"/>
          <w:szCs w:val="28"/>
        </w:rPr>
        <w:t>fatty acids</w:t>
      </w:r>
      <w:r w:rsidRPr="00A60EE1">
        <w:rPr>
          <w:rFonts w:ascii="Arial" w:hAnsi="Arial" w:cs="Arial"/>
          <w:bCs/>
          <w:sz w:val="28"/>
          <w:szCs w:val="28"/>
        </w:rPr>
        <w:t xml:space="preserve"> with even numbers of carbon </w:t>
      </w:r>
      <w:r w:rsidRPr="00A60EE1">
        <w:rPr>
          <w:rFonts w:ascii="Arial" w:hAnsi="Arial" w:cs="Arial"/>
          <w:bCs/>
          <w:i/>
          <w:iCs/>
          <w:sz w:val="28"/>
          <w:szCs w:val="28"/>
        </w:rPr>
        <w:t>chains</w:t>
      </w:r>
      <w:r w:rsidRPr="00A60EE1">
        <w:rPr>
          <w:rFonts w:ascii="Arial" w:hAnsi="Arial" w:cs="Arial"/>
          <w:bCs/>
          <w:sz w:val="28"/>
          <w:szCs w:val="28"/>
        </w:rPr>
        <w:t xml:space="preserve"> and metabolism of branched chain amino acids.</w:t>
      </w:r>
      <w:r w:rsidRPr="00A60EE1">
        <w:rPr>
          <w:rFonts w:ascii="Arial" w:hAnsi="Arial" w:cs="Arial"/>
          <w:bCs/>
          <w:sz w:val="28"/>
          <w:szCs w:val="28"/>
        </w:rPr>
        <w:br/>
        <w:t>The deficiency results in neuropathy.</w:t>
      </w:r>
    </w:p>
    <w:p w:rsidR="00F07A33" w:rsidRDefault="00F07A33" w:rsidP="008F0B5E">
      <w:pPr>
        <w:rPr>
          <w:rFonts w:ascii="Arial" w:hAnsi="Arial" w:cs="Arial"/>
          <w:bCs/>
          <w:sz w:val="28"/>
          <w:szCs w:val="28"/>
        </w:rPr>
      </w:pPr>
    </w:p>
    <w:p w:rsidR="00A962A4" w:rsidRDefault="00295C5F" w:rsidP="008F0B5E">
      <w:pPr>
        <w:rPr>
          <w:rFonts w:ascii="Arial" w:hAnsi="Arial" w:cs="Arial"/>
          <w:bCs/>
          <w:sz w:val="28"/>
          <w:szCs w:val="28"/>
        </w:rPr>
      </w:pPr>
      <w:r w:rsidRPr="00295C5F">
        <w:rPr>
          <w:rFonts w:ascii="Arial" w:hAnsi="Arial" w:cs="Arial"/>
          <w:bCs/>
          <w:sz w:val="28"/>
          <w:szCs w:val="28"/>
        </w:rPr>
        <w:lastRenderedPageBreak/>
        <w:t>Vitamin C  (Ascorbic Acid)</w:t>
      </w:r>
      <w:r>
        <w:rPr>
          <w:rFonts w:ascii="Arial" w:hAnsi="Arial" w:cs="Arial"/>
          <w:bCs/>
          <w:sz w:val="28"/>
          <w:szCs w:val="28"/>
        </w:rPr>
        <w:t xml:space="preserve"> </w:t>
      </w:r>
    </w:p>
    <w:p w:rsidR="006718C4" w:rsidRPr="00E232C1" w:rsidRDefault="00FF4F76" w:rsidP="00E232C1">
      <w:pPr>
        <w:rPr>
          <w:rFonts w:ascii="Arial" w:hAnsi="Arial" w:cs="Arial"/>
          <w:bCs/>
          <w:sz w:val="28"/>
          <w:szCs w:val="28"/>
          <w:lang w:val="tr-TR"/>
        </w:rPr>
      </w:pPr>
      <w:r>
        <w:rPr>
          <w:rFonts w:ascii="Arial" w:hAnsi="Arial" w:cs="Arial"/>
          <w:bCs/>
          <w:noProof/>
          <w:sz w:val="28"/>
          <w:szCs w:val="28"/>
          <w:lang w:val="tr-TR" w:eastAsia="tr-TR"/>
        </w:rPr>
        <w:drawing>
          <wp:inline distT="0" distB="0" distL="0" distR="0">
            <wp:extent cx="1215390" cy="1921510"/>
            <wp:effectExtent l="19050" t="0" r="3810" b="0"/>
            <wp:docPr id="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a:srcRect/>
                    <a:stretch>
                      <a:fillRect/>
                    </a:stretch>
                  </pic:blipFill>
                  <pic:spPr bwMode="auto">
                    <a:xfrm>
                      <a:off x="0" y="0"/>
                      <a:ext cx="1215390" cy="1921510"/>
                    </a:xfrm>
                    <a:prstGeom prst="rect">
                      <a:avLst/>
                    </a:prstGeom>
                    <a:noFill/>
                    <a:ln w="9525">
                      <a:noFill/>
                      <a:miter lim="800000"/>
                      <a:headEnd/>
                      <a:tailEnd/>
                    </a:ln>
                  </pic:spPr>
                </pic:pic>
              </a:graphicData>
            </a:graphic>
          </wp:inline>
        </w:drawing>
      </w:r>
    </w:p>
    <w:p w:rsidR="006718C4" w:rsidRPr="000D55AA" w:rsidRDefault="006718C4" w:rsidP="000D55AA">
      <w:pPr>
        <w:rPr>
          <w:rFonts w:ascii="Arial" w:hAnsi="Arial" w:cs="Arial"/>
          <w:bCs/>
          <w:sz w:val="28"/>
          <w:szCs w:val="28"/>
          <w:lang w:val="tr-TR"/>
        </w:rPr>
      </w:pPr>
      <w:r w:rsidRPr="000D55AA">
        <w:rPr>
          <w:rFonts w:ascii="Arial" w:hAnsi="Arial" w:cs="Arial"/>
          <w:bCs/>
          <w:sz w:val="28"/>
          <w:szCs w:val="28"/>
          <w:lang w:val="tr-TR"/>
        </w:rPr>
        <w:t>Ascorb</w:t>
      </w:r>
      <w:r w:rsidR="008921DB">
        <w:rPr>
          <w:rFonts w:ascii="Arial" w:hAnsi="Arial" w:cs="Arial"/>
          <w:bCs/>
          <w:sz w:val="28"/>
          <w:szCs w:val="28"/>
          <w:lang w:val="tr-TR"/>
        </w:rPr>
        <w:t xml:space="preserve">ic acid is strongly a reductant; </w:t>
      </w:r>
      <w:r w:rsidRPr="000D55AA">
        <w:rPr>
          <w:rFonts w:ascii="Arial" w:hAnsi="Arial" w:cs="Arial"/>
          <w:bCs/>
          <w:sz w:val="28"/>
          <w:szCs w:val="28"/>
          <w:lang w:val="tr-TR"/>
        </w:rPr>
        <w:t>antioxidant.</w:t>
      </w:r>
      <w:r w:rsidRPr="000D55AA">
        <w:rPr>
          <w:rFonts w:ascii="Arial" w:hAnsi="Arial" w:cs="Arial"/>
          <w:bCs/>
          <w:sz w:val="28"/>
          <w:szCs w:val="28"/>
          <w:lang w:val="tr-TR"/>
        </w:rPr>
        <w:br/>
        <w:t>Vitamin C is necessary for hydroxylase enzymes. Here it has 2 roles;</w:t>
      </w:r>
      <w:r w:rsidRPr="000D55AA">
        <w:rPr>
          <w:rFonts w:ascii="Arial" w:hAnsi="Arial" w:cs="Arial"/>
          <w:bCs/>
          <w:sz w:val="28"/>
          <w:szCs w:val="28"/>
          <w:lang w:val="tr-TR"/>
        </w:rPr>
        <w:br/>
        <w:t xml:space="preserve">1. </w:t>
      </w:r>
      <w:r w:rsidRPr="000D55AA">
        <w:rPr>
          <w:rFonts w:ascii="Arial" w:hAnsi="Arial" w:cs="Arial"/>
          <w:bCs/>
          <w:sz w:val="28"/>
          <w:szCs w:val="28"/>
        </w:rPr>
        <w:t xml:space="preserve">ascorbate acts as a reducing agent, </w:t>
      </w:r>
      <w:hyperlink r:id="rId46" w:history="1">
        <w:r w:rsidRPr="00BF3B51">
          <w:rPr>
            <w:rStyle w:val="Kpr"/>
            <w:rFonts w:ascii="Arial" w:hAnsi="Arial" w:cs="Arial"/>
            <w:bCs/>
            <w:color w:val="000000" w:themeColor="text1"/>
            <w:sz w:val="28"/>
            <w:szCs w:val="28"/>
            <w:u w:val="none"/>
          </w:rPr>
          <w:t>donating electrons</w:t>
        </w:r>
      </w:hyperlink>
      <w:r w:rsidRPr="000D55AA">
        <w:rPr>
          <w:rFonts w:ascii="Arial" w:hAnsi="Arial" w:cs="Arial"/>
          <w:bCs/>
          <w:sz w:val="28"/>
          <w:szCs w:val="28"/>
          <w:lang w:val="tr-TR"/>
        </w:rPr>
        <w:t xml:space="preserve"> for reduction of O</w:t>
      </w:r>
      <w:r w:rsidRPr="000D55AA">
        <w:rPr>
          <w:rFonts w:ascii="Arial" w:hAnsi="Arial" w:cs="Arial"/>
          <w:bCs/>
          <w:sz w:val="28"/>
          <w:szCs w:val="28"/>
          <w:vertAlign w:val="subscript"/>
          <w:lang w:val="tr-TR"/>
        </w:rPr>
        <w:t xml:space="preserve">2 </w:t>
      </w:r>
      <w:r w:rsidR="00A873FF">
        <w:rPr>
          <w:rFonts w:ascii="Arial" w:hAnsi="Arial" w:cs="Arial"/>
          <w:bCs/>
          <w:sz w:val="28"/>
          <w:szCs w:val="28"/>
          <w:vertAlign w:val="subscript"/>
          <w:lang w:val="tr-TR"/>
        </w:rPr>
        <w:t xml:space="preserve"> </w:t>
      </w:r>
      <w:r w:rsidRPr="000D55AA">
        <w:rPr>
          <w:rFonts w:ascii="Arial" w:hAnsi="Arial" w:cs="Arial"/>
          <w:bCs/>
          <w:sz w:val="28"/>
          <w:szCs w:val="28"/>
          <w:lang w:val="tr-TR"/>
        </w:rPr>
        <w:t>a</w:t>
      </w:r>
      <w:r w:rsidRPr="000D55AA">
        <w:rPr>
          <w:rFonts w:ascii="Arial" w:hAnsi="Arial" w:cs="Arial"/>
          <w:bCs/>
          <w:sz w:val="28"/>
          <w:szCs w:val="28"/>
        </w:rPr>
        <w:t xml:space="preserve">nd </w:t>
      </w:r>
      <w:r w:rsidRPr="000D55AA">
        <w:rPr>
          <w:rFonts w:ascii="Arial" w:hAnsi="Arial" w:cs="Arial"/>
          <w:bCs/>
          <w:sz w:val="28"/>
          <w:szCs w:val="28"/>
          <w:lang w:val="tr-TR"/>
        </w:rPr>
        <w:t xml:space="preserve">2. </w:t>
      </w:r>
      <w:r w:rsidRPr="000D55AA">
        <w:rPr>
          <w:rFonts w:ascii="Arial" w:hAnsi="Arial" w:cs="Arial"/>
          <w:bCs/>
          <w:sz w:val="28"/>
          <w:szCs w:val="28"/>
        </w:rPr>
        <w:t>prevent</w:t>
      </w:r>
      <w:r w:rsidRPr="000D55AA">
        <w:rPr>
          <w:rFonts w:ascii="Arial" w:hAnsi="Arial" w:cs="Arial"/>
          <w:bCs/>
          <w:sz w:val="28"/>
          <w:szCs w:val="28"/>
          <w:lang w:val="tr-TR"/>
        </w:rPr>
        <w:t>s</w:t>
      </w:r>
      <w:r w:rsidRPr="000D55AA">
        <w:rPr>
          <w:rFonts w:ascii="Arial" w:hAnsi="Arial" w:cs="Arial"/>
          <w:bCs/>
          <w:sz w:val="28"/>
          <w:szCs w:val="28"/>
        </w:rPr>
        <w:t xml:space="preserve"> oxidation</w:t>
      </w:r>
      <w:r w:rsidRPr="000D55AA">
        <w:rPr>
          <w:rFonts w:ascii="Arial" w:hAnsi="Arial" w:cs="Arial"/>
          <w:bCs/>
          <w:sz w:val="28"/>
          <w:szCs w:val="28"/>
          <w:lang w:val="tr-TR"/>
        </w:rPr>
        <w:t>;</w:t>
      </w:r>
      <w:r w:rsidRPr="000D55AA">
        <w:rPr>
          <w:rFonts w:ascii="Arial" w:hAnsi="Arial" w:cs="Arial"/>
          <w:bCs/>
          <w:sz w:val="28"/>
          <w:szCs w:val="28"/>
        </w:rPr>
        <w:t xml:space="preserve"> to keep iron and copper atoms in their reduced states</w:t>
      </w:r>
      <w:r w:rsidRPr="000D55AA">
        <w:rPr>
          <w:rFonts w:ascii="Arial" w:hAnsi="Arial" w:cs="Arial"/>
          <w:bCs/>
          <w:sz w:val="28"/>
          <w:szCs w:val="28"/>
          <w:lang w:val="tr-TR"/>
        </w:rPr>
        <w:t xml:space="preserve"> </w:t>
      </w:r>
    </w:p>
    <w:p w:rsidR="006718C4" w:rsidRPr="00F622A5" w:rsidRDefault="006718C4" w:rsidP="0090588A">
      <w:pPr>
        <w:rPr>
          <w:rFonts w:ascii="Arial" w:hAnsi="Arial" w:cs="Arial"/>
          <w:bCs/>
          <w:color w:val="000000" w:themeColor="text1"/>
          <w:sz w:val="28"/>
          <w:szCs w:val="28"/>
          <w:lang w:val="tr-TR"/>
        </w:rPr>
      </w:pPr>
      <w:r w:rsidRPr="00F622A5">
        <w:rPr>
          <w:rFonts w:ascii="Arial" w:hAnsi="Arial" w:cs="Arial"/>
          <w:bCs/>
          <w:color w:val="000000" w:themeColor="text1"/>
          <w:sz w:val="28"/>
          <w:szCs w:val="28"/>
          <w:lang w:val="tr-TR"/>
        </w:rPr>
        <w:t xml:space="preserve">These hydroxylases are </w:t>
      </w:r>
      <w:hyperlink r:id="rId47" w:history="1">
        <w:r w:rsidRPr="00F622A5">
          <w:rPr>
            <w:rStyle w:val="Kpr"/>
            <w:rFonts w:ascii="Arial" w:hAnsi="Arial" w:cs="Arial"/>
            <w:bCs/>
            <w:color w:val="000000" w:themeColor="text1"/>
            <w:sz w:val="28"/>
            <w:szCs w:val="28"/>
            <w:u w:val="none"/>
          </w:rPr>
          <w:t>prolyl-4-hydroxylase</w:t>
        </w:r>
      </w:hyperlink>
      <w:r w:rsidRPr="00F622A5">
        <w:rPr>
          <w:rFonts w:ascii="Arial" w:hAnsi="Arial" w:cs="Arial"/>
          <w:bCs/>
          <w:color w:val="000000" w:themeColor="text1"/>
          <w:sz w:val="28"/>
          <w:szCs w:val="28"/>
        </w:rPr>
        <w:t xml:space="preserve">, and </w:t>
      </w:r>
      <w:hyperlink r:id="rId48" w:history="1">
        <w:r w:rsidRPr="00F622A5">
          <w:rPr>
            <w:rStyle w:val="Kpr"/>
            <w:rFonts w:ascii="Arial" w:hAnsi="Arial" w:cs="Arial"/>
            <w:bCs/>
            <w:color w:val="000000" w:themeColor="text1"/>
            <w:sz w:val="28"/>
            <w:szCs w:val="28"/>
            <w:u w:val="none"/>
          </w:rPr>
          <w:t>lysyl</w:t>
        </w:r>
      </w:hyperlink>
      <w:hyperlink r:id="rId49" w:history="1">
        <w:r w:rsidRPr="00F622A5">
          <w:rPr>
            <w:rStyle w:val="Kpr"/>
            <w:rFonts w:ascii="Arial" w:hAnsi="Arial" w:cs="Arial"/>
            <w:bCs/>
            <w:color w:val="000000" w:themeColor="text1"/>
            <w:sz w:val="28"/>
            <w:szCs w:val="28"/>
            <w:u w:val="none"/>
          </w:rPr>
          <w:t xml:space="preserve"> </w:t>
        </w:r>
      </w:hyperlink>
      <w:hyperlink r:id="rId50" w:history="1">
        <w:r w:rsidRPr="00F622A5">
          <w:rPr>
            <w:rStyle w:val="Kpr"/>
            <w:rFonts w:ascii="Arial" w:hAnsi="Arial" w:cs="Arial"/>
            <w:bCs/>
            <w:color w:val="000000" w:themeColor="text1"/>
            <w:sz w:val="28"/>
            <w:szCs w:val="28"/>
            <w:u w:val="none"/>
          </w:rPr>
          <w:t>hydroxylase</w:t>
        </w:r>
      </w:hyperlink>
      <w:r w:rsidRPr="00F622A5">
        <w:rPr>
          <w:rFonts w:ascii="Arial" w:hAnsi="Arial" w:cs="Arial"/>
          <w:bCs/>
          <w:color w:val="000000" w:themeColor="text1"/>
          <w:sz w:val="28"/>
          <w:szCs w:val="28"/>
        </w:rPr>
        <w:t xml:space="preserve"> that are required for the </w:t>
      </w:r>
      <w:hyperlink r:id="rId51" w:history="1">
        <w:r w:rsidRPr="00F622A5">
          <w:rPr>
            <w:rStyle w:val="Kpr"/>
            <w:rFonts w:ascii="Arial" w:hAnsi="Arial" w:cs="Arial"/>
            <w:bCs/>
            <w:color w:val="000000" w:themeColor="text1"/>
            <w:sz w:val="28"/>
            <w:szCs w:val="28"/>
            <w:u w:val="none"/>
          </w:rPr>
          <w:t>hydroxylation</w:t>
        </w:r>
      </w:hyperlink>
      <w:r w:rsidRPr="00F622A5">
        <w:rPr>
          <w:rFonts w:ascii="Arial" w:hAnsi="Arial" w:cs="Arial"/>
          <w:bCs/>
          <w:color w:val="000000" w:themeColor="text1"/>
          <w:sz w:val="28"/>
          <w:szCs w:val="28"/>
        </w:rPr>
        <w:t xml:space="preserve"> of </w:t>
      </w:r>
      <w:hyperlink r:id="rId52" w:history="1">
        <w:r w:rsidRPr="00F622A5">
          <w:rPr>
            <w:rStyle w:val="Kpr"/>
            <w:rFonts w:ascii="Arial" w:hAnsi="Arial" w:cs="Arial"/>
            <w:bCs/>
            <w:color w:val="000000" w:themeColor="text1"/>
            <w:sz w:val="28"/>
            <w:szCs w:val="28"/>
            <w:u w:val="none"/>
          </w:rPr>
          <w:t>proline</w:t>
        </w:r>
      </w:hyperlink>
      <w:r w:rsidRPr="00F622A5">
        <w:rPr>
          <w:rFonts w:ascii="Arial" w:hAnsi="Arial" w:cs="Arial"/>
          <w:bCs/>
          <w:color w:val="000000" w:themeColor="text1"/>
          <w:sz w:val="28"/>
          <w:szCs w:val="28"/>
        </w:rPr>
        <w:t xml:space="preserve"> and </w:t>
      </w:r>
      <w:hyperlink r:id="rId53" w:history="1">
        <w:r w:rsidRPr="00F622A5">
          <w:rPr>
            <w:rStyle w:val="Kpr"/>
            <w:rFonts w:ascii="Arial" w:hAnsi="Arial" w:cs="Arial"/>
            <w:bCs/>
            <w:color w:val="000000" w:themeColor="text1"/>
            <w:sz w:val="28"/>
            <w:szCs w:val="28"/>
            <w:u w:val="none"/>
          </w:rPr>
          <w:t>lysine</w:t>
        </w:r>
      </w:hyperlink>
      <w:r w:rsidRPr="00F622A5">
        <w:rPr>
          <w:rFonts w:ascii="Arial" w:hAnsi="Arial" w:cs="Arial"/>
          <w:bCs/>
          <w:color w:val="000000" w:themeColor="text1"/>
          <w:sz w:val="28"/>
          <w:szCs w:val="28"/>
        </w:rPr>
        <w:t xml:space="preserve"> in the synthesis of </w:t>
      </w:r>
      <w:hyperlink r:id="rId54" w:history="1">
        <w:r w:rsidRPr="00F622A5">
          <w:rPr>
            <w:rStyle w:val="Kpr"/>
            <w:rFonts w:ascii="Arial" w:hAnsi="Arial" w:cs="Arial"/>
            <w:bCs/>
            <w:color w:val="000000" w:themeColor="text1"/>
            <w:sz w:val="28"/>
            <w:szCs w:val="28"/>
            <w:u w:val="none"/>
          </w:rPr>
          <w:t>collagen</w:t>
        </w:r>
      </w:hyperlink>
      <w:r w:rsidRPr="00F622A5">
        <w:rPr>
          <w:rFonts w:ascii="Arial" w:hAnsi="Arial" w:cs="Arial"/>
          <w:bCs/>
          <w:color w:val="000000" w:themeColor="text1"/>
          <w:sz w:val="28"/>
          <w:szCs w:val="28"/>
          <w:lang w:val="tr-TR"/>
        </w:rPr>
        <w:t>,</w:t>
      </w:r>
      <w:r w:rsidRPr="00F622A5">
        <w:rPr>
          <w:rFonts w:ascii="Arial" w:hAnsi="Arial" w:cs="Arial"/>
          <w:bCs/>
          <w:color w:val="000000" w:themeColor="text1"/>
          <w:sz w:val="28"/>
          <w:szCs w:val="28"/>
          <w:lang w:val="tr-TR"/>
        </w:rPr>
        <w:br/>
      </w:r>
      <w:hyperlink r:id="rId55" w:history="1">
        <w:r w:rsidRPr="00F622A5">
          <w:rPr>
            <w:rStyle w:val="Kpr"/>
            <w:rFonts w:ascii="Arial" w:hAnsi="Arial" w:cs="Arial"/>
            <w:bCs/>
            <w:color w:val="000000" w:themeColor="text1"/>
            <w:sz w:val="28"/>
            <w:szCs w:val="28"/>
            <w:u w:val="none"/>
          </w:rPr>
          <w:t xml:space="preserve">dopamine beta </w:t>
        </w:r>
      </w:hyperlink>
      <w:hyperlink r:id="rId56" w:history="1">
        <w:r w:rsidRPr="00F622A5">
          <w:rPr>
            <w:rStyle w:val="Kpr"/>
            <w:rFonts w:ascii="Arial" w:hAnsi="Arial" w:cs="Arial"/>
            <w:bCs/>
            <w:color w:val="000000" w:themeColor="text1"/>
            <w:sz w:val="28"/>
            <w:szCs w:val="28"/>
            <w:u w:val="none"/>
          </w:rPr>
          <w:t>hydroxylase</w:t>
        </w:r>
      </w:hyperlink>
      <w:r w:rsidRPr="00F622A5">
        <w:rPr>
          <w:rFonts w:ascii="Arial" w:hAnsi="Arial" w:cs="Arial"/>
          <w:bCs/>
          <w:color w:val="000000" w:themeColor="text1"/>
          <w:sz w:val="28"/>
          <w:szCs w:val="28"/>
        </w:rPr>
        <w:t xml:space="preserve"> participates in the biosynthesis of </w:t>
      </w:r>
      <w:hyperlink r:id="rId57" w:history="1">
        <w:r w:rsidRPr="00F622A5">
          <w:rPr>
            <w:rStyle w:val="Kpr"/>
            <w:rFonts w:ascii="Arial" w:hAnsi="Arial" w:cs="Arial"/>
            <w:bCs/>
            <w:color w:val="000000" w:themeColor="text1"/>
            <w:sz w:val="28"/>
            <w:szCs w:val="28"/>
            <w:u w:val="none"/>
          </w:rPr>
          <w:t>norepinephrine</w:t>
        </w:r>
      </w:hyperlink>
      <w:r w:rsidRPr="00F622A5">
        <w:rPr>
          <w:rFonts w:ascii="Arial" w:hAnsi="Arial" w:cs="Arial"/>
          <w:bCs/>
          <w:color w:val="000000" w:themeColor="text1"/>
          <w:sz w:val="28"/>
          <w:szCs w:val="28"/>
        </w:rPr>
        <w:t xml:space="preserve"> from </w:t>
      </w:r>
      <w:hyperlink r:id="rId58" w:history="1">
        <w:r w:rsidRPr="00F622A5">
          <w:rPr>
            <w:rStyle w:val="Kpr"/>
            <w:rFonts w:ascii="Arial" w:hAnsi="Arial" w:cs="Arial"/>
            <w:bCs/>
            <w:color w:val="000000" w:themeColor="text1"/>
            <w:sz w:val="28"/>
            <w:szCs w:val="28"/>
            <w:u w:val="none"/>
          </w:rPr>
          <w:t>dopamine</w:t>
        </w:r>
      </w:hyperlink>
      <w:r w:rsidR="0075779D" w:rsidRPr="00F622A5">
        <w:rPr>
          <w:rFonts w:ascii="Arial" w:hAnsi="Arial" w:cs="Arial"/>
          <w:bCs/>
          <w:color w:val="000000" w:themeColor="text1"/>
          <w:sz w:val="28"/>
          <w:szCs w:val="28"/>
          <w:lang w:val="tr-TR"/>
        </w:rPr>
        <w:t xml:space="preserve"> </w:t>
      </w:r>
      <w:r w:rsidR="00C03C1E">
        <w:rPr>
          <w:rFonts w:ascii="Arial" w:hAnsi="Arial" w:cs="Arial"/>
          <w:bCs/>
          <w:color w:val="000000" w:themeColor="text1"/>
          <w:sz w:val="28"/>
          <w:szCs w:val="28"/>
          <w:lang w:val="tr-TR"/>
        </w:rPr>
        <w:t>.</w:t>
      </w:r>
      <w:r w:rsidRPr="00F622A5">
        <w:rPr>
          <w:rFonts w:ascii="Arial" w:hAnsi="Arial" w:cs="Arial"/>
          <w:bCs/>
          <w:color w:val="000000" w:themeColor="text1"/>
          <w:sz w:val="28"/>
          <w:szCs w:val="28"/>
          <w:lang w:val="tr-TR"/>
        </w:rPr>
        <w:br/>
        <w:t>Dopamin-</w:t>
      </w:r>
      <w:r w:rsidRPr="00F622A5">
        <w:rPr>
          <w:rFonts w:ascii="Arial" w:hAnsi="Arial" w:cs="Arial"/>
          <w:bCs/>
          <w:color w:val="000000" w:themeColor="text1"/>
          <w:sz w:val="28"/>
          <w:szCs w:val="28"/>
          <w:lang w:val="el-GR"/>
        </w:rPr>
        <w:t>β</w:t>
      </w:r>
      <w:r w:rsidRPr="00F622A5">
        <w:rPr>
          <w:rFonts w:ascii="Arial" w:hAnsi="Arial" w:cs="Arial"/>
          <w:bCs/>
          <w:color w:val="000000" w:themeColor="text1"/>
          <w:sz w:val="28"/>
          <w:szCs w:val="28"/>
          <w:lang w:val="tr-TR"/>
        </w:rPr>
        <w:t xml:space="preserve"> hydroxilase for the synthesis of epinephrine (cathecholamine) from tyrosine</w:t>
      </w:r>
      <w:r w:rsidR="00C03C1E">
        <w:rPr>
          <w:rFonts w:ascii="Arial" w:hAnsi="Arial" w:cs="Arial"/>
          <w:bCs/>
          <w:color w:val="000000" w:themeColor="text1"/>
          <w:sz w:val="28"/>
          <w:szCs w:val="28"/>
          <w:lang w:val="tr-TR"/>
        </w:rPr>
        <w:t>.</w:t>
      </w:r>
      <w:r w:rsidR="00D03313" w:rsidRPr="00F622A5">
        <w:rPr>
          <w:rFonts w:ascii="Arial" w:hAnsi="Arial" w:cs="Arial"/>
          <w:bCs/>
          <w:color w:val="000000" w:themeColor="text1"/>
          <w:sz w:val="28"/>
          <w:szCs w:val="28"/>
          <w:lang w:val="tr-TR"/>
        </w:rPr>
        <w:t xml:space="preserve"> </w:t>
      </w:r>
      <w:r w:rsidRPr="00F622A5">
        <w:rPr>
          <w:rFonts w:ascii="Arial" w:hAnsi="Arial" w:cs="Arial"/>
          <w:bCs/>
          <w:color w:val="000000" w:themeColor="text1"/>
          <w:sz w:val="28"/>
          <w:szCs w:val="28"/>
          <w:lang w:val="tr-TR"/>
        </w:rPr>
        <w:br/>
        <w:t>Vitamin C also plays a role in carnitine from lysine, in hydroxylation of steroid hormones, aromatic drugs and carcinogens.</w:t>
      </w:r>
    </w:p>
    <w:p w:rsidR="006718C4" w:rsidRPr="00F622A5" w:rsidRDefault="006718C4" w:rsidP="008F0D52">
      <w:pPr>
        <w:rPr>
          <w:rFonts w:ascii="Arial" w:hAnsi="Arial" w:cs="Arial"/>
          <w:bCs/>
          <w:color w:val="000000" w:themeColor="text1"/>
          <w:sz w:val="28"/>
          <w:szCs w:val="28"/>
          <w:lang w:val="tr-TR"/>
        </w:rPr>
      </w:pPr>
      <w:r w:rsidRPr="00F622A5">
        <w:rPr>
          <w:rFonts w:ascii="Arial" w:hAnsi="Arial" w:cs="Arial"/>
          <w:bCs/>
          <w:color w:val="000000" w:themeColor="text1"/>
          <w:sz w:val="28"/>
          <w:szCs w:val="28"/>
          <w:lang w:val="tr-TR"/>
        </w:rPr>
        <w:t>Vitamin C is supposed to be a transporter of SO4; taking role in glucosaminoglycan</w:t>
      </w:r>
      <w:r w:rsidR="004C58C9" w:rsidRPr="00F622A5">
        <w:rPr>
          <w:rFonts w:ascii="Arial" w:hAnsi="Arial" w:cs="Arial"/>
          <w:bCs/>
          <w:color w:val="000000" w:themeColor="text1"/>
          <w:sz w:val="28"/>
          <w:szCs w:val="28"/>
          <w:lang w:val="tr-TR"/>
        </w:rPr>
        <w:t xml:space="preserve">, </w:t>
      </w:r>
      <w:r w:rsidRPr="00F622A5">
        <w:rPr>
          <w:rFonts w:ascii="Arial" w:hAnsi="Arial" w:cs="Arial"/>
          <w:bCs/>
          <w:color w:val="000000" w:themeColor="text1"/>
          <w:sz w:val="28"/>
          <w:szCs w:val="28"/>
          <w:lang w:val="tr-TR"/>
        </w:rPr>
        <w:t>increases intestinal absorbtion of Fe,</w:t>
      </w:r>
      <w:r w:rsidR="004C58C9" w:rsidRPr="00F622A5">
        <w:rPr>
          <w:rFonts w:ascii="Arial" w:hAnsi="Arial" w:cs="Arial"/>
          <w:bCs/>
          <w:color w:val="000000" w:themeColor="text1"/>
          <w:sz w:val="28"/>
          <w:szCs w:val="28"/>
          <w:lang w:val="tr-TR"/>
        </w:rPr>
        <w:t xml:space="preserve"> </w:t>
      </w:r>
      <w:r w:rsidRPr="00F622A5">
        <w:rPr>
          <w:rFonts w:ascii="Arial" w:hAnsi="Arial" w:cs="Arial"/>
          <w:bCs/>
          <w:color w:val="000000" w:themeColor="text1"/>
          <w:sz w:val="28"/>
          <w:szCs w:val="28"/>
          <w:lang w:val="tr-TR"/>
        </w:rPr>
        <w:t>important in bone mineralisation due to its chelating with Ca. It also constitutes the phosphate formation for mineralisation</w:t>
      </w:r>
    </w:p>
    <w:p w:rsidR="00A14E5E" w:rsidRPr="00F622A5" w:rsidRDefault="006718C4" w:rsidP="0090588A">
      <w:pPr>
        <w:rPr>
          <w:rFonts w:ascii="Arial" w:hAnsi="Arial" w:cs="Arial"/>
          <w:bCs/>
          <w:color w:val="000000" w:themeColor="text1"/>
          <w:sz w:val="28"/>
          <w:szCs w:val="28"/>
        </w:rPr>
      </w:pPr>
      <w:r w:rsidRPr="00F622A5">
        <w:rPr>
          <w:rFonts w:ascii="Arial" w:hAnsi="Arial" w:cs="Arial"/>
          <w:bCs/>
          <w:color w:val="000000" w:themeColor="text1"/>
          <w:sz w:val="28"/>
          <w:szCs w:val="28"/>
        </w:rPr>
        <w:t>Avitaminosis:</w:t>
      </w:r>
      <w:r w:rsidR="000671C1">
        <w:rPr>
          <w:rFonts w:ascii="Arial" w:hAnsi="Arial" w:cs="Arial"/>
          <w:bCs/>
          <w:color w:val="000000" w:themeColor="text1"/>
          <w:sz w:val="28"/>
          <w:szCs w:val="28"/>
        </w:rPr>
        <w:t xml:space="preserve"> </w:t>
      </w:r>
      <w:r w:rsidRPr="00F622A5">
        <w:rPr>
          <w:rFonts w:ascii="Arial" w:hAnsi="Arial" w:cs="Arial"/>
          <w:bCs/>
          <w:color w:val="000000" w:themeColor="text1"/>
          <w:sz w:val="28"/>
          <w:szCs w:val="28"/>
        </w:rPr>
        <w:t>scurvy</w:t>
      </w:r>
    </w:p>
    <w:p w:rsidR="009B4E2E" w:rsidRPr="00F622A5" w:rsidRDefault="009B4E2E" w:rsidP="0090588A">
      <w:pPr>
        <w:rPr>
          <w:rFonts w:ascii="Arial" w:hAnsi="Arial" w:cs="Arial"/>
          <w:bCs/>
          <w:color w:val="000000" w:themeColor="text1"/>
          <w:sz w:val="28"/>
          <w:szCs w:val="28"/>
        </w:rPr>
      </w:pPr>
      <w:r w:rsidRPr="00F622A5">
        <w:rPr>
          <w:rFonts w:ascii="Arial" w:hAnsi="Arial" w:cs="Arial"/>
          <w:bCs/>
          <w:color w:val="000000" w:themeColor="text1"/>
          <w:sz w:val="28"/>
          <w:szCs w:val="28"/>
        </w:rPr>
        <w:t xml:space="preserve">symptoms appear to be related to the weakening of blood vessels, connective tissue, and bone, which all contain </w:t>
      </w:r>
      <w:hyperlink r:id="rId59" w:history="1">
        <w:r w:rsidRPr="00F622A5">
          <w:rPr>
            <w:rStyle w:val="Kpr"/>
            <w:rFonts w:ascii="Arial" w:hAnsi="Arial" w:cs="Arial"/>
            <w:bCs/>
            <w:color w:val="000000" w:themeColor="text1"/>
            <w:sz w:val="28"/>
            <w:szCs w:val="28"/>
            <w:u w:val="none"/>
          </w:rPr>
          <w:t>collagen</w:t>
        </w:r>
      </w:hyperlink>
      <w:r w:rsidRPr="00F622A5">
        <w:rPr>
          <w:rFonts w:ascii="Arial" w:hAnsi="Arial" w:cs="Arial"/>
          <w:bCs/>
          <w:color w:val="000000" w:themeColor="text1"/>
          <w:sz w:val="28"/>
          <w:szCs w:val="28"/>
        </w:rPr>
        <w:t>.</w:t>
      </w:r>
    </w:p>
    <w:p w:rsidR="0022325E" w:rsidRPr="00F622A5" w:rsidRDefault="0022325E" w:rsidP="0022325E">
      <w:pPr>
        <w:rPr>
          <w:rFonts w:ascii="Arial" w:hAnsi="Arial" w:cs="Arial"/>
          <w:bCs/>
          <w:color w:val="000000" w:themeColor="text1"/>
          <w:sz w:val="28"/>
          <w:szCs w:val="28"/>
          <w:lang w:val="tr-TR"/>
        </w:rPr>
      </w:pPr>
      <w:r w:rsidRPr="00F622A5">
        <w:rPr>
          <w:rFonts w:ascii="Arial" w:hAnsi="Arial" w:cs="Arial"/>
          <w:bCs/>
          <w:color w:val="000000" w:themeColor="text1"/>
          <w:sz w:val="28"/>
          <w:szCs w:val="28"/>
          <w:lang w:val="tr-TR"/>
        </w:rPr>
        <w:t>Vitamin C has less side effects, more than 1 gram a day can cause diarrheae, stomach ache.</w:t>
      </w:r>
      <w:r w:rsidR="00A873FF">
        <w:rPr>
          <w:rFonts w:ascii="Arial" w:hAnsi="Arial" w:cs="Arial"/>
          <w:bCs/>
          <w:color w:val="000000" w:themeColor="text1"/>
          <w:sz w:val="28"/>
          <w:szCs w:val="28"/>
          <w:lang w:val="tr-TR"/>
        </w:rPr>
        <w:t xml:space="preserve"> </w:t>
      </w:r>
      <w:r w:rsidRPr="00F622A5">
        <w:rPr>
          <w:rFonts w:ascii="Arial" w:hAnsi="Arial" w:cs="Arial"/>
          <w:bCs/>
          <w:color w:val="000000" w:themeColor="text1"/>
          <w:sz w:val="28"/>
          <w:szCs w:val="28"/>
        </w:rPr>
        <w:t xml:space="preserve">Because oxalate is a </w:t>
      </w:r>
      <w:hyperlink r:id="rId60" w:history="1">
        <w:r w:rsidRPr="00F622A5">
          <w:rPr>
            <w:rStyle w:val="Kpr"/>
            <w:rFonts w:ascii="Arial" w:hAnsi="Arial" w:cs="Arial"/>
            <w:bCs/>
            <w:color w:val="000000" w:themeColor="text1"/>
            <w:sz w:val="28"/>
            <w:szCs w:val="28"/>
            <w:u w:val="none"/>
          </w:rPr>
          <w:t>metabolite</w:t>
        </w:r>
      </w:hyperlink>
      <w:r w:rsidRPr="00F622A5">
        <w:rPr>
          <w:rFonts w:ascii="Arial" w:hAnsi="Arial" w:cs="Arial"/>
          <w:bCs/>
          <w:color w:val="000000" w:themeColor="text1"/>
          <w:sz w:val="28"/>
          <w:szCs w:val="28"/>
        </w:rPr>
        <w:t xml:space="preserve"> of vitamin C, </w:t>
      </w:r>
      <w:r w:rsidRPr="00F622A5">
        <w:rPr>
          <w:rFonts w:ascii="Arial" w:hAnsi="Arial" w:cs="Arial"/>
          <w:bCs/>
          <w:color w:val="000000" w:themeColor="text1"/>
          <w:sz w:val="28"/>
          <w:szCs w:val="28"/>
        </w:rPr>
        <w:lastRenderedPageBreak/>
        <w:t xml:space="preserve">there is some concern that high vitamin C intake could increase the </w:t>
      </w:r>
      <w:hyperlink r:id="rId61" w:history="1">
        <w:r w:rsidRPr="00F622A5">
          <w:rPr>
            <w:rStyle w:val="Kpr"/>
            <w:rFonts w:ascii="Arial" w:hAnsi="Arial" w:cs="Arial"/>
            <w:bCs/>
            <w:color w:val="000000" w:themeColor="text1"/>
            <w:sz w:val="28"/>
            <w:szCs w:val="28"/>
            <w:u w:val="none"/>
          </w:rPr>
          <w:t>risk</w:t>
        </w:r>
      </w:hyperlink>
      <w:r w:rsidRPr="00F622A5">
        <w:rPr>
          <w:rFonts w:ascii="Arial" w:hAnsi="Arial" w:cs="Arial"/>
          <w:bCs/>
          <w:color w:val="000000" w:themeColor="text1"/>
          <w:sz w:val="28"/>
          <w:szCs w:val="28"/>
        </w:rPr>
        <w:t xml:space="preserve"> of calcium oxalate </w:t>
      </w:r>
      <w:hyperlink r:id="rId62" w:history="1">
        <w:r w:rsidRPr="00F622A5">
          <w:rPr>
            <w:rStyle w:val="Kpr"/>
            <w:rFonts w:ascii="Arial" w:hAnsi="Arial" w:cs="Arial"/>
            <w:bCs/>
            <w:color w:val="000000" w:themeColor="text1"/>
            <w:sz w:val="28"/>
            <w:szCs w:val="28"/>
            <w:u w:val="none"/>
          </w:rPr>
          <w:t>kidney stones</w:t>
        </w:r>
      </w:hyperlink>
      <w:r w:rsidRPr="00F622A5">
        <w:rPr>
          <w:rFonts w:ascii="Arial" w:hAnsi="Arial" w:cs="Arial"/>
          <w:bCs/>
          <w:color w:val="000000" w:themeColor="text1"/>
          <w:sz w:val="28"/>
          <w:szCs w:val="28"/>
        </w:rPr>
        <w:t xml:space="preserve">. </w:t>
      </w:r>
      <w:r w:rsidRPr="00F622A5">
        <w:rPr>
          <w:rFonts w:ascii="Arial" w:hAnsi="Arial" w:cs="Arial"/>
          <w:bCs/>
          <w:color w:val="000000" w:themeColor="text1"/>
          <w:sz w:val="28"/>
          <w:szCs w:val="28"/>
          <w:lang w:val="tr-TR"/>
        </w:rPr>
        <w:t xml:space="preserve"> </w:t>
      </w:r>
    </w:p>
    <w:p w:rsidR="00345E1B" w:rsidRPr="00F622A5" w:rsidRDefault="0022325E" w:rsidP="00E21216">
      <w:pPr>
        <w:rPr>
          <w:rFonts w:ascii="Arial" w:hAnsi="Arial" w:cs="Arial"/>
          <w:bCs/>
          <w:color w:val="000000" w:themeColor="text1"/>
          <w:sz w:val="28"/>
          <w:szCs w:val="28"/>
        </w:rPr>
      </w:pPr>
      <w:r w:rsidRPr="00F622A5">
        <w:rPr>
          <w:rFonts w:ascii="Arial" w:hAnsi="Arial" w:cs="Arial"/>
          <w:bCs/>
          <w:color w:val="000000" w:themeColor="text1"/>
          <w:sz w:val="28"/>
          <w:szCs w:val="28"/>
          <w:lang w:val="tr-TR"/>
        </w:rPr>
        <w:tab/>
      </w:r>
      <w:r w:rsidR="003B79B9" w:rsidRPr="00F622A5">
        <w:rPr>
          <w:rFonts w:ascii="Arial" w:hAnsi="Arial" w:cs="Arial"/>
          <w:bCs/>
          <w:color w:val="000000" w:themeColor="text1"/>
          <w:sz w:val="28"/>
          <w:szCs w:val="28"/>
        </w:rPr>
        <w:t xml:space="preserve"> </w:t>
      </w:r>
    </w:p>
    <w:p w:rsidR="00BC08BD" w:rsidRDefault="00BE53B0" w:rsidP="00E21216">
      <w:pPr>
        <w:rPr>
          <w:rFonts w:ascii="Arial" w:hAnsi="Arial" w:cs="Arial"/>
          <w:bCs/>
          <w:color w:val="000000" w:themeColor="text1"/>
          <w:sz w:val="28"/>
          <w:szCs w:val="28"/>
        </w:rPr>
      </w:pPr>
      <w:r w:rsidRPr="00F622A5">
        <w:rPr>
          <w:rFonts w:ascii="Arial" w:hAnsi="Arial" w:cs="Arial"/>
          <w:bCs/>
          <w:color w:val="000000" w:themeColor="text1"/>
          <w:sz w:val="28"/>
          <w:szCs w:val="28"/>
        </w:rPr>
        <w:t>RDA for adults: 60 mg/day</w:t>
      </w:r>
      <w:r w:rsidRPr="00F622A5">
        <w:rPr>
          <w:rFonts w:ascii="Arial" w:hAnsi="Arial" w:cs="Arial"/>
          <w:bCs/>
          <w:color w:val="000000" w:themeColor="text1"/>
          <w:sz w:val="28"/>
          <w:szCs w:val="28"/>
        </w:rPr>
        <w:br/>
        <w:t xml:space="preserve">Vitamin C is used in </w:t>
      </w:r>
      <w:r w:rsidR="00A873FF">
        <w:rPr>
          <w:rFonts w:ascii="Arial" w:hAnsi="Arial" w:cs="Arial"/>
          <w:bCs/>
          <w:color w:val="000000" w:themeColor="text1"/>
          <w:sz w:val="28"/>
          <w:szCs w:val="28"/>
        </w:rPr>
        <w:t xml:space="preserve">cancer, catching cold and </w:t>
      </w:r>
      <w:r w:rsidRPr="00F622A5">
        <w:rPr>
          <w:rFonts w:ascii="Arial" w:hAnsi="Arial" w:cs="Arial"/>
          <w:bCs/>
          <w:color w:val="000000" w:themeColor="text1"/>
          <w:sz w:val="28"/>
          <w:szCs w:val="28"/>
        </w:rPr>
        <w:t>cardiovasculer diseases.</w:t>
      </w:r>
    </w:p>
    <w:p w:rsidR="00A873FF" w:rsidRDefault="00A873FF" w:rsidP="00E21216">
      <w:pPr>
        <w:rPr>
          <w:rFonts w:ascii="Arial" w:hAnsi="Arial" w:cs="Arial"/>
          <w:bCs/>
          <w:color w:val="000000" w:themeColor="text1"/>
          <w:sz w:val="28"/>
          <w:szCs w:val="28"/>
        </w:rPr>
      </w:pPr>
    </w:p>
    <w:p w:rsidR="00BC08BD" w:rsidRPr="00F622A5" w:rsidRDefault="00BC08BD" w:rsidP="00E21216">
      <w:pPr>
        <w:rPr>
          <w:rFonts w:ascii="Arial" w:hAnsi="Arial" w:cs="Arial"/>
          <w:bCs/>
          <w:color w:val="000000" w:themeColor="text1"/>
          <w:sz w:val="28"/>
          <w:szCs w:val="28"/>
        </w:rPr>
      </w:pPr>
      <w:r w:rsidRPr="00F622A5">
        <w:rPr>
          <w:rFonts w:ascii="Arial" w:hAnsi="Arial" w:cs="Arial"/>
          <w:bCs/>
          <w:color w:val="000000" w:themeColor="text1"/>
          <w:sz w:val="28"/>
          <w:szCs w:val="28"/>
        </w:rPr>
        <w:t>Tetrahydrobioptherine</w:t>
      </w:r>
      <w:r w:rsidR="00E51DFE" w:rsidRPr="00F622A5">
        <w:rPr>
          <w:rFonts w:ascii="Arial" w:hAnsi="Arial" w:cs="Arial"/>
          <w:bCs/>
          <w:color w:val="000000" w:themeColor="text1"/>
          <w:sz w:val="28"/>
          <w:szCs w:val="28"/>
        </w:rPr>
        <w:t xml:space="preserve"> </w:t>
      </w:r>
    </w:p>
    <w:p w:rsidR="00345E1B" w:rsidRDefault="003B79B9" w:rsidP="00BC08BD">
      <w:pPr>
        <w:rPr>
          <w:rFonts w:ascii="Arial" w:hAnsi="Arial" w:cs="Arial"/>
          <w:bCs/>
          <w:sz w:val="28"/>
          <w:szCs w:val="28"/>
          <w:lang w:val="tr-TR"/>
        </w:rPr>
      </w:pPr>
      <w:r w:rsidRPr="00F622A5">
        <w:rPr>
          <w:rFonts w:ascii="Arial" w:hAnsi="Arial" w:cs="Arial"/>
          <w:bCs/>
          <w:color w:val="000000" w:themeColor="text1"/>
          <w:sz w:val="28"/>
          <w:szCs w:val="28"/>
          <w:lang w:val="tr-TR"/>
        </w:rPr>
        <w:t>Not a vitamine, synthesized in the body</w:t>
      </w:r>
      <w:r w:rsidRPr="00F622A5">
        <w:rPr>
          <w:rFonts w:ascii="Arial" w:hAnsi="Arial" w:cs="Arial"/>
          <w:bCs/>
          <w:color w:val="000000" w:themeColor="text1"/>
          <w:sz w:val="28"/>
          <w:szCs w:val="28"/>
          <w:lang w:val="tr-TR"/>
        </w:rPr>
        <w:br/>
        <w:t>Coenzyme for NO synthase and for phenylalanine</w:t>
      </w:r>
      <w:r w:rsidR="00BE081A" w:rsidRPr="00F622A5">
        <w:rPr>
          <w:rFonts w:ascii="Arial" w:hAnsi="Arial" w:cs="Arial"/>
          <w:bCs/>
          <w:color w:val="000000" w:themeColor="text1"/>
          <w:sz w:val="28"/>
          <w:szCs w:val="28"/>
          <w:lang w:val="tr-TR"/>
        </w:rPr>
        <w:t xml:space="preserve"> </w:t>
      </w:r>
      <w:r w:rsidRPr="00F622A5">
        <w:rPr>
          <w:rFonts w:ascii="Arial" w:hAnsi="Arial" w:cs="Arial"/>
          <w:bCs/>
          <w:color w:val="000000" w:themeColor="text1"/>
          <w:sz w:val="28"/>
          <w:szCs w:val="28"/>
          <w:lang w:val="tr-TR"/>
        </w:rPr>
        <w:t>hydroxylase</w:t>
      </w:r>
      <w:r w:rsidR="00BE081A">
        <w:rPr>
          <w:rFonts w:ascii="Arial" w:hAnsi="Arial" w:cs="Arial"/>
          <w:bCs/>
          <w:sz w:val="28"/>
          <w:szCs w:val="28"/>
          <w:lang w:val="tr-TR"/>
        </w:rPr>
        <w:t>.</w:t>
      </w:r>
      <w:r w:rsidRPr="00BC08BD">
        <w:rPr>
          <w:rFonts w:ascii="Arial" w:hAnsi="Arial" w:cs="Arial"/>
          <w:bCs/>
          <w:sz w:val="28"/>
          <w:szCs w:val="28"/>
          <w:lang w:val="tr-TR"/>
        </w:rPr>
        <w:t xml:space="preserve"> </w:t>
      </w:r>
    </w:p>
    <w:p w:rsidR="00D3756B" w:rsidRPr="00BC08BD" w:rsidRDefault="00D3756B" w:rsidP="00BC08BD">
      <w:pPr>
        <w:rPr>
          <w:rFonts w:ascii="Arial" w:hAnsi="Arial" w:cs="Arial"/>
          <w:bCs/>
          <w:sz w:val="28"/>
          <w:szCs w:val="28"/>
          <w:lang w:val="tr-TR"/>
        </w:rPr>
      </w:pPr>
    </w:p>
    <w:p w:rsidR="00BC08BD" w:rsidRPr="00BC08BD" w:rsidRDefault="00BC08BD" w:rsidP="00E21216">
      <w:pPr>
        <w:rPr>
          <w:rFonts w:ascii="Arial" w:hAnsi="Arial" w:cs="Arial"/>
          <w:bCs/>
          <w:sz w:val="28"/>
          <w:szCs w:val="28"/>
          <w:lang w:val="tr-TR"/>
        </w:rPr>
      </w:pPr>
    </w:p>
    <w:p w:rsidR="008C5FBF" w:rsidRPr="005B4D2E" w:rsidRDefault="008C5FBF" w:rsidP="005B4D2E">
      <w:pPr>
        <w:rPr>
          <w:rFonts w:ascii="Arial" w:hAnsi="Arial" w:cs="Arial"/>
          <w:sz w:val="28"/>
          <w:szCs w:val="28"/>
          <w:lang w:val="tr-TR"/>
        </w:rPr>
      </w:pPr>
    </w:p>
    <w:p w:rsidR="005B4D2E" w:rsidRDefault="005B4D2E" w:rsidP="0056174C">
      <w:pPr>
        <w:rPr>
          <w:rFonts w:ascii="Arial" w:hAnsi="Arial" w:cs="Arial"/>
          <w:sz w:val="28"/>
          <w:szCs w:val="28"/>
          <w:lang w:val="tr-TR"/>
        </w:rPr>
      </w:pPr>
    </w:p>
    <w:p w:rsidR="003D6661" w:rsidRDefault="003D6661" w:rsidP="0056174C">
      <w:pPr>
        <w:rPr>
          <w:rFonts w:ascii="Arial" w:hAnsi="Arial" w:cs="Arial"/>
          <w:sz w:val="28"/>
          <w:szCs w:val="28"/>
          <w:lang w:val="tr-TR"/>
        </w:rPr>
      </w:pPr>
    </w:p>
    <w:p w:rsidR="003D6661" w:rsidRDefault="003D6661" w:rsidP="0056174C">
      <w:pPr>
        <w:rPr>
          <w:rFonts w:ascii="Arial" w:hAnsi="Arial" w:cs="Arial"/>
          <w:sz w:val="28"/>
          <w:szCs w:val="28"/>
          <w:lang w:val="tr-TR"/>
        </w:rPr>
      </w:pPr>
    </w:p>
    <w:sectPr w:rsidR="003D6661" w:rsidSect="001E1BC1">
      <w:footerReference w:type="default" r:id="rId6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3743" w:rsidRDefault="00303743" w:rsidP="00C03BE8">
      <w:pPr>
        <w:spacing w:after="0" w:line="240" w:lineRule="auto"/>
      </w:pPr>
      <w:r>
        <w:separator/>
      </w:r>
    </w:p>
  </w:endnote>
  <w:endnote w:type="continuationSeparator" w:id="1">
    <w:p w:rsidR="00303743" w:rsidRDefault="00303743" w:rsidP="00C03B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7490112"/>
      <w:docPartObj>
        <w:docPartGallery w:val="Page Numbers (Bottom of Page)"/>
        <w:docPartUnique/>
      </w:docPartObj>
    </w:sdtPr>
    <w:sdtContent>
      <w:p w:rsidR="00153CC2" w:rsidRDefault="00A1636A">
        <w:pPr>
          <w:pStyle w:val="Altbilgi"/>
          <w:jc w:val="right"/>
        </w:pPr>
        <w:fldSimple w:instr=" PAGE   \* MERGEFORMAT ">
          <w:r w:rsidR="00FF4F76">
            <w:rPr>
              <w:noProof/>
            </w:rPr>
            <w:t>10</w:t>
          </w:r>
        </w:fldSimple>
      </w:p>
    </w:sdtContent>
  </w:sdt>
  <w:p w:rsidR="00153CC2" w:rsidRDefault="00153CC2">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3743" w:rsidRDefault="00303743" w:rsidP="00C03BE8">
      <w:pPr>
        <w:spacing w:after="0" w:line="240" w:lineRule="auto"/>
      </w:pPr>
      <w:r>
        <w:separator/>
      </w:r>
    </w:p>
  </w:footnote>
  <w:footnote w:type="continuationSeparator" w:id="1">
    <w:p w:rsidR="00303743" w:rsidRDefault="00303743" w:rsidP="00C03B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83600"/>
    <w:multiLevelType w:val="hybridMultilevel"/>
    <w:tmpl w:val="B896F38E"/>
    <w:lvl w:ilvl="0" w:tplc="1D0E26AC">
      <w:start w:val="1"/>
      <w:numFmt w:val="bullet"/>
      <w:lvlText w:val="•"/>
      <w:lvlJc w:val="left"/>
      <w:pPr>
        <w:tabs>
          <w:tab w:val="num" w:pos="720"/>
        </w:tabs>
        <w:ind w:left="720" w:hanging="360"/>
      </w:pPr>
      <w:rPr>
        <w:rFonts w:ascii="Times New Roman" w:hAnsi="Times New Roman" w:hint="default"/>
      </w:rPr>
    </w:lvl>
    <w:lvl w:ilvl="1" w:tplc="0358A26E" w:tentative="1">
      <w:start w:val="1"/>
      <w:numFmt w:val="bullet"/>
      <w:lvlText w:val="•"/>
      <w:lvlJc w:val="left"/>
      <w:pPr>
        <w:tabs>
          <w:tab w:val="num" w:pos="1440"/>
        </w:tabs>
        <w:ind w:left="1440" w:hanging="360"/>
      </w:pPr>
      <w:rPr>
        <w:rFonts w:ascii="Times New Roman" w:hAnsi="Times New Roman" w:hint="default"/>
      </w:rPr>
    </w:lvl>
    <w:lvl w:ilvl="2" w:tplc="025012FE" w:tentative="1">
      <w:start w:val="1"/>
      <w:numFmt w:val="bullet"/>
      <w:lvlText w:val="•"/>
      <w:lvlJc w:val="left"/>
      <w:pPr>
        <w:tabs>
          <w:tab w:val="num" w:pos="2160"/>
        </w:tabs>
        <w:ind w:left="2160" w:hanging="360"/>
      </w:pPr>
      <w:rPr>
        <w:rFonts w:ascii="Times New Roman" w:hAnsi="Times New Roman" w:hint="default"/>
      </w:rPr>
    </w:lvl>
    <w:lvl w:ilvl="3" w:tplc="21D2B5D8" w:tentative="1">
      <w:start w:val="1"/>
      <w:numFmt w:val="bullet"/>
      <w:lvlText w:val="•"/>
      <w:lvlJc w:val="left"/>
      <w:pPr>
        <w:tabs>
          <w:tab w:val="num" w:pos="2880"/>
        </w:tabs>
        <w:ind w:left="2880" w:hanging="360"/>
      </w:pPr>
      <w:rPr>
        <w:rFonts w:ascii="Times New Roman" w:hAnsi="Times New Roman" w:hint="default"/>
      </w:rPr>
    </w:lvl>
    <w:lvl w:ilvl="4" w:tplc="D5CA2BD4" w:tentative="1">
      <w:start w:val="1"/>
      <w:numFmt w:val="bullet"/>
      <w:lvlText w:val="•"/>
      <w:lvlJc w:val="left"/>
      <w:pPr>
        <w:tabs>
          <w:tab w:val="num" w:pos="3600"/>
        </w:tabs>
        <w:ind w:left="3600" w:hanging="360"/>
      </w:pPr>
      <w:rPr>
        <w:rFonts w:ascii="Times New Roman" w:hAnsi="Times New Roman" w:hint="default"/>
      </w:rPr>
    </w:lvl>
    <w:lvl w:ilvl="5" w:tplc="B5620028" w:tentative="1">
      <w:start w:val="1"/>
      <w:numFmt w:val="bullet"/>
      <w:lvlText w:val="•"/>
      <w:lvlJc w:val="left"/>
      <w:pPr>
        <w:tabs>
          <w:tab w:val="num" w:pos="4320"/>
        </w:tabs>
        <w:ind w:left="4320" w:hanging="360"/>
      </w:pPr>
      <w:rPr>
        <w:rFonts w:ascii="Times New Roman" w:hAnsi="Times New Roman" w:hint="default"/>
      </w:rPr>
    </w:lvl>
    <w:lvl w:ilvl="6" w:tplc="518CBFCA" w:tentative="1">
      <w:start w:val="1"/>
      <w:numFmt w:val="bullet"/>
      <w:lvlText w:val="•"/>
      <w:lvlJc w:val="left"/>
      <w:pPr>
        <w:tabs>
          <w:tab w:val="num" w:pos="5040"/>
        </w:tabs>
        <w:ind w:left="5040" w:hanging="360"/>
      </w:pPr>
      <w:rPr>
        <w:rFonts w:ascii="Times New Roman" w:hAnsi="Times New Roman" w:hint="default"/>
      </w:rPr>
    </w:lvl>
    <w:lvl w:ilvl="7" w:tplc="3A042850" w:tentative="1">
      <w:start w:val="1"/>
      <w:numFmt w:val="bullet"/>
      <w:lvlText w:val="•"/>
      <w:lvlJc w:val="left"/>
      <w:pPr>
        <w:tabs>
          <w:tab w:val="num" w:pos="5760"/>
        </w:tabs>
        <w:ind w:left="5760" w:hanging="360"/>
      </w:pPr>
      <w:rPr>
        <w:rFonts w:ascii="Times New Roman" w:hAnsi="Times New Roman" w:hint="default"/>
      </w:rPr>
    </w:lvl>
    <w:lvl w:ilvl="8" w:tplc="E2487B8C" w:tentative="1">
      <w:start w:val="1"/>
      <w:numFmt w:val="bullet"/>
      <w:lvlText w:val="•"/>
      <w:lvlJc w:val="left"/>
      <w:pPr>
        <w:tabs>
          <w:tab w:val="num" w:pos="6480"/>
        </w:tabs>
        <w:ind w:left="6480" w:hanging="360"/>
      </w:pPr>
      <w:rPr>
        <w:rFonts w:ascii="Times New Roman" w:hAnsi="Times New Roman" w:hint="default"/>
      </w:rPr>
    </w:lvl>
  </w:abstractNum>
  <w:abstractNum w:abstractNumId="1">
    <w:nsid w:val="0C4C7CE9"/>
    <w:multiLevelType w:val="hybridMultilevel"/>
    <w:tmpl w:val="82C0A460"/>
    <w:lvl w:ilvl="0" w:tplc="66C4D5B6">
      <w:start w:val="1"/>
      <w:numFmt w:val="bullet"/>
      <w:lvlText w:val="•"/>
      <w:lvlJc w:val="left"/>
      <w:pPr>
        <w:tabs>
          <w:tab w:val="num" w:pos="720"/>
        </w:tabs>
        <w:ind w:left="720" w:hanging="360"/>
      </w:pPr>
      <w:rPr>
        <w:rFonts w:ascii="Times New Roman" w:hAnsi="Times New Roman" w:hint="default"/>
      </w:rPr>
    </w:lvl>
    <w:lvl w:ilvl="1" w:tplc="23888116" w:tentative="1">
      <w:start w:val="1"/>
      <w:numFmt w:val="bullet"/>
      <w:lvlText w:val="•"/>
      <w:lvlJc w:val="left"/>
      <w:pPr>
        <w:tabs>
          <w:tab w:val="num" w:pos="1440"/>
        </w:tabs>
        <w:ind w:left="1440" w:hanging="360"/>
      </w:pPr>
      <w:rPr>
        <w:rFonts w:ascii="Times New Roman" w:hAnsi="Times New Roman" w:hint="default"/>
      </w:rPr>
    </w:lvl>
    <w:lvl w:ilvl="2" w:tplc="A3884004" w:tentative="1">
      <w:start w:val="1"/>
      <w:numFmt w:val="bullet"/>
      <w:lvlText w:val="•"/>
      <w:lvlJc w:val="left"/>
      <w:pPr>
        <w:tabs>
          <w:tab w:val="num" w:pos="2160"/>
        </w:tabs>
        <w:ind w:left="2160" w:hanging="360"/>
      </w:pPr>
      <w:rPr>
        <w:rFonts w:ascii="Times New Roman" w:hAnsi="Times New Roman" w:hint="default"/>
      </w:rPr>
    </w:lvl>
    <w:lvl w:ilvl="3" w:tplc="3342F370" w:tentative="1">
      <w:start w:val="1"/>
      <w:numFmt w:val="bullet"/>
      <w:lvlText w:val="•"/>
      <w:lvlJc w:val="left"/>
      <w:pPr>
        <w:tabs>
          <w:tab w:val="num" w:pos="2880"/>
        </w:tabs>
        <w:ind w:left="2880" w:hanging="360"/>
      </w:pPr>
      <w:rPr>
        <w:rFonts w:ascii="Times New Roman" w:hAnsi="Times New Roman" w:hint="default"/>
      </w:rPr>
    </w:lvl>
    <w:lvl w:ilvl="4" w:tplc="D2AC9360" w:tentative="1">
      <w:start w:val="1"/>
      <w:numFmt w:val="bullet"/>
      <w:lvlText w:val="•"/>
      <w:lvlJc w:val="left"/>
      <w:pPr>
        <w:tabs>
          <w:tab w:val="num" w:pos="3600"/>
        </w:tabs>
        <w:ind w:left="3600" w:hanging="360"/>
      </w:pPr>
      <w:rPr>
        <w:rFonts w:ascii="Times New Roman" w:hAnsi="Times New Roman" w:hint="default"/>
      </w:rPr>
    </w:lvl>
    <w:lvl w:ilvl="5" w:tplc="30E293E8" w:tentative="1">
      <w:start w:val="1"/>
      <w:numFmt w:val="bullet"/>
      <w:lvlText w:val="•"/>
      <w:lvlJc w:val="left"/>
      <w:pPr>
        <w:tabs>
          <w:tab w:val="num" w:pos="4320"/>
        </w:tabs>
        <w:ind w:left="4320" w:hanging="360"/>
      </w:pPr>
      <w:rPr>
        <w:rFonts w:ascii="Times New Roman" w:hAnsi="Times New Roman" w:hint="default"/>
      </w:rPr>
    </w:lvl>
    <w:lvl w:ilvl="6" w:tplc="938ABD12" w:tentative="1">
      <w:start w:val="1"/>
      <w:numFmt w:val="bullet"/>
      <w:lvlText w:val="•"/>
      <w:lvlJc w:val="left"/>
      <w:pPr>
        <w:tabs>
          <w:tab w:val="num" w:pos="5040"/>
        </w:tabs>
        <w:ind w:left="5040" w:hanging="360"/>
      </w:pPr>
      <w:rPr>
        <w:rFonts w:ascii="Times New Roman" w:hAnsi="Times New Roman" w:hint="default"/>
      </w:rPr>
    </w:lvl>
    <w:lvl w:ilvl="7" w:tplc="E132D87A" w:tentative="1">
      <w:start w:val="1"/>
      <w:numFmt w:val="bullet"/>
      <w:lvlText w:val="•"/>
      <w:lvlJc w:val="left"/>
      <w:pPr>
        <w:tabs>
          <w:tab w:val="num" w:pos="5760"/>
        </w:tabs>
        <w:ind w:left="5760" w:hanging="360"/>
      </w:pPr>
      <w:rPr>
        <w:rFonts w:ascii="Times New Roman" w:hAnsi="Times New Roman" w:hint="default"/>
      </w:rPr>
    </w:lvl>
    <w:lvl w:ilvl="8" w:tplc="4B4025BA" w:tentative="1">
      <w:start w:val="1"/>
      <w:numFmt w:val="bullet"/>
      <w:lvlText w:val="•"/>
      <w:lvlJc w:val="left"/>
      <w:pPr>
        <w:tabs>
          <w:tab w:val="num" w:pos="6480"/>
        </w:tabs>
        <w:ind w:left="6480" w:hanging="360"/>
      </w:pPr>
      <w:rPr>
        <w:rFonts w:ascii="Times New Roman" w:hAnsi="Times New Roman" w:hint="default"/>
      </w:rPr>
    </w:lvl>
  </w:abstractNum>
  <w:abstractNum w:abstractNumId="2">
    <w:nsid w:val="0E9F1F97"/>
    <w:multiLevelType w:val="hybridMultilevel"/>
    <w:tmpl w:val="3DC625F8"/>
    <w:lvl w:ilvl="0" w:tplc="E6EA4984">
      <w:start w:val="1"/>
      <w:numFmt w:val="bullet"/>
      <w:lvlText w:val="•"/>
      <w:lvlJc w:val="left"/>
      <w:pPr>
        <w:tabs>
          <w:tab w:val="num" w:pos="720"/>
        </w:tabs>
        <w:ind w:left="720" w:hanging="360"/>
      </w:pPr>
      <w:rPr>
        <w:rFonts w:ascii="Times New Roman" w:hAnsi="Times New Roman" w:hint="default"/>
      </w:rPr>
    </w:lvl>
    <w:lvl w:ilvl="1" w:tplc="A7AA9AD8" w:tentative="1">
      <w:start w:val="1"/>
      <w:numFmt w:val="bullet"/>
      <w:lvlText w:val="•"/>
      <w:lvlJc w:val="left"/>
      <w:pPr>
        <w:tabs>
          <w:tab w:val="num" w:pos="1440"/>
        </w:tabs>
        <w:ind w:left="1440" w:hanging="360"/>
      </w:pPr>
      <w:rPr>
        <w:rFonts w:ascii="Times New Roman" w:hAnsi="Times New Roman" w:hint="default"/>
      </w:rPr>
    </w:lvl>
    <w:lvl w:ilvl="2" w:tplc="B9269F32" w:tentative="1">
      <w:start w:val="1"/>
      <w:numFmt w:val="bullet"/>
      <w:lvlText w:val="•"/>
      <w:lvlJc w:val="left"/>
      <w:pPr>
        <w:tabs>
          <w:tab w:val="num" w:pos="2160"/>
        </w:tabs>
        <w:ind w:left="2160" w:hanging="360"/>
      </w:pPr>
      <w:rPr>
        <w:rFonts w:ascii="Times New Roman" w:hAnsi="Times New Roman" w:hint="default"/>
      </w:rPr>
    </w:lvl>
    <w:lvl w:ilvl="3" w:tplc="B790C180" w:tentative="1">
      <w:start w:val="1"/>
      <w:numFmt w:val="bullet"/>
      <w:lvlText w:val="•"/>
      <w:lvlJc w:val="left"/>
      <w:pPr>
        <w:tabs>
          <w:tab w:val="num" w:pos="2880"/>
        </w:tabs>
        <w:ind w:left="2880" w:hanging="360"/>
      </w:pPr>
      <w:rPr>
        <w:rFonts w:ascii="Times New Roman" w:hAnsi="Times New Roman" w:hint="default"/>
      </w:rPr>
    </w:lvl>
    <w:lvl w:ilvl="4" w:tplc="C51A31B4" w:tentative="1">
      <w:start w:val="1"/>
      <w:numFmt w:val="bullet"/>
      <w:lvlText w:val="•"/>
      <w:lvlJc w:val="left"/>
      <w:pPr>
        <w:tabs>
          <w:tab w:val="num" w:pos="3600"/>
        </w:tabs>
        <w:ind w:left="3600" w:hanging="360"/>
      </w:pPr>
      <w:rPr>
        <w:rFonts w:ascii="Times New Roman" w:hAnsi="Times New Roman" w:hint="default"/>
      </w:rPr>
    </w:lvl>
    <w:lvl w:ilvl="5" w:tplc="3766B76A" w:tentative="1">
      <w:start w:val="1"/>
      <w:numFmt w:val="bullet"/>
      <w:lvlText w:val="•"/>
      <w:lvlJc w:val="left"/>
      <w:pPr>
        <w:tabs>
          <w:tab w:val="num" w:pos="4320"/>
        </w:tabs>
        <w:ind w:left="4320" w:hanging="360"/>
      </w:pPr>
      <w:rPr>
        <w:rFonts w:ascii="Times New Roman" w:hAnsi="Times New Roman" w:hint="default"/>
      </w:rPr>
    </w:lvl>
    <w:lvl w:ilvl="6" w:tplc="CB9EEB44" w:tentative="1">
      <w:start w:val="1"/>
      <w:numFmt w:val="bullet"/>
      <w:lvlText w:val="•"/>
      <w:lvlJc w:val="left"/>
      <w:pPr>
        <w:tabs>
          <w:tab w:val="num" w:pos="5040"/>
        </w:tabs>
        <w:ind w:left="5040" w:hanging="360"/>
      </w:pPr>
      <w:rPr>
        <w:rFonts w:ascii="Times New Roman" w:hAnsi="Times New Roman" w:hint="default"/>
      </w:rPr>
    </w:lvl>
    <w:lvl w:ilvl="7" w:tplc="3DE61916" w:tentative="1">
      <w:start w:val="1"/>
      <w:numFmt w:val="bullet"/>
      <w:lvlText w:val="•"/>
      <w:lvlJc w:val="left"/>
      <w:pPr>
        <w:tabs>
          <w:tab w:val="num" w:pos="5760"/>
        </w:tabs>
        <w:ind w:left="5760" w:hanging="360"/>
      </w:pPr>
      <w:rPr>
        <w:rFonts w:ascii="Times New Roman" w:hAnsi="Times New Roman" w:hint="default"/>
      </w:rPr>
    </w:lvl>
    <w:lvl w:ilvl="8" w:tplc="A0345C0A" w:tentative="1">
      <w:start w:val="1"/>
      <w:numFmt w:val="bullet"/>
      <w:lvlText w:val="•"/>
      <w:lvlJc w:val="left"/>
      <w:pPr>
        <w:tabs>
          <w:tab w:val="num" w:pos="6480"/>
        </w:tabs>
        <w:ind w:left="6480" w:hanging="360"/>
      </w:pPr>
      <w:rPr>
        <w:rFonts w:ascii="Times New Roman" w:hAnsi="Times New Roman" w:hint="default"/>
      </w:rPr>
    </w:lvl>
  </w:abstractNum>
  <w:abstractNum w:abstractNumId="3">
    <w:nsid w:val="1087339B"/>
    <w:multiLevelType w:val="hybridMultilevel"/>
    <w:tmpl w:val="FF3ADB66"/>
    <w:lvl w:ilvl="0" w:tplc="85488B90">
      <w:start w:val="1"/>
      <w:numFmt w:val="bullet"/>
      <w:lvlText w:val="•"/>
      <w:lvlJc w:val="left"/>
      <w:pPr>
        <w:tabs>
          <w:tab w:val="num" w:pos="720"/>
        </w:tabs>
        <w:ind w:left="720" w:hanging="360"/>
      </w:pPr>
      <w:rPr>
        <w:rFonts w:ascii="Times New Roman" w:hAnsi="Times New Roman" w:hint="default"/>
      </w:rPr>
    </w:lvl>
    <w:lvl w:ilvl="1" w:tplc="88B29E18" w:tentative="1">
      <w:start w:val="1"/>
      <w:numFmt w:val="bullet"/>
      <w:lvlText w:val="•"/>
      <w:lvlJc w:val="left"/>
      <w:pPr>
        <w:tabs>
          <w:tab w:val="num" w:pos="1440"/>
        </w:tabs>
        <w:ind w:left="1440" w:hanging="360"/>
      </w:pPr>
      <w:rPr>
        <w:rFonts w:ascii="Times New Roman" w:hAnsi="Times New Roman" w:hint="default"/>
      </w:rPr>
    </w:lvl>
    <w:lvl w:ilvl="2" w:tplc="724ADE6A" w:tentative="1">
      <w:start w:val="1"/>
      <w:numFmt w:val="bullet"/>
      <w:lvlText w:val="•"/>
      <w:lvlJc w:val="left"/>
      <w:pPr>
        <w:tabs>
          <w:tab w:val="num" w:pos="2160"/>
        </w:tabs>
        <w:ind w:left="2160" w:hanging="360"/>
      </w:pPr>
      <w:rPr>
        <w:rFonts w:ascii="Times New Roman" w:hAnsi="Times New Roman" w:hint="default"/>
      </w:rPr>
    </w:lvl>
    <w:lvl w:ilvl="3" w:tplc="09009542" w:tentative="1">
      <w:start w:val="1"/>
      <w:numFmt w:val="bullet"/>
      <w:lvlText w:val="•"/>
      <w:lvlJc w:val="left"/>
      <w:pPr>
        <w:tabs>
          <w:tab w:val="num" w:pos="2880"/>
        </w:tabs>
        <w:ind w:left="2880" w:hanging="360"/>
      </w:pPr>
      <w:rPr>
        <w:rFonts w:ascii="Times New Roman" w:hAnsi="Times New Roman" w:hint="default"/>
      </w:rPr>
    </w:lvl>
    <w:lvl w:ilvl="4" w:tplc="98DEF58A" w:tentative="1">
      <w:start w:val="1"/>
      <w:numFmt w:val="bullet"/>
      <w:lvlText w:val="•"/>
      <w:lvlJc w:val="left"/>
      <w:pPr>
        <w:tabs>
          <w:tab w:val="num" w:pos="3600"/>
        </w:tabs>
        <w:ind w:left="3600" w:hanging="360"/>
      </w:pPr>
      <w:rPr>
        <w:rFonts w:ascii="Times New Roman" w:hAnsi="Times New Roman" w:hint="default"/>
      </w:rPr>
    </w:lvl>
    <w:lvl w:ilvl="5" w:tplc="3E582B4E" w:tentative="1">
      <w:start w:val="1"/>
      <w:numFmt w:val="bullet"/>
      <w:lvlText w:val="•"/>
      <w:lvlJc w:val="left"/>
      <w:pPr>
        <w:tabs>
          <w:tab w:val="num" w:pos="4320"/>
        </w:tabs>
        <w:ind w:left="4320" w:hanging="360"/>
      </w:pPr>
      <w:rPr>
        <w:rFonts w:ascii="Times New Roman" w:hAnsi="Times New Roman" w:hint="default"/>
      </w:rPr>
    </w:lvl>
    <w:lvl w:ilvl="6" w:tplc="C79E9B46" w:tentative="1">
      <w:start w:val="1"/>
      <w:numFmt w:val="bullet"/>
      <w:lvlText w:val="•"/>
      <w:lvlJc w:val="left"/>
      <w:pPr>
        <w:tabs>
          <w:tab w:val="num" w:pos="5040"/>
        </w:tabs>
        <w:ind w:left="5040" w:hanging="360"/>
      </w:pPr>
      <w:rPr>
        <w:rFonts w:ascii="Times New Roman" w:hAnsi="Times New Roman" w:hint="default"/>
      </w:rPr>
    </w:lvl>
    <w:lvl w:ilvl="7" w:tplc="6CC059A6" w:tentative="1">
      <w:start w:val="1"/>
      <w:numFmt w:val="bullet"/>
      <w:lvlText w:val="•"/>
      <w:lvlJc w:val="left"/>
      <w:pPr>
        <w:tabs>
          <w:tab w:val="num" w:pos="5760"/>
        </w:tabs>
        <w:ind w:left="5760" w:hanging="360"/>
      </w:pPr>
      <w:rPr>
        <w:rFonts w:ascii="Times New Roman" w:hAnsi="Times New Roman" w:hint="default"/>
      </w:rPr>
    </w:lvl>
    <w:lvl w:ilvl="8" w:tplc="BF6C1A32" w:tentative="1">
      <w:start w:val="1"/>
      <w:numFmt w:val="bullet"/>
      <w:lvlText w:val="•"/>
      <w:lvlJc w:val="left"/>
      <w:pPr>
        <w:tabs>
          <w:tab w:val="num" w:pos="6480"/>
        </w:tabs>
        <w:ind w:left="6480" w:hanging="360"/>
      </w:pPr>
      <w:rPr>
        <w:rFonts w:ascii="Times New Roman" w:hAnsi="Times New Roman" w:hint="default"/>
      </w:rPr>
    </w:lvl>
  </w:abstractNum>
  <w:abstractNum w:abstractNumId="4">
    <w:nsid w:val="14525465"/>
    <w:multiLevelType w:val="hybridMultilevel"/>
    <w:tmpl w:val="C86437A2"/>
    <w:lvl w:ilvl="0" w:tplc="BA1E808E">
      <w:start w:val="1"/>
      <w:numFmt w:val="bullet"/>
      <w:lvlText w:val="•"/>
      <w:lvlJc w:val="left"/>
      <w:pPr>
        <w:tabs>
          <w:tab w:val="num" w:pos="720"/>
        </w:tabs>
        <w:ind w:left="720" w:hanging="360"/>
      </w:pPr>
      <w:rPr>
        <w:rFonts w:ascii="Times New Roman" w:hAnsi="Times New Roman" w:hint="default"/>
      </w:rPr>
    </w:lvl>
    <w:lvl w:ilvl="1" w:tplc="5CB8607C" w:tentative="1">
      <w:start w:val="1"/>
      <w:numFmt w:val="bullet"/>
      <w:lvlText w:val="•"/>
      <w:lvlJc w:val="left"/>
      <w:pPr>
        <w:tabs>
          <w:tab w:val="num" w:pos="1440"/>
        </w:tabs>
        <w:ind w:left="1440" w:hanging="360"/>
      </w:pPr>
      <w:rPr>
        <w:rFonts w:ascii="Times New Roman" w:hAnsi="Times New Roman" w:hint="default"/>
      </w:rPr>
    </w:lvl>
    <w:lvl w:ilvl="2" w:tplc="E4C87D12" w:tentative="1">
      <w:start w:val="1"/>
      <w:numFmt w:val="bullet"/>
      <w:lvlText w:val="•"/>
      <w:lvlJc w:val="left"/>
      <w:pPr>
        <w:tabs>
          <w:tab w:val="num" w:pos="2160"/>
        </w:tabs>
        <w:ind w:left="2160" w:hanging="360"/>
      </w:pPr>
      <w:rPr>
        <w:rFonts w:ascii="Times New Roman" w:hAnsi="Times New Roman" w:hint="default"/>
      </w:rPr>
    </w:lvl>
    <w:lvl w:ilvl="3" w:tplc="A3A22D9E" w:tentative="1">
      <w:start w:val="1"/>
      <w:numFmt w:val="bullet"/>
      <w:lvlText w:val="•"/>
      <w:lvlJc w:val="left"/>
      <w:pPr>
        <w:tabs>
          <w:tab w:val="num" w:pos="2880"/>
        </w:tabs>
        <w:ind w:left="2880" w:hanging="360"/>
      </w:pPr>
      <w:rPr>
        <w:rFonts w:ascii="Times New Roman" w:hAnsi="Times New Roman" w:hint="default"/>
      </w:rPr>
    </w:lvl>
    <w:lvl w:ilvl="4" w:tplc="8D7083E4" w:tentative="1">
      <w:start w:val="1"/>
      <w:numFmt w:val="bullet"/>
      <w:lvlText w:val="•"/>
      <w:lvlJc w:val="left"/>
      <w:pPr>
        <w:tabs>
          <w:tab w:val="num" w:pos="3600"/>
        </w:tabs>
        <w:ind w:left="3600" w:hanging="360"/>
      </w:pPr>
      <w:rPr>
        <w:rFonts w:ascii="Times New Roman" w:hAnsi="Times New Roman" w:hint="default"/>
      </w:rPr>
    </w:lvl>
    <w:lvl w:ilvl="5" w:tplc="38522DBA" w:tentative="1">
      <w:start w:val="1"/>
      <w:numFmt w:val="bullet"/>
      <w:lvlText w:val="•"/>
      <w:lvlJc w:val="left"/>
      <w:pPr>
        <w:tabs>
          <w:tab w:val="num" w:pos="4320"/>
        </w:tabs>
        <w:ind w:left="4320" w:hanging="360"/>
      </w:pPr>
      <w:rPr>
        <w:rFonts w:ascii="Times New Roman" w:hAnsi="Times New Roman" w:hint="default"/>
      </w:rPr>
    </w:lvl>
    <w:lvl w:ilvl="6" w:tplc="BD920934" w:tentative="1">
      <w:start w:val="1"/>
      <w:numFmt w:val="bullet"/>
      <w:lvlText w:val="•"/>
      <w:lvlJc w:val="left"/>
      <w:pPr>
        <w:tabs>
          <w:tab w:val="num" w:pos="5040"/>
        </w:tabs>
        <w:ind w:left="5040" w:hanging="360"/>
      </w:pPr>
      <w:rPr>
        <w:rFonts w:ascii="Times New Roman" w:hAnsi="Times New Roman" w:hint="default"/>
      </w:rPr>
    </w:lvl>
    <w:lvl w:ilvl="7" w:tplc="8A764F08" w:tentative="1">
      <w:start w:val="1"/>
      <w:numFmt w:val="bullet"/>
      <w:lvlText w:val="•"/>
      <w:lvlJc w:val="left"/>
      <w:pPr>
        <w:tabs>
          <w:tab w:val="num" w:pos="5760"/>
        </w:tabs>
        <w:ind w:left="5760" w:hanging="360"/>
      </w:pPr>
      <w:rPr>
        <w:rFonts w:ascii="Times New Roman" w:hAnsi="Times New Roman" w:hint="default"/>
      </w:rPr>
    </w:lvl>
    <w:lvl w:ilvl="8" w:tplc="5EA8BB96" w:tentative="1">
      <w:start w:val="1"/>
      <w:numFmt w:val="bullet"/>
      <w:lvlText w:val="•"/>
      <w:lvlJc w:val="left"/>
      <w:pPr>
        <w:tabs>
          <w:tab w:val="num" w:pos="6480"/>
        </w:tabs>
        <w:ind w:left="6480" w:hanging="360"/>
      </w:pPr>
      <w:rPr>
        <w:rFonts w:ascii="Times New Roman" w:hAnsi="Times New Roman" w:hint="default"/>
      </w:rPr>
    </w:lvl>
  </w:abstractNum>
  <w:abstractNum w:abstractNumId="5">
    <w:nsid w:val="14E6727C"/>
    <w:multiLevelType w:val="hybridMultilevel"/>
    <w:tmpl w:val="BFF0D688"/>
    <w:lvl w:ilvl="0" w:tplc="AE183A3A">
      <w:start w:val="1"/>
      <w:numFmt w:val="bullet"/>
      <w:lvlText w:val="•"/>
      <w:lvlJc w:val="left"/>
      <w:pPr>
        <w:tabs>
          <w:tab w:val="num" w:pos="720"/>
        </w:tabs>
        <w:ind w:left="720" w:hanging="360"/>
      </w:pPr>
      <w:rPr>
        <w:rFonts w:ascii="Times New Roman" w:hAnsi="Times New Roman" w:hint="default"/>
      </w:rPr>
    </w:lvl>
    <w:lvl w:ilvl="1" w:tplc="1DB2AFD2" w:tentative="1">
      <w:start w:val="1"/>
      <w:numFmt w:val="bullet"/>
      <w:lvlText w:val="•"/>
      <w:lvlJc w:val="left"/>
      <w:pPr>
        <w:tabs>
          <w:tab w:val="num" w:pos="1440"/>
        </w:tabs>
        <w:ind w:left="1440" w:hanging="360"/>
      </w:pPr>
      <w:rPr>
        <w:rFonts w:ascii="Times New Roman" w:hAnsi="Times New Roman" w:hint="default"/>
      </w:rPr>
    </w:lvl>
    <w:lvl w:ilvl="2" w:tplc="C22CAD64" w:tentative="1">
      <w:start w:val="1"/>
      <w:numFmt w:val="bullet"/>
      <w:lvlText w:val="•"/>
      <w:lvlJc w:val="left"/>
      <w:pPr>
        <w:tabs>
          <w:tab w:val="num" w:pos="2160"/>
        </w:tabs>
        <w:ind w:left="2160" w:hanging="360"/>
      </w:pPr>
      <w:rPr>
        <w:rFonts w:ascii="Times New Roman" w:hAnsi="Times New Roman" w:hint="default"/>
      </w:rPr>
    </w:lvl>
    <w:lvl w:ilvl="3" w:tplc="76FE5AFC" w:tentative="1">
      <w:start w:val="1"/>
      <w:numFmt w:val="bullet"/>
      <w:lvlText w:val="•"/>
      <w:lvlJc w:val="left"/>
      <w:pPr>
        <w:tabs>
          <w:tab w:val="num" w:pos="2880"/>
        </w:tabs>
        <w:ind w:left="2880" w:hanging="360"/>
      </w:pPr>
      <w:rPr>
        <w:rFonts w:ascii="Times New Roman" w:hAnsi="Times New Roman" w:hint="default"/>
      </w:rPr>
    </w:lvl>
    <w:lvl w:ilvl="4" w:tplc="F8CE99DC" w:tentative="1">
      <w:start w:val="1"/>
      <w:numFmt w:val="bullet"/>
      <w:lvlText w:val="•"/>
      <w:lvlJc w:val="left"/>
      <w:pPr>
        <w:tabs>
          <w:tab w:val="num" w:pos="3600"/>
        </w:tabs>
        <w:ind w:left="3600" w:hanging="360"/>
      </w:pPr>
      <w:rPr>
        <w:rFonts w:ascii="Times New Roman" w:hAnsi="Times New Roman" w:hint="default"/>
      </w:rPr>
    </w:lvl>
    <w:lvl w:ilvl="5" w:tplc="18027DEC" w:tentative="1">
      <w:start w:val="1"/>
      <w:numFmt w:val="bullet"/>
      <w:lvlText w:val="•"/>
      <w:lvlJc w:val="left"/>
      <w:pPr>
        <w:tabs>
          <w:tab w:val="num" w:pos="4320"/>
        </w:tabs>
        <w:ind w:left="4320" w:hanging="360"/>
      </w:pPr>
      <w:rPr>
        <w:rFonts w:ascii="Times New Roman" w:hAnsi="Times New Roman" w:hint="default"/>
      </w:rPr>
    </w:lvl>
    <w:lvl w:ilvl="6" w:tplc="5AEC812C" w:tentative="1">
      <w:start w:val="1"/>
      <w:numFmt w:val="bullet"/>
      <w:lvlText w:val="•"/>
      <w:lvlJc w:val="left"/>
      <w:pPr>
        <w:tabs>
          <w:tab w:val="num" w:pos="5040"/>
        </w:tabs>
        <w:ind w:left="5040" w:hanging="360"/>
      </w:pPr>
      <w:rPr>
        <w:rFonts w:ascii="Times New Roman" w:hAnsi="Times New Roman" w:hint="default"/>
      </w:rPr>
    </w:lvl>
    <w:lvl w:ilvl="7" w:tplc="13EA3D16" w:tentative="1">
      <w:start w:val="1"/>
      <w:numFmt w:val="bullet"/>
      <w:lvlText w:val="•"/>
      <w:lvlJc w:val="left"/>
      <w:pPr>
        <w:tabs>
          <w:tab w:val="num" w:pos="5760"/>
        </w:tabs>
        <w:ind w:left="5760" w:hanging="360"/>
      </w:pPr>
      <w:rPr>
        <w:rFonts w:ascii="Times New Roman" w:hAnsi="Times New Roman" w:hint="default"/>
      </w:rPr>
    </w:lvl>
    <w:lvl w:ilvl="8" w:tplc="EDE4C6CE" w:tentative="1">
      <w:start w:val="1"/>
      <w:numFmt w:val="bullet"/>
      <w:lvlText w:val="•"/>
      <w:lvlJc w:val="left"/>
      <w:pPr>
        <w:tabs>
          <w:tab w:val="num" w:pos="6480"/>
        </w:tabs>
        <w:ind w:left="6480" w:hanging="360"/>
      </w:pPr>
      <w:rPr>
        <w:rFonts w:ascii="Times New Roman" w:hAnsi="Times New Roman" w:hint="default"/>
      </w:rPr>
    </w:lvl>
  </w:abstractNum>
  <w:abstractNum w:abstractNumId="6">
    <w:nsid w:val="158A01EF"/>
    <w:multiLevelType w:val="hybridMultilevel"/>
    <w:tmpl w:val="BFFE014C"/>
    <w:lvl w:ilvl="0" w:tplc="077EBDA2">
      <w:start w:val="1"/>
      <w:numFmt w:val="bullet"/>
      <w:lvlText w:val="•"/>
      <w:lvlJc w:val="left"/>
      <w:pPr>
        <w:tabs>
          <w:tab w:val="num" w:pos="720"/>
        </w:tabs>
        <w:ind w:left="720" w:hanging="360"/>
      </w:pPr>
      <w:rPr>
        <w:rFonts w:ascii="Times New Roman" w:hAnsi="Times New Roman" w:hint="default"/>
      </w:rPr>
    </w:lvl>
    <w:lvl w:ilvl="1" w:tplc="A83477BE" w:tentative="1">
      <w:start w:val="1"/>
      <w:numFmt w:val="bullet"/>
      <w:lvlText w:val="•"/>
      <w:lvlJc w:val="left"/>
      <w:pPr>
        <w:tabs>
          <w:tab w:val="num" w:pos="1440"/>
        </w:tabs>
        <w:ind w:left="1440" w:hanging="360"/>
      </w:pPr>
      <w:rPr>
        <w:rFonts w:ascii="Times New Roman" w:hAnsi="Times New Roman" w:hint="default"/>
      </w:rPr>
    </w:lvl>
    <w:lvl w:ilvl="2" w:tplc="5092683E" w:tentative="1">
      <w:start w:val="1"/>
      <w:numFmt w:val="bullet"/>
      <w:lvlText w:val="•"/>
      <w:lvlJc w:val="left"/>
      <w:pPr>
        <w:tabs>
          <w:tab w:val="num" w:pos="2160"/>
        </w:tabs>
        <w:ind w:left="2160" w:hanging="360"/>
      </w:pPr>
      <w:rPr>
        <w:rFonts w:ascii="Times New Roman" w:hAnsi="Times New Roman" w:hint="default"/>
      </w:rPr>
    </w:lvl>
    <w:lvl w:ilvl="3" w:tplc="98EC1F44" w:tentative="1">
      <w:start w:val="1"/>
      <w:numFmt w:val="bullet"/>
      <w:lvlText w:val="•"/>
      <w:lvlJc w:val="left"/>
      <w:pPr>
        <w:tabs>
          <w:tab w:val="num" w:pos="2880"/>
        </w:tabs>
        <w:ind w:left="2880" w:hanging="360"/>
      </w:pPr>
      <w:rPr>
        <w:rFonts w:ascii="Times New Roman" w:hAnsi="Times New Roman" w:hint="default"/>
      </w:rPr>
    </w:lvl>
    <w:lvl w:ilvl="4" w:tplc="D6621366" w:tentative="1">
      <w:start w:val="1"/>
      <w:numFmt w:val="bullet"/>
      <w:lvlText w:val="•"/>
      <w:lvlJc w:val="left"/>
      <w:pPr>
        <w:tabs>
          <w:tab w:val="num" w:pos="3600"/>
        </w:tabs>
        <w:ind w:left="3600" w:hanging="360"/>
      </w:pPr>
      <w:rPr>
        <w:rFonts w:ascii="Times New Roman" w:hAnsi="Times New Roman" w:hint="default"/>
      </w:rPr>
    </w:lvl>
    <w:lvl w:ilvl="5" w:tplc="AEB845F6" w:tentative="1">
      <w:start w:val="1"/>
      <w:numFmt w:val="bullet"/>
      <w:lvlText w:val="•"/>
      <w:lvlJc w:val="left"/>
      <w:pPr>
        <w:tabs>
          <w:tab w:val="num" w:pos="4320"/>
        </w:tabs>
        <w:ind w:left="4320" w:hanging="360"/>
      </w:pPr>
      <w:rPr>
        <w:rFonts w:ascii="Times New Roman" w:hAnsi="Times New Roman" w:hint="default"/>
      </w:rPr>
    </w:lvl>
    <w:lvl w:ilvl="6" w:tplc="6EF08458" w:tentative="1">
      <w:start w:val="1"/>
      <w:numFmt w:val="bullet"/>
      <w:lvlText w:val="•"/>
      <w:lvlJc w:val="left"/>
      <w:pPr>
        <w:tabs>
          <w:tab w:val="num" w:pos="5040"/>
        </w:tabs>
        <w:ind w:left="5040" w:hanging="360"/>
      </w:pPr>
      <w:rPr>
        <w:rFonts w:ascii="Times New Roman" w:hAnsi="Times New Roman" w:hint="default"/>
      </w:rPr>
    </w:lvl>
    <w:lvl w:ilvl="7" w:tplc="A62EC79E" w:tentative="1">
      <w:start w:val="1"/>
      <w:numFmt w:val="bullet"/>
      <w:lvlText w:val="•"/>
      <w:lvlJc w:val="left"/>
      <w:pPr>
        <w:tabs>
          <w:tab w:val="num" w:pos="5760"/>
        </w:tabs>
        <w:ind w:left="5760" w:hanging="360"/>
      </w:pPr>
      <w:rPr>
        <w:rFonts w:ascii="Times New Roman" w:hAnsi="Times New Roman" w:hint="default"/>
      </w:rPr>
    </w:lvl>
    <w:lvl w:ilvl="8" w:tplc="94D09770" w:tentative="1">
      <w:start w:val="1"/>
      <w:numFmt w:val="bullet"/>
      <w:lvlText w:val="•"/>
      <w:lvlJc w:val="left"/>
      <w:pPr>
        <w:tabs>
          <w:tab w:val="num" w:pos="6480"/>
        </w:tabs>
        <w:ind w:left="6480" w:hanging="360"/>
      </w:pPr>
      <w:rPr>
        <w:rFonts w:ascii="Times New Roman" w:hAnsi="Times New Roman" w:hint="default"/>
      </w:rPr>
    </w:lvl>
  </w:abstractNum>
  <w:abstractNum w:abstractNumId="7">
    <w:nsid w:val="16FC7DF2"/>
    <w:multiLevelType w:val="hybridMultilevel"/>
    <w:tmpl w:val="E8F83158"/>
    <w:lvl w:ilvl="0" w:tplc="7E9A3B7C">
      <w:start w:val="1"/>
      <w:numFmt w:val="bullet"/>
      <w:lvlText w:val="•"/>
      <w:lvlJc w:val="left"/>
      <w:pPr>
        <w:tabs>
          <w:tab w:val="num" w:pos="720"/>
        </w:tabs>
        <w:ind w:left="720" w:hanging="360"/>
      </w:pPr>
      <w:rPr>
        <w:rFonts w:ascii="Times New Roman" w:hAnsi="Times New Roman" w:hint="default"/>
      </w:rPr>
    </w:lvl>
    <w:lvl w:ilvl="1" w:tplc="70D868E4" w:tentative="1">
      <w:start w:val="1"/>
      <w:numFmt w:val="bullet"/>
      <w:lvlText w:val="•"/>
      <w:lvlJc w:val="left"/>
      <w:pPr>
        <w:tabs>
          <w:tab w:val="num" w:pos="1440"/>
        </w:tabs>
        <w:ind w:left="1440" w:hanging="360"/>
      </w:pPr>
      <w:rPr>
        <w:rFonts w:ascii="Times New Roman" w:hAnsi="Times New Roman" w:hint="default"/>
      </w:rPr>
    </w:lvl>
    <w:lvl w:ilvl="2" w:tplc="6A54B748" w:tentative="1">
      <w:start w:val="1"/>
      <w:numFmt w:val="bullet"/>
      <w:lvlText w:val="•"/>
      <w:lvlJc w:val="left"/>
      <w:pPr>
        <w:tabs>
          <w:tab w:val="num" w:pos="2160"/>
        </w:tabs>
        <w:ind w:left="2160" w:hanging="360"/>
      </w:pPr>
      <w:rPr>
        <w:rFonts w:ascii="Times New Roman" w:hAnsi="Times New Roman" w:hint="default"/>
      </w:rPr>
    </w:lvl>
    <w:lvl w:ilvl="3" w:tplc="EA9CEB22" w:tentative="1">
      <w:start w:val="1"/>
      <w:numFmt w:val="bullet"/>
      <w:lvlText w:val="•"/>
      <w:lvlJc w:val="left"/>
      <w:pPr>
        <w:tabs>
          <w:tab w:val="num" w:pos="2880"/>
        </w:tabs>
        <w:ind w:left="2880" w:hanging="360"/>
      </w:pPr>
      <w:rPr>
        <w:rFonts w:ascii="Times New Roman" w:hAnsi="Times New Roman" w:hint="default"/>
      </w:rPr>
    </w:lvl>
    <w:lvl w:ilvl="4" w:tplc="18C47DB8" w:tentative="1">
      <w:start w:val="1"/>
      <w:numFmt w:val="bullet"/>
      <w:lvlText w:val="•"/>
      <w:lvlJc w:val="left"/>
      <w:pPr>
        <w:tabs>
          <w:tab w:val="num" w:pos="3600"/>
        </w:tabs>
        <w:ind w:left="3600" w:hanging="360"/>
      </w:pPr>
      <w:rPr>
        <w:rFonts w:ascii="Times New Roman" w:hAnsi="Times New Roman" w:hint="default"/>
      </w:rPr>
    </w:lvl>
    <w:lvl w:ilvl="5" w:tplc="9204231A" w:tentative="1">
      <w:start w:val="1"/>
      <w:numFmt w:val="bullet"/>
      <w:lvlText w:val="•"/>
      <w:lvlJc w:val="left"/>
      <w:pPr>
        <w:tabs>
          <w:tab w:val="num" w:pos="4320"/>
        </w:tabs>
        <w:ind w:left="4320" w:hanging="360"/>
      </w:pPr>
      <w:rPr>
        <w:rFonts w:ascii="Times New Roman" w:hAnsi="Times New Roman" w:hint="default"/>
      </w:rPr>
    </w:lvl>
    <w:lvl w:ilvl="6" w:tplc="FA5AF3D6" w:tentative="1">
      <w:start w:val="1"/>
      <w:numFmt w:val="bullet"/>
      <w:lvlText w:val="•"/>
      <w:lvlJc w:val="left"/>
      <w:pPr>
        <w:tabs>
          <w:tab w:val="num" w:pos="5040"/>
        </w:tabs>
        <w:ind w:left="5040" w:hanging="360"/>
      </w:pPr>
      <w:rPr>
        <w:rFonts w:ascii="Times New Roman" w:hAnsi="Times New Roman" w:hint="default"/>
      </w:rPr>
    </w:lvl>
    <w:lvl w:ilvl="7" w:tplc="DEEA4C44" w:tentative="1">
      <w:start w:val="1"/>
      <w:numFmt w:val="bullet"/>
      <w:lvlText w:val="•"/>
      <w:lvlJc w:val="left"/>
      <w:pPr>
        <w:tabs>
          <w:tab w:val="num" w:pos="5760"/>
        </w:tabs>
        <w:ind w:left="5760" w:hanging="360"/>
      </w:pPr>
      <w:rPr>
        <w:rFonts w:ascii="Times New Roman" w:hAnsi="Times New Roman" w:hint="default"/>
      </w:rPr>
    </w:lvl>
    <w:lvl w:ilvl="8" w:tplc="626E8C6C" w:tentative="1">
      <w:start w:val="1"/>
      <w:numFmt w:val="bullet"/>
      <w:lvlText w:val="•"/>
      <w:lvlJc w:val="left"/>
      <w:pPr>
        <w:tabs>
          <w:tab w:val="num" w:pos="6480"/>
        </w:tabs>
        <w:ind w:left="6480" w:hanging="360"/>
      </w:pPr>
      <w:rPr>
        <w:rFonts w:ascii="Times New Roman" w:hAnsi="Times New Roman" w:hint="default"/>
      </w:rPr>
    </w:lvl>
  </w:abstractNum>
  <w:abstractNum w:abstractNumId="8">
    <w:nsid w:val="19F86340"/>
    <w:multiLevelType w:val="hybridMultilevel"/>
    <w:tmpl w:val="C0588D8E"/>
    <w:lvl w:ilvl="0" w:tplc="1E88C9AC">
      <w:start w:val="1"/>
      <w:numFmt w:val="bullet"/>
      <w:lvlText w:val="•"/>
      <w:lvlJc w:val="left"/>
      <w:pPr>
        <w:tabs>
          <w:tab w:val="num" w:pos="720"/>
        </w:tabs>
        <w:ind w:left="720" w:hanging="360"/>
      </w:pPr>
      <w:rPr>
        <w:rFonts w:ascii="Times New Roman" w:hAnsi="Times New Roman" w:hint="default"/>
      </w:rPr>
    </w:lvl>
    <w:lvl w:ilvl="1" w:tplc="42644D2A" w:tentative="1">
      <w:start w:val="1"/>
      <w:numFmt w:val="bullet"/>
      <w:lvlText w:val="•"/>
      <w:lvlJc w:val="left"/>
      <w:pPr>
        <w:tabs>
          <w:tab w:val="num" w:pos="1440"/>
        </w:tabs>
        <w:ind w:left="1440" w:hanging="360"/>
      </w:pPr>
      <w:rPr>
        <w:rFonts w:ascii="Times New Roman" w:hAnsi="Times New Roman" w:hint="default"/>
      </w:rPr>
    </w:lvl>
    <w:lvl w:ilvl="2" w:tplc="96C450F0" w:tentative="1">
      <w:start w:val="1"/>
      <w:numFmt w:val="bullet"/>
      <w:lvlText w:val="•"/>
      <w:lvlJc w:val="left"/>
      <w:pPr>
        <w:tabs>
          <w:tab w:val="num" w:pos="2160"/>
        </w:tabs>
        <w:ind w:left="2160" w:hanging="360"/>
      </w:pPr>
      <w:rPr>
        <w:rFonts w:ascii="Times New Roman" w:hAnsi="Times New Roman" w:hint="default"/>
      </w:rPr>
    </w:lvl>
    <w:lvl w:ilvl="3" w:tplc="80FA89FC" w:tentative="1">
      <w:start w:val="1"/>
      <w:numFmt w:val="bullet"/>
      <w:lvlText w:val="•"/>
      <w:lvlJc w:val="left"/>
      <w:pPr>
        <w:tabs>
          <w:tab w:val="num" w:pos="2880"/>
        </w:tabs>
        <w:ind w:left="2880" w:hanging="360"/>
      </w:pPr>
      <w:rPr>
        <w:rFonts w:ascii="Times New Roman" w:hAnsi="Times New Roman" w:hint="default"/>
      </w:rPr>
    </w:lvl>
    <w:lvl w:ilvl="4" w:tplc="EE46AEA6">
      <w:start w:val="1"/>
      <w:numFmt w:val="bullet"/>
      <w:lvlText w:val="•"/>
      <w:lvlJc w:val="left"/>
      <w:pPr>
        <w:tabs>
          <w:tab w:val="num" w:pos="3600"/>
        </w:tabs>
        <w:ind w:left="3600" w:hanging="360"/>
      </w:pPr>
      <w:rPr>
        <w:rFonts w:ascii="Times New Roman" w:hAnsi="Times New Roman" w:hint="default"/>
      </w:rPr>
    </w:lvl>
    <w:lvl w:ilvl="5" w:tplc="8BC210C0" w:tentative="1">
      <w:start w:val="1"/>
      <w:numFmt w:val="bullet"/>
      <w:lvlText w:val="•"/>
      <w:lvlJc w:val="left"/>
      <w:pPr>
        <w:tabs>
          <w:tab w:val="num" w:pos="4320"/>
        </w:tabs>
        <w:ind w:left="4320" w:hanging="360"/>
      </w:pPr>
      <w:rPr>
        <w:rFonts w:ascii="Times New Roman" w:hAnsi="Times New Roman" w:hint="default"/>
      </w:rPr>
    </w:lvl>
    <w:lvl w:ilvl="6" w:tplc="E84A0260" w:tentative="1">
      <w:start w:val="1"/>
      <w:numFmt w:val="bullet"/>
      <w:lvlText w:val="•"/>
      <w:lvlJc w:val="left"/>
      <w:pPr>
        <w:tabs>
          <w:tab w:val="num" w:pos="5040"/>
        </w:tabs>
        <w:ind w:left="5040" w:hanging="360"/>
      </w:pPr>
      <w:rPr>
        <w:rFonts w:ascii="Times New Roman" w:hAnsi="Times New Roman" w:hint="default"/>
      </w:rPr>
    </w:lvl>
    <w:lvl w:ilvl="7" w:tplc="8EBE7F30" w:tentative="1">
      <w:start w:val="1"/>
      <w:numFmt w:val="bullet"/>
      <w:lvlText w:val="•"/>
      <w:lvlJc w:val="left"/>
      <w:pPr>
        <w:tabs>
          <w:tab w:val="num" w:pos="5760"/>
        </w:tabs>
        <w:ind w:left="5760" w:hanging="360"/>
      </w:pPr>
      <w:rPr>
        <w:rFonts w:ascii="Times New Roman" w:hAnsi="Times New Roman" w:hint="default"/>
      </w:rPr>
    </w:lvl>
    <w:lvl w:ilvl="8" w:tplc="F9328506" w:tentative="1">
      <w:start w:val="1"/>
      <w:numFmt w:val="bullet"/>
      <w:lvlText w:val="•"/>
      <w:lvlJc w:val="left"/>
      <w:pPr>
        <w:tabs>
          <w:tab w:val="num" w:pos="6480"/>
        </w:tabs>
        <w:ind w:left="6480" w:hanging="360"/>
      </w:pPr>
      <w:rPr>
        <w:rFonts w:ascii="Times New Roman" w:hAnsi="Times New Roman" w:hint="default"/>
      </w:rPr>
    </w:lvl>
  </w:abstractNum>
  <w:abstractNum w:abstractNumId="9">
    <w:nsid w:val="1B1115E2"/>
    <w:multiLevelType w:val="hybridMultilevel"/>
    <w:tmpl w:val="5164D862"/>
    <w:lvl w:ilvl="0" w:tplc="C36EC7DA">
      <w:start w:val="1"/>
      <w:numFmt w:val="bullet"/>
      <w:lvlText w:val="•"/>
      <w:lvlJc w:val="left"/>
      <w:pPr>
        <w:tabs>
          <w:tab w:val="num" w:pos="720"/>
        </w:tabs>
        <w:ind w:left="720" w:hanging="360"/>
      </w:pPr>
      <w:rPr>
        <w:rFonts w:ascii="Times New Roman" w:hAnsi="Times New Roman" w:hint="default"/>
      </w:rPr>
    </w:lvl>
    <w:lvl w:ilvl="1" w:tplc="AA2CFFD6">
      <w:start w:val="2081"/>
      <w:numFmt w:val="bullet"/>
      <w:lvlText w:val="–"/>
      <w:lvlJc w:val="left"/>
      <w:pPr>
        <w:tabs>
          <w:tab w:val="num" w:pos="1440"/>
        </w:tabs>
        <w:ind w:left="1440" w:hanging="360"/>
      </w:pPr>
      <w:rPr>
        <w:rFonts w:ascii="Times New Roman" w:hAnsi="Times New Roman" w:hint="default"/>
      </w:rPr>
    </w:lvl>
    <w:lvl w:ilvl="2" w:tplc="834EBA82" w:tentative="1">
      <w:start w:val="1"/>
      <w:numFmt w:val="bullet"/>
      <w:lvlText w:val="•"/>
      <w:lvlJc w:val="left"/>
      <w:pPr>
        <w:tabs>
          <w:tab w:val="num" w:pos="2160"/>
        </w:tabs>
        <w:ind w:left="2160" w:hanging="360"/>
      </w:pPr>
      <w:rPr>
        <w:rFonts w:ascii="Times New Roman" w:hAnsi="Times New Roman" w:hint="default"/>
      </w:rPr>
    </w:lvl>
    <w:lvl w:ilvl="3" w:tplc="A83C9AD4" w:tentative="1">
      <w:start w:val="1"/>
      <w:numFmt w:val="bullet"/>
      <w:lvlText w:val="•"/>
      <w:lvlJc w:val="left"/>
      <w:pPr>
        <w:tabs>
          <w:tab w:val="num" w:pos="2880"/>
        </w:tabs>
        <w:ind w:left="2880" w:hanging="360"/>
      </w:pPr>
      <w:rPr>
        <w:rFonts w:ascii="Times New Roman" w:hAnsi="Times New Roman" w:hint="default"/>
      </w:rPr>
    </w:lvl>
    <w:lvl w:ilvl="4" w:tplc="45181E52" w:tentative="1">
      <w:start w:val="1"/>
      <w:numFmt w:val="bullet"/>
      <w:lvlText w:val="•"/>
      <w:lvlJc w:val="left"/>
      <w:pPr>
        <w:tabs>
          <w:tab w:val="num" w:pos="3600"/>
        </w:tabs>
        <w:ind w:left="3600" w:hanging="360"/>
      </w:pPr>
      <w:rPr>
        <w:rFonts w:ascii="Times New Roman" w:hAnsi="Times New Roman" w:hint="default"/>
      </w:rPr>
    </w:lvl>
    <w:lvl w:ilvl="5" w:tplc="714A9E8E" w:tentative="1">
      <w:start w:val="1"/>
      <w:numFmt w:val="bullet"/>
      <w:lvlText w:val="•"/>
      <w:lvlJc w:val="left"/>
      <w:pPr>
        <w:tabs>
          <w:tab w:val="num" w:pos="4320"/>
        </w:tabs>
        <w:ind w:left="4320" w:hanging="360"/>
      </w:pPr>
      <w:rPr>
        <w:rFonts w:ascii="Times New Roman" w:hAnsi="Times New Roman" w:hint="default"/>
      </w:rPr>
    </w:lvl>
    <w:lvl w:ilvl="6" w:tplc="2DF47686" w:tentative="1">
      <w:start w:val="1"/>
      <w:numFmt w:val="bullet"/>
      <w:lvlText w:val="•"/>
      <w:lvlJc w:val="left"/>
      <w:pPr>
        <w:tabs>
          <w:tab w:val="num" w:pos="5040"/>
        </w:tabs>
        <w:ind w:left="5040" w:hanging="360"/>
      </w:pPr>
      <w:rPr>
        <w:rFonts w:ascii="Times New Roman" w:hAnsi="Times New Roman" w:hint="default"/>
      </w:rPr>
    </w:lvl>
    <w:lvl w:ilvl="7" w:tplc="86B09BD4" w:tentative="1">
      <w:start w:val="1"/>
      <w:numFmt w:val="bullet"/>
      <w:lvlText w:val="•"/>
      <w:lvlJc w:val="left"/>
      <w:pPr>
        <w:tabs>
          <w:tab w:val="num" w:pos="5760"/>
        </w:tabs>
        <w:ind w:left="5760" w:hanging="360"/>
      </w:pPr>
      <w:rPr>
        <w:rFonts w:ascii="Times New Roman" w:hAnsi="Times New Roman" w:hint="default"/>
      </w:rPr>
    </w:lvl>
    <w:lvl w:ilvl="8" w:tplc="876E07CC" w:tentative="1">
      <w:start w:val="1"/>
      <w:numFmt w:val="bullet"/>
      <w:lvlText w:val="•"/>
      <w:lvlJc w:val="left"/>
      <w:pPr>
        <w:tabs>
          <w:tab w:val="num" w:pos="6480"/>
        </w:tabs>
        <w:ind w:left="6480" w:hanging="360"/>
      </w:pPr>
      <w:rPr>
        <w:rFonts w:ascii="Times New Roman" w:hAnsi="Times New Roman" w:hint="default"/>
      </w:rPr>
    </w:lvl>
  </w:abstractNum>
  <w:abstractNum w:abstractNumId="10">
    <w:nsid w:val="1CEE137E"/>
    <w:multiLevelType w:val="hybridMultilevel"/>
    <w:tmpl w:val="0C0EC928"/>
    <w:lvl w:ilvl="0" w:tplc="AC98F4B8">
      <w:start w:val="1"/>
      <w:numFmt w:val="bullet"/>
      <w:lvlText w:val="•"/>
      <w:lvlJc w:val="left"/>
      <w:pPr>
        <w:tabs>
          <w:tab w:val="num" w:pos="720"/>
        </w:tabs>
        <w:ind w:left="720" w:hanging="360"/>
      </w:pPr>
      <w:rPr>
        <w:rFonts w:ascii="Times New Roman" w:hAnsi="Times New Roman" w:hint="default"/>
      </w:rPr>
    </w:lvl>
    <w:lvl w:ilvl="1" w:tplc="01D6C4DC" w:tentative="1">
      <w:start w:val="1"/>
      <w:numFmt w:val="bullet"/>
      <w:lvlText w:val="•"/>
      <w:lvlJc w:val="left"/>
      <w:pPr>
        <w:tabs>
          <w:tab w:val="num" w:pos="1440"/>
        </w:tabs>
        <w:ind w:left="1440" w:hanging="360"/>
      </w:pPr>
      <w:rPr>
        <w:rFonts w:ascii="Times New Roman" w:hAnsi="Times New Roman" w:hint="default"/>
      </w:rPr>
    </w:lvl>
    <w:lvl w:ilvl="2" w:tplc="E82ED348" w:tentative="1">
      <w:start w:val="1"/>
      <w:numFmt w:val="bullet"/>
      <w:lvlText w:val="•"/>
      <w:lvlJc w:val="left"/>
      <w:pPr>
        <w:tabs>
          <w:tab w:val="num" w:pos="2160"/>
        </w:tabs>
        <w:ind w:left="2160" w:hanging="360"/>
      </w:pPr>
      <w:rPr>
        <w:rFonts w:ascii="Times New Roman" w:hAnsi="Times New Roman" w:hint="default"/>
      </w:rPr>
    </w:lvl>
    <w:lvl w:ilvl="3" w:tplc="F0FA3542" w:tentative="1">
      <w:start w:val="1"/>
      <w:numFmt w:val="bullet"/>
      <w:lvlText w:val="•"/>
      <w:lvlJc w:val="left"/>
      <w:pPr>
        <w:tabs>
          <w:tab w:val="num" w:pos="2880"/>
        </w:tabs>
        <w:ind w:left="2880" w:hanging="360"/>
      </w:pPr>
      <w:rPr>
        <w:rFonts w:ascii="Times New Roman" w:hAnsi="Times New Roman" w:hint="default"/>
      </w:rPr>
    </w:lvl>
    <w:lvl w:ilvl="4" w:tplc="8BB4ED0C" w:tentative="1">
      <w:start w:val="1"/>
      <w:numFmt w:val="bullet"/>
      <w:lvlText w:val="•"/>
      <w:lvlJc w:val="left"/>
      <w:pPr>
        <w:tabs>
          <w:tab w:val="num" w:pos="3600"/>
        </w:tabs>
        <w:ind w:left="3600" w:hanging="360"/>
      </w:pPr>
      <w:rPr>
        <w:rFonts w:ascii="Times New Roman" w:hAnsi="Times New Roman" w:hint="default"/>
      </w:rPr>
    </w:lvl>
    <w:lvl w:ilvl="5" w:tplc="970663BC" w:tentative="1">
      <w:start w:val="1"/>
      <w:numFmt w:val="bullet"/>
      <w:lvlText w:val="•"/>
      <w:lvlJc w:val="left"/>
      <w:pPr>
        <w:tabs>
          <w:tab w:val="num" w:pos="4320"/>
        </w:tabs>
        <w:ind w:left="4320" w:hanging="360"/>
      </w:pPr>
      <w:rPr>
        <w:rFonts w:ascii="Times New Roman" w:hAnsi="Times New Roman" w:hint="default"/>
      </w:rPr>
    </w:lvl>
    <w:lvl w:ilvl="6" w:tplc="86025E44" w:tentative="1">
      <w:start w:val="1"/>
      <w:numFmt w:val="bullet"/>
      <w:lvlText w:val="•"/>
      <w:lvlJc w:val="left"/>
      <w:pPr>
        <w:tabs>
          <w:tab w:val="num" w:pos="5040"/>
        </w:tabs>
        <w:ind w:left="5040" w:hanging="360"/>
      </w:pPr>
      <w:rPr>
        <w:rFonts w:ascii="Times New Roman" w:hAnsi="Times New Roman" w:hint="default"/>
      </w:rPr>
    </w:lvl>
    <w:lvl w:ilvl="7" w:tplc="DC0090C2" w:tentative="1">
      <w:start w:val="1"/>
      <w:numFmt w:val="bullet"/>
      <w:lvlText w:val="•"/>
      <w:lvlJc w:val="left"/>
      <w:pPr>
        <w:tabs>
          <w:tab w:val="num" w:pos="5760"/>
        </w:tabs>
        <w:ind w:left="5760" w:hanging="360"/>
      </w:pPr>
      <w:rPr>
        <w:rFonts w:ascii="Times New Roman" w:hAnsi="Times New Roman" w:hint="default"/>
      </w:rPr>
    </w:lvl>
    <w:lvl w:ilvl="8" w:tplc="FEEADEAE" w:tentative="1">
      <w:start w:val="1"/>
      <w:numFmt w:val="bullet"/>
      <w:lvlText w:val="•"/>
      <w:lvlJc w:val="left"/>
      <w:pPr>
        <w:tabs>
          <w:tab w:val="num" w:pos="6480"/>
        </w:tabs>
        <w:ind w:left="6480" w:hanging="360"/>
      </w:pPr>
      <w:rPr>
        <w:rFonts w:ascii="Times New Roman" w:hAnsi="Times New Roman" w:hint="default"/>
      </w:rPr>
    </w:lvl>
  </w:abstractNum>
  <w:abstractNum w:abstractNumId="11">
    <w:nsid w:val="1DE1734D"/>
    <w:multiLevelType w:val="hybridMultilevel"/>
    <w:tmpl w:val="3760C9DE"/>
    <w:lvl w:ilvl="0" w:tplc="ED8A81BE">
      <w:start w:val="1"/>
      <w:numFmt w:val="bullet"/>
      <w:lvlText w:val="•"/>
      <w:lvlJc w:val="left"/>
      <w:pPr>
        <w:tabs>
          <w:tab w:val="num" w:pos="720"/>
        </w:tabs>
        <w:ind w:left="720" w:hanging="360"/>
      </w:pPr>
      <w:rPr>
        <w:rFonts w:ascii="Times New Roman" w:hAnsi="Times New Roman" w:hint="default"/>
      </w:rPr>
    </w:lvl>
    <w:lvl w:ilvl="1" w:tplc="F348DBC6" w:tentative="1">
      <w:start w:val="1"/>
      <w:numFmt w:val="bullet"/>
      <w:lvlText w:val="•"/>
      <w:lvlJc w:val="left"/>
      <w:pPr>
        <w:tabs>
          <w:tab w:val="num" w:pos="1440"/>
        </w:tabs>
        <w:ind w:left="1440" w:hanging="360"/>
      </w:pPr>
      <w:rPr>
        <w:rFonts w:ascii="Times New Roman" w:hAnsi="Times New Roman" w:hint="default"/>
      </w:rPr>
    </w:lvl>
    <w:lvl w:ilvl="2" w:tplc="BC3009F0" w:tentative="1">
      <w:start w:val="1"/>
      <w:numFmt w:val="bullet"/>
      <w:lvlText w:val="•"/>
      <w:lvlJc w:val="left"/>
      <w:pPr>
        <w:tabs>
          <w:tab w:val="num" w:pos="2160"/>
        </w:tabs>
        <w:ind w:left="2160" w:hanging="360"/>
      </w:pPr>
      <w:rPr>
        <w:rFonts w:ascii="Times New Roman" w:hAnsi="Times New Roman" w:hint="default"/>
      </w:rPr>
    </w:lvl>
    <w:lvl w:ilvl="3" w:tplc="798C5928" w:tentative="1">
      <w:start w:val="1"/>
      <w:numFmt w:val="bullet"/>
      <w:lvlText w:val="•"/>
      <w:lvlJc w:val="left"/>
      <w:pPr>
        <w:tabs>
          <w:tab w:val="num" w:pos="2880"/>
        </w:tabs>
        <w:ind w:left="2880" w:hanging="360"/>
      </w:pPr>
      <w:rPr>
        <w:rFonts w:ascii="Times New Roman" w:hAnsi="Times New Roman" w:hint="default"/>
      </w:rPr>
    </w:lvl>
    <w:lvl w:ilvl="4" w:tplc="BA76B5A6" w:tentative="1">
      <w:start w:val="1"/>
      <w:numFmt w:val="bullet"/>
      <w:lvlText w:val="•"/>
      <w:lvlJc w:val="left"/>
      <w:pPr>
        <w:tabs>
          <w:tab w:val="num" w:pos="3600"/>
        </w:tabs>
        <w:ind w:left="3600" w:hanging="360"/>
      </w:pPr>
      <w:rPr>
        <w:rFonts w:ascii="Times New Roman" w:hAnsi="Times New Roman" w:hint="default"/>
      </w:rPr>
    </w:lvl>
    <w:lvl w:ilvl="5" w:tplc="2C563EEA" w:tentative="1">
      <w:start w:val="1"/>
      <w:numFmt w:val="bullet"/>
      <w:lvlText w:val="•"/>
      <w:lvlJc w:val="left"/>
      <w:pPr>
        <w:tabs>
          <w:tab w:val="num" w:pos="4320"/>
        </w:tabs>
        <w:ind w:left="4320" w:hanging="360"/>
      </w:pPr>
      <w:rPr>
        <w:rFonts w:ascii="Times New Roman" w:hAnsi="Times New Roman" w:hint="default"/>
      </w:rPr>
    </w:lvl>
    <w:lvl w:ilvl="6" w:tplc="F40CF08C" w:tentative="1">
      <w:start w:val="1"/>
      <w:numFmt w:val="bullet"/>
      <w:lvlText w:val="•"/>
      <w:lvlJc w:val="left"/>
      <w:pPr>
        <w:tabs>
          <w:tab w:val="num" w:pos="5040"/>
        </w:tabs>
        <w:ind w:left="5040" w:hanging="360"/>
      </w:pPr>
      <w:rPr>
        <w:rFonts w:ascii="Times New Roman" w:hAnsi="Times New Roman" w:hint="default"/>
      </w:rPr>
    </w:lvl>
    <w:lvl w:ilvl="7" w:tplc="D1009492" w:tentative="1">
      <w:start w:val="1"/>
      <w:numFmt w:val="bullet"/>
      <w:lvlText w:val="•"/>
      <w:lvlJc w:val="left"/>
      <w:pPr>
        <w:tabs>
          <w:tab w:val="num" w:pos="5760"/>
        </w:tabs>
        <w:ind w:left="5760" w:hanging="360"/>
      </w:pPr>
      <w:rPr>
        <w:rFonts w:ascii="Times New Roman" w:hAnsi="Times New Roman" w:hint="default"/>
      </w:rPr>
    </w:lvl>
    <w:lvl w:ilvl="8" w:tplc="2C9819E4"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0D2590C"/>
    <w:multiLevelType w:val="hybridMultilevel"/>
    <w:tmpl w:val="DFFE8D32"/>
    <w:lvl w:ilvl="0" w:tplc="544A3516">
      <w:start w:val="1"/>
      <w:numFmt w:val="bullet"/>
      <w:lvlText w:val="•"/>
      <w:lvlJc w:val="left"/>
      <w:pPr>
        <w:tabs>
          <w:tab w:val="num" w:pos="720"/>
        </w:tabs>
        <w:ind w:left="720" w:hanging="360"/>
      </w:pPr>
      <w:rPr>
        <w:rFonts w:ascii="Times New Roman" w:hAnsi="Times New Roman" w:hint="default"/>
      </w:rPr>
    </w:lvl>
    <w:lvl w:ilvl="1" w:tplc="1C24F1E2">
      <w:start w:val="842"/>
      <w:numFmt w:val="bullet"/>
      <w:lvlText w:val="–"/>
      <w:lvlJc w:val="left"/>
      <w:pPr>
        <w:tabs>
          <w:tab w:val="num" w:pos="1440"/>
        </w:tabs>
        <w:ind w:left="1440" w:hanging="360"/>
      </w:pPr>
      <w:rPr>
        <w:rFonts w:ascii="Times New Roman" w:hAnsi="Times New Roman" w:hint="default"/>
      </w:rPr>
    </w:lvl>
    <w:lvl w:ilvl="2" w:tplc="EE7EFDC6" w:tentative="1">
      <w:start w:val="1"/>
      <w:numFmt w:val="bullet"/>
      <w:lvlText w:val="•"/>
      <w:lvlJc w:val="left"/>
      <w:pPr>
        <w:tabs>
          <w:tab w:val="num" w:pos="2160"/>
        </w:tabs>
        <w:ind w:left="2160" w:hanging="360"/>
      </w:pPr>
      <w:rPr>
        <w:rFonts w:ascii="Times New Roman" w:hAnsi="Times New Roman" w:hint="default"/>
      </w:rPr>
    </w:lvl>
    <w:lvl w:ilvl="3" w:tplc="56FA13E4" w:tentative="1">
      <w:start w:val="1"/>
      <w:numFmt w:val="bullet"/>
      <w:lvlText w:val="•"/>
      <w:lvlJc w:val="left"/>
      <w:pPr>
        <w:tabs>
          <w:tab w:val="num" w:pos="2880"/>
        </w:tabs>
        <w:ind w:left="2880" w:hanging="360"/>
      </w:pPr>
      <w:rPr>
        <w:rFonts w:ascii="Times New Roman" w:hAnsi="Times New Roman" w:hint="default"/>
      </w:rPr>
    </w:lvl>
    <w:lvl w:ilvl="4" w:tplc="8FD6A462" w:tentative="1">
      <w:start w:val="1"/>
      <w:numFmt w:val="bullet"/>
      <w:lvlText w:val="•"/>
      <w:lvlJc w:val="left"/>
      <w:pPr>
        <w:tabs>
          <w:tab w:val="num" w:pos="3600"/>
        </w:tabs>
        <w:ind w:left="3600" w:hanging="360"/>
      </w:pPr>
      <w:rPr>
        <w:rFonts w:ascii="Times New Roman" w:hAnsi="Times New Roman" w:hint="default"/>
      </w:rPr>
    </w:lvl>
    <w:lvl w:ilvl="5" w:tplc="DDA46A70" w:tentative="1">
      <w:start w:val="1"/>
      <w:numFmt w:val="bullet"/>
      <w:lvlText w:val="•"/>
      <w:lvlJc w:val="left"/>
      <w:pPr>
        <w:tabs>
          <w:tab w:val="num" w:pos="4320"/>
        </w:tabs>
        <w:ind w:left="4320" w:hanging="360"/>
      </w:pPr>
      <w:rPr>
        <w:rFonts w:ascii="Times New Roman" w:hAnsi="Times New Roman" w:hint="default"/>
      </w:rPr>
    </w:lvl>
    <w:lvl w:ilvl="6" w:tplc="AD66CB8C" w:tentative="1">
      <w:start w:val="1"/>
      <w:numFmt w:val="bullet"/>
      <w:lvlText w:val="•"/>
      <w:lvlJc w:val="left"/>
      <w:pPr>
        <w:tabs>
          <w:tab w:val="num" w:pos="5040"/>
        </w:tabs>
        <w:ind w:left="5040" w:hanging="360"/>
      </w:pPr>
      <w:rPr>
        <w:rFonts w:ascii="Times New Roman" w:hAnsi="Times New Roman" w:hint="default"/>
      </w:rPr>
    </w:lvl>
    <w:lvl w:ilvl="7" w:tplc="431AB8DE" w:tentative="1">
      <w:start w:val="1"/>
      <w:numFmt w:val="bullet"/>
      <w:lvlText w:val="•"/>
      <w:lvlJc w:val="left"/>
      <w:pPr>
        <w:tabs>
          <w:tab w:val="num" w:pos="5760"/>
        </w:tabs>
        <w:ind w:left="5760" w:hanging="360"/>
      </w:pPr>
      <w:rPr>
        <w:rFonts w:ascii="Times New Roman" w:hAnsi="Times New Roman" w:hint="default"/>
      </w:rPr>
    </w:lvl>
    <w:lvl w:ilvl="8" w:tplc="B1C6AEDC" w:tentative="1">
      <w:start w:val="1"/>
      <w:numFmt w:val="bullet"/>
      <w:lvlText w:val="•"/>
      <w:lvlJc w:val="left"/>
      <w:pPr>
        <w:tabs>
          <w:tab w:val="num" w:pos="6480"/>
        </w:tabs>
        <w:ind w:left="6480" w:hanging="360"/>
      </w:pPr>
      <w:rPr>
        <w:rFonts w:ascii="Times New Roman" w:hAnsi="Times New Roman" w:hint="default"/>
      </w:rPr>
    </w:lvl>
  </w:abstractNum>
  <w:abstractNum w:abstractNumId="13">
    <w:nsid w:val="21463EEE"/>
    <w:multiLevelType w:val="hybridMultilevel"/>
    <w:tmpl w:val="EC94B1C4"/>
    <w:lvl w:ilvl="0" w:tplc="486A8216">
      <w:start w:val="1"/>
      <w:numFmt w:val="bullet"/>
      <w:lvlText w:val="•"/>
      <w:lvlJc w:val="left"/>
      <w:pPr>
        <w:tabs>
          <w:tab w:val="num" w:pos="720"/>
        </w:tabs>
        <w:ind w:left="720" w:hanging="360"/>
      </w:pPr>
      <w:rPr>
        <w:rFonts w:ascii="Times New Roman" w:hAnsi="Times New Roman" w:hint="default"/>
      </w:rPr>
    </w:lvl>
    <w:lvl w:ilvl="1" w:tplc="260CE686" w:tentative="1">
      <w:start w:val="1"/>
      <w:numFmt w:val="bullet"/>
      <w:lvlText w:val="•"/>
      <w:lvlJc w:val="left"/>
      <w:pPr>
        <w:tabs>
          <w:tab w:val="num" w:pos="1440"/>
        </w:tabs>
        <w:ind w:left="1440" w:hanging="360"/>
      </w:pPr>
      <w:rPr>
        <w:rFonts w:ascii="Times New Roman" w:hAnsi="Times New Roman" w:hint="default"/>
      </w:rPr>
    </w:lvl>
    <w:lvl w:ilvl="2" w:tplc="1F369F80" w:tentative="1">
      <w:start w:val="1"/>
      <w:numFmt w:val="bullet"/>
      <w:lvlText w:val="•"/>
      <w:lvlJc w:val="left"/>
      <w:pPr>
        <w:tabs>
          <w:tab w:val="num" w:pos="2160"/>
        </w:tabs>
        <w:ind w:left="2160" w:hanging="360"/>
      </w:pPr>
      <w:rPr>
        <w:rFonts w:ascii="Times New Roman" w:hAnsi="Times New Roman" w:hint="default"/>
      </w:rPr>
    </w:lvl>
    <w:lvl w:ilvl="3" w:tplc="6F28F490" w:tentative="1">
      <w:start w:val="1"/>
      <w:numFmt w:val="bullet"/>
      <w:lvlText w:val="•"/>
      <w:lvlJc w:val="left"/>
      <w:pPr>
        <w:tabs>
          <w:tab w:val="num" w:pos="2880"/>
        </w:tabs>
        <w:ind w:left="2880" w:hanging="360"/>
      </w:pPr>
      <w:rPr>
        <w:rFonts w:ascii="Times New Roman" w:hAnsi="Times New Roman" w:hint="default"/>
      </w:rPr>
    </w:lvl>
    <w:lvl w:ilvl="4" w:tplc="D9868B3A" w:tentative="1">
      <w:start w:val="1"/>
      <w:numFmt w:val="bullet"/>
      <w:lvlText w:val="•"/>
      <w:lvlJc w:val="left"/>
      <w:pPr>
        <w:tabs>
          <w:tab w:val="num" w:pos="3600"/>
        </w:tabs>
        <w:ind w:left="3600" w:hanging="360"/>
      </w:pPr>
      <w:rPr>
        <w:rFonts w:ascii="Times New Roman" w:hAnsi="Times New Roman" w:hint="default"/>
      </w:rPr>
    </w:lvl>
    <w:lvl w:ilvl="5" w:tplc="C04E175C" w:tentative="1">
      <w:start w:val="1"/>
      <w:numFmt w:val="bullet"/>
      <w:lvlText w:val="•"/>
      <w:lvlJc w:val="left"/>
      <w:pPr>
        <w:tabs>
          <w:tab w:val="num" w:pos="4320"/>
        </w:tabs>
        <w:ind w:left="4320" w:hanging="360"/>
      </w:pPr>
      <w:rPr>
        <w:rFonts w:ascii="Times New Roman" w:hAnsi="Times New Roman" w:hint="default"/>
      </w:rPr>
    </w:lvl>
    <w:lvl w:ilvl="6" w:tplc="6ED203E6" w:tentative="1">
      <w:start w:val="1"/>
      <w:numFmt w:val="bullet"/>
      <w:lvlText w:val="•"/>
      <w:lvlJc w:val="left"/>
      <w:pPr>
        <w:tabs>
          <w:tab w:val="num" w:pos="5040"/>
        </w:tabs>
        <w:ind w:left="5040" w:hanging="360"/>
      </w:pPr>
      <w:rPr>
        <w:rFonts w:ascii="Times New Roman" w:hAnsi="Times New Roman" w:hint="default"/>
      </w:rPr>
    </w:lvl>
    <w:lvl w:ilvl="7" w:tplc="CAACD63C" w:tentative="1">
      <w:start w:val="1"/>
      <w:numFmt w:val="bullet"/>
      <w:lvlText w:val="•"/>
      <w:lvlJc w:val="left"/>
      <w:pPr>
        <w:tabs>
          <w:tab w:val="num" w:pos="5760"/>
        </w:tabs>
        <w:ind w:left="5760" w:hanging="360"/>
      </w:pPr>
      <w:rPr>
        <w:rFonts w:ascii="Times New Roman" w:hAnsi="Times New Roman" w:hint="default"/>
      </w:rPr>
    </w:lvl>
    <w:lvl w:ilvl="8" w:tplc="5DAC01D0" w:tentative="1">
      <w:start w:val="1"/>
      <w:numFmt w:val="bullet"/>
      <w:lvlText w:val="•"/>
      <w:lvlJc w:val="left"/>
      <w:pPr>
        <w:tabs>
          <w:tab w:val="num" w:pos="6480"/>
        </w:tabs>
        <w:ind w:left="6480" w:hanging="360"/>
      </w:pPr>
      <w:rPr>
        <w:rFonts w:ascii="Times New Roman" w:hAnsi="Times New Roman" w:hint="default"/>
      </w:rPr>
    </w:lvl>
  </w:abstractNum>
  <w:abstractNum w:abstractNumId="14">
    <w:nsid w:val="2271021A"/>
    <w:multiLevelType w:val="hybridMultilevel"/>
    <w:tmpl w:val="B632457E"/>
    <w:lvl w:ilvl="0" w:tplc="4E603458">
      <w:start w:val="1"/>
      <w:numFmt w:val="bullet"/>
      <w:lvlText w:val="•"/>
      <w:lvlJc w:val="left"/>
      <w:pPr>
        <w:tabs>
          <w:tab w:val="num" w:pos="720"/>
        </w:tabs>
        <w:ind w:left="720" w:hanging="360"/>
      </w:pPr>
      <w:rPr>
        <w:rFonts w:ascii="Times New Roman" w:hAnsi="Times New Roman" w:hint="default"/>
      </w:rPr>
    </w:lvl>
    <w:lvl w:ilvl="1" w:tplc="5F28E992" w:tentative="1">
      <w:start w:val="1"/>
      <w:numFmt w:val="bullet"/>
      <w:lvlText w:val="•"/>
      <w:lvlJc w:val="left"/>
      <w:pPr>
        <w:tabs>
          <w:tab w:val="num" w:pos="1440"/>
        </w:tabs>
        <w:ind w:left="1440" w:hanging="360"/>
      </w:pPr>
      <w:rPr>
        <w:rFonts w:ascii="Times New Roman" w:hAnsi="Times New Roman" w:hint="default"/>
      </w:rPr>
    </w:lvl>
    <w:lvl w:ilvl="2" w:tplc="448C005E" w:tentative="1">
      <w:start w:val="1"/>
      <w:numFmt w:val="bullet"/>
      <w:lvlText w:val="•"/>
      <w:lvlJc w:val="left"/>
      <w:pPr>
        <w:tabs>
          <w:tab w:val="num" w:pos="2160"/>
        </w:tabs>
        <w:ind w:left="2160" w:hanging="360"/>
      </w:pPr>
      <w:rPr>
        <w:rFonts w:ascii="Times New Roman" w:hAnsi="Times New Roman" w:hint="default"/>
      </w:rPr>
    </w:lvl>
    <w:lvl w:ilvl="3" w:tplc="7BB07EE4" w:tentative="1">
      <w:start w:val="1"/>
      <w:numFmt w:val="bullet"/>
      <w:lvlText w:val="•"/>
      <w:lvlJc w:val="left"/>
      <w:pPr>
        <w:tabs>
          <w:tab w:val="num" w:pos="2880"/>
        </w:tabs>
        <w:ind w:left="2880" w:hanging="360"/>
      </w:pPr>
      <w:rPr>
        <w:rFonts w:ascii="Times New Roman" w:hAnsi="Times New Roman" w:hint="default"/>
      </w:rPr>
    </w:lvl>
    <w:lvl w:ilvl="4" w:tplc="5C14FF92" w:tentative="1">
      <w:start w:val="1"/>
      <w:numFmt w:val="bullet"/>
      <w:lvlText w:val="•"/>
      <w:lvlJc w:val="left"/>
      <w:pPr>
        <w:tabs>
          <w:tab w:val="num" w:pos="3600"/>
        </w:tabs>
        <w:ind w:left="3600" w:hanging="360"/>
      </w:pPr>
      <w:rPr>
        <w:rFonts w:ascii="Times New Roman" w:hAnsi="Times New Roman" w:hint="default"/>
      </w:rPr>
    </w:lvl>
    <w:lvl w:ilvl="5" w:tplc="4DA06244" w:tentative="1">
      <w:start w:val="1"/>
      <w:numFmt w:val="bullet"/>
      <w:lvlText w:val="•"/>
      <w:lvlJc w:val="left"/>
      <w:pPr>
        <w:tabs>
          <w:tab w:val="num" w:pos="4320"/>
        </w:tabs>
        <w:ind w:left="4320" w:hanging="360"/>
      </w:pPr>
      <w:rPr>
        <w:rFonts w:ascii="Times New Roman" w:hAnsi="Times New Roman" w:hint="default"/>
      </w:rPr>
    </w:lvl>
    <w:lvl w:ilvl="6" w:tplc="5664CC28" w:tentative="1">
      <w:start w:val="1"/>
      <w:numFmt w:val="bullet"/>
      <w:lvlText w:val="•"/>
      <w:lvlJc w:val="left"/>
      <w:pPr>
        <w:tabs>
          <w:tab w:val="num" w:pos="5040"/>
        </w:tabs>
        <w:ind w:left="5040" w:hanging="360"/>
      </w:pPr>
      <w:rPr>
        <w:rFonts w:ascii="Times New Roman" w:hAnsi="Times New Roman" w:hint="default"/>
      </w:rPr>
    </w:lvl>
    <w:lvl w:ilvl="7" w:tplc="9558CC94" w:tentative="1">
      <w:start w:val="1"/>
      <w:numFmt w:val="bullet"/>
      <w:lvlText w:val="•"/>
      <w:lvlJc w:val="left"/>
      <w:pPr>
        <w:tabs>
          <w:tab w:val="num" w:pos="5760"/>
        </w:tabs>
        <w:ind w:left="5760" w:hanging="360"/>
      </w:pPr>
      <w:rPr>
        <w:rFonts w:ascii="Times New Roman" w:hAnsi="Times New Roman" w:hint="default"/>
      </w:rPr>
    </w:lvl>
    <w:lvl w:ilvl="8" w:tplc="E33C2D18" w:tentative="1">
      <w:start w:val="1"/>
      <w:numFmt w:val="bullet"/>
      <w:lvlText w:val="•"/>
      <w:lvlJc w:val="left"/>
      <w:pPr>
        <w:tabs>
          <w:tab w:val="num" w:pos="6480"/>
        </w:tabs>
        <w:ind w:left="6480" w:hanging="360"/>
      </w:pPr>
      <w:rPr>
        <w:rFonts w:ascii="Times New Roman" w:hAnsi="Times New Roman" w:hint="default"/>
      </w:rPr>
    </w:lvl>
  </w:abstractNum>
  <w:abstractNum w:abstractNumId="15">
    <w:nsid w:val="23E958FC"/>
    <w:multiLevelType w:val="hybridMultilevel"/>
    <w:tmpl w:val="FF5AD10A"/>
    <w:lvl w:ilvl="0" w:tplc="0E08C200">
      <w:start w:val="1"/>
      <w:numFmt w:val="bullet"/>
      <w:lvlText w:val="•"/>
      <w:lvlJc w:val="left"/>
      <w:pPr>
        <w:tabs>
          <w:tab w:val="num" w:pos="720"/>
        </w:tabs>
        <w:ind w:left="720" w:hanging="360"/>
      </w:pPr>
      <w:rPr>
        <w:rFonts w:ascii="Times New Roman" w:hAnsi="Times New Roman" w:hint="default"/>
      </w:rPr>
    </w:lvl>
    <w:lvl w:ilvl="1" w:tplc="FF949030" w:tentative="1">
      <w:start w:val="1"/>
      <w:numFmt w:val="bullet"/>
      <w:lvlText w:val="•"/>
      <w:lvlJc w:val="left"/>
      <w:pPr>
        <w:tabs>
          <w:tab w:val="num" w:pos="1440"/>
        </w:tabs>
        <w:ind w:left="1440" w:hanging="360"/>
      </w:pPr>
      <w:rPr>
        <w:rFonts w:ascii="Times New Roman" w:hAnsi="Times New Roman" w:hint="default"/>
      </w:rPr>
    </w:lvl>
    <w:lvl w:ilvl="2" w:tplc="2892BBFC" w:tentative="1">
      <w:start w:val="1"/>
      <w:numFmt w:val="bullet"/>
      <w:lvlText w:val="•"/>
      <w:lvlJc w:val="left"/>
      <w:pPr>
        <w:tabs>
          <w:tab w:val="num" w:pos="2160"/>
        </w:tabs>
        <w:ind w:left="2160" w:hanging="360"/>
      </w:pPr>
      <w:rPr>
        <w:rFonts w:ascii="Times New Roman" w:hAnsi="Times New Roman" w:hint="default"/>
      </w:rPr>
    </w:lvl>
    <w:lvl w:ilvl="3" w:tplc="4998B6A8" w:tentative="1">
      <w:start w:val="1"/>
      <w:numFmt w:val="bullet"/>
      <w:lvlText w:val="•"/>
      <w:lvlJc w:val="left"/>
      <w:pPr>
        <w:tabs>
          <w:tab w:val="num" w:pos="2880"/>
        </w:tabs>
        <w:ind w:left="2880" w:hanging="360"/>
      </w:pPr>
      <w:rPr>
        <w:rFonts w:ascii="Times New Roman" w:hAnsi="Times New Roman" w:hint="default"/>
      </w:rPr>
    </w:lvl>
    <w:lvl w:ilvl="4" w:tplc="E59890EA" w:tentative="1">
      <w:start w:val="1"/>
      <w:numFmt w:val="bullet"/>
      <w:lvlText w:val="•"/>
      <w:lvlJc w:val="left"/>
      <w:pPr>
        <w:tabs>
          <w:tab w:val="num" w:pos="3600"/>
        </w:tabs>
        <w:ind w:left="3600" w:hanging="360"/>
      </w:pPr>
      <w:rPr>
        <w:rFonts w:ascii="Times New Roman" w:hAnsi="Times New Roman" w:hint="default"/>
      </w:rPr>
    </w:lvl>
    <w:lvl w:ilvl="5" w:tplc="FC748F78" w:tentative="1">
      <w:start w:val="1"/>
      <w:numFmt w:val="bullet"/>
      <w:lvlText w:val="•"/>
      <w:lvlJc w:val="left"/>
      <w:pPr>
        <w:tabs>
          <w:tab w:val="num" w:pos="4320"/>
        </w:tabs>
        <w:ind w:left="4320" w:hanging="360"/>
      </w:pPr>
      <w:rPr>
        <w:rFonts w:ascii="Times New Roman" w:hAnsi="Times New Roman" w:hint="default"/>
      </w:rPr>
    </w:lvl>
    <w:lvl w:ilvl="6" w:tplc="51EAFBDE" w:tentative="1">
      <w:start w:val="1"/>
      <w:numFmt w:val="bullet"/>
      <w:lvlText w:val="•"/>
      <w:lvlJc w:val="left"/>
      <w:pPr>
        <w:tabs>
          <w:tab w:val="num" w:pos="5040"/>
        </w:tabs>
        <w:ind w:left="5040" w:hanging="360"/>
      </w:pPr>
      <w:rPr>
        <w:rFonts w:ascii="Times New Roman" w:hAnsi="Times New Roman" w:hint="default"/>
      </w:rPr>
    </w:lvl>
    <w:lvl w:ilvl="7" w:tplc="180AB9AA" w:tentative="1">
      <w:start w:val="1"/>
      <w:numFmt w:val="bullet"/>
      <w:lvlText w:val="•"/>
      <w:lvlJc w:val="left"/>
      <w:pPr>
        <w:tabs>
          <w:tab w:val="num" w:pos="5760"/>
        </w:tabs>
        <w:ind w:left="5760" w:hanging="360"/>
      </w:pPr>
      <w:rPr>
        <w:rFonts w:ascii="Times New Roman" w:hAnsi="Times New Roman" w:hint="default"/>
      </w:rPr>
    </w:lvl>
    <w:lvl w:ilvl="8" w:tplc="46FCC43C" w:tentative="1">
      <w:start w:val="1"/>
      <w:numFmt w:val="bullet"/>
      <w:lvlText w:val="•"/>
      <w:lvlJc w:val="left"/>
      <w:pPr>
        <w:tabs>
          <w:tab w:val="num" w:pos="6480"/>
        </w:tabs>
        <w:ind w:left="6480" w:hanging="360"/>
      </w:pPr>
      <w:rPr>
        <w:rFonts w:ascii="Times New Roman" w:hAnsi="Times New Roman" w:hint="default"/>
      </w:rPr>
    </w:lvl>
  </w:abstractNum>
  <w:abstractNum w:abstractNumId="16">
    <w:nsid w:val="33BA2618"/>
    <w:multiLevelType w:val="hybridMultilevel"/>
    <w:tmpl w:val="1D12B83A"/>
    <w:lvl w:ilvl="0" w:tplc="39B41D2A">
      <w:start w:val="1"/>
      <w:numFmt w:val="bullet"/>
      <w:lvlText w:val="•"/>
      <w:lvlJc w:val="left"/>
      <w:pPr>
        <w:tabs>
          <w:tab w:val="num" w:pos="720"/>
        </w:tabs>
        <w:ind w:left="720" w:hanging="360"/>
      </w:pPr>
      <w:rPr>
        <w:rFonts w:ascii="Times New Roman" w:hAnsi="Times New Roman" w:hint="default"/>
      </w:rPr>
    </w:lvl>
    <w:lvl w:ilvl="1" w:tplc="403E0FB2" w:tentative="1">
      <w:start w:val="1"/>
      <w:numFmt w:val="bullet"/>
      <w:lvlText w:val="•"/>
      <w:lvlJc w:val="left"/>
      <w:pPr>
        <w:tabs>
          <w:tab w:val="num" w:pos="1440"/>
        </w:tabs>
        <w:ind w:left="1440" w:hanging="360"/>
      </w:pPr>
      <w:rPr>
        <w:rFonts w:ascii="Times New Roman" w:hAnsi="Times New Roman" w:hint="default"/>
      </w:rPr>
    </w:lvl>
    <w:lvl w:ilvl="2" w:tplc="6A6E8866" w:tentative="1">
      <w:start w:val="1"/>
      <w:numFmt w:val="bullet"/>
      <w:lvlText w:val="•"/>
      <w:lvlJc w:val="left"/>
      <w:pPr>
        <w:tabs>
          <w:tab w:val="num" w:pos="2160"/>
        </w:tabs>
        <w:ind w:left="2160" w:hanging="360"/>
      </w:pPr>
      <w:rPr>
        <w:rFonts w:ascii="Times New Roman" w:hAnsi="Times New Roman" w:hint="default"/>
      </w:rPr>
    </w:lvl>
    <w:lvl w:ilvl="3" w:tplc="2710F18C" w:tentative="1">
      <w:start w:val="1"/>
      <w:numFmt w:val="bullet"/>
      <w:lvlText w:val="•"/>
      <w:lvlJc w:val="left"/>
      <w:pPr>
        <w:tabs>
          <w:tab w:val="num" w:pos="2880"/>
        </w:tabs>
        <w:ind w:left="2880" w:hanging="360"/>
      </w:pPr>
      <w:rPr>
        <w:rFonts w:ascii="Times New Roman" w:hAnsi="Times New Roman" w:hint="default"/>
      </w:rPr>
    </w:lvl>
    <w:lvl w:ilvl="4" w:tplc="15326050" w:tentative="1">
      <w:start w:val="1"/>
      <w:numFmt w:val="bullet"/>
      <w:lvlText w:val="•"/>
      <w:lvlJc w:val="left"/>
      <w:pPr>
        <w:tabs>
          <w:tab w:val="num" w:pos="3600"/>
        </w:tabs>
        <w:ind w:left="3600" w:hanging="360"/>
      </w:pPr>
      <w:rPr>
        <w:rFonts w:ascii="Times New Roman" w:hAnsi="Times New Roman" w:hint="default"/>
      </w:rPr>
    </w:lvl>
    <w:lvl w:ilvl="5" w:tplc="4EAA3CDC" w:tentative="1">
      <w:start w:val="1"/>
      <w:numFmt w:val="bullet"/>
      <w:lvlText w:val="•"/>
      <w:lvlJc w:val="left"/>
      <w:pPr>
        <w:tabs>
          <w:tab w:val="num" w:pos="4320"/>
        </w:tabs>
        <w:ind w:left="4320" w:hanging="360"/>
      </w:pPr>
      <w:rPr>
        <w:rFonts w:ascii="Times New Roman" w:hAnsi="Times New Roman" w:hint="default"/>
      </w:rPr>
    </w:lvl>
    <w:lvl w:ilvl="6" w:tplc="38F21A28" w:tentative="1">
      <w:start w:val="1"/>
      <w:numFmt w:val="bullet"/>
      <w:lvlText w:val="•"/>
      <w:lvlJc w:val="left"/>
      <w:pPr>
        <w:tabs>
          <w:tab w:val="num" w:pos="5040"/>
        </w:tabs>
        <w:ind w:left="5040" w:hanging="360"/>
      </w:pPr>
      <w:rPr>
        <w:rFonts w:ascii="Times New Roman" w:hAnsi="Times New Roman" w:hint="default"/>
      </w:rPr>
    </w:lvl>
    <w:lvl w:ilvl="7" w:tplc="B5E0CFC0" w:tentative="1">
      <w:start w:val="1"/>
      <w:numFmt w:val="bullet"/>
      <w:lvlText w:val="•"/>
      <w:lvlJc w:val="left"/>
      <w:pPr>
        <w:tabs>
          <w:tab w:val="num" w:pos="5760"/>
        </w:tabs>
        <w:ind w:left="5760" w:hanging="360"/>
      </w:pPr>
      <w:rPr>
        <w:rFonts w:ascii="Times New Roman" w:hAnsi="Times New Roman" w:hint="default"/>
      </w:rPr>
    </w:lvl>
    <w:lvl w:ilvl="8" w:tplc="B29CBEDA" w:tentative="1">
      <w:start w:val="1"/>
      <w:numFmt w:val="bullet"/>
      <w:lvlText w:val="•"/>
      <w:lvlJc w:val="left"/>
      <w:pPr>
        <w:tabs>
          <w:tab w:val="num" w:pos="6480"/>
        </w:tabs>
        <w:ind w:left="6480" w:hanging="360"/>
      </w:pPr>
      <w:rPr>
        <w:rFonts w:ascii="Times New Roman" w:hAnsi="Times New Roman" w:hint="default"/>
      </w:rPr>
    </w:lvl>
  </w:abstractNum>
  <w:abstractNum w:abstractNumId="17">
    <w:nsid w:val="34E56146"/>
    <w:multiLevelType w:val="hybridMultilevel"/>
    <w:tmpl w:val="F09889E6"/>
    <w:lvl w:ilvl="0" w:tplc="B48CFB7A">
      <w:start w:val="1"/>
      <w:numFmt w:val="bullet"/>
      <w:lvlText w:val="•"/>
      <w:lvlJc w:val="left"/>
      <w:pPr>
        <w:tabs>
          <w:tab w:val="num" w:pos="720"/>
        </w:tabs>
        <w:ind w:left="720" w:hanging="360"/>
      </w:pPr>
      <w:rPr>
        <w:rFonts w:ascii="Times New Roman" w:hAnsi="Times New Roman" w:hint="default"/>
      </w:rPr>
    </w:lvl>
    <w:lvl w:ilvl="1" w:tplc="FB104FAE" w:tentative="1">
      <w:start w:val="1"/>
      <w:numFmt w:val="bullet"/>
      <w:lvlText w:val="•"/>
      <w:lvlJc w:val="left"/>
      <w:pPr>
        <w:tabs>
          <w:tab w:val="num" w:pos="1440"/>
        </w:tabs>
        <w:ind w:left="1440" w:hanging="360"/>
      </w:pPr>
      <w:rPr>
        <w:rFonts w:ascii="Times New Roman" w:hAnsi="Times New Roman" w:hint="default"/>
      </w:rPr>
    </w:lvl>
    <w:lvl w:ilvl="2" w:tplc="57388272" w:tentative="1">
      <w:start w:val="1"/>
      <w:numFmt w:val="bullet"/>
      <w:lvlText w:val="•"/>
      <w:lvlJc w:val="left"/>
      <w:pPr>
        <w:tabs>
          <w:tab w:val="num" w:pos="2160"/>
        </w:tabs>
        <w:ind w:left="2160" w:hanging="360"/>
      </w:pPr>
      <w:rPr>
        <w:rFonts w:ascii="Times New Roman" w:hAnsi="Times New Roman" w:hint="default"/>
      </w:rPr>
    </w:lvl>
    <w:lvl w:ilvl="3" w:tplc="BB262CF0" w:tentative="1">
      <w:start w:val="1"/>
      <w:numFmt w:val="bullet"/>
      <w:lvlText w:val="•"/>
      <w:lvlJc w:val="left"/>
      <w:pPr>
        <w:tabs>
          <w:tab w:val="num" w:pos="2880"/>
        </w:tabs>
        <w:ind w:left="2880" w:hanging="360"/>
      </w:pPr>
      <w:rPr>
        <w:rFonts w:ascii="Times New Roman" w:hAnsi="Times New Roman" w:hint="default"/>
      </w:rPr>
    </w:lvl>
    <w:lvl w:ilvl="4" w:tplc="73AC1C20" w:tentative="1">
      <w:start w:val="1"/>
      <w:numFmt w:val="bullet"/>
      <w:lvlText w:val="•"/>
      <w:lvlJc w:val="left"/>
      <w:pPr>
        <w:tabs>
          <w:tab w:val="num" w:pos="3600"/>
        </w:tabs>
        <w:ind w:left="3600" w:hanging="360"/>
      </w:pPr>
      <w:rPr>
        <w:rFonts w:ascii="Times New Roman" w:hAnsi="Times New Roman" w:hint="default"/>
      </w:rPr>
    </w:lvl>
    <w:lvl w:ilvl="5" w:tplc="4DECCADE" w:tentative="1">
      <w:start w:val="1"/>
      <w:numFmt w:val="bullet"/>
      <w:lvlText w:val="•"/>
      <w:lvlJc w:val="left"/>
      <w:pPr>
        <w:tabs>
          <w:tab w:val="num" w:pos="4320"/>
        </w:tabs>
        <w:ind w:left="4320" w:hanging="360"/>
      </w:pPr>
      <w:rPr>
        <w:rFonts w:ascii="Times New Roman" w:hAnsi="Times New Roman" w:hint="default"/>
      </w:rPr>
    </w:lvl>
    <w:lvl w:ilvl="6" w:tplc="34422D5E" w:tentative="1">
      <w:start w:val="1"/>
      <w:numFmt w:val="bullet"/>
      <w:lvlText w:val="•"/>
      <w:lvlJc w:val="left"/>
      <w:pPr>
        <w:tabs>
          <w:tab w:val="num" w:pos="5040"/>
        </w:tabs>
        <w:ind w:left="5040" w:hanging="360"/>
      </w:pPr>
      <w:rPr>
        <w:rFonts w:ascii="Times New Roman" w:hAnsi="Times New Roman" w:hint="default"/>
      </w:rPr>
    </w:lvl>
    <w:lvl w:ilvl="7" w:tplc="FF6C68F8" w:tentative="1">
      <w:start w:val="1"/>
      <w:numFmt w:val="bullet"/>
      <w:lvlText w:val="•"/>
      <w:lvlJc w:val="left"/>
      <w:pPr>
        <w:tabs>
          <w:tab w:val="num" w:pos="5760"/>
        </w:tabs>
        <w:ind w:left="5760" w:hanging="360"/>
      </w:pPr>
      <w:rPr>
        <w:rFonts w:ascii="Times New Roman" w:hAnsi="Times New Roman" w:hint="default"/>
      </w:rPr>
    </w:lvl>
    <w:lvl w:ilvl="8" w:tplc="882A5BE2" w:tentative="1">
      <w:start w:val="1"/>
      <w:numFmt w:val="bullet"/>
      <w:lvlText w:val="•"/>
      <w:lvlJc w:val="left"/>
      <w:pPr>
        <w:tabs>
          <w:tab w:val="num" w:pos="6480"/>
        </w:tabs>
        <w:ind w:left="6480" w:hanging="360"/>
      </w:pPr>
      <w:rPr>
        <w:rFonts w:ascii="Times New Roman" w:hAnsi="Times New Roman" w:hint="default"/>
      </w:rPr>
    </w:lvl>
  </w:abstractNum>
  <w:abstractNum w:abstractNumId="18">
    <w:nsid w:val="3668014C"/>
    <w:multiLevelType w:val="hybridMultilevel"/>
    <w:tmpl w:val="BBF41F3C"/>
    <w:lvl w:ilvl="0" w:tplc="91B65E20">
      <w:start w:val="1"/>
      <w:numFmt w:val="bullet"/>
      <w:lvlText w:val="•"/>
      <w:lvlJc w:val="left"/>
      <w:pPr>
        <w:tabs>
          <w:tab w:val="num" w:pos="720"/>
        </w:tabs>
        <w:ind w:left="720" w:hanging="360"/>
      </w:pPr>
      <w:rPr>
        <w:rFonts w:ascii="Times New Roman" w:hAnsi="Times New Roman" w:hint="default"/>
      </w:rPr>
    </w:lvl>
    <w:lvl w:ilvl="1" w:tplc="78CA7162" w:tentative="1">
      <w:start w:val="1"/>
      <w:numFmt w:val="bullet"/>
      <w:lvlText w:val="•"/>
      <w:lvlJc w:val="left"/>
      <w:pPr>
        <w:tabs>
          <w:tab w:val="num" w:pos="1440"/>
        </w:tabs>
        <w:ind w:left="1440" w:hanging="360"/>
      </w:pPr>
      <w:rPr>
        <w:rFonts w:ascii="Times New Roman" w:hAnsi="Times New Roman" w:hint="default"/>
      </w:rPr>
    </w:lvl>
    <w:lvl w:ilvl="2" w:tplc="1EAC09CA" w:tentative="1">
      <w:start w:val="1"/>
      <w:numFmt w:val="bullet"/>
      <w:lvlText w:val="•"/>
      <w:lvlJc w:val="left"/>
      <w:pPr>
        <w:tabs>
          <w:tab w:val="num" w:pos="2160"/>
        </w:tabs>
        <w:ind w:left="2160" w:hanging="360"/>
      </w:pPr>
      <w:rPr>
        <w:rFonts w:ascii="Times New Roman" w:hAnsi="Times New Roman" w:hint="default"/>
      </w:rPr>
    </w:lvl>
    <w:lvl w:ilvl="3" w:tplc="ECEC983A" w:tentative="1">
      <w:start w:val="1"/>
      <w:numFmt w:val="bullet"/>
      <w:lvlText w:val="•"/>
      <w:lvlJc w:val="left"/>
      <w:pPr>
        <w:tabs>
          <w:tab w:val="num" w:pos="2880"/>
        </w:tabs>
        <w:ind w:left="2880" w:hanging="360"/>
      </w:pPr>
      <w:rPr>
        <w:rFonts w:ascii="Times New Roman" w:hAnsi="Times New Roman" w:hint="default"/>
      </w:rPr>
    </w:lvl>
    <w:lvl w:ilvl="4" w:tplc="6DA6F47A" w:tentative="1">
      <w:start w:val="1"/>
      <w:numFmt w:val="bullet"/>
      <w:lvlText w:val="•"/>
      <w:lvlJc w:val="left"/>
      <w:pPr>
        <w:tabs>
          <w:tab w:val="num" w:pos="3600"/>
        </w:tabs>
        <w:ind w:left="3600" w:hanging="360"/>
      </w:pPr>
      <w:rPr>
        <w:rFonts w:ascii="Times New Roman" w:hAnsi="Times New Roman" w:hint="default"/>
      </w:rPr>
    </w:lvl>
    <w:lvl w:ilvl="5" w:tplc="90965F56" w:tentative="1">
      <w:start w:val="1"/>
      <w:numFmt w:val="bullet"/>
      <w:lvlText w:val="•"/>
      <w:lvlJc w:val="left"/>
      <w:pPr>
        <w:tabs>
          <w:tab w:val="num" w:pos="4320"/>
        </w:tabs>
        <w:ind w:left="4320" w:hanging="360"/>
      </w:pPr>
      <w:rPr>
        <w:rFonts w:ascii="Times New Roman" w:hAnsi="Times New Roman" w:hint="default"/>
      </w:rPr>
    </w:lvl>
    <w:lvl w:ilvl="6" w:tplc="E6E68B78" w:tentative="1">
      <w:start w:val="1"/>
      <w:numFmt w:val="bullet"/>
      <w:lvlText w:val="•"/>
      <w:lvlJc w:val="left"/>
      <w:pPr>
        <w:tabs>
          <w:tab w:val="num" w:pos="5040"/>
        </w:tabs>
        <w:ind w:left="5040" w:hanging="360"/>
      </w:pPr>
      <w:rPr>
        <w:rFonts w:ascii="Times New Roman" w:hAnsi="Times New Roman" w:hint="default"/>
      </w:rPr>
    </w:lvl>
    <w:lvl w:ilvl="7" w:tplc="253CB608" w:tentative="1">
      <w:start w:val="1"/>
      <w:numFmt w:val="bullet"/>
      <w:lvlText w:val="•"/>
      <w:lvlJc w:val="left"/>
      <w:pPr>
        <w:tabs>
          <w:tab w:val="num" w:pos="5760"/>
        </w:tabs>
        <w:ind w:left="5760" w:hanging="360"/>
      </w:pPr>
      <w:rPr>
        <w:rFonts w:ascii="Times New Roman" w:hAnsi="Times New Roman" w:hint="default"/>
      </w:rPr>
    </w:lvl>
    <w:lvl w:ilvl="8" w:tplc="D7F46C88" w:tentative="1">
      <w:start w:val="1"/>
      <w:numFmt w:val="bullet"/>
      <w:lvlText w:val="•"/>
      <w:lvlJc w:val="left"/>
      <w:pPr>
        <w:tabs>
          <w:tab w:val="num" w:pos="6480"/>
        </w:tabs>
        <w:ind w:left="6480" w:hanging="360"/>
      </w:pPr>
      <w:rPr>
        <w:rFonts w:ascii="Times New Roman" w:hAnsi="Times New Roman" w:hint="default"/>
      </w:rPr>
    </w:lvl>
  </w:abstractNum>
  <w:abstractNum w:abstractNumId="19">
    <w:nsid w:val="3BD51B15"/>
    <w:multiLevelType w:val="hybridMultilevel"/>
    <w:tmpl w:val="48344B86"/>
    <w:lvl w:ilvl="0" w:tplc="DCD2F804">
      <w:start w:val="1"/>
      <w:numFmt w:val="bullet"/>
      <w:lvlText w:val="•"/>
      <w:lvlJc w:val="left"/>
      <w:pPr>
        <w:tabs>
          <w:tab w:val="num" w:pos="720"/>
        </w:tabs>
        <w:ind w:left="720" w:hanging="360"/>
      </w:pPr>
      <w:rPr>
        <w:rFonts w:ascii="Times New Roman" w:hAnsi="Times New Roman" w:hint="default"/>
      </w:rPr>
    </w:lvl>
    <w:lvl w:ilvl="1" w:tplc="53240E28" w:tentative="1">
      <w:start w:val="1"/>
      <w:numFmt w:val="bullet"/>
      <w:lvlText w:val="•"/>
      <w:lvlJc w:val="left"/>
      <w:pPr>
        <w:tabs>
          <w:tab w:val="num" w:pos="1440"/>
        </w:tabs>
        <w:ind w:left="1440" w:hanging="360"/>
      </w:pPr>
      <w:rPr>
        <w:rFonts w:ascii="Times New Roman" w:hAnsi="Times New Roman" w:hint="default"/>
      </w:rPr>
    </w:lvl>
    <w:lvl w:ilvl="2" w:tplc="5BB45F0C" w:tentative="1">
      <w:start w:val="1"/>
      <w:numFmt w:val="bullet"/>
      <w:lvlText w:val="•"/>
      <w:lvlJc w:val="left"/>
      <w:pPr>
        <w:tabs>
          <w:tab w:val="num" w:pos="2160"/>
        </w:tabs>
        <w:ind w:left="2160" w:hanging="360"/>
      </w:pPr>
      <w:rPr>
        <w:rFonts w:ascii="Times New Roman" w:hAnsi="Times New Roman" w:hint="default"/>
      </w:rPr>
    </w:lvl>
    <w:lvl w:ilvl="3" w:tplc="BB985974" w:tentative="1">
      <w:start w:val="1"/>
      <w:numFmt w:val="bullet"/>
      <w:lvlText w:val="•"/>
      <w:lvlJc w:val="left"/>
      <w:pPr>
        <w:tabs>
          <w:tab w:val="num" w:pos="2880"/>
        </w:tabs>
        <w:ind w:left="2880" w:hanging="360"/>
      </w:pPr>
      <w:rPr>
        <w:rFonts w:ascii="Times New Roman" w:hAnsi="Times New Roman" w:hint="default"/>
      </w:rPr>
    </w:lvl>
    <w:lvl w:ilvl="4" w:tplc="1C24D118" w:tentative="1">
      <w:start w:val="1"/>
      <w:numFmt w:val="bullet"/>
      <w:lvlText w:val="•"/>
      <w:lvlJc w:val="left"/>
      <w:pPr>
        <w:tabs>
          <w:tab w:val="num" w:pos="3600"/>
        </w:tabs>
        <w:ind w:left="3600" w:hanging="360"/>
      </w:pPr>
      <w:rPr>
        <w:rFonts w:ascii="Times New Roman" w:hAnsi="Times New Roman" w:hint="default"/>
      </w:rPr>
    </w:lvl>
    <w:lvl w:ilvl="5" w:tplc="FE2A40BE" w:tentative="1">
      <w:start w:val="1"/>
      <w:numFmt w:val="bullet"/>
      <w:lvlText w:val="•"/>
      <w:lvlJc w:val="left"/>
      <w:pPr>
        <w:tabs>
          <w:tab w:val="num" w:pos="4320"/>
        </w:tabs>
        <w:ind w:left="4320" w:hanging="360"/>
      </w:pPr>
      <w:rPr>
        <w:rFonts w:ascii="Times New Roman" w:hAnsi="Times New Roman" w:hint="default"/>
      </w:rPr>
    </w:lvl>
    <w:lvl w:ilvl="6" w:tplc="43E624A2" w:tentative="1">
      <w:start w:val="1"/>
      <w:numFmt w:val="bullet"/>
      <w:lvlText w:val="•"/>
      <w:lvlJc w:val="left"/>
      <w:pPr>
        <w:tabs>
          <w:tab w:val="num" w:pos="5040"/>
        </w:tabs>
        <w:ind w:left="5040" w:hanging="360"/>
      </w:pPr>
      <w:rPr>
        <w:rFonts w:ascii="Times New Roman" w:hAnsi="Times New Roman" w:hint="default"/>
      </w:rPr>
    </w:lvl>
    <w:lvl w:ilvl="7" w:tplc="E6BC7B32" w:tentative="1">
      <w:start w:val="1"/>
      <w:numFmt w:val="bullet"/>
      <w:lvlText w:val="•"/>
      <w:lvlJc w:val="left"/>
      <w:pPr>
        <w:tabs>
          <w:tab w:val="num" w:pos="5760"/>
        </w:tabs>
        <w:ind w:left="5760" w:hanging="360"/>
      </w:pPr>
      <w:rPr>
        <w:rFonts w:ascii="Times New Roman" w:hAnsi="Times New Roman" w:hint="default"/>
      </w:rPr>
    </w:lvl>
    <w:lvl w:ilvl="8" w:tplc="A18C252C" w:tentative="1">
      <w:start w:val="1"/>
      <w:numFmt w:val="bullet"/>
      <w:lvlText w:val="•"/>
      <w:lvlJc w:val="left"/>
      <w:pPr>
        <w:tabs>
          <w:tab w:val="num" w:pos="6480"/>
        </w:tabs>
        <w:ind w:left="6480" w:hanging="360"/>
      </w:pPr>
      <w:rPr>
        <w:rFonts w:ascii="Times New Roman" w:hAnsi="Times New Roman" w:hint="default"/>
      </w:rPr>
    </w:lvl>
  </w:abstractNum>
  <w:abstractNum w:abstractNumId="20">
    <w:nsid w:val="42840C0C"/>
    <w:multiLevelType w:val="hybridMultilevel"/>
    <w:tmpl w:val="B32897FC"/>
    <w:lvl w:ilvl="0" w:tplc="18B07B6C">
      <w:start w:val="1"/>
      <w:numFmt w:val="bullet"/>
      <w:lvlText w:val="•"/>
      <w:lvlJc w:val="left"/>
      <w:pPr>
        <w:tabs>
          <w:tab w:val="num" w:pos="720"/>
        </w:tabs>
        <w:ind w:left="720" w:hanging="360"/>
      </w:pPr>
      <w:rPr>
        <w:rFonts w:ascii="Times New Roman" w:hAnsi="Times New Roman" w:hint="default"/>
      </w:rPr>
    </w:lvl>
    <w:lvl w:ilvl="1" w:tplc="62DE5150" w:tentative="1">
      <w:start w:val="1"/>
      <w:numFmt w:val="bullet"/>
      <w:lvlText w:val="•"/>
      <w:lvlJc w:val="left"/>
      <w:pPr>
        <w:tabs>
          <w:tab w:val="num" w:pos="1440"/>
        </w:tabs>
        <w:ind w:left="1440" w:hanging="360"/>
      </w:pPr>
      <w:rPr>
        <w:rFonts w:ascii="Times New Roman" w:hAnsi="Times New Roman" w:hint="default"/>
      </w:rPr>
    </w:lvl>
    <w:lvl w:ilvl="2" w:tplc="C06C6FDC" w:tentative="1">
      <w:start w:val="1"/>
      <w:numFmt w:val="bullet"/>
      <w:lvlText w:val="•"/>
      <w:lvlJc w:val="left"/>
      <w:pPr>
        <w:tabs>
          <w:tab w:val="num" w:pos="2160"/>
        </w:tabs>
        <w:ind w:left="2160" w:hanging="360"/>
      </w:pPr>
      <w:rPr>
        <w:rFonts w:ascii="Times New Roman" w:hAnsi="Times New Roman" w:hint="default"/>
      </w:rPr>
    </w:lvl>
    <w:lvl w:ilvl="3" w:tplc="C81C82EA" w:tentative="1">
      <w:start w:val="1"/>
      <w:numFmt w:val="bullet"/>
      <w:lvlText w:val="•"/>
      <w:lvlJc w:val="left"/>
      <w:pPr>
        <w:tabs>
          <w:tab w:val="num" w:pos="2880"/>
        </w:tabs>
        <w:ind w:left="2880" w:hanging="360"/>
      </w:pPr>
      <w:rPr>
        <w:rFonts w:ascii="Times New Roman" w:hAnsi="Times New Roman" w:hint="default"/>
      </w:rPr>
    </w:lvl>
    <w:lvl w:ilvl="4" w:tplc="AD6A33A6" w:tentative="1">
      <w:start w:val="1"/>
      <w:numFmt w:val="bullet"/>
      <w:lvlText w:val="•"/>
      <w:lvlJc w:val="left"/>
      <w:pPr>
        <w:tabs>
          <w:tab w:val="num" w:pos="3600"/>
        </w:tabs>
        <w:ind w:left="3600" w:hanging="360"/>
      </w:pPr>
      <w:rPr>
        <w:rFonts w:ascii="Times New Roman" w:hAnsi="Times New Roman" w:hint="default"/>
      </w:rPr>
    </w:lvl>
    <w:lvl w:ilvl="5" w:tplc="F44EDC7C" w:tentative="1">
      <w:start w:val="1"/>
      <w:numFmt w:val="bullet"/>
      <w:lvlText w:val="•"/>
      <w:lvlJc w:val="left"/>
      <w:pPr>
        <w:tabs>
          <w:tab w:val="num" w:pos="4320"/>
        </w:tabs>
        <w:ind w:left="4320" w:hanging="360"/>
      </w:pPr>
      <w:rPr>
        <w:rFonts w:ascii="Times New Roman" w:hAnsi="Times New Roman" w:hint="default"/>
      </w:rPr>
    </w:lvl>
    <w:lvl w:ilvl="6" w:tplc="2242B182" w:tentative="1">
      <w:start w:val="1"/>
      <w:numFmt w:val="bullet"/>
      <w:lvlText w:val="•"/>
      <w:lvlJc w:val="left"/>
      <w:pPr>
        <w:tabs>
          <w:tab w:val="num" w:pos="5040"/>
        </w:tabs>
        <w:ind w:left="5040" w:hanging="360"/>
      </w:pPr>
      <w:rPr>
        <w:rFonts w:ascii="Times New Roman" w:hAnsi="Times New Roman" w:hint="default"/>
      </w:rPr>
    </w:lvl>
    <w:lvl w:ilvl="7" w:tplc="64C673F2" w:tentative="1">
      <w:start w:val="1"/>
      <w:numFmt w:val="bullet"/>
      <w:lvlText w:val="•"/>
      <w:lvlJc w:val="left"/>
      <w:pPr>
        <w:tabs>
          <w:tab w:val="num" w:pos="5760"/>
        </w:tabs>
        <w:ind w:left="5760" w:hanging="360"/>
      </w:pPr>
      <w:rPr>
        <w:rFonts w:ascii="Times New Roman" w:hAnsi="Times New Roman" w:hint="default"/>
      </w:rPr>
    </w:lvl>
    <w:lvl w:ilvl="8" w:tplc="83A27B9E" w:tentative="1">
      <w:start w:val="1"/>
      <w:numFmt w:val="bullet"/>
      <w:lvlText w:val="•"/>
      <w:lvlJc w:val="left"/>
      <w:pPr>
        <w:tabs>
          <w:tab w:val="num" w:pos="6480"/>
        </w:tabs>
        <w:ind w:left="6480" w:hanging="360"/>
      </w:pPr>
      <w:rPr>
        <w:rFonts w:ascii="Times New Roman" w:hAnsi="Times New Roman" w:hint="default"/>
      </w:rPr>
    </w:lvl>
  </w:abstractNum>
  <w:abstractNum w:abstractNumId="21">
    <w:nsid w:val="46E171BE"/>
    <w:multiLevelType w:val="hybridMultilevel"/>
    <w:tmpl w:val="A0EA9B7C"/>
    <w:lvl w:ilvl="0" w:tplc="4914DF88">
      <w:start w:val="1"/>
      <w:numFmt w:val="bullet"/>
      <w:lvlText w:val="•"/>
      <w:lvlJc w:val="left"/>
      <w:pPr>
        <w:tabs>
          <w:tab w:val="num" w:pos="720"/>
        </w:tabs>
        <w:ind w:left="720" w:hanging="360"/>
      </w:pPr>
      <w:rPr>
        <w:rFonts w:ascii="Times New Roman" w:hAnsi="Times New Roman" w:hint="default"/>
      </w:rPr>
    </w:lvl>
    <w:lvl w:ilvl="1" w:tplc="01EAC8B2" w:tentative="1">
      <w:start w:val="1"/>
      <w:numFmt w:val="bullet"/>
      <w:lvlText w:val="•"/>
      <w:lvlJc w:val="left"/>
      <w:pPr>
        <w:tabs>
          <w:tab w:val="num" w:pos="1440"/>
        </w:tabs>
        <w:ind w:left="1440" w:hanging="360"/>
      </w:pPr>
      <w:rPr>
        <w:rFonts w:ascii="Times New Roman" w:hAnsi="Times New Roman" w:hint="default"/>
      </w:rPr>
    </w:lvl>
    <w:lvl w:ilvl="2" w:tplc="CF188746" w:tentative="1">
      <w:start w:val="1"/>
      <w:numFmt w:val="bullet"/>
      <w:lvlText w:val="•"/>
      <w:lvlJc w:val="left"/>
      <w:pPr>
        <w:tabs>
          <w:tab w:val="num" w:pos="2160"/>
        </w:tabs>
        <w:ind w:left="2160" w:hanging="360"/>
      </w:pPr>
      <w:rPr>
        <w:rFonts w:ascii="Times New Roman" w:hAnsi="Times New Roman" w:hint="default"/>
      </w:rPr>
    </w:lvl>
    <w:lvl w:ilvl="3" w:tplc="1C8C6A12" w:tentative="1">
      <w:start w:val="1"/>
      <w:numFmt w:val="bullet"/>
      <w:lvlText w:val="•"/>
      <w:lvlJc w:val="left"/>
      <w:pPr>
        <w:tabs>
          <w:tab w:val="num" w:pos="2880"/>
        </w:tabs>
        <w:ind w:left="2880" w:hanging="360"/>
      </w:pPr>
      <w:rPr>
        <w:rFonts w:ascii="Times New Roman" w:hAnsi="Times New Roman" w:hint="default"/>
      </w:rPr>
    </w:lvl>
    <w:lvl w:ilvl="4" w:tplc="B2C4BD82" w:tentative="1">
      <w:start w:val="1"/>
      <w:numFmt w:val="bullet"/>
      <w:lvlText w:val="•"/>
      <w:lvlJc w:val="left"/>
      <w:pPr>
        <w:tabs>
          <w:tab w:val="num" w:pos="3600"/>
        </w:tabs>
        <w:ind w:left="3600" w:hanging="360"/>
      </w:pPr>
      <w:rPr>
        <w:rFonts w:ascii="Times New Roman" w:hAnsi="Times New Roman" w:hint="default"/>
      </w:rPr>
    </w:lvl>
    <w:lvl w:ilvl="5" w:tplc="C494EDBA" w:tentative="1">
      <w:start w:val="1"/>
      <w:numFmt w:val="bullet"/>
      <w:lvlText w:val="•"/>
      <w:lvlJc w:val="left"/>
      <w:pPr>
        <w:tabs>
          <w:tab w:val="num" w:pos="4320"/>
        </w:tabs>
        <w:ind w:left="4320" w:hanging="360"/>
      </w:pPr>
      <w:rPr>
        <w:rFonts w:ascii="Times New Roman" w:hAnsi="Times New Roman" w:hint="default"/>
      </w:rPr>
    </w:lvl>
    <w:lvl w:ilvl="6" w:tplc="C00C1166" w:tentative="1">
      <w:start w:val="1"/>
      <w:numFmt w:val="bullet"/>
      <w:lvlText w:val="•"/>
      <w:lvlJc w:val="left"/>
      <w:pPr>
        <w:tabs>
          <w:tab w:val="num" w:pos="5040"/>
        </w:tabs>
        <w:ind w:left="5040" w:hanging="360"/>
      </w:pPr>
      <w:rPr>
        <w:rFonts w:ascii="Times New Roman" w:hAnsi="Times New Roman" w:hint="default"/>
      </w:rPr>
    </w:lvl>
    <w:lvl w:ilvl="7" w:tplc="FA228C02" w:tentative="1">
      <w:start w:val="1"/>
      <w:numFmt w:val="bullet"/>
      <w:lvlText w:val="•"/>
      <w:lvlJc w:val="left"/>
      <w:pPr>
        <w:tabs>
          <w:tab w:val="num" w:pos="5760"/>
        </w:tabs>
        <w:ind w:left="5760" w:hanging="360"/>
      </w:pPr>
      <w:rPr>
        <w:rFonts w:ascii="Times New Roman" w:hAnsi="Times New Roman" w:hint="default"/>
      </w:rPr>
    </w:lvl>
    <w:lvl w:ilvl="8" w:tplc="916201D0" w:tentative="1">
      <w:start w:val="1"/>
      <w:numFmt w:val="bullet"/>
      <w:lvlText w:val="•"/>
      <w:lvlJc w:val="left"/>
      <w:pPr>
        <w:tabs>
          <w:tab w:val="num" w:pos="6480"/>
        </w:tabs>
        <w:ind w:left="6480" w:hanging="360"/>
      </w:pPr>
      <w:rPr>
        <w:rFonts w:ascii="Times New Roman" w:hAnsi="Times New Roman" w:hint="default"/>
      </w:rPr>
    </w:lvl>
  </w:abstractNum>
  <w:abstractNum w:abstractNumId="22">
    <w:nsid w:val="48C44449"/>
    <w:multiLevelType w:val="hybridMultilevel"/>
    <w:tmpl w:val="EF787510"/>
    <w:lvl w:ilvl="0" w:tplc="4AE6BCC4">
      <w:start w:val="1"/>
      <w:numFmt w:val="bullet"/>
      <w:lvlText w:val="•"/>
      <w:lvlJc w:val="left"/>
      <w:pPr>
        <w:tabs>
          <w:tab w:val="num" w:pos="720"/>
        </w:tabs>
        <w:ind w:left="720" w:hanging="360"/>
      </w:pPr>
      <w:rPr>
        <w:rFonts w:ascii="Times New Roman" w:hAnsi="Times New Roman" w:hint="default"/>
      </w:rPr>
    </w:lvl>
    <w:lvl w:ilvl="1" w:tplc="258E0622" w:tentative="1">
      <w:start w:val="1"/>
      <w:numFmt w:val="bullet"/>
      <w:lvlText w:val="•"/>
      <w:lvlJc w:val="left"/>
      <w:pPr>
        <w:tabs>
          <w:tab w:val="num" w:pos="1440"/>
        </w:tabs>
        <w:ind w:left="1440" w:hanging="360"/>
      </w:pPr>
      <w:rPr>
        <w:rFonts w:ascii="Times New Roman" w:hAnsi="Times New Roman" w:hint="default"/>
      </w:rPr>
    </w:lvl>
    <w:lvl w:ilvl="2" w:tplc="7F8C8A24" w:tentative="1">
      <w:start w:val="1"/>
      <w:numFmt w:val="bullet"/>
      <w:lvlText w:val="•"/>
      <w:lvlJc w:val="left"/>
      <w:pPr>
        <w:tabs>
          <w:tab w:val="num" w:pos="2160"/>
        </w:tabs>
        <w:ind w:left="2160" w:hanging="360"/>
      </w:pPr>
      <w:rPr>
        <w:rFonts w:ascii="Times New Roman" w:hAnsi="Times New Roman" w:hint="default"/>
      </w:rPr>
    </w:lvl>
    <w:lvl w:ilvl="3" w:tplc="0236543A" w:tentative="1">
      <w:start w:val="1"/>
      <w:numFmt w:val="bullet"/>
      <w:lvlText w:val="•"/>
      <w:lvlJc w:val="left"/>
      <w:pPr>
        <w:tabs>
          <w:tab w:val="num" w:pos="2880"/>
        </w:tabs>
        <w:ind w:left="2880" w:hanging="360"/>
      </w:pPr>
      <w:rPr>
        <w:rFonts w:ascii="Times New Roman" w:hAnsi="Times New Roman" w:hint="default"/>
      </w:rPr>
    </w:lvl>
    <w:lvl w:ilvl="4" w:tplc="87B81134" w:tentative="1">
      <w:start w:val="1"/>
      <w:numFmt w:val="bullet"/>
      <w:lvlText w:val="•"/>
      <w:lvlJc w:val="left"/>
      <w:pPr>
        <w:tabs>
          <w:tab w:val="num" w:pos="3600"/>
        </w:tabs>
        <w:ind w:left="3600" w:hanging="360"/>
      </w:pPr>
      <w:rPr>
        <w:rFonts w:ascii="Times New Roman" w:hAnsi="Times New Roman" w:hint="default"/>
      </w:rPr>
    </w:lvl>
    <w:lvl w:ilvl="5" w:tplc="5D6427EC" w:tentative="1">
      <w:start w:val="1"/>
      <w:numFmt w:val="bullet"/>
      <w:lvlText w:val="•"/>
      <w:lvlJc w:val="left"/>
      <w:pPr>
        <w:tabs>
          <w:tab w:val="num" w:pos="4320"/>
        </w:tabs>
        <w:ind w:left="4320" w:hanging="360"/>
      </w:pPr>
      <w:rPr>
        <w:rFonts w:ascii="Times New Roman" w:hAnsi="Times New Roman" w:hint="default"/>
      </w:rPr>
    </w:lvl>
    <w:lvl w:ilvl="6" w:tplc="DB7A5466" w:tentative="1">
      <w:start w:val="1"/>
      <w:numFmt w:val="bullet"/>
      <w:lvlText w:val="•"/>
      <w:lvlJc w:val="left"/>
      <w:pPr>
        <w:tabs>
          <w:tab w:val="num" w:pos="5040"/>
        </w:tabs>
        <w:ind w:left="5040" w:hanging="360"/>
      </w:pPr>
      <w:rPr>
        <w:rFonts w:ascii="Times New Roman" w:hAnsi="Times New Roman" w:hint="default"/>
      </w:rPr>
    </w:lvl>
    <w:lvl w:ilvl="7" w:tplc="346EE976" w:tentative="1">
      <w:start w:val="1"/>
      <w:numFmt w:val="bullet"/>
      <w:lvlText w:val="•"/>
      <w:lvlJc w:val="left"/>
      <w:pPr>
        <w:tabs>
          <w:tab w:val="num" w:pos="5760"/>
        </w:tabs>
        <w:ind w:left="5760" w:hanging="360"/>
      </w:pPr>
      <w:rPr>
        <w:rFonts w:ascii="Times New Roman" w:hAnsi="Times New Roman" w:hint="default"/>
      </w:rPr>
    </w:lvl>
    <w:lvl w:ilvl="8" w:tplc="0758FDEA" w:tentative="1">
      <w:start w:val="1"/>
      <w:numFmt w:val="bullet"/>
      <w:lvlText w:val="•"/>
      <w:lvlJc w:val="left"/>
      <w:pPr>
        <w:tabs>
          <w:tab w:val="num" w:pos="6480"/>
        </w:tabs>
        <w:ind w:left="6480" w:hanging="360"/>
      </w:pPr>
      <w:rPr>
        <w:rFonts w:ascii="Times New Roman" w:hAnsi="Times New Roman" w:hint="default"/>
      </w:rPr>
    </w:lvl>
  </w:abstractNum>
  <w:abstractNum w:abstractNumId="23">
    <w:nsid w:val="496D21BF"/>
    <w:multiLevelType w:val="hybridMultilevel"/>
    <w:tmpl w:val="BDE6BC3A"/>
    <w:lvl w:ilvl="0" w:tplc="6D802E5C">
      <w:start w:val="1"/>
      <w:numFmt w:val="bullet"/>
      <w:lvlText w:val="•"/>
      <w:lvlJc w:val="left"/>
      <w:pPr>
        <w:tabs>
          <w:tab w:val="num" w:pos="720"/>
        </w:tabs>
        <w:ind w:left="720" w:hanging="360"/>
      </w:pPr>
      <w:rPr>
        <w:rFonts w:ascii="Times New Roman" w:hAnsi="Times New Roman" w:hint="default"/>
      </w:rPr>
    </w:lvl>
    <w:lvl w:ilvl="1" w:tplc="F77C1B24" w:tentative="1">
      <w:start w:val="1"/>
      <w:numFmt w:val="bullet"/>
      <w:lvlText w:val="•"/>
      <w:lvlJc w:val="left"/>
      <w:pPr>
        <w:tabs>
          <w:tab w:val="num" w:pos="1440"/>
        </w:tabs>
        <w:ind w:left="1440" w:hanging="360"/>
      </w:pPr>
      <w:rPr>
        <w:rFonts w:ascii="Times New Roman" w:hAnsi="Times New Roman" w:hint="default"/>
      </w:rPr>
    </w:lvl>
    <w:lvl w:ilvl="2" w:tplc="BB52AEA6" w:tentative="1">
      <w:start w:val="1"/>
      <w:numFmt w:val="bullet"/>
      <w:lvlText w:val="•"/>
      <w:lvlJc w:val="left"/>
      <w:pPr>
        <w:tabs>
          <w:tab w:val="num" w:pos="2160"/>
        </w:tabs>
        <w:ind w:left="2160" w:hanging="360"/>
      </w:pPr>
      <w:rPr>
        <w:rFonts w:ascii="Times New Roman" w:hAnsi="Times New Roman" w:hint="default"/>
      </w:rPr>
    </w:lvl>
    <w:lvl w:ilvl="3" w:tplc="9872B7A4" w:tentative="1">
      <w:start w:val="1"/>
      <w:numFmt w:val="bullet"/>
      <w:lvlText w:val="•"/>
      <w:lvlJc w:val="left"/>
      <w:pPr>
        <w:tabs>
          <w:tab w:val="num" w:pos="2880"/>
        </w:tabs>
        <w:ind w:left="2880" w:hanging="360"/>
      </w:pPr>
      <w:rPr>
        <w:rFonts w:ascii="Times New Roman" w:hAnsi="Times New Roman" w:hint="default"/>
      </w:rPr>
    </w:lvl>
    <w:lvl w:ilvl="4" w:tplc="975C3D44" w:tentative="1">
      <w:start w:val="1"/>
      <w:numFmt w:val="bullet"/>
      <w:lvlText w:val="•"/>
      <w:lvlJc w:val="left"/>
      <w:pPr>
        <w:tabs>
          <w:tab w:val="num" w:pos="3600"/>
        </w:tabs>
        <w:ind w:left="3600" w:hanging="360"/>
      </w:pPr>
      <w:rPr>
        <w:rFonts w:ascii="Times New Roman" w:hAnsi="Times New Roman" w:hint="default"/>
      </w:rPr>
    </w:lvl>
    <w:lvl w:ilvl="5" w:tplc="C434B7BA" w:tentative="1">
      <w:start w:val="1"/>
      <w:numFmt w:val="bullet"/>
      <w:lvlText w:val="•"/>
      <w:lvlJc w:val="left"/>
      <w:pPr>
        <w:tabs>
          <w:tab w:val="num" w:pos="4320"/>
        </w:tabs>
        <w:ind w:left="4320" w:hanging="360"/>
      </w:pPr>
      <w:rPr>
        <w:rFonts w:ascii="Times New Roman" w:hAnsi="Times New Roman" w:hint="default"/>
      </w:rPr>
    </w:lvl>
    <w:lvl w:ilvl="6" w:tplc="10E2216C" w:tentative="1">
      <w:start w:val="1"/>
      <w:numFmt w:val="bullet"/>
      <w:lvlText w:val="•"/>
      <w:lvlJc w:val="left"/>
      <w:pPr>
        <w:tabs>
          <w:tab w:val="num" w:pos="5040"/>
        </w:tabs>
        <w:ind w:left="5040" w:hanging="360"/>
      </w:pPr>
      <w:rPr>
        <w:rFonts w:ascii="Times New Roman" w:hAnsi="Times New Roman" w:hint="default"/>
      </w:rPr>
    </w:lvl>
    <w:lvl w:ilvl="7" w:tplc="A96AB658" w:tentative="1">
      <w:start w:val="1"/>
      <w:numFmt w:val="bullet"/>
      <w:lvlText w:val="•"/>
      <w:lvlJc w:val="left"/>
      <w:pPr>
        <w:tabs>
          <w:tab w:val="num" w:pos="5760"/>
        </w:tabs>
        <w:ind w:left="5760" w:hanging="360"/>
      </w:pPr>
      <w:rPr>
        <w:rFonts w:ascii="Times New Roman" w:hAnsi="Times New Roman" w:hint="default"/>
      </w:rPr>
    </w:lvl>
    <w:lvl w:ilvl="8" w:tplc="CF56A202" w:tentative="1">
      <w:start w:val="1"/>
      <w:numFmt w:val="bullet"/>
      <w:lvlText w:val="•"/>
      <w:lvlJc w:val="left"/>
      <w:pPr>
        <w:tabs>
          <w:tab w:val="num" w:pos="6480"/>
        </w:tabs>
        <w:ind w:left="6480" w:hanging="360"/>
      </w:pPr>
      <w:rPr>
        <w:rFonts w:ascii="Times New Roman" w:hAnsi="Times New Roman" w:hint="default"/>
      </w:rPr>
    </w:lvl>
  </w:abstractNum>
  <w:abstractNum w:abstractNumId="24">
    <w:nsid w:val="4CAF2688"/>
    <w:multiLevelType w:val="hybridMultilevel"/>
    <w:tmpl w:val="B4189D86"/>
    <w:lvl w:ilvl="0" w:tplc="84E49736">
      <w:start w:val="1"/>
      <w:numFmt w:val="bullet"/>
      <w:lvlText w:val="•"/>
      <w:lvlJc w:val="left"/>
      <w:pPr>
        <w:tabs>
          <w:tab w:val="num" w:pos="720"/>
        </w:tabs>
        <w:ind w:left="720" w:hanging="360"/>
      </w:pPr>
      <w:rPr>
        <w:rFonts w:ascii="Times New Roman" w:hAnsi="Times New Roman" w:hint="default"/>
      </w:rPr>
    </w:lvl>
    <w:lvl w:ilvl="1" w:tplc="80303828" w:tentative="1">
      <w:start w:val="1"/>
      <w:numFmt w:val="bullet"/>
      <w:lvlText w:val="•"/>
      <w:lvlJc w:val="left"/>
      <w:pPr>
        <w:tabs>
          <w:tab w:val="num" w:pos="1440"/>
        </w:tabs>
        <w:ind w:left="1440" w:hanging="360"/>
      </w:pPr>
      <w:rPr>
        <w:rFonts w:ascii="Times New Roman" w:hAnsi="Times New Roman" w:hint="default"/>
      </w:rPr>
    </w:lvl>
    <w:lvl w:ilvl="2" w:tplc="D408B6BA" w:tentative="1">
      <w:start w:val="1"/>
      <w:numFmt w:val="bullet"/>
      <w:lvlText w:val="•"/>
      <w:lvlJc w:val="left"/>
      <w:pPr>
        <w:tabs>
          <w:tab w:val="num" w:pos="2160"/>
        </w:tabs>
        <w:ind w:left="2160" w:hanging="360"/>
      </w:pPr>
      <w:rPr>
        <w:rFonts w:ascii="Times New Roman" w:hAnsi="Times New Roman" w:hint="default"/>
      </w:rPr>
    </w:lvl>
    <w:lvl w:ilvl="3" w:tplc="905CB22C" w:tentative="1">
      <w:start w:val="1"/>
      <w:numFmt w:val="bullet"/>
      <w:lvlText w:val="•"/>
      <w:lvlJc w:val="left"/>
      <w:pPr>
        <w:tabs>
          <w:tab w:val="num" w:pos="2880"/>
        </w:tabs>
        <w:ind w:left="2880" w:hanging="360"/>
      </w:pPr>
      <w:rPr>
        <w:rFonts w:ascii="Times New Roman" w:hAnsi="Times New Roman" w:hint="default"/>
      </w:rPr>
    </w:lvl>
    <w:lvl w:ilvl="4" w:tplc="C96A9B74" w:tentative="1">
      <w:start w:val="1"/>
      <w:numFmt w:val="bullet"/>
      <w:lvlText w:val="•"/>
      <w:lvlJc w:val="left"/>
      <w:pPr>
        <w:tabs>
          <w:tab w:val="num" w:pos="3600"/>
        </w:tabs>
        <w:ind w:left="3600" w:hanging="360"/>
      </w:pPr>
      <w:rPr>
        <w:rFonts w:ascii="Times New Roman" w:hAnsi="Times New Roman" w:hint="default"/>
      </w:rPr>
    </w:lvl>
    <w:lvl w:ilvl="5" w:tplc="244846AC" w:tentative="1">
      <w:start w:val="1"/>
      <w:numFmt w:val="bullet"/>
      <w:lvlText w:val="•"/>
      <w:lvlJc w:val="left"/>
      <w:pPr>
        <w:tabs>
          <w:tab w:val="num" w:pos="4320"/>
        </w:tabs>
        <w:ind w:left="4320" w:hanging="360"/>
      </w:pPr>
      <w:rPr>
        <w:rFonts w:ascii="Times New Roman" w:hAnsi="Times New Roman" w:hint="default"/>
      </w:rPr>
    </w:lvl>
    <w:lvl w:ilvl="6" w:tplc="9CA033A2" w:tentative="1">
      <w:start w:val="1"/>
      <w:numFmt w:val="bullet"/>
      <w:lvlText w:val="•"/>
      <w:lvlJc w:val="left"/>
      <w:pPr>
        <w:tabs>
          <w:tab w:val="num" w:pos="5040"/>
        </w:tabs>
        <w:ind w:left="5040" w:hanging="360"/>
      </w:pPr>
      <w:rPr>
        <w:rFonts w:ascii="Times New Roman" w:hAnsi="Times New Roman" w:hint="default"/>
      </w:rPr>
    </w:lvl>
    <w:lvl w:ilvl="7" w:tplc="3F24D23C" w:tentative="1">
      <w:start w:val="1"/>
      <w:numFmt w:val="bullet"/>
      <w:lvlText w:val="•"/>
      <w:lvlJc w:val="left"/>
      <w:pPr>
        <w:tabs>
          <w:tab w:val="num" w:pos="5760"/>
        </w:tabs>
        <w:ind w:left="5760" w:hanging="360"/>
      </w:pPr>
      <w:rPr>
        <w:rFonts w:ascii="Times New Roman" w:hAnsi="Times New Roman" w:hint="default"/>
      </w:rPr>
    </w:lvl>
    <w:lvl w:ilvl="8" w:tplc="EDA09ED4" w:tentative="1">
      <w:start w:val="1"/>
      <w:numFmt w:val="bullet"/>
      <w:lvlText w:val="•"/>
      <w:lvlJc w:val="left"/>
      <w:pPr>
        <w:tabs>
          <w:tab w:val="num" w:pos="6480"/>
        </w:tabs>
        <w:ind w:left="6480" w:hanging="360"/>
      </w:pPr>
      <w:rPr>
        <w:rFonts w:ascii="Times New Roman" w:hAnsi="Times New Roman" w:hint="default"/>
      </w:rPr>
    </w:lvl>
  </w:abstractNum>
  <w:abstractNum w:abstractNumId="25">
    <w:nsid w:val="4F537594"/>
    <w:multiLevelType w:val="hybridMultilevel"/>
    <w:tmpl w:val="EFECDFD2"/>
    <w:lvl w:ilvl="0" w:tplc="048496DA">
      <w:start w:val="1"/>
      <w:numFmt w:val="bullet"/>
      <w:lvlText w:val="•"/>
      <w:lvlJc w:val="left"/>
      <w:pPr>
        <w:tabs>
          <w:tab w:val="num" w:pos="720"/>
        </w:tabs>
        <w:ind w:left="720" w:hanging="360"/>
      </w:pPr>
      <w:rPr>
        <w:rFonts w:ascii="Times New Roman" w:hAnsi="Times New Roman" w:hint="default"/>
      </w:rPr>
    </w:lvl>
    <w:lvl w:ilvl="1" w:tplc="BAFABA9E" w:tentative="1">
      <w:start w:val="1"/>
      <w:numFmt w:val="bullet"/>
      <w:lvlText w:val="•"/>
      <w:lvlJc w:val="left"/>
      <w:pPr>
        <w:tabs>
          <w:tab w:val="num" w:pos="1440"/>
        </w:tabs>
        <w:ind w:left="1440" w:hanging="360"/>
      </w:pPr>
      <w:rPr>
        <w:rFonts w:ascii="Times New Roman" w:hAnsi="Times New Roman" w:hint="default"/>
      </w:rPr>
    </w:lvl>
    <w:lvl w:ilvl="2" w:tplc="E7CE5E80" w:tentative="1">
      <w:start w:val="1"/>
      <w:numFmt w:val="bullet"/>
      <w:lvlText w:val="•"/>
      <w:lvlJc w:val="left"/>
      <w:pPr>
        <w:tabs>
          <w:tab w:val="num" w:pos="2160"/>
        </w:tabs>
        <w:ind w:left="2160" w:hanging="360"/>
      </w:pPr>
      <w:rPr>
        <w:rFonts w:ascii="Times New Roman" w:hAnsi="Times New Roman" w:hint="default"/>
      </w:rPr>
    </w:lvl>
    <w:lvl w:ilvl="3" w:tplc="ACFA7700" w:tentative="1">
      <w:start w:val="1"/>
      <w:numFmt w:val="bullet"/>
      <w:lvlText w:val="•"/>
      <w:lvlJc w:val="left"/>
      <w:pPr>
        <w:tabs>
          <w:tab w:val="num" w:pos="2880"/>
        </w:tabs>
        <w:ind w:left="2880" w:hanging="360"/>
      </w:pPr>
      <w:rPr>
        <w:rFonts w:ascii="Times New Roman" w:hAnsi="Times New Roman" w:hint="default"/>
      </w:rPr>
    </w:lvl>
    <w:lvl w:ilvl="4" w:tplc="BC0CBE0E" w:tentative="1">
      <w:start w:val="1"/>
      <w:numFmt w:val="bullet"/>
      <w:lvlText w:val="•"/>
      <w:lvlJc w:val="left"/>
      <w:pPr>
        <w:tabs>
          <w:tab w:val="num" w:pos="3600"/>
        </w:tabs>
        <w:ind w:left="3600" w:hanging="360"/>
      </w:pPr>
      <w:rPr>
        <w:rFonts w:ascii="Times New Roman" w:hAnsi="Times New Roman" w:hint="default"/>
      </w:rPr>
    </w:lvl>
    <w:lvl w:ilvl="5" w:tplc="98A68FDA" w:tentative="1">
      <w:start w:val="1"/>
      <w:numFmt w:val="bullet"/>
      <w:lvlText w:val="•"/>
      <w:lvlJc w:val="left"/>
      <w:pPr>
        <w:tabs>
          <w:tab w:val="num" w:pos="4320"/>
        </w:tabs>
        <w:ind w:left="4320" w:hanging="360"/>
      </w:pPr>
      <w:rPr>
        <w:rFonts w:ascii="Times New Roman" w:hAnsi="Times New Roman" w:hint="default"/>
      </w:rPr>
    </w:lvl>
    <w:lvl w:ilvl="6" w:tplc="2E222EF8" w:tentative="1">
      <w:start w:val="1"/>
      <w:numFmt w:val="bullet"/>
      <w:lvlText w:val="•"/>
      <w:lvlJc w:val="left"/>
      <w:pPr>
        <w:tabs>
          <w:tab w:val="num" w:pos="5040"/>
        </w:tabs>
        <w:ind w:left="5040" w:hanging="360"/>
      </w:pPr>
      <w:rPr>
        <w:rFonts w:ascii="Times New Roman" w:hAnsi="Times New Roman" w:hint="default"/>
      </w:rPr>
    </w:lvl>
    <w:lvl w:ilvl="7" w:tplc="247C1C82" w:tentative="1">
      <w:start w:val="1"/>
      <w:numFmt w:val="bullet"/>
      <w:lvlText w:val="•"/>
      <w:lvlJc w:val="left"/>
      <w:pPr>
        <w:tabs>
          <w:tab w:val="num" w:pos="5760"/>
        </w:tabs>
        <w:ind w:left="5760" w:hanging="360"/>
      </w:pPr>
      <w:rPr>
        <w:rFonts w:ascii="Times New Roman" w:hAnsi="Times New Roman" w:hint="default"/>
      </w:rPr>
    </w:lvl>
    <w:lvl w:ilvl="8" w:tplc="2162F516" w:tentative="1">
      <w:start w:val="1"/>
      <w:numFmt w:val="bullet"/>
      <w:lvlText w:val="•"/>
      <w:lvlJc w:val="left"/>
      <w:pPr>
        <w:tabs>
          <w:tab w:val="num" w:pos="6480"/>
        </w:tabs>
        <w:ind w:left="6480" w:hanging="360"/>
      </w:pPr>
      <w:rPr>
        <w:rFonts w:ascii="Times New Roman" w:hAnsi="Times New Roman" w:hint="default"/>
      </w:rPr>
    </w:lvl>
  </w:abstractNum>
  <w:abstractNum w:abstractNumId="26">
    <w:nsid w:val="50687EE7"/>
    <w:multiLevelType w:val="hybridMultilevel"/>
    <w:tmpl w:val="5D32CC3A"/>
    <w:lvl w:ilvl="0" w:tplc="783CF986">
      <w:start w:val="1"/>
      <w:numFmt w:val="bullet"/>
      <w:lvlText w:val="•"/>
      <w:lvlJc w:val="left"/>
      <w:pPr>
        <w:tabs>
          <w:tab w:val="num" w:pos="720"/>
        </w:tabs>
        <w:ind w:left="720" w:hanging="360"/>
      </w:pPr>
      <w:rPr>
        <w:rFonts w:ascii="Times New Roman" w:hAnsi="Times New Roman" w:hint="default"/>
      </w:rPr>
    </w:lvl>
    <w:lvl w:ilvl="1" w:tplc="17D24846" w:tentative="1">
      <w:start w:val="1"/>
      <w:numFmt w:val="bullet"/>
      <w:lvlText w:val="•"/>
      <w:lvlJc w:val="left"/>
      <w:pPr>
        <w:tabs>
          <w:tab w:val="num" w:pos="1440"/>
        </w:tabs>
        <w:ind w:left="1440" w:hanging="360"/>
      </w:pPr>
      <w:rPr>
        <w:rFonts w:ascii="Times New Roman" w:hAnsi="Times New Roman" w:hint="default"/>
      </w:rPr>
    </w:lvl>
    <w:lvl w:ilvl="2" w:tplc="083AFAFA" w:tentative="1">
      <w:start w:val="1"/>
      <w:numFmt w:val="bullet"/>
      <w:lvlText w:val="•"/>
      <w:lvlJc w:val="left"/>
      <w:pPr>
        <w:tabs>
          <w:tab w:val="num" w:pos="2160"/>
        </w:tabs>
        <w:ind w:left="2160" w:hanging="360"/>
      </w:pPr>
      <w:rPr>
        <w:rFonts w:ascii="Times New Roman" w:hAnsi="Times New Roman" w:hint="default"/>
      </w:rPr>
    </w:lvl>
    <w:lvl w:ilvl="3" w:tplc="E5322ACC" w:tentative="1">
      <w:start w:val="1"/>
      <w:numFmt w:val="bullet"/>
      <w:lvlText w:val="•"/>
      <w:lvlJc w:val="left"/>
      <w:pPr>
        <w:tabs>
          <w:tab w:val="num" w:pos="2880"/>
        </w:tabs>
        <w:ind w:left="2880" w:hanging="360"/>
      </w:pPr>
      <w:rPr>
        <w:rFonts w:ascii="Times New Roman" w:hAnsi="Times New Roman" w:hint="default"/>
      </w:rPr>
    </w:lvl>
    <w:lvl w:ilvl="4" w:tplc="50B6BF86" w:tentative="1">
      <w:start w:val="1"/>
      <w:numFmt w:val="bullet"/>
      <w:lvlText w:val="•"/>
      <w:lvlJc w:val="left"/>
      <w:pPr>
        <w:tabs>
          <w:tab w:val="num" w:pos="3600"/>
        </w:tabs>
        <w:ind w:left="3600" w:hanging="360"/>
      </w:pPr>
      <w:rPr>
        <w:rFonts w:ascii="Times New Roman" w:hAnsi="Times New Roman" w:hint="default"/>
      </w:rPr>
    </w:lvl>
    <w:lvl w:ilvl="5" w:tplc="26C235A8" w:tentative="1">
      <w:start w:val="1"/>
      <w:numFmt w:val="bullet"/>
      <w:lvlText w:val="•"/>
      <w:lvlJc w:val="left"/>
      <w:pPr>
        <w:tabs>
          <w:tab w:val="num" w:pos="4320"/>
        </w:tabs>
        <w:ind w:left="4320" w:hanging="360"/>
      </w:pPr>
      <w:rPr>
        <w:rFonts w:ascii="Times New Roman" w:hAnsi="Times New Roman" w:hint="default"/>
      </w:rPr>
    </w:lvl>
    <w:lvl w:ilvl="6" w:tplc="FA86928A" w:tentative="1">
      <w:start w:val="1"/>
      <w:numFmt w:val="bullet"/>
      <w:lvlText w:val="•"/>
      <w:lvlJc w:val="left"/>
      <w:pPr>
        <w:tabs>
          <w:tab w:val="num" w:pos="5040"/>
        </w:tabs>
        <w:ind w:left="5040" w:hanging="360"/>
      </w:pPr>
      <w:rPr>
        <w:rFonts w:ascii="Times New Roman" w:hAnsi="Times New Roman" w:hint="default"/>
      </w:rPr>
    </w:lvl>
    <w:lvl w:ilvl="7" w:tplc="33DCEE26" w:tentative="1">
      <w:start w:val="1"/>
      <w:numFmt w:val="bullet"/>
      <w:lvlText w:val="•"/>
      <w:lvlJc w:val="left"/>
      <w:pPr>
        <w:tabs>
          <w:tab w:val="num" w:pos="5760"/>
        </w:tabs>
        <w:ind w:left="5760" w:hanging="360"/>
      </w:pPr>
      <w:rPr>
        <w:rFonts w:ascii="Times New Roman" w:hAnsi="Times New Roman" w:hint="default"/>
      </w:rPr>
    </w:lvl>
    <w:lvl w:ilvl="8" w:tplc="E4BA47D0" w:tentative="1">
      <w:start w:val="1"/>
      <w:numFmt w:val="bullet"/>
      <w:lvlText w:val="•"/>
      <w:lvlJc w:val="left"/>
      <w:pPr>
        <w:tabs>
          <w:tab w:val="num" w:pos="6480"/>
        </w:tabs>
        <w:ind w:left="6480" w:hanging="360"/>
      </w:pPr>
      <w:rPr>
        <w:rFonts w:ascii="Times New Roman" w:hAnsi="Times New Roman" w:hint="default"/>
      </w:rPr>
    </w:lvl>
  </w:abstractNum>
  <w:abstractNum w:abstractNumId="27">
    <w:nsid w:val="53343F43"/>
    <w:multiLevelType w:val="hybridMultilevel"/>
    <w:tmpl w:val="78BAFA9A"/>
    <w:lvl w:ilvl="0" w:tplc="7378209E">
      <w:start w:val="1"/>
      <w:numFmt w:val="bullet"/>
      <w:lvlText w:val="•"/>
      <w:lvlJc w:val="left"/>
      <w:pPr>
        <w:tabs>
          <w:tab w:val="num" w:pos="720"/>
        </w:tabs>
        <w:ind w:left="720" w:hanging="360"/>
      </w:pPr>
      <w:rPr>
        <w:rFonts w:ascii="Times New Roman" w:hAnsi="Times New Roman" w:hint="default"/>
      </w:rPr>
    </w:lvl>
    <w:lvl w:ilvl="1" w:tplc="93023102" w:tentative="1">
      <w:start w:val="1"/>
      <w:numFmt w:val="bullet"/>
      <w:lvlText w:val="•"/>
      <w:lvlJc w:val="left"/>
      <w:pPr>
        <w:tabs>
          <w:tab w:val="num" w:pos="1440"/>
        </w:tabs>
        <w:ind w:left="1440" w:hanging="360"/>
      </w:pPr>
      <w:rPr>
        <w:rFonts w:ascii="Times New Roman" w:hAnsi="Times New Roman" w:hint="default"/>
      </w:rPr>
    </w:lvl>
    <w:lvl w:ilvl="2" w:tplc="9F4A8582" w:tentative="1">
      <w:start w:val="1"/>
      <w:numFmt w:val="bullet"/>
      <w:lvlText w:val="•"/>
      <w:lvlJc w:val="left"/>
      <w:pPr>
        <w:tabs>
          <w:tab w:val="num" w:pos="2160"/>
        </w:tabs>
        <w:ind w:left="2160" w:hanging="360"/>
      </w:pPr>
      <w:rPr>
        <w:rFonts w:ascii="Times New Roman" w:hAnsi="Times New Roman" w:hint="default"/>
      </w:rPr>
    </w:lvl>
    <w:lvl w:ilvl="3" w:tplc="3B8860EA" w:tentative="1">
      <w:start w:val="1"/>
      <w:numFmt w:val="bullet"/>
      <w:lvlText w:val="•"/>
      <w:lvlJc w:val="left"/>
      <w:pPr>
        <w:tabs>
          <w:tab w:val="num" w:pos="2880"/>
        </w:tabs>
        <w:ind w:left="2880" w:hanging="360"/>
      </w:pPr>
      <w:rPr>
        <w:rFonts w:ascii="Times New Roman" w:hAnsi="Times New Roman" w:hint="default"/>
      </w:rPr>
    </w:lvl>
    <w:lvl w:ilvl="4" w:tplc="4AE45D04" w:tentative="1">
      <w:start w:val="1"/>
      <w:numFmt w:val="bullet"/>
      <w:lvlText w:val="•"/>
      <w:lvlJc w:val="left"/>
      <w:pPr>
        <w:tabs>
          <w:tab w:val="num" w:pos="3600"/>
        </w:tabs>
        <w:ind w:left="3600" w:hanging="360"/>
      </w:pPr>
      <w:rPr>
        <w:rFonts w:ascii="Times New Roman" w:hAnsi="Times New Roman" w:hint="default"/>
      </w:rPr>
    </w:lvl>
    <w:lvl w:ilvl="5" w:tplc="FF88BCC2" w:tentative="1">
      <w:start w:val="1"/>
      <w:numFmt w:val="bullet"/>
      <w:lvlText w:val="•"/>
      <w:lvlJc w:val="left"/>
      <w:pPr>
        <w:tabs>
          <w:tab w:val="num" w:pos="4320"/>
        </w:tabs>
        <w:ind w:left="4320" w:hanging="360"/>
      </w:pPr>
      <w:rPr>
        <w:rFonts w:ascii="Times New Roman" w:hAnsi="Times New Roman" w:hint="default"/>
      </w:rPr>
    </w:lvl>
    <w:lvl w:ilvl="6" w:tplc="04DA7EFE" w:tentative="1">
      <w:start w:val="1"/>
      <w:numFmt w:val="bullet"/>
      <w:lvlText w:val="•"/>
      <w:lvlJc w:val="left"/>
      <w:pPr>
        <w:tabs>
          <w:tab w:val="num" w:pos="5040"/>
        </w:tabs>
        <w:ind w:left="5040" w:hanging="360"/>
      </w:pPr>
      <w:rPr>
        <w:rFonts w:ascii="Times New Roman" w:hAnsi="Times New Roman" w:hint="default"/>
      </w:rPr>
    </w:lvl>
    <w:lvl w:ilvl="7" w:tplc="644C570A" w:tentative="1">
      <w:start w:val="1"/>
      <w:numFmt w:val="bullet"/>
      <w:lvlText w:val="•"/>
      <w:lvlJc w:val="left"/>
      <w:pPr>
        <w:tabs>
          <w:tab w:val="num" w:pos="5760"/>
        </w:tabs>
        <w:ind w:left="5760" w:hanging="360"/>
      </w:pPr>
      <w:rPr>
        <w:rFonts w:ascii="Times New Roman" w:hAnsi="Times New Roman" w:hint="default"/>
      </w:rPr>
    </w:lvl>
    <w:lvl w:ilvl="8" w:tplc="75B63004" w:tentative="1">
      <w:start w:val="1"/>
      <w:numFmt w:val="bullet"/>
      <w:lvlText w:val="•"/>
      <w:lvlJc w:val="left"/>
      <w:pPr>
        <w:tabs>
          <w:tab w:val="num" w:pos="6480"/>
        </w:tabs>
        <w:ind w:left="6480" w:hanging="360"/>
      </w:pPr>
      <w:rPr>
        <w:rFonts w:ascii="Times New Roman" w:hAnsi="Times New Roman" w:hint="default"/>
      </w:rPr>
    </w:lvl>
  </w:abstractNum>
  <w:abstractNum w:abstractNumId="28">
    <w:nsid w:val="58795DB1"/>
    <w:multiLevelType w:val="hybridMultilevel"/>
    <w:tmpl w:val="151C1686"/>
    <w:lvl w:ilvl="0" w:tplc="9BF6D1FA">
      <w:start w:val="1"/>
      <w:numFmt w:val="bullet"/>
      <w:lvlText w:val="•"/>
      <w:lvlJc w:val="left"/>
      <w:pPr>
        <w:tabs>
          <w:tab w:val="num" w:pos="720"/>
        </w:tabs>
        <w:ind w:left="720" w:hanging="360"/>
      </w:pPr>
      <w:rPr>
        <w:rFonts w:ascii="Times New Roman" w:hAnsi="Times New Roman" w:hint="default"/>
      </w:rPr>
    </w:lvl>
    <w:lvl w:ilvl="1" w:tplc="EB06E73C" w:tentative="1">
      <w:start w:val="1"/>
      <w:numFmt w:val="bullet"/>
      <w:lvlText w:val="•"/>
      <w:lvlJc w:val="left"/>
      <w:pPr>
        <w:tabs>
          <w:tab w:val="num" w:pos="1440"/>
        </w:tabs>
        <w:ind w:left="1440" w:hanging="360"/>
      </w:pPr>
      <w:rPr>
        <w:rFonts w:ascii="Times New Roman" w:hAnsi="Times New Roman" w:hint="default"/>
      </w:rPr>
    </w:lvl>
    <w:lvl w:ilvl="2" w:tplc="6BC4A0D8" w:tentative="1">
      <w:start w:val="1"/>
      <w:numFmt w:val="bullet"/>
      <w:lvlText w:val="•"/>
      <w:lvlJc w:val="left"/>
      <w:pPr>
        <w:tabs>
          <w:tab w:val="num" w:pos="2160"/>
        </w:tabs>
        <w:ind w:left="2160" w:hanging="360"/>
      </w:pPr>
      <w:rPr>
        <w:rFonts w:ascii="Times New Roman" w:hAnsi="Times New Roman" w:hint="default"/>
      </w:rPr>
    </w:lvl>
    <w:lvl w:ilvl="3" w:tplc="2AF67FAE" w:tentative="1">
      <w:start w:val="1"/>
      <w:numFmt w:val="bullet"/>
      <w:lvlText w:val="•"/>
      <w:lvlJc w:val="left"/>
      <w:pPr>
        <w:tabs>
          <w:tab w:val="num" w:pos="2880"/>
        </w:tabs>
        <w:ind w:left="2880" w:hanging="360"/>
      </w:pPr>
      <w:rPr>
        <w:rFonts w:ascii="Times New Roman" w:hAnsi="Times New Roman" w:hint="default"/>
      </w:rPr>
    </w:lvl>
    <w:lvl w:ilvl="4" w:tplc="BD423552" w:tentative="1">
      <w:start w:val="1"/>
      <w:numFmt w:val="bullet"/>
      <w:lvlText w:val="•"/>
      <w:lvlJc w:val="left"/>
      <w:pPr>
        <w:tabs>
          <w:tab w:val="num" w:pos="3600"/>
        </w:tabs>
        <w:ind w:left="3600" w:hanging="360"/>
      </w:pPr>
      <w:rPr>
        <w:rFonts w:ascii="Times New Roman" w:hAnsi="Times New Roman" w:hint="default"/>
      </w:rPr>
    </w:lvl>
    <w:lvl w:ilvl="5" w:tplc="046E6858" w:tentative="1">
      <w:start w:val="1"/>
      <w:numFmt w:val="bullet"/>
      <w:lvlText w:val="•"/>
      <w:lvlJc w:val="left"/>
      <w:pPr>
        <w:tabs>
          <w:tab w:val="num" w:pos="4320"/>
        </w:tabs>
        <w:ind w:left="4320" w:hanging="360"/>
      </w:pPr>
      <w:rPr>
        <w:rFonts w:ascii="Times New Roman" w:hAnsi="Times New Roman" w:hint="default"/>
      </w:rPr>
    </w:lvl>
    <w:lvl w:ilvl="6" w:tplc="55C0333A" w:tentative="1">
      <w:start w:val="1"/>
      <w:numFmt w:val="bullet"/>
      <w:lvlText w:val="•"/>
      <w:lvlJc w:val="left"/>
      <w:pPr>
        <w:tabs>
          <w:tab w:val="num" w:pos="5040"/>
        </w:tabs>
        <w:ind w:left="5040" w:hanging="360"/>
      </w:pPr>
      <w:rPr>
        <w:rFonts w:ascii="Times New Roman" w:hAnsi="Times New Roman" w:hint="default"/>
      </w:rPr>
    </w:lvl>
    <w:lvl w:ilvl="7" w:tplc="ABE26C62" w:tentative="1">
      <w:start w:val="1"/>
      <w:numFmt w:val="bullet"/>
      <w:lvlText w:val="•"/>
      <w:lvlJc w:val="left"/>
      <w:pPr>
        <w:tabs>
          <w:tab w:val="num" w:pos="5760"/>
        </w:tabs>
        <w:ind w:left="5760" w:hanging="360"/>
      </w:pPr>
      <w:rPr>
        <w:rFonts w:ascii="Times New Roman" w:hAnsi="Times New Roman" w:hint="default"/>
      </w:rPr>
    </w:lvl>
    <w:lvl w:ilvl="8" w:tplc="69C66B48" w:tentative="1">
      <w:start w:val="1"/>
      <w:numFmt w:val="bullet"/>
      <w:lvlText w:val="•"/>
      <w:lvlJc w:val="left"/>
      <w:pPr>
        <w:tabs>
          <w:tab w:val="num" w:pos="6480"/>
        </w:tabs>
        <w:ind w:left="6480" w:hanging="360"/>
      </w:pPr>
      <w:rPr>
        <w:rFonts w:ascii="Times New Roman" w:hAnsi="Times New Roman" w:hint="default"/>
      </w:rPr>
    </w:lvl>
  </w:abstractNum>
  <w:abstractNum w:abstractNumId="29">
    <w:nsid w:val="58A907E5"/>
    <w:multiLevelType w:val="hybridMultilevel"/>
    <w:tmpl w:val="FF7853E0"/>
    <w:lvl w:ilvl="0" w:tplc="23421032">
      <w:start w:val="1"/>
      <w:numFmt w:val="bullet"/>
      <w:lvlText w:val="•"/>
      <w:lvlJc w:val="left"/>
      <w:pPr>
        <w:tabs>
          <w:tab w:val="num" w:pos="720"/>
        </w:tabs>
        <w:ind w:left="720" w:hanging="360"/>
      </w:pPr>
      <w:rPr>
        <w:rFonts w:ascii="Times New Roman" w:hAnsi="Times New Roman" w:hint="default"/>
      </w:rPr>
    </w:lvl>
    <w:lvl w:ilvl="1" w:tplc="A08A66DC" w:tentative="1">
      <w:start w:val="1"/>
      <w:numFmt w:val="bullet"/>
      <w:lvlText w:val="•"/>
      <w:lvlJc w:val="left"/>
      <w:pPr>
        <w:tabs>
          <w:tab w:val="num" w:pos="1440"/>
        </w:tabs>
        <w:ind w:left="1440" w:hanging="360"/>
      </w:pPr>
      <w:rPr>
        <w:rFonts w:ascii="Times New Roman" w:hAnsi="Times New Roman" w:hint="default"/>
      </w:rPr>
    </w:lvl>
    <w:lvl w:ilvl="2" w:tplc="76E0DB1A" w:tentative="1">
      <w:start w:val="1"/>
      <w:numFmt w:val="bullet"/>
      <w:lvlText w:val="•"/>
      <w:lvlJc w:val="left"/>
      <w:pPr>
        <w:tabs>
          <w:tab w:val="num" w:pos="2160"/>
        </w:tabs>
        <w:ind w:left="2160" w:hanging="360"/>
      </w:pPr>
      <w:rPr>
        <w:rFonts w:ascii="Times New Roman" w:hAnsi="Times New Roman" w:hint="default"/>
      </w:rPr>
    </w:lvl>
    <w:lvl w:ilvl="3" w:tplc="F6026B8E" w:tentative="1">
      <w:start w:val="1"/>
      <w:numFmt w:val="bullet"/>
      <w:lvlText w:val="•"/>
      <w:lvlJc w:val="left"/>
      <w:pPr>
        <w:tabs>
          <w:tab w:val="num" w:pos="2880"/>
        </w:tabs>
        <w:ind w:left="2880" w:hanging="360"/>
      </w:pPr>
      <w:rPr>
        <w:rFonts w:ascii="Times New Roman" w:hAnsi="Times New Roman" w:hint="default"/>
      </w:rPr>
    </w:lvl>
    <w:lvl w:ilvl="4" w:tplc="C486F408" w:tentative="1">
      <w:start w:val="1"/>
      <w:numFmt w:val="bullet"/>
      <w:lvlText w:val="•"/>
      <w:lvlJc w:val="left"/>
      <w:pPr>
        <w:tabs>
          <w:tab w:val="num" w:pos="3600"/>
        </w:tabs>
        <w:ind w:left="3600" w:hanging="360"/>
      </w:pPr>
      <w:rPr>
        <w:rFonts w:ascii="Times New Roman" w:hAnsi="Times New Roman" w:hint="default"/>
      </w:rPr>
    </w:lvl>
    <w:lvl w:ilvl="5" w:tplc="5B5EA6FE" w:tentative="1">
      <w:start w:val="1"/>
      <w:numFmt w:val="bullet"/>
      <w:lvlText w:val="•"/>
      <w:lvlJc w:val="left"/>
      <w:pPr>
        <w:tabs>
          <w:tab w:val="num" w:pos="4320"/>
        </w:tabs>
        <w:ind w:left="4320" w:hanging="360"/>
      </w:pPr>
      <w:rPr>
        <w:rFonts w:ascii="Times New Roman" w:hAnsi="Times New Roman" w:hint="default"/>
      </w:rPr>
    </w:lvl>
    <w:lvl w:ilvl="6" w:tplc="EE9A379C" w:tentative="1">
      <w:start w:val="1"/>
      <w:numFmt w:val="bullet"/>
      <w:lvlText w:val="•"/>
      <w:lvlJc w:val="left"/>
      <w:pPr>
        <w:tabs>
          <w:tab w:val="num" w:pos="5040"/>
        </w:tabs>
        <w:ind w:left="5040" w:hanging="360"/>
      </w:pPr>
      <w:rPr>
        <w:rFonts w:ascii="Times New Roman" w:hAnsi="Times New Roman" w:hint="default"/>
      </w:rPr>
    </w:lvl>
    <w:lvl w:ilvl="7" w:tplc="BA4C90E8" w:tentative="1">
      <w:start w:val="1"/>
      <w:numFmt w:val="bullet"/>
      <w:lvlText w:val="•"/>
      <w:lvlJc w:val="left"/>
      <w:pPr>
        <w:tabs>
          <w:tab w:val="num" w:pos="5760"/>
        </w:tabs>
        <w:ind w:left="5760" w:hanging="360"/>
      </w:pPr>
      <w:rPr>
        <w:rFonts w:ascii="Times New Roman" w:hAnsi="Times New Roman" w:hint="default"/>
      </w:rPr>
    </w:lvl>
    <w:lvl w:ilvl="8" w:tplc="B1D82240" w:tentative="1">
      <w:start w:val="1"/>
      <w:numFmt w:val="bullet"/>
      <w:lvlText w:val="•"/>
      <w:lvlJc w:val="left"/>
      <w:pPr>
        <w:tabs>
          <w:tab w:val="num" w:pos="6480"/>
        </w:tabs>
        <w:ind w:left="6480" w:hanging="360"/>
      </w:pPr>
      <w:rPr>
        <w:rFonts w:ascii="Times New Roman" w:hAnsi="Times New Roman" w:hint="default"/>
      </w:rPr>
    </w:lvl>
  </w:abstractNum>
  <w:abstractNum w:abstractNumId="30">
    <w:nsid w:val="5F091B5B"/>
    <w:multiLevelType w:val="hybridMultilevel"/>
    <w:tmpl w:val="2D00AC86"/>
    <w:lvl w:ilvl="0" w:tplc="02DE546A">
      <w:start w:val="1"/>
      <w:numFmt w:val="bullet"/>
      <w:lvlText w:val="•"/>
      <w:lvlJc w:val="left"/>
      <w:pPr>
        <w:tabs>
          <w:tab w:val="num" w:pos="720"/>
        </w:tabs>
        <w:ind w:left="720" w:hanging="360"/>
      </w:pPr>
      <w:rPr>
        <w:rFonts w:ascii="Times New Roman" w:hAnsi="Times New Roman" w:hint="default"/>
      </w:rPr>
    </w:lvl>
    <w:lvl w:ilvl="1" w:tplc="F47CC970" w:tentative="1">
      <w:start w:val="1"/>
      <w:numFmt w:val="bullet"/>
      <w:lvlText w:val="•"/>
      <w:lvlJc w:val="left"/>
      <w:pPr>
        <w:tabs>
          <w:tab w:val="num" w:pos="1440"/>
        </w:tabs>
        <w:ind w:left="1440" w:hanging="360"/>
      </w:pPr>
      <w:rPr>
        <w:rFonts w:ascii="Times New Roman" w:hAnsi="Times New Roman" w:hint="default"/>
      </w:rPr>
    </w:lvl>
    <w:lvl w:ilvl="2" w:tplc="642A2FE0" w:tentative="1">
      <w:start w:val="1"/>
      <w:numFmt w:val="bullet"/>
      <w:lvlText w:val="•"/>
      <w:lvlJc w:val="left"/>
      <w:pPr>
        <w:tabs>
          <w:tab w:val="num" w:pos="2160"/>
        </w:tabs>
        <w:ind w:left="2160" w:hanging="360"/>
      </w:pPr>
      <w:rPr>
        <w:rFonts w:ascii="Times New Roman" w:hAnsi="Times New Roman" w:hint="default"/>
      </w:rPr>
    </w:lvl>
    <w:lvl w:ilvl="3" w:tplc="FCDE9352" w:tentative="1">
      <w:start w:val="1"/>
      <w:numFmt w:val="bullet"/>
      <w:lvlText w:val="•"/>
      <w:lvlJc w:val="left"/>
      <w:pPr>
        <w:tabs>
          <w:tab w:val="num" w:pos="2880"/>
        </w:tabs>
        <w:ind w:left="2880" w:hanging="360"/>
      </w:pPr>
      <w:rPr>
        <w:rFonts w:ascii="Times New Roman" w:hAnsi="Times New Roman" w:hint="default"/>
      </w:rPr>
    </w:lvl>
    <w:lvl w:ilvl="4" w:tplc="3CC01284" w:tentative="1">
      <w:start w:val="1"/>
      <w:numFmt w:val="bullet"/>
      <w:lvlText w:val="•"/>
      <w:lvlJc w:val="left"/>
      <w:pPr>
        <w:tabs>
          <w:tab w:val="num" w:pos="3600"/>
        </w:tabs>
        <w:ind w:left="3600" w:hanging="360"/>
      </w:pPr>
      <w:rPr>
        <w:rFonts w:ascii="Times New Roman" w:hAnsi="Times New Roman" w:hint="default"/>
      </w:rPr>
    </w:lvl>
    <w:lvl w:ilvl="5" w:tplc="9AD211CE" w:tentative="1">
      <w:start w:val="1"/>
      <w:numFmt w:val="bullet"/>
      <w:lvlText w:val="•"/>
      <w:lvlJc w:val="left"/>
      <w:pPr>
        <w:tabs>
          <w:tab w:val="num" w:pos="4320"/>
        </w:tabs>
        <w:ind w:left="4320" w:hanging="360"/>
      </w:pPr>
      <w:rPr>
        <w:rFonts w:ascii="Times New Roman" w:hAnsi="Times New Roman" w:hint="default"/>
      </w:rPr>
    </w:lvl>
    <w:lvl w:ilvl="6" w:tplc="8C68F78E" w:tentative="1">
      <w:start w:val="1"/>
      <w:numFmt w:val="bullet"/>
      <w:lvlText w:val="•"/>
      <w:lvlJc w:val="left"/>
      <w:pPr>
        <w:tabs>
          <w:tab w:val="num" w:pos="5040"/>
        </w:tabs>
        <w:ind w:left="5040" w:hanging="360"/>
      </w:pPr>
      <w:rPr>
        <w:rFonts w:ascii="Times New Roman" w:hAnsi="Times New Roman" w:hint="default"/>
      </w:rPr>
    </w:lvl>
    <w:lvl w:ilvl="7" w:tplc="8F9E2982" w:tentative="1">
      <w:start w:val="1"/>
      <w:numFmt w:val="bullet"/>
      <w:lvlText w:val="•"/>
      <w:lvlJc w:val="left"/>
      <w:pPr>
        <w:tabs>
          <w:tab w:val="num" w:pos="5760"/>
        </w:tabs>
        <w:ind w:left="5760" w:hanging="360"/>
      </w:pPr>
      <w:rPr>
        <w:rFonts w:ascii="Times New Roman" w:hAnsi="Times New Roman" w:hint="default"/>
      </w:rPr>
    </w:lvl>
    <w:lvl w:ilvl="8" w:tplc="D73811B8" w:tentative="1">
      <w:start w:val="1"/>
      <w:numFmt w:val="bullet"/>
      <w:lvlText w:val="•"/>
      <w:lvlJc w:val="left"/>
      <w:pPr>
        <w:tabs>
          <w:tab w:val="num" w:pos="6480"/>
        </w:tabs>
        <w:ind w:left="6480" w:hanging="360"/>
      </w:pPr>
      <w:rPr>
        <w:rFonts w:ascii="Times New Roman" w:hAnsi="Times New Roman" w:hint="default"/>
      </w:rPr>
    </w:lvl>
  </w:abstractNum>
  <w:abstractNum w:abstractNumId="31">
    <w:nsid w:val="5F6D24DE"/>
    <w:multiLevelType w:val="hybridMultilevel"/>
    <w:tmpl w:val="04AA39FE"/>
    <w:lvl w:ilvl="0" w:tplc="2488D706">
      <w:start w:val="1"/>
      <w:numFmt w:val="bullet"/>
      <w:lvlText w:val="•"/>
      <w:lvlJc w:val="left"/>
      <w:pPr>
        <w:tabs>
          <w:tab w:val="num" w:pos="720"/>
        </w:tabs>
        <w:ind w:left="720" w:hanging="360"/>
      </w:pPr>
      <w:rPr>
        <w:rFonts w:ascii="Times New Roman" w:hAnsi="Times New Roman" w:hint="default"/>
      </w:rPr>
    </w:lvl>
    <w:lvl w:ilvl="1" w:tplc="7EA88634" w:tentative="1">
      <w:start w:val="1"/>
      <w:numFmt w:val="bullet"/>
      <w:lvlText w:val="•"/>
      <w:lvlJc w:val="left"/>
      <w:pPr>
        <w:tabs>
          <w:tab w:val="num" w:pos="1440"/>
        </w:tabs>
        <w:ind w:left="1440" w:hanging="360"/>
      </w:pPr>
      <w:rPr>
        <w:rFonts w:ascii="Times New Roman" w:hAnsi="Times New Roman" w:hint="default"/>
      </w:rPr>
    </w:lvl>
    <w:lvl w:ilvl="2" w:tplc="1E588B6A" w:tentative="1">
      <w:start w:val="1"/>
      <w:numFmt w:val="bullet"/>
      <w:lvlText w:val="•"/>
      <w:lvlJc w:val="left"/>
      <w:pPr>
        <w:tabs>
          <w:tab w:val="num" w:pos="2160"/>
        </w:tabs>
        <w:ind w:left="2160" w:hanging="360"/>
      </w:pPr>
      <w:rPr>
        <w:rFonts w:ascii="Times New Roman" w:hAnsi="Times New Roman" w:hint="default"/>
      </w:rPr>
    </w:lvl>
    <w:lvl w:ilvl="3" w:tplc="CD6E8D6A" w:tentative="1">
      <w:start w:val="1"/>
      <w:numFmt w:val="bullet"/>
      <w:lvlText w:val="•"/>
      <w:lvlJc w:val="left"/>
      <w:pPr>
        <w:tabs>
          <w:tab w:val="num" w:pos="2880"/>
        </w:tabs>
        <w:ind w:left="2880" w:hanging="360"/>
      </w:pPr>
      <w:rPr>
        <w:rFonts w:ascii="Times New Roman" w:hAnsi="Times New Roman" w:hint="default"/>
      </w:rPr>
    </w:lvl>
    <w:lvl w:ilvl="4" w:tplc="962826EA" w:tentative="1">
      <w:start w:val="1"/>
      <w:numFmt w:val="bullet"/>
      <w:lvlText w:val="•"/>
      <w:lvlJc w:val="left"/>
      <w:pPr>
        <w:tabs>
          <w:tab w:val="num" w:pos="3600"/>
        </w:tabs>
        <w:ind w:left="3600" w:hanging="360"/>
      </w:pPr>
      <w:rPr>
        <w:rFonts w:ascii="Times New Roman" w:hAnsi="Times New Roman" w:hint="default"/>
      </w:rPr>
    </w:lvl>
    <w:lvl w:ilvl="5" w:tplc="4DD07746" w:tentative="1">
      <w:start w:val="1"/>
      <w:numFmt w:val="bullet"/>
      <w:lvlText w:val="•"/>
      <w:lvlJc w:val="left"/>
      <w:pPr>
        <w:tabs>
          <w:tab w:val="num" w:pos="4320"/>
        </w:tabs>
        <w:ind w:left="4320" w:hanging="360"/>
      </w:pPr>
      <w:rPr>
        <w:rFonts w:ascii="Times New Roman" w:hAnsi="Times New Roman" w:hint="default"/>
      </w:rPr>
    </w:lvl>
    <w:lvl w:ilvl="6" w:tplc="40A2F06E" w:tentative="1">
      <w:start w:val="1"/>
      <w:numFmt w:val="bullet"/>
      <w:lvlText w:val="•"/>
      <w:lvlJc w:val="left"/>
      <w:pPr>
        <w:tabs>
          <w:tab w:val="num" w:pos="5040"/>
        </w:tabs>
        <w:ind w:left="5040" w:hanging="360"/>
      </w:pPr>
      <w:rPr>
        <w:rFonts w:ascii="Times New Roman" w:hAnsi="Times New Roman" w:hint="default"/>
      </w:rPr>
    </w:lvl>
    <w:lvl w:ilvl="7" w:tplc="3612A48C" w:tentative="1">
      <w:start w:val="1"/>
      <w:numFmt w:val="bullet"/>
      <w:lvlText w:val="•"/>
      <w:lvlJc w:val="left"/>
      <w:pPr>
        <w:tabs>
          <w:tab w:val="num" w:pos="5760"/>
        </w:tabs>
        <w:ind w:left="5760" w:hanging="360"/>
      </w:pPr>
      <w:rPr>
        <w:rFonts w:ascii="Times New Roman" w:hAnsi="Times New Roman" w:hint="default"/>
      </w:rPr>
    </w:lvl>
    <w:lvl w:ilvl="8" w:tplc="200E11FC" w:tentative="1">
      <w:start w:val="1"/>
      <w:numFmt w:val="bullet"/>
      <w:lvlText w:val="•"/>
      <w:lvlJc w:val="left"/>
      <w:pPr>
        <w:tabs>
          <w:tab w:val="num" w:pos="6480"/>
        </w:tabs>
        <w:ind w:left="6480" w:hanging="360"/>
      </w:pPr>
      <w:rPr>
        <w:rFonts w:ascii="Times New Roman" w:hAnsi="Times New Roman" w:hint="default"/>
      </w:rPr>
    </w:lvl>
  </w:abstractNum>
  <w:abstractNum w:abstractNumId="32">
    <w:nsid w:val="62291C99"/>
    <w:multiLevelType w:val="hybridMultilevel"/>
    <w:tmpl w:val="8AAC714C"/>
    <w:lvl w:ilvl="0" w:tplc="11D21250">
      <w:start w:val="1"/>
      <w:numFmt w:val="bullet"/>
      <w:lvlText w:val="•"/>
      <w:lvlJc w:val="left"/>
      <w:pPr>
        <w:tabs>
          <w:tab w:val="num" w:pos="720"/>
        </w:tabs>
        <w:ind w:left="720" w:hanging="360"/>
      </w:pPr>
      <w:rPr>
        <w:rFonts w:ascii="Times New Roman" w:hAnsi="Times New Roman" w:hint="default"/>
      </w:rPr>
    </w:lvl>
    <w:lvl w:ilvl="1" w:tplc="F5484C50" w:tentative="1">
      <w:start w:val="1"/>
      <w:numFmt w:val="bullet"/>
      <w:lvlText w:val="•"/>
      <w:lvlJc w:val="left"/>
      <w:pPr>
        <w:tabs>
          <w:tab w:val="num" w:pos="1440"/>
        </w:tabs>
        <w:ind w:left="1440" w:hanging="360"/>
      </w:pPr>
      <w:rPr>
        <w:rFonts w:ascii="Times New Roman" w:hAnsi="Times New Roman" w:hint="default"/>
      </w:rPr>
    </w:lvl>
    <w:lvl w:ilvl="2" w:tplc="FD32EF08" w:tentative="1">
      <w:start w:val="1"/>
      <w:numFmt w:val="bullet"/>
      <w:lvlText w:val="•"/>
      <w:lvlJc w:val="left"/>
      <w:pPr>
        <w:tabs>
          <w:tab w:val="num" w:pos="2160"/>
        </w:tabs>
        <w:ind w:left="2160" w:hanging="360"/>
      </w:pPr>
      <w:rPr>
        <w:rFonts w:ascii="Times New Roman" w:hAnsi="Times New Roman" w:hint="default"/>
      </w:rPr>
    </w:lvl>
    <w:lvl w:ilvl="3" w:tplc="98C2C476" w:tentative="1">
      <w:start w:val="1"/>
      <w:numFmt w:val="bullet"/>
      <w:lvlText w:val="•"/>
      <w:lvlJc w:val="left"/>
      <w:pPr>
        <w:tabs>
          <w:tab w:val="num" w:pos="2880"/>
        </w:tabs>
        <w:ind w:left="2880" w:hanging="360"/>
      </w:pPr>
      <w:rPr>
        <w:rFonts w:ascii="Times New Roman" w:hAnsi="Times New Roman" w:hint="default"/>
      </w:rPr>
    </w:lvl>
    <w:lvl w:ilvl="4" w:tplc="9162CAC2" w:tentative="1">
      <w:start w:val="1"/>
      <w:numFmt w:val="bullet"/>
      <w:lvlText w:val="•"/>
      <w:lvlJc w:val="left"/>
      <w:pPr>
        <w:tabs>
          <w:tab w:val="num" w:pos="3600"/>
        </w:tabs>
        <w:ind w:left="3600" w:hanging="360"/>
      </w:pPr>
      <w:rPr>
        <w:rFonts w:ascii="Times New Roman" w:hAnsi="Times New Roman" w:hint="default"/>
      </w:rPr>
    </w:lvl>
    <w:lvl w:ilvl="5" w:tplc="077C69D2" w:tentative="1">
      <w:start w:val="1"/>
      <w:numFmt w:val="bullet"/>
      <w:lvlText w:val="•"/>
      <w:lvlJc w:val="left"/>
      <w:pPr>
        <w:tabs>
          <w:tab w:val="num" w:pos="4320"/>
        </w:tabs>
        <w:ind w:left="4320" w:hanging="360"/>
      </w:pPr>
      <w:rPr>
        <w:rFonts w:ascii="Times New Roman" w:hAnsi="Times New Roman" w:hint="default"/>
      </w:rPr>
    </w:lvl>
    <w:lvl w:ilvl="6" w:tplc="20CC8066" w:tentative="1">
      <w:start w:val="1"/>
      <w:numFmt w:val="bullet"/>
      <w:lvlText w:val="•"/>
      <w:lvlJc w:val="left"/>
      <w:pPr>
        <w:tabs>
          <w:tab w:val="num" w:pos="5040"/>
        </w:tabs>
        <w:ind w:left="5040" w:hanging="360"/>
      </w:pPr>
      <w:rPr>
        <w:rFonts w:ascii="Times New Roman" w:hAnsi="Times New Roman" w:hint="default"/>
      </w:rPr>
    </w:lvl>
    <w:lvl w:ilvl="7" w:tplc="4E568E0A" w:tentative="1">
      <w:start w:val="1"/>
      <w:numFmt w:val="bullet"/>
      <w:lvlText w:val="•"/>
      <w:lvlJc w:val="left"/>
      <w:pPr>
        <w:tabs>
          <w:tab w:val="num" w:pos="5760"/>
        </w:tabs>
        <w:ind w:left="5760" w:hanging="360"/>
      </w:pPr>
      <w:rPr>
        <w:rFonts w:ascii="Times New Roman" w:hAnsi="Times New Roman" w:hint="default"/>
      </w:rPr>
    </w:lvl>
    <w:lvl w:ilvl="8" w:tplc="8BC6998A" w:tentative="1">
      <w:start w:val="1"/>
      <w:numFmt w:val="bullet"/>
      <w:lvlText w:val="•"/>
      <w:lvlJc w:val="left"/>
      <w:pPr>
        <w:tabs>
          <w:tab w:val="num" w:pos="6480"/>
        </w:tabs>
        <w:ind w:left="6480" w:hanging="360"/>
      </w:pPr>
      <w:rPr>
        <w:rFonts w:ascii="Times New Roman" w:hAnsi="Times New Roman" w:hint="default"/>
      </w:rPr>
    </w:lvl>
  </w:abstractNum>
  <w:abstractNum w:abstractNumId="33">
    <w:nsid w:val="62CD2829"/>
    <w:multiLevelType w:val="hybridMultilevel"/>
    <w:tmpl w:val="D9042ECE"/>
    <w:lvl w:ilvl="0" w:tplc="F604C1AE">
      <w:start w:val="1"/>
      <w:numFmt w:val="bullet"/>
      <w:lvlText w:val="•"/>
      <w:lvlJc w:val="left"/>
      <w:pPr>
        <w:tabs>
          <w:tab w:val="num" w:pos="720"/>
        </w:tabs>
        <w:ind w:left="720" w:hanging="360"/>
      </w:pPr>
      <w:rPr>
        <w:rFonts w:ascii="Times New Roman" w:hAnsi="Times New Roman" w:hint="default"/>
      </w:rPr>
    </w:lvl>
    <w:lvl w:ilvl="1" w:tplc="BDF4DACE" w:tentative="1">
      <w:start w:val="1"/>
      <w:numFmt w:val="bullet"/>
      <w:lvlText w:val="•"/>
      <w:lvlJc w:val="left"/>
      <w:pPr>
        <w:tabs>
          <w:tab w:val="num" w:pos="1440"/>
        </w:tabs>
        <w:ind w:left="1440" w:hanging="360"/>
      </w:pPr>
      <w:rPr>
        <w:rFonts w:ascii="Times New Roman" w:hAnsi="Times New Roman" w:hint="default"/>
      </w:rPr>
    </w:lvl>
    <w:lvl w:ilvl="2" w:tplc="B928C036" w:tentative="1">
      <w:start w:val="1"/>
      <w:numFmt w:val="bullet"/>
      <w:lvlText w:val="•"/>
      <w:lvlJc w:val="left"/>
      <w:pPr>
        <w:tabs>
          <w:tab w:val="num" w:pos="2160"/>
        </w:tabs>
        <w:ind w:left="2160" w:hanging="360"/>
      </w:pPr>
      <w:rPr>
        <w:rFonts w:ascii="Times New Roman" w:hAnsi="Times New Roman" w:hint="default"/>
      </w:rPr>
    </w:lvl>
    <w:lvl w:ilvl="3" w:tplc="50006426" w:tentative="1">
      <w:start w:val="1"/>
      <w:numFmt w:val="bullet"/>
      <w:lvlText w:val="•"/>
      <w:lvlJc w:val="left"/>
      <w:pPr>
        <w:tabs>
          <w:tab w:val="num" w:pos="2880"/>
        </w:tabs>
        <w:ind w:left="2880" w:hanging="360"/>
      </w:pPr>
      <w:rPr>
        <w:rFonts w:ascii="Times New Roman" w:hAnsi="Times New Roman" w:hint="default"/>
      </w:rPr>
    </w:lvl>
    <w:lvl w:ilvl="4" w:tplc="86225D80" w:tentative="1">
      <w:start w:val="1"/>
      <w:numFmt w:val="bullet"/>
      <w:lvlText w:val="•"/>
      <w:lvlJc w:val="left"/>
      <w:pPr>
        <w:tabs>
          <w:tab w:val="num" w:pos="3600"/>
        </w:tabs>
        <w:ind w:left="3600" w:hanging="360"/>
      </w:pPr>
      <w:rPr>
        <w:rFonts w:ascii="Times New Roman" w:hAnsi="Times New Roman" w:hint="default"/>
      </w:rPr>
    </w:lvl>
    <w:lvl w:ilvl="5" w:tplc="7096B08A" w:tentative="1">
      <w:start w:val="1"/>
      <w:numFmt w:val="bullet"/>
      <w:lvlText w:val="•"/>
      <w:lvlJc w:val="left"/>
      <w:pPr>
        <w:tabs>
          <w:tab w:val="num" w:pos="4320"/>
        </w:tabs>
        <w:ind w:left="4320" w:hanging="360"/>
      </w:pPr>
      <w:rPr>
        <w:rFonts w:ascii="Times New Roman" w:hAnsi="Times New Roman" w:hint="default"/>
      </w:rPr>
    </w:lvl>
    <w:lvl w:ilvl="6" w:tplc="2160D0D8" w:tentative="1">
      <w:start w:val="1"/>
      <w:numFmt w:val="bullet"/>
      <w:lvlText w:val="•"/>
      <w:lvlJc w:val="left"/>
      <w:pPr>
        <w:tabs>
          <w:tab w:val="num" w:pos="5040"/>
        </w:tabs>
        <w:ind w:left="5040" w:hanging="360"/>
      </w:pPr>
      <w:rPr>
        <w:rFonts w:ascii="Times New Roman" w:hAnsi="Times New Roman" w:hint="default"/>
      </w:rPr>
    </w:lvl>
    <w:lvl w:ilvl="7" w:tplc="92B6FA16" w:tentative="1">
      <w:start w:val="1"/>
      <w:numFmt w:val="bullet"/>
      <w:lvlText w:val="•"/>
      <w:lvlJc w:val="left"/>
      <w:pPr>
        <w:tabs>
          <w:tab w:val="num" w:pos="5760"/>
        </w:tabs>
        <w:ind w:left="5760" w:hanging="360"/>
      </w:pPr>
      <w:rPr>
        <w:rFonts w:ascii="Times New Roman" w:hAnsi="Times New Roman" w:hint="default"/>
      </w:rPr>
    </w:lvl>
    <w:lvl w:ilvl="8" w:tplc="B7C48DAA" w:tentative="1">
      <w:start w:val="1"/>
      <w:numFmt w:val="bullet"/>
      <w:lvlText w:val="•"/>
      <w:lvlJc w:val="left"/>
      <w:pPr>
        <w:tabs>
          <w:tab w:val="num" w:pos="6480"/>
        </w:tabs>
        <w:ind w:left="6480" w:hanging="360"/>
      </w:pPr>
      <w:rPr>
        <w:rFonts w:ascii="Times New Roman" w:hAnsi="Times New Roman" w:hint="default"/>
      </w:rPr>
    </w:lvl>
  </w:abstractNum>
  <w:abstractNum w:abstractNumId="34">
    <w:nsid w:val="6D581F51"/>
    <w:multiLevelType w:val="hybridMultilevel"/>
    <w:tmpl w:val="3896290C"/>
    <w:lvl w:ilvl="0" w:tplc="081094C8">
      <w:start w:val="1"/>
      <w:numFmt w:val="bullet"/>
      <w:lvlText w:val="•"/>
      <w:lvlJc w:val="left"/>
      <w:pPr>
        <w:tabs>
          <w:tab w:val="num" w:pos="720"/>
        </w:tabs>
        <w:ind w:left="720" w:hanging="360"/>
      </w:pPr>
      <w:rPr>
        <w:rFonts w:ascii="Times New Roman" w:hAnsi="Times New Roman" w:hint="default"/>
      </w:rPr>
    </w:lvl>
    <w:lvl w:ilvl="1" w:tplc="382E9956" w:tentative="1">
      <w:start w:val="1"/>
      <w:numFmt w:val="bullet"/>
      <w:lvlText w:val="•"/>
      <w:lvlJc w:val="left"/>
      <w:pPr>
        <w:tabs>
          <w:tab w:val="num" w:pos="1440"/>
        </w:tabs>
        <w:ind w:left="1440" w:hanging="360"/>
      </w:pPr>
      <w:rPr>
        <w:rFonts w:ascii="Times New Roman" w:hAnsi="Times New Roman" w:hint="default"/>
      </w:rPr>
    </w:lvl>
    <w:lvl w:ilvl="2" w:tplc="2564D75A" w:tentative="1">
      <w:start w:val="1"/>
      <w:numFmt w:val="bullet"/>
      <w:lvlText w:val="•"/>
      <w:lvlJc w:val="left"/>
      <w:pPr>
        <w:tabs>
          <w:tab w:val="num" w:pos="2160"/>
        </w:tabs>
        <w:ind w:left="2160" w:hanging="360"/>
      </w:pPr>
      <w:rPr>
        <w:rFonts w:ascii="Times New Roman" w:hAnsi="Times New Roman" w:hint="default"/>
      </w:rPr>
    </w:lvl>
    <w:lvl w:ilvl="3" w:tplc="3F32BB78" w:tentative="1">
      <w:start w:val="1"/>
      <w:numFmt w:val="bullet"/>
      <w:lvlText w:val="•"/>
      <w:lvlJc w:val="left"/>
      <w:pPr>
        <w:tabs>
          <w:tab w:val="num" w:pos="2880"/>
        </w:tabs>
        <w:ind w:left="2880" w:hanging="360"/>
      </w:pPr>
      <w:rPr>
        <w:rFonts w:ascii="Times New Roman" w:hAnsi="Times New Roman" w:hint="default"/>
      </w:rPr>
    </w:lvl>
    <w:lvl w:ilvl="4" w:tplc="91FA9776" w:tentative="1">
      <w:start w:val="1"/>
      <w:numFmt w:val="bullet"/>
      <w:lvlText w:val="•"/>
      <w:lvlJc w:val="left"/>
      <w:pPr>
        <w:tabs>
          <w:tab w:val="num" w:pos="3600"/>
        </w:tabs>
        <w:ind w:left="3600" w:hanging="360"/>
      </w:pPr>
      <w:rPr>
        <w:rFonts w:ascii="Times New Roman" w:hAnsi="Times New Roman" w:hint="default"/>
      </w:rPr>
    </w:lvl>
    <w:lvl w:ilvl="5" w:tplc="06A89962" w:tentative="1">
      <w:start w:val="1"/>
      <w:numFmt w:val="bullet"/>
      <w:lvlText w:val="•"/>
      <w:lvlJc w:val="left"/>
      <w:pPr>
        <w:tabs>
          <w:tab w:val="num" w:pos="4320"/>
        </w:tabs>
        <w:ind w:left="4320" w:hanging="360"/>
      </w:pPr>
      <w:rPr>
        <w:rFonts w:ascii="Times New Roman" w:hAnsi="Times New Roman" w:hint="default"/>
      </w:rPr>
    </w:lvl>
    <w:lvl w:ilvl="6" w:tplc="C726B88C" w:tentative="1">
      <w:start w:val="1"/>
      <w:numFmt w:val="bullet"/>
      <w:lvlText w:val="•"/>
      <w:lvlJc w:val="left"/>
      <w:pPr>
        <w:tabs>
          <w:tab w:val="num" w:pos="5040"/>
        </w:tabs>
        <w:ind w:left="5040" w:hanging="360"/>
      </w:pPr>
      <w:rPr>
        <w:rFonts w:ascii="Times New Roman" w:hAnsi="Times New Roman" w:hint="default"/>
      </w:rPr>
    </w:lvl>
    <w:lvl w:ilvl="7" w:tplc="52644616" w:tentative="1">
      <w:start w:val="1"/>
      <w:numFmt w:val="bullet"/>
      <w:lvlText w:val="•"/>
      <w:lvlJc w:val="left"/>
      <w:pPr>
        <w:tabs>
          <w:tab w:val="num" w:pos="5760"/>
        </w:tabs>
        <w:ind w:left="5760" w:hanging="360"/>
      </w:pPr>
      <w:rPr>
        <w:rFonts w:ascii="Times New Roman" w:hAnsi="Times New Roman" w:hint="default"/>
      </w:rPr>
    </w:lvl>
    <w:lvl w:ilvl="8" w:tplc="09185FE4" w:tentative="1">
      <w:start w:val="1"/>
      <w:numFmt w:val="bullet"/>
      <w:lvlText w:val="•"/>
      <w:lvlJc w:val="left"/>
      <w:pPr>
        <w:tabs>
          <w:tab w:val="num" w:pos="6480"/>
        </w:tabs>
        <w:ind w:left="6480" w:hanging="360"/>
      </w:pPr>
      <w:rPr>
        <w:rFonts w:ascii="Times New Roman" w:hAnsi="Times New Roman" w:hint="default"/>
      </w:rPr>
    </w:lvl>
  </w:abstractNum>
  <w:abstractNum w:abstractNumId="35">
    <w:nsid w:val="71C139BD"/>
    <w:multiLevelType w:val="hybridMultilevel"/>
    <w:tmpl w:val="785853E2"/>
    <w:lvl w:ilvl="0" w:tplc="93083DAC">
      <w:start w:val="1"/>
      <w:numFmt w:val="bullet"/>
      <w:lvlText w:val="•"/>
      <w:lvlJc w:val="left"/>
      <w:pPr>
        <w:tabs>
          <w:tab w:val="num" w:pos="720"/>
        </w:tabs>
        <w:ind w:left="720" w:hanging="360"/>
      </w:pPr>
      <w:rPr>
        <w:rFonts w:ascii="Times New Roman" w:hAnsi="Times New Roman" w:hint="default"/>
      </w:rPr>
    </w:lvl>
    <w:lvl w:ilvl="1" w:tplc="5FA0D0D4" w:tentative="1">
      <w:start w:val="1"/>
      <w:numFmt w:val="bullet"/>
      <w:lvlText w:val="•"/>
      <w:lvlJc w:val="left"/>
      <w:pPr>
        <w:tabs>
          <w:tab w:val="num" w:pos="1440"/>
        </w:tabs>
        <w:ind w:left="1440" w:hanging="360"/>
      </w:pPr>
      <w:rPr>
        <w:rFonts w:ascii="Times New Roman" w:hAnsi="Times New Roman" w:hint="default"/>
      </w:rPr>
    </w:lvl>
    <w:lvl w:ilvl="2" w:tplc="005070EE" w:tentative="1">
      <w:start w:val="1"/>
      <w:numFmt w:val="bullet"/>
      <w:lvlText w:val="•"/>
      <w:lvlJc w:val="left"/>
      <w:pPr>
        <w:tabs>
          <w:tab w:val="num" w:pos="2160"/>
        </w:tabs>
        <w:ind w:left="2160" w:hanging="360"/>
      </w:pPr>
      <w:rPr>
        <w:rFonts w:ascii="Times New Roman" w:hAnsi="Times New Roman" w:hint="default"/>
      </w:rPr>
    </w:lvl>
    <w:lvl w:ilvl="3" w:tplc="F5A41704" w:tentative="1">
      <w:start w:val="1"/>
      <w:numFmt w:val="bullet"/>
      <w:lvlText w:val="•"/>
      <w:lvlJc w:val="left"/>
      <w:pPr>
        <w:tabs>
          <w:tab w:val="num" w:pos="2880"/>
        </w:tabs>
        <w:ind w:left="2880" w:hanging="360"/>
      </w:pPr>
      <w:rPr>
        <w:rFonts w:ascii="Times New Roman" w:hAnsi="Times New Roman" w:hint="default"/>
      </w:rPr>
    </w:lvl>
    <w:lvl w:ilvl="4" w:tplc="52C84FB2" w:tentative="1">
      <w:start w:val="1"/>
      <w:numFmt w:val="bullet"/>
      <w:lvlText w:val="•"/>
      <w:lvlJc w:val="left"/>
      <w:pPr>
        <w:tabs>
          <w:tab w:val="num" w:pos="3600"/>
        </w:tabs>
        <w:ind w:left="3600" w:hanging="360"/>
      </w:pPr>
      <w:rPr>
        <w:rFonts w:ascii="Times New Roman" w:hAnsi="Times New Roman" w:hint="default"/>
      </w:rPr>
    </w:lvl>
    <w:lvl w:ilvl="5" w:tplc="BCACBAA2" w:tentative="1">
      <w:start w:val="1"/>
      <w:numFmt w:val="bullet"/>
      <w:lvlText w:val="•"/>
      <w:lvlJc w:val="left"/>
      <w:pPr>
        <w:tabs>
          <w:tab w:val="num" w:pos="4320"/>
        </w:tabs>
        <w:ind w:left="4320" w:hanging="360"/>
      </w:pPr>
      <w:rPr>
        <w:rFonts w:ascii="Times New Roman" w:hAnsi="Times New Roman" w:hint="default"/>
      </w:rPr>
    </w:lvl>
    <w:lvl w:ilvl="6" w:tplc="75CC76D4" w:tentative="1">
      <w:start w:val="1"/>
      <w:numFmt w:val="bullet"/>
      <w:lvlText w:val="•"/>
      <w:lvlJc w:val="left"/>
      <w:pPr>
        <w:tabs>
          <w:tab w:val="num" w:pos="5040"/>
        </w:tabs>
        <w:ind w:left="5040" w:hanging="360"/>
      </w:pPr>
      <w:rPr>
        <w:rFonts w:ascii="Times New Roman" w:hAnsi="Times New Roman" w:hint="default"/>
      </w:rPr>
    </w:lvl>
    <w:lvl w:ilvl="7" w:tplc="2C4CD18C" w:tentative="1">
      <w:start w:val="1"/>
      <w:numFmt w:val="bullet"/>
      <w:lvlText w:val="•"/>
      <w:lvlJc w:val="left"/>
      <w:pPr>
        <w:tabs>
          <w:tab w:val="num" w:pos="5760"/>
        </w:tabs>
        <w:ind w:left="5760" w:hanging="360"/>
      </w:pPr>
      <w:rPr>
        <w:rFonts w:ascii="Times New Roman" w:hAnsi="Times New Roman" w:hint="default"/>
      </w:rPr>
    </w:lvl>
    <w:lvl w:ilvl="8" w:tplc="5EC29F10" w:tentative="1">
      <w:start w:val="1"/>
      <w:numFmt w:val="bullet"/>
      <w:lvlText w:val="•"/>
      <w:lvlJc w:val="left"/>
      <w:pPr>
        <w:tabs>
          <w:tab w:val="num" w:pos="6480"/>
        </w:tabs>
        <w:ind w:left="6480" w:hanging="360"/>
      </w:pPr>
      <w:rPr>
        <w:rFonts w:ascii="Times New Roman" w:hAnsi="Times New Roman" w:hint="default"/>
      </w:rPr>
    </w:lvl>
  </w:abstractNum>
  <w:abstractNum w:abstractNumId="36">
    <w:nsid w:val="73596C1E"/>
    <w:multiLevelType w:val="hybridMultilevel"/>
    <w:tmpl w:val="38BCFC98"/>
    <w:lvl w:ilvl="0" w:tplc="048E3D0A">
      <w:start w:val="1"/>
      <w:numFmt w:val="bullet"/>
      <w:lvlText w:val="•"/>
      <w:lvlJc w:val="left"/>
      <w:pPr>
        <w:tabs>
          <w:tab w:val="num" w:pos="720"/>
        </w:tabs>
        <w:ind w:left="720" w:hanging="360"/>
      </w:pPr>
      <w:rPr>
        <w:rFonts w:ascii="Times New Roman" w:hAnsi="Times New Roman" w:hint="default"/>
      </w:rPr>
    </w:lvl>
    <w:lvl w:ilvl="1" w:tplc="3A46DEC0" w:tentative="1">
      <w:start w:val="1"/>
      <w:numFmt w:val="bullet"/>
      <w:lvlText w:val="•"/>
      <w:lvlJc w:val="left"/>
      <w:pPr>
        <w:tabs>
          <w:tab w:val="num" w:pos="1440"/>
        </w:tabs>
        <w:ind w:left="1440" w:hanging="360"/>
      </w:pPr>
      <w:rPr>
        <w:rFonts w:ascii="Times New Roman" w:hAnsi="Times New Roman" w:hint="default"/>
      </w:rPr>
    </w:lvl>
    <w:lvl w:ilvl="2" w:tplc="0388C3CC" w:tentative="1">
      <w:start w:val="1"/>
      <w:numFmt w:val="bullet"/>
      <w:lvlText w:val="•"/>
      <w:lvlJc w:val="left"/>
      <w:pPr>
        <w:tabs>
          <w:tab w:val="num" w:pos="2160"/>
        </w:tabs>
        <w:ind w:left="2160" w:hanging="360"/>
      </w:pPr>
      <w:rPr>
        <w:rFonts w:ascii="Times New Roman" w:hAnsi="Times New Roman" w:hint="default"/>
      </w:rPr>
    </w:lvl>
    <w:lvl w:ilvl="3" w:tplc="136A325C" w:tentative="1">
      <w:start w:val="1"/>
      <w:numFmt w:val="bullet"/>
      <w:lvlText w:val="•"/>
      <w:lvlJc w:val="left"/>
      <w:pPr>
        <w:tabs>
          <w:tab w:val="num" w:pos="2880"/>
        </w:tabs>
        <w:ind w:left="2880" w:hanging="360"/>
      </w:pPr>
      <w:rPr>
        <w:rFonts w:ascii="Times New Roman" w:hAnsi="Times New Roman" w:hint="default"/>
      </w:rPr>
    </w:lvl>
    <w:lvl w:ilvl="4" w:tplc="61A8D2B8" w:tentative="1">
      <w:start w:val="1"/>
      <w:numFmt w:val="bullet"/>
      <w:lvlText w:val="•"/>
      <w:lvlJc w:val="left"/>
      <w:pPr>
        <w:tabs>
          <w:tab w:val="num" w:pos="3600"/>
        </w:tabs>
        <w:ind w:left="3600" w:hanging="360"/>
      </w:pPr>
      <w:rPr>
        <w:rFonts w:ascii="Times New Roman" w:hAnsi="Times New Roman" w:hint="default"/>
      </w:rPr>
    </w:lvl>
    <w:lvl w:ilvl="5" w:tplc="953EED58" w:tentative="1">
      <w:start w:val="1"/>
      <w:numFmt w:val="bullet"/>
      <w:lvlText w:val="•"/>
      <w:lvlJc w:val="left"/>
      <w:pPr>
        <w:tabs>
          <w:tab w:val="num" w:pos="4320"/>
        </w:tabs>
        <w:ind w:left="4320" w:hanging="360"/>
      </w:pPr>
      <w:rPr>
        <w:rFonts w:ascii="Times New Roman" w:hAnsi="Times New Roman" w:hint="default"/>
      </w:rPr>
    </w:lvl>
    <w:lvl w:ilvl="6" w:tplc="CC848560" w:tentative="1">
      <w:start w:val="1"/>
      <w:numFmt w:val="bullet"/>
      <w:lvlText w:val="•"/>
      <w:lvlJc w:val="left"/>
      <w:pPr>
        <w:tabs>
          <w:tab w:val="num" w:pos="5040"/>
        </w:tabs>
        <w:ind w:left="5040" w:hanging="360"/>
      </w:pPr>
      <w:rPr>
        <w:rFonts w:ascii="Times New Roman" w:hAnsi="Times New Roman" w:hint="default"/>
      </w:rPr>
    </w:lvl>
    <w:lvl w:ilvl="7" w:tplc="55F042F4" w:tentative="1">
      <w:start w:val="1"/>
      <w:numFmt w:val="bullet"/>
      <w:lvlText w:val="•"/>
      <w:lvlJc w:val="left"/>
      <w:pPr>
        <w:tabs>
          <w:tab w:val="num" w:pos="5760"/>
        </w:tabs>
        <w:ind w:left="5760" w:hanging="360"/>
      </w:pPr>
      <w:rPr>
        <w:rFonts w:ascii="Times New Roman" w:hAnsi="Times New Roman" w:hint="default"/>
      </w:rPr>
    </w:lvl>
    <w:lvl w:ilvl="8" w:tplc="0F4ACC5E" w:tentative="1">
      <w:start w:val="1"/>
      <w:numFmt w:val="bullet"/>
      <w:lvlText w:val="•"/>
      <w:lvlJc w:val="left"/>
      <w:pPr>
        <w:tabs>
          <w:tab w:val="num" w:pos="6480"/>
        </w:tabs>
        <w:ind w:left="6480" w:hanging="360"/>
      </w:pPr>
      <w:rPr>
        <w:rFonts w:ascii="Times New Roman" w:hAnsi="Times New Roman" w:hint="default"/>
      </w:rPr>
    </w:lvl>
  </w:abstractNum>
  <w:abstractNum w:abstractNumId="37">
    <w:nsid w:val="740526A3"/>
    <w:multiLevelType w:val="hybridMultilevel"/>
    <w:tmpl w:val="DE806AF4"/>
    <w:lvl w:ilvl="0" w:tplc="93DE22D2">
      <w:start w:val="1"/>
      <w:numFmt w:val="bullet"/>
      <w:lvlText w:val="•"/>
      <w:lvlJc w:val="left"/>
      <w:pPr>
        <w:tabs>
          <w:tab w:val="num" w:pos="720"/>
        </w:tabs>
        <w:ind w:left="720" w:hanging="360"/>
      </w:pPr>
      <w:rPr>
        <w:rFonts w:ascii="Times New Roman" w:hAnsi="Times New Roman" w:hint="default"/>
      </w:rPr>
    </w:lvl>
    <w:lvl w:ilvl="1" w:tplc="2D104922" w:tentative="1">
      <w:start w:val="1"/>
      <w:numFmt w:val="bullet"/>
      <w:lvlText w:val="•"/>
      <w:lvlJc w:val="left"/>
      <w:pPr>
        <w:tabs>
          <w:tab w:val="num" w:pos="1440"/>
        </w:tabs>
        <w:ind w:left="1440" w:hanging="360"/>
      </w:pPr>
      <w:rPr>
        <w:rFonts w:ascii="Times New Roman" w:hAnsi="Times New Roman" w:hint="default"/>
      </w:rPr>
    </w:lvl>
    <w:lvl w:ilvl="2" w:tplc="2B64E6EA" w:tentative="1">
      <w:start w:val="1"/>
      <w:numFmt w:val="bullet"/>
      <w:lvlText w:val="•"/>
      <w:lvlJc w:val="left"/>
      <w:pPr>
        <w:tabs>
          <w:tab w:val="num" w:pos="2160"/>
        </w:tabs>
        <w:ind w:left="2160" w:hanging="360"/>
      </w:pPr>
      <w:rPr>
        <w:rFonts w:ascii="Times New Roman" w:hAnsi="Times New Roman" w:hint="default"/>
      </w:rPr>
    </w:lvl>
    <w:lvl w:ilvl="3" w:tplc="3ADA16BC" w:tentative="1">
      <w:start w:val="1"/>
      <w:numFmt w:val="bullet"/>
      <w:lvlText w:val="•"/>
      <w:lvlJc w:val="left"/>
      <w:pPr>
        <w:tabs>
          <w:tab w:val="num" w:pos="2880"/>
        </w:tabs>
        <w:ind w:left="2880" w:hanging="360"/>
      </w:pPr>
      <w:rPr>
        <w:rFonts w:ascii="Times New Roman" w:hAnsi="Times New Roman" w:hint="default"/>
      </w:rPr>
    </w:lvl>
    <w:lvl w:ilvl="4" w:tplc="A7A865FA" w:tentative="1">
      <w:start w:val="1"/>
      <w:numFmt w:val="bullet"/>
      <w:lvlText w:val="•"/>
      <w:lvlJc w:val="left"/>
      <w:pPr>
        <w:tabs>
          <w:tab w:val="num" w:pos="3600"/>
        </w:tabs>
        <w:ind w:left="3600" w:hanging="360"/>
      </w:pPr>
      <w:rPr>
        <w:rFonts w:ascii="Times New Roman" w:hAnsi="Times New Roman" w:hint="default"/>
      </w:rPr>
    </w:lvl>
    <w:lvl w:ilvl="5" w:tplc="94448E74" w:tentative="1">
      <w:start w:val="1"/>
      <w:numFmt w:val="bullet"/>
      <w:lvlText w:val="•"/>
      <w:lvlJc w:val="left"/>
      <w:pPr>
        <w:tabs>
          <w:tab w:val="num" w:pos="4320"/>
        </w:tabs>
        <w:ind w:left="4320" w:hanging="360"/>
      </w:pPr>
      <w:rPr>
        <w:rFonts w:ascii="Times New Roman" w:hAnsi="Times New Roman" w:hint="default"/>
      </w:rPr>
    </w:lvl>
    <w:lvl w:ilvl="6" w:tplc="78DE41D6" w:tentative="1">
      <w:start w:val="1"/>
      <w:numFmt w:val="bullet"/>
      <w:lvlText w:val="•"/>
      <w:lvlJc w:val="left"/>
      <w:pPr>
        <w:tabs>
          <w:tab w:val="num" w:pos="5040"/>
        </w:tabs>
        <w:ind w:left="5040" w:hanging="360"/>
      </w:pPr>
      <w:rPr>
        <w:rFonts w:ascii="Times New Roman" w:hAnsi="Times New Roman" w:hint="default"/>
      </w:rPr>
    </w:lvl>
    <w:lvl w:ilvl="7" w:tplc="428AFF52" w:tentative="1">
      <w:start w:val="1"/>
      <w:numFmt w:val="bullet"/>
      <w:lvlText w:val="•"/>
      <w:lvlJc w:val="left"/>
      <w:pPr>
        <w:tabs>
          <w:tab w:val="num" w:pos="5760"/>
        </w:tabs>
        <w:ind w:left="5760" w:hanging="360"/>
      </w:pPr>
      <w:rPr>
        <w:rFonts w:ascii="Times New Roman" w:hAnsi="Times New Roman" w:hint="default"/>
      </w:rPr>
    </w:lvl>
    <w:lvl w:ilvl="8" w:tplc="79B489BC" w:tentative="1">
      <w:start w:val="1"/>
      <w:numFmt w:val="bullet"/>
      <w:lvlText w:val="•"/>
      <w:lvlJc w:val="left"/>
      <w:pPr>
        <w:tabs>
          <w:tab w:val="num" w:pos="6480"/>
        </w:tabs>
        <w:ind w:left="6480" w:hanging="360"/>
      </w:pPr>
      <w:rPr>
        <w:rFonts w:ascii="Times New Roman" w:hAnsi="Times New Roman" w:hint="default"/>
      </w:rPr>
    </w:lvl>
  </w:abstractNum>
  <w:abstractNum w:abstractNumId="38">
    <w:nsid w:val="7B897C93"/>
    <w:multiLevelType w:val="hybridMultilevel"/>
    <w:tmpl w:val="B47A38AE"/>
    <w:lvl w:ilvl="0" w:tplc="ED580094">
      <w:start w:val="1"/>
      <w:numFmt w:val="bullet"/>
      <w:lvlText w:val="•"/>
      <w:lvlJc w:val="left"/>
      <w:pPr>
        <w:tabs>
          <w:tab w:val="num" w:pos="720"/>
        </w:tabs>
        <w:ind w:left="720" w:hanging="360"/>
      </w:pPr>
      <w:rPr>
        <w:rFonts w:ascii="Times New Roman" w:hAnsi="Times New Roman" w:hint="default"/>
      </w:rPr>
    </w:lvl>
    <w:lvl w:ilvl="1" w:tplc="8578E51A" w:tentative="1">
      <w:start w:val="1"/>
      <w:numFmt w:val="bullet"/>
      <w:lvlText w:val="•"/>
      <w:lvlJc w:val="left"/>
      <w:pPr>
        <w:tabs>
          <w:tab w:val="num" w:pos="1440"/>
        </w:tabs>
        <w:ind w:left="1440" w:hanging="360"/>
      </w:pPr>
      <w:rPr>
        <w:rFonts w:ascii="Times New Roman" w:hAnsi="Times New Roman" w:hint="default"/>
      </w:rPr>
    </w:lvl>
    <w:lvl w:ilvl="2" w:tplc="CA9A2498" w:tentative="1">
      <w:start w:val="1"/>
      <w:numFmt w:val="bullet"/>
      <w:lvlText w:val="•"/>
      <w:lvlJc w:val="left"/>
      <w:pPr>
        <w:tabs>
          <w:tab w:val="num" w:pos="2160"/>
        </w:tabs>
        <w:ind w:left="2160" w:hanging="360"/>
      </w:pPr>
      <w:rPr>
        <w:rFonts w:ascii="Times New Roman" w:hAnsi="Times New Roman" w:hint="default"/>
      </w:rPr>
    </w:lvl>
    <w:lvl w:ilvl="3" w:tplc="352411D4" w:tentative="1">
      <w:start w:val="1"/>
      <w:numFmt w:val="bullet"/>
      <w:lvlText w:val="•"/>
      <w:lvlJc w:val="left"/>
      <w:pPr>
        <w:tabs>
          <w:tab w:val="num" w:pos="2880"/>
        </w:tabs>
        <w:ind w:left="2880" w:hanging="360"/>
      </w:pPr>
      <w:rPr>
        <w:rFonts w:ascii="Times New Roman" w:hAnsi="Times New Roman" w:hint="default"/>
      </w:rPr>
    </w:lvl>
    <w:lvl w:ilvl="4" w:tplc="42644832" w:tentative="1">
      <w:start w:val="1"/>
      <w:numFmt w:val="bullet"/>
      <w:lvlText w:val="•"/>
      <w:lvlJc w:val="left"/>
      <w:pPr>
        <w:tabs>
          <w:tab w:val="num" w:pos="3600"/>
        </w:tabs>
        <w:ind w:left="3600" w:hanging="360"/>
      </w:pPr>
      <w:rPr>
        <w:rFonts w:ascii="Times New Roman" w:hAnsi="Times New Roman" w:hint="default"/>
      </w:rPr>
    </w:lvl>
    <w:lvl w:ilvl="5" w:tplc="1CC87F22" w:tentative="1">
      <w:start w:val="1"/>
      <w:numFmt w:val="bullet"/>
      <w:lvlText w:val="•"/>
      <w:lvlJc w:val="left"/>
      <w:pPr>
        <w:tabs>
          <w:tab w:val="num" w:pos="4320"/>
        </w:tabs>
        <w:ind w:left="4320" w:hanging="360"/>
      </w:pPr>
      <w:rPr>
        <w:rFonts w:ascii="Times New Roman" w:hAnsi="Times New Roman" w:hint="default"/>
      </w:rPr>
    </w:lvl>
    <w:lvl w:ilvl="6" w:tplc="A3547732" w:tentative="1">
      <w:start w:val="1"/>
      <w:numFmt w:val="bullet"/>
      <w:lvlText w:val="•"/>
      <w:lvlJc w:val="left"/>
      <w:pPr>
        <w:tabs>
          <w:tab w:val="num" w:pos="5040"/>
        </w:tabs>
        <w:ind w:left="5040" w:hanging="360"/>
      </w:pPr>
      <w:rPr>
        <w:rFonts w:ascii="Times New Roman" w:hAnsi="Times New Roman" w:hint="default"/>
      </w:rPr>
    </w:lvl>
    <w:lvl w:ilvl="7" w:tplc="463E043A" w:tentative="1">
      <w:start w:val="1"/>
      <w:numFmt w:val="bullet"/>
      <w:lvlText w:val="•"/>
      <w:lvlJc w:val="left"/>
      <w:pPr>
        <w:tabs>
          <w:tab w:val="num" w:pos="5760"/>
        </w:tabs>
        <w:ind w:left="5760" w:hanging="360"/>
      </w:pPr>
      <w:rPr>
        <w:rFonts w:ascii="Times New Roman" w:hAnsi="Times New Roman" w:hint="default"/>
      </w:rPr>
    </w:lvl>
    <w:lvl w:ilvl="8" w:tplc="6E0C2382"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21"/>
  </w:num>
  <w:num w:numId="3">
    <w:abstractNumId w:val="5"/>
  </w:num>
  <w:num w:numId="4">
    <w:abstractNumId w:val="9"/>
  </w:num>
  <w:num w:numId="5">
    <w:abstractNumId w:val="1"/>
  </w:num>
  <w:num w:numId="6">
    <w:abstractNumId w:val="10"/>
  </w:num>
  <w:num w:numId="7">
    <w:abstractNumId w:val="23"/>
  </w:num>
  <w:num w:numId="8">
    <w:abstractNumId w:val="28"/>
  </w:num>
  <w:num w:numId="9">
    <w:abstractNumId w:val="14"/>
  </w:num>
  <w:num w:numId="10">
    <w:abstractNumId w:val="29"/>
  </w:num>
  <w:num w:numId="11">
    <w:abstractNumId w:val="32"/>
  </w:num>
  <w:num w:numId="12">
    <w:abstractNumId w:val="15"/>
  </w:num>
  <w:num w:numId="13">
    <w:abstractNumId w:val="34"/>
  </w:num>
  <w:num w:numId="14">
    <w:abstractNumId w:val="3"/>
  </w:num>
  <w:num w:numId="15">
    <w:abstractNumId w:val="22"/>
  </w:num>
  <w:num w:numId="16">
    <w:abstractNumId w:val="18"/>
  </w:num>
  <w:num w:numId="17">
    <w:abstractNumId w:val="8"/>
  </w:num>
  <w:num w:numId="18">
    <w:abstractNumId w:val="2"/>
  </w:num>
  <w:num w:numId="19">
    <w:abstractNumId w:val="24"/>
  </w:num>
  <w:num w:numId="20">
    <w:abstractNumId w:val="37"/>
  </w:num>
  <w:num w:numId="21">
    <w:abstractNumId w:val="7"/>
  </w:num>
  <w:num w:numId="22">
    <w:abstractNumId w:val="33"/>
  </w:num>
  <w:num w:numId="23">
    <w:abstractNumId w:val="38"/>
  </w:num>
  <w:num w:numId="24">
    <w:abstractNumId w:val="27"/>
  </w:num>
  <w:num w:numId="25">
    <w:abstractNumId w:val="0"/>
  </w:num>
  <w:num w:numId="26">
    <w:abstractNumId w:val="12"/>
  </w:num>
  <w:num w:numId="27">
    <w:abstractNumId w:val="26"/>
  </w:num>
  <w:num w:numId="28">
    <w:abstractNumId w:val="19"/>
  </w:num>
  <w:num w:numId="29">
    <w:abstractNumId w:val="25"/>
  </w:num>
  <w:num w:numId="30">
    <w:abstractNumId w:val="31"/>
  </w:num>
  <w:num w:numId="31">
    <w:abstractNumId w:val="13"/>
  </w:num>
  <w:num w:numId="32">
    <w:abstractNumId w:val="6"/>
  </w:num>
  <w:num w:numId="33">
    <w:abstractNumId w:val="30"/>
  </w:num>
  <w:num w:numId="34">
    <w:abstractNumId w:val="20"/>
  </w:num>
  <w:num w:numId="35">
    <w:abstractNumId w:val="16"/>
  </w:num>
  <w:num w:numId="36">
    <w:abstractNumId w:val="17"/>
  </w:num>
  <w:num w:numId="37">
    <w:abstractNumId w:val="11"/>
  </w:num>
  <w:num w:numId="38">
    <w:abstractNumId w:val="35"/>
  </w:num>
  <w:num w:numId="39">
    <w:abstractNumId w:val="36"/>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hideSpellingErrors/>
  <w:defaultTabStop w:val="708"/>
  <w:hyphenationZone w:val="425"/>
  <w:characterSpacingControl w:val="doNotCompress"/>
  <w:hdrShapeDefaults>
    <o:shapedefaults v:ext="edit" spidmax="35842"/>
  </w:hdrShapeDefaults>
  <w:footnotePr>
    <w:footnote w:id="0"/>
    <w:footnote w:id="1"/>
  </w:footnotePr>
  <w:endnotePr>
    <w:endnote w:id="0"/>
    <w:endnote w:id="1"/>
  </w:endnotePr>
  <w:compat/>
  <w:rsids>
    <w:rsidRoot w:val="00316732"/>
    <w:rsid w:val="00002389"/>
    <w:rsid w:val="00007859"/>
    <w:rsid w:val="00011A29"/>
    <w:rsid w:val="00012363"/>
    <w:rsid w:val="000126BB"/>
    <w:rsid w:val="0001453B"/>
    <w:rsid w:val="00021535"/>
    <w:rsid w:val="00027B38"/>
    <w:rsid w:val="00031897"/>
    <w:rsid w:val="00032D14"/>
    <w:rsid w:val="00033606"/>
    <w:rsid w:val="00036678"/>
    <w:rsid w:val="0004012B"/>
    <w:rsid w:val="00040E80"/>
    <w:rsid w:val="000414AA"/>
    <w:rsid w:val="000437CC"/>
    <w:rsid w:val="00043FE9"/>
    <w:rsid w:val="00044B9B"/>
    <w:rsid w:val="0005249B"/>
    <w:rsid w:val="000671C1"/>
    <w:rsid w:val="000737F2"/>
    <w:rsid w:val="00077EFD"/>
    <w:rsid w:val="00081A0D"/>
    <w:rsid w:val="00090704"/>
    <w:rsid w:val="0009226D"/>
    <w:rsid w:val="00093125"/>
    <w:rsid w:val="000A1AF9"/>
    <w:rsid w:val="000A2891"/>
    <w:rsid w:val="000B2306"/>
    <w:rsid w:val="000B72C4"/>
    <w:rsid w:val="000B7825"/>
    <w:rsid w:val="000C4408"/>
    <w:rsid w:val="000C7ECB"/>
    <w:rsid w:val="000D55AA"/>
    <w:rsid w:val="000F0BA4"/>
    <w:rsid w:val="000F1046"/>
    <w:rsid w:val="000F27E6"/>
    <w:rsid w:val="000F7502"/>
    <w:rsid w:val="00105F11"/>
    <w:rsid w:val="00105F64"/>
    <w:rsid w:val="0011041F"/>
    <w:rsid w:val="00110B62"/>
    <w:rsid w:val="00114EDE"/>
    <w:rsid w:val="00115DE3"/>
    <w:rsid w:val="001240FD"/>
    <w:rsid w:val="00135E88"/>
    <w:rsid w:val="00137667"/>
    <w:rsid w:val="00141BC0"/>
    <w:rsid w:val="001450F5"/>
    <w:rsid w:val="001471CD"/>
    <w:rsid w:val="00147AA1"/>
    <w:rsid w:val="00147C65"/>
    <w:rsid w:val="00150804"/>
    <w:rsid w:val="00151137"/>
    <w:rsid w:val="00153CC2"/>
    <w:rsid w:val="00163620"/>
    <w:rsid w:val="00165D8C"/>
    <w:rsid w:val="00166236"/>
    <w:rsid w:val="00167474"/>
    <w:rsid w:val="001705AB"/>
    <w:rsid w:val="001717EC"/>
    <w:rsid w:val="00172764"/>
    <w:rsid w:val="00172EBA"/>
    <w:rsid w:val="00184766"/>
    <w:rsid w:val="0019233A"/>
    <w:rsid w:val="00195312"/>
    <w:rsid w:val="00196205"/>
    <w:rsid w:val="001A131D"/>
    <w:rsid w:val="001A5563"/>
    <w:rsid w:val="001B081E"/>
    <w:rsid w:val="001B319D"/>
    <w:rsid w:val="001B4E20"/>
    <w:rsid w:val="001B54EF"/>
    <w:rsid w:val="001B6E23"/>
    <w:rsid w:val="001C1CAF"/>
    <w:rsid w:val="001C334A"/>
    <w:rsid w:val="001C3C1B"/>
    <w:rsid w:val="001D0FA5"/>
    <w:rsid w:val="001E0780"/>
    <w:rsid w:val="001E1BC1"/>
    <w:rsid w:val="001E5668"/>
    <w:rsid w:val="001F6B22"/>
    <w:rsid w:val="00201028"/>
    <w:rsid w:val="00202816"/>
    <w:rsid w:val="002053DD"/>
    <w:rsid w:val="002058E2"/>
    <w:rsid w:val="00206D09"/>
    <w:rsid w:val="0022325E"/>
    <w:rsid w:val="00224120"/>
    <w:rsid w:val="00225AE2"/>
    <w:rsid w:val="00227264"/>
    <w:rsid w:val="00231C18"/>
    <w:rsid w:val="00236B3A"/>
    <w:rsid w:val="00240A5E"/>
    <w:rsid w:val="00245509"/>
    <w:rsid w:val="00247428"/>
    <w:rsid w:val="00252C5C"/>
    <w:rsid w:val="00254A8E"/>
    <w:rsid w:val="00254E37"/>
    <w:rsid w:val="00260575"/>
    <w:rsid w:val="00260BB1"/>
    <w:rsid w:val="00266843"/>
    <w:rsid w:val="00266FA7"/>
    <w:rsid w:val="00270D07"/>
    <w:rsid w:val="00274F1B"/>
    <w:rsid w:val="0028309F"/>
    <w:rsid w:val="00284F81"/>
    <w:rsid w:val="00286714"/>
    <w:rsid w:val="00287D03"/>
    <w:rsid w:val="00295C5F"/>
    <w:rsid w:val="0029613E"/>
    <w:rsid w:val="002B7B37"/>
    <w:rsid w:val="002C448A"/>
    <w:rsid w:val="002D3E2C"/>
    <w:rsid w:val="002D5291"/>
    <w:rsid w:val="002D5959"/>
    <w:rsid w:val="002E0325"/>
    <w:rsid w:val="002E0614"/>
    <w:rsid w:val="002E4F83"/>
    <w:rsid w:val="002E5A2C"/>
    <w:rsid w:val="002E6145"/>
    <w:rsid w:val="002F5C47"/>
    <w:rsid w:val="002F6542"/>
    <w:rsid w:val="002F6E4E"/>
    <w:rsid w:val="00303158"/>
    <w:rsid w:val="00303743"/>
    <w:rsid w:val="00305CDC"/>
    <w:rsid w:val="00306E2E"/>
    <w:rsid w:val="00310012"/>
    <w:rsid w:val="00312085"/>
    <w:rsid w:val="003165FE"/>
    <w:rsid w:val="00316732"/>
    <w:rsid w:val="00321007"/>
    <w:rsid w:val="00331D55"/>
    <w:rsid w:val="00332DF7"/>
    <w:rsid w:val="00343B6B"/>
    <w:rsid w:val="00345E1B"/>
    <w:rsid w:val="00346191"/>
    <w:rsid w:val="003462BA"/>
    <w:rsid w:val="00346B73"/>
    <w:rsid w:val="00362746"/>
    <w:rsid w:val="0037372F"/>
    <w:rsid w:val="00373878"/>
    <w:rsid w:val="003759A2"/>
    <w:rsid w:val="00375A88"/>
    <w:rsid w:val="003813B7"/>
    <w:rsid w:val="00381A64"/>
    <w:rsid w:val="00383055"/>
    <w:rsid w:val="00390D18"/>
    <w:rsid w:val="00395610"/>
    <w:rsid w:val="003A299E"/>
    <w:rsid w:val="003A7A5C"/>
    <w:rsid w:val="003B784B"/>
    <w:rsid w:val="003B79B9"/>
    <w:rsid w:val="003C0624"/>
    <w:rsid w:val="003C0790"/>
    <w:rsid w:val="003C242B"/>
    <w:rsid w:val="003C255B"/>
    <w:rsid w:val="003C3529"/>
    <w:rsid w:val="003C6980"/>
    <w:rsid w:val="003C6A93"/>
    <w:rsid w:val="003C6E3A"/>
    <w:rsid w:val="003D1E37"/>
    <w:rsid w:val="003D1F6A"/>
    <w:rsid w:val="003D42CC"/>
    <w:rsid w:val="003D6661"/>
    <w:rsid w:val="003E29CA"/>
    <w:rsid w:val="003E7808"/>
    <w:rsid w:val="003F1468"/>
    <w:rsid w:val="003F4FE1"/>
    <w:rsid w:val="00401D63"/>
    <w:rsid w:val="00401F7D"/>
    <w:rsid w:val="0040364E"/>
    <w:rsid w:val="00404392"/>
    <w:rsid w:val="0040588C"/>
    <w:rsid w:val="00420738"/>
    <w:rsid w:val="00420E76"/>
    <w:rsid w:val="00442DAC"/>
    <w:rsid w:val="00445C6E"/>
    <w:rsid w:val="0045199F"/>
    <w:rsid w:val="00451B82"/>
    <w:rsid w:val="00454895"/>
    <w:rsid w:val="004573E9"/>
    <w:rsid w:val="00457BCC"/>
    <w:rsid w:val="00461D2F"/>
    <w:rsid w:val="004624B1"/>
    <w:rsid w:val="00462A04"/>
    <w:rsid w:val="00464421"/>
    <w:rsid w:val="00464543"/>
    <w:rsid w:val="00464B8A"/>
    <w:rsid w:val="004755AF"/>
    <w:rsid w:val="00480C12"/>
    <w:rsid w:val="00482A24"/>
    <w:rsid w:val="00482FD4"/>
    <w:rsid w:val="00484E31"/>
    <w:rsid w:val="00490440"/>
    <w:rsid w:val="004946B5"/>
    <w:rsid w:val="004A69DA"/>
    <w:rsid w:val="004A7522"/>
    <w:rsid w:val="004A7664"/>
    <w:rsid w:val="004A7D16"/>
    <w:rsid w:val="004B1573"/>
    <w:rsid w:val="004B1B0F"/>
    <w:rsid w:val="004C07B0"/>
    <w:rsid w:val="004C44DC"/>
    <w:rsid w:val="004C58C9"/>
    <w:rsid w:val="004D1C81"/>
    <w:rsid w:val="004D2245"/>
    <w:rsid w:val="004D2A7C"/>
    <w:rsid w:val="004D5040"/>
    <w:rsid w:val="004D5B31"/>
    <w:rsid w:val="004E0E90"/>
    <w:rsid w:val="004E3339"/>
    <w:rsid w:val="004E5DFE"/>
    <w:rsid w:val="004F16F5"/>
    <w:rsid w:val="004F4630"/>
    <w:rsid w:val="004F721A"/>
    <w:rsid w:val="004F7F82"/>
    <w:rsid w:val="005002E3"/>
    <w:rsid w:val="00503A9D"/>
    <w:rsid w:val="0050502E"/>
    <w:rsid w:val="0050625A"/>
    <w:rsid w:val="00512D5A"/>
    <w:rsid w:val="00512FFB"/>
    <w:rsid w:val="00515BA6"/>
    <w:rsid w:val="00517527"/>
    <w:rsid w:val="0052050E"/>
    <w:rsid w:val="005247A6"/>
    <w:rsid w:val="0053236C"/>
    <w:rsid w:val="0053400B"/>
    <w:rsid w:val="0053664D"/>
    <w:rsid w:val="00536DC9"/>
    <w:rsid w:val="00542EFB"/>
    <w:rsid w:val="005463A3"/>
    <w:rsid w:val="00556770"/>
    <w:rsid w:val="0056008B"/>
    <w:rsid w:val="0056174C"/>
    <w:rsid w:val="005648BC"/>
    <w:rsid w:val="00565B52"/>
    <w:rsid w:val="0057109F"/>
    <w:rsid w:val="00572A83"/>
    <w:rsid w:val="00577666"/>
    <w:rsid w:val="00582013"/>
    <w:rsid w:val="00583561"/>
    <w:rsid w:val="00583730"/>
    <w:rsid w:val="005A439B"/>
    <w:rsid w:val="005A73E5"/>
    <w:rsid w:val="005B4D2E"/>
    <w:rsid w:val="005B6B0E"/>
    <w:rsid w:val="005C0F2C"/>
    <w:rsid w:val="005C2F70"/>
    <w:rsid w:val="005D03F9"/>
    <w:rsid w:val="005D0DB5"/>
    <w:rsid w:val="005D0DB7"/>
    <w:rsid w:val="005D2EA0"/>
    <w:rsid w:val="005D4898"/>
    <w:rsid w:val="005D5E13"/>
    <w:rsid w:val="005E073D"/>
    <w:rsid w:val="005E3CB0"/>
    <w:rsid w:val="005E4E8D"/>
    <w:rsid w:val="005F395C"/>
    <w:rsid w:val="005F51C2"/>
    <w:rsid w:val="005F5BAE"/>
    <w:rsid w:val="005F6733"/>
    <w:rsid w:val="00605815"/>
    <w:rsid w:val="0060652B"/>
    <w:rsid w:val="0061333B"/>
    <w:rsid w:val="006148E9"/>
    <w:rsid w:val="006324CC"/>
    <w:rsid w:val="00641FE2"/>
    <w:rsid w:val="00643414"/>
    <w:rsid w:val="006465F0"/>
    <w:rsid w:val="006632D5"/>
    <w:rsid w:val="00663ACC"/>
    <w:rsid w:val="00664327"/>
    <w:rsid w:val="006718C4"/>
    <w:rsid w:val="0067190B"/>
    <w:rsid w:val="00671D6F"/>
    <w:rsid w:val="00671F91"/>
    <w:rsid w:val="00672FCF"/>
    <w:rsid w:val="00677EE8"/>
    <w:rsid w:val="00680560"/>
    <w:rsid w:val="0068437D"/>
    <w:rsid w:val="00696D99"/>
    <w:rsid w:val="006A7BAC"/>
    <w:rsid w:val="006B609A"/>
    <w:rsid w:val="006C2D2B"/>
    <w:rsid w:val="006C31F5"/>
    <w:rsid w:val="006C3716"/>
    <w:rsid w:val="006C45CE"/>
    <w:rsid w:val="006C5D45"/>
    <w:rsid w:val="006D602F"/>
    <w:rsid w:val="006E16CD"/>
    <w:rsid w:val="006F4528"/>
    <w:rsid w:val="006F46D6"/>
    <w:rsid w:val="006F702E"/>
    <w:rsid w:val="007012A1"/>
    <w:rsid w:val="007015BD"/>
    <w:rsid w:val="00710018"/>
    <w:rsid w:val="0072554A"/>
    <w:rsid w:val="00726BEC"/>
    <w:rsid w:val="00735413"/>
    <w:rsid w:val="0073673F"/>
    <w:rsid w:val="00737217"/>
    <w:rsid w:val="007418BF"/>
    <w:rsid w:val="007427BA"/>
    <w:rsid w:val="0074294A"/>
    <w:rsid w:val="00745961"/>
    <w:rsid w:val="0075779D"/>
    <w:rsid w:val="0076656E"/>
    <w:rsid w:val="00767E53"/>
    <w:rsid w:val="00770623"/>
    <w:rsid w:val="00776AAC"/>
    <w:rsid w:val="00782167"/>
    <w:rsid w:val="00783105"/>
    <w:rsid w:val="00791A30"/>
    <w:rsid w:val="0079551D"/>
    <w:rsid w:val="0079764A"/>
    <w:rsid w:val="007A14AC"/>
    <w:rsid w:val="007A32B6"/>
    <w:rsid w:val="007A3AC2"/>
    <w:rsid w:val="007A4378"/>
    <w:rsid w:val="007A4A82"/>
    <w:rsid w:val="007B3A6C"/>
    <w:rsid w:val="007B5C9F"/>
    <w:rsid w:val="007B74A6"/>
    <w:rsid w:val="007C1A07"/>
    <w:rsid w:val="007C5EEC"/>
    <w:rsid w:val="007C6D5C"/>
    <w:rsid w:val="007D0D44"/>
    <w:rsid w:val="007D6134"/>
    <w:rsid w:val="007E299B"/>
    <w:rsid w:val="007E3DF4"/>
    <w:rsid w:val="007E6C4C"/>
    <w:rsid w:val="007F321A"/>
    <w:rsid w:val="00811AC3"/>
    <w:rsid w:val="008141E3"/>
    <w:rsid w:val="0081532E"/>
    <w:rsid w:val="008168D5"/>
    <w:rsid w:val="00822A3C"/>
    <w:rsid w:val="008240EE"/>
    <w:rsid w:val="0082430B"/>
    <w:rsid w:val="008266B6"/>
    <w:rsid w:val="00844EDC"/>
    <w:rsid w:val="008506C8"/>
    <w:rsid w:val="00851077"/>
    <w:rsid w:val="00852457"/>
    <w:rsid w:val="00852A14"/>
    <w:rsid w:val="008544AF"/>
    <w:rsid w:val="00863BC0"/>
    <w:rsid w:val="00864BEB"/>
    <w:rsid w:val="00864CAB"/>
    <w:rsid w:val="00866FF2"/>
    <w:rsid w:val="00880021"/>
    <w:rsid w:val="00880079"/>
    <w:rsid w:val="00887293"/>
    <w:rsid w:val="008921DB"/>
    <w:rsid w:val="00895E46"/>
    <w:rsid w:val="00897797"/>
    <w:rsid w:val="008A0253"/>
    <w:rsid w:val="008A40F0"/>
    <w:rsid w:val="008A4757"/>
    <w:rsid w:val="008B21B6"/>
    <w:rsid w:val="008C191B"/>
    <w:rsid w:val="008C5FBF"/>
    <w:rsid w:val="008D36BD"/>
    <w:rsid w:val="008D4B0E"/>
    <w:rsid w:val="008E269D"/>
    <w:rsid w:val="008F0B5E"/>
    <w:rsid w:val="008F0D52"/>
    <w:rsid w:val="008F676D"/>
    <w:rsid w:val="008F7F80"/>
    <w:rsid w:val="0090054F"/>
    <w:rsid w:val="009039F5"/>
    <w:rsid w:val="0090588A"/>
    <w:rsid w:val="00912995"/>
    <w:rsid w:val="009213D5"/>
    <w:rsid w:val="00921571"/>
    <w:rsid w:val="00930505"/>
    <w:rsid w:val="009336F6"/>
    <w:rsid w:val="00933938"/>
    <w:rsid w:val="009345F2"/>
    <w:rsid w:val="00935513"/>
    <w:rsid w:val="009423E3"/>
    <w:rsid w:val="00946DBC"/>
    <w:rsid w:val="00951944"/>
    <w:rsid w:val="00954BC6"/>
    <w:rsid w:val="00955631"/>
    <w:rsid w:val="00956456"/>
    <w:rsid w:val="00957F5E"/>
    <w:rsid w:val="0096487C"/>
    <w:rsid w:val="009661BB"/>
    <w:rsid w:val="00970B08"/>
    <w:rsid w:val="00972069"/>
    <w:rsid w:val="00973F0A"/>
    <w:rsid w:val="00974252"/>
    <w:rsid w:val="009757B2"/>
    <w:rsid w:val="00976F7E"/>
    <w:rsid w:val="0098436F"/>
    <w:rsid w:val="00991228"/>
    <w:rsid w:val="009941DE"/>
    <w:rsid w:val="009958EC"/>
    <w:rsid w:val="00995A4F"/>
    <w:rsid w:val="009A40EA"/>
    <w:rsid w:val="009B1BAA"/>
    <w:rsid w:val="009B4E2E"/>
    <w:rsid w:val="009C1484"/>
    <w:rsid w:val="009C61B4"/>
    <w:rsid w:val="009E292C"/>
    <w:rsid w:val="009E7728"/>
    <w:rsid w:val="009F6EA2"/>
    <w:rsid w:val="00A02265"/>
    <w:rsid w:val="00A0711F"/>
    <w:rsid w:val="00A14E5E"/>
    <w:rsid w:val="00A15247"/>
    <w:rsid w:val="00A1636A"/>
    <w:rsid w:val="00A24AF6"/>
    <w:rsid w:val="00A31470"/>
    <w:rsid w:val="00A32647"/>
    <w:rsid w:val="00A32BC2"/>
    <w:rsid w:val="00A42761"/>
    <w:rsid w:val="00A445B1"/>
    <w:rsid w:val="00A447DC"/>
    <w:rsid w:val="00A47037"/>
    <w:rsid w:val="00A50558"/>
    <w:rsid w:val="00A52FF6"/>
    <w:rsid w:val="00A54673"/>
    <w:rsid w:val="00A60EE1"/>
    <w:rsid w:val="00A611B1"/>
    <w:rsid w:val="00A70372"/>
    <w:rsid w:val="00A72146"/>
    <w:rsid w:val="00A73482"/>
    <w:rsid w:val="00A76D92"/>
    <w:rsid w:val="00A80FBF"/>
    <w:rsid w:val="00A821C7"/>
    <w:rsid w:val="00A82999"/>
    <w:rsid w:val="00A837D0"/>
    <w:rsid w:val="00A83A6B"/>
    <w:rsid w:val="00A86C82"/>
    <w:rsid w:val="00A873F7"/>
    <w:rsid w:val="00A873FF"/>
    <w:rsid w:val="00A90919"/>
    <w:rsid w:val="00A93055"/>
    <w:rsid w:val="00A962A4"/>
    <w:rsid w:val="00A97F2F"/>
    <w:rsid w:val="00AA0C6F"/>
    <w:rsid w:val="00AA4618"/>
    <w:rsid w:val="00AA53D7"/>
    <w:rsid w:val="00AA5B2A"/>
    <w:rsid w:val="00AA692F"/>
    <w:rsid w:val="00AA6D65"/>
    <w:rsid w:val="00AB47EC"/>
    <w:rsid w:val="00AB561F"/>
    <w:rsid w:val="00AC28DE"/>
    <w:rsid w:val="00AC5198"/>
    <w:rsid w:val="00AC6820"/>
    <w:rsid w:val="00AD5AD2"/>
    <w:rsid w:val="00AD6E0D"/>
    <w:rsid w:val="00AD712C"/>
    <w:rsid w:val="00B04DCE"/>
    <w:rsid w:val="00B10C5C"/>
    <w:rsid w:val="00B11F1C"/>
    <w:rsid w:val="00B158E4"/>
    <w:rsid w:val="00B22DFC"/>
    <w:rsid w:val="00B2548F"/>
    <w:rsid w:val="00B30759"/>
    <w:rsid w:val="00B34092"/>
    <w:rsid w:val="00B409F1"/>
    <w:rsid w:val="00B41D91"/>
    <w:rsid w:val="00B4341B"/>
    <w:rsid w:val="00B443A2"/>
    <w:rsid w:val="00B453F8"/>
    <w:rsid w:val="00B47159"/>
    <w:rsid w:val="00B54568"/>
    <w:rsid w:val="00B72042"/>
    <w:rsid w:val="00B731BB"/>
    <w:rsid w:val="00B74314"/>
    <w:rsid w:val="00B762A3"/>
    <w:rsid w:val="00B8240A"/>
    <w:rsid w:val="00B8703B"/>
    <w:rsid w:val="00B907CE"/>
    <w:rsid w:val="00B93861"/>
    <w:rsid w:val="00B95B93"/>
    <w:rsid w:val="00B97C22"/>
    <w:rsid w:val="00B97FAB"/>
    <w:rsid w:val="00BA039E"/>
    <w:rsid w:val="00BA0E0F"/>
    <w:rsid w:val="00BA2435"/>
    <w:rsid w:val="00BA2FE0"/>
    <w:rsid w:val="00BA6A9F"/>
    <w:rsid w:val="00BA7227"/>
    <w:rsid w:val="00BC08BD"/>
    <w:rsid w:val="00BC5477"/>
    <w:rsid w:val="00BD16EA"/>
    <w:rsid w:val="00BD311C"/>
    <w:rsid w:val="00BD63B5"/>
    <w:rsid w:val="00BE053D"/>
    <w:rsid w:val="00BE081A"/>
    <w:rsid w:val="00BE53B0"/>
    <w:rsid w:val="00BF2C70"/>
    <w:rsid w:val="00BF3B51"/>
    <w:rsid w:val="00C01387"/>
    <w:rsid w:val="00C03A8E"/>
    <w:rsid w:val="00C03BE8"/>
    <w:rsid w:val="00C03C1E"/>
    <w:rsid w:val="00C07B72"/>
    <w:rsid w:val="00C102EF"/>
    <w:rsid w:val="00C11652"/>
    <w:rsid w:val="00C1494E"/>
    <w:rsid w:val="00C20191"/>
    <w:rsid w:val="00C204CA"/>
    <w:rsid w:val="00C26540"/>
    <w:rsid w:val="00C27B08"/>
    <w:rsid w:val="00C30BCE"/>
    <w:rsid w:val="00C342DE"/>
    <w:rsid w:val="00C40A4A"/>
    <w:rsid w:val="00C439FF"/>
    <w:rsid w:val="00C44886"/>
    <w:rsid w:val="00C44D21"/>
    <w:rsid w:val="00C453E0"/>
    <w:rsid w:val="00C46374"/>
    <w:rsid w:val="00C476D9"/>
    <w:rsid w:val="00C51010"/>
    <w:rsid w:val="00C56C8F"/>
    <w:rsid w:val="00C6139E"/>
    <w:rsid w:val="00C62FE9"/>
    <w:rsid w:val="00C63E71"/>
    <w:rsid w:val="00C66327"/>
    <w:rsid w:val="00C700FB"/>
    <w:rsid w:val="00C724FC"/>
    <w:rsid w:val="00C72CEE"/>
    <w:rsid w:val="00C74726"/>
    <w:rsid w:val="00C805F0"/>
    <w:rsid w:val="00C807CE"/>
    <w:rsid w:val="00C83C43"/>
    <w:rsid w:val="00C841AE"/>
    <w:rsid w:val="00C95D4F"/>
    <w:rsid w:val="00C96F23"/>
    <w:rsid w:val="00C97383"/>
    <w:rsid w:val="00C978FA"/>
    <w:rsid w:val="00CA5ED3"/>
    <w:rsid w:val="00CA68BF"/>
    <w:rsid w:val="00CB0470"/>
    <w:rsid w:val="00CB213C"/>
    <w:rsid w:val="00CC0BC2"/>
    <w:rsid w:val="00CC3AB0"/>
    <w:rsid w:val="00CC76A3"/>
    <w:rsid w:val="00CD111E"/>
    <w:rsid w:val="00CE0027"/>
    <w:rsid w:val="00CE02A9"/>
    <w:rsid w:val="00CE22F5"/>
    <w:rsid w:val="00CE250B"/>
    <w:rsid w:val="00D03131"/>
    <w:rsid w:val="00D03313"/>
    <w:rsid w:val="00D037F2"/>
    <w:rsid w:val="00D042E9"/>
    <w:rsid w:val="00D04677"/>
    <w:rsid w:val="00D06499"/>
    <w:rsid w:val="00D07049"/>
    <w:rsid w:val="00D07970"/>
    <w:rsid w:val="00D124B6"/>
    <w:rsid w:val="00D1478F"/>
    <w:rsid w:val="00D152CB"/>
    <w:rsid w:val="00D15BA1"/>
    <w:rsid w:val="00D22D95"/>
    <w:rsid w:val="00D23909"/>
    <w:rsid w:val="00D23E08"/>
    <w:rsid w:val="00D25F6A"/>
    <w:rsid w:val="00D26BBC"/>
    <w:rsid w:val="00D300BB"/>
    <w:rsid w:val="00D31A55"/>
    <w:rsid w:val="00D3756B"/>
    <w:rsid w:val="00D46FCE"/>
    <w:rsid w:val="00D53D42"/>
    <w:rsid w:val="00D53F1C"/>
    <w:rsid w:val="00D656E0"/>
    <w:rsid w:val="00D65C74"/>
    <w:rsid w:val="00D6757A"/>
    <w:rsid w:val="00D73CFB"/>
    <w:rsid w:val="00D75918"/>
    <w:rsid w:val="00D82724"/>
    <w:rsid w:val="00D90F02"/>
    <w:rsid w:val="00D91919"/>
    <w:rsid w:val="00D927D0"/>
    <w:rsid w:val="00D933FA"/>
    <w:rsid w:val="00D95266"/>
    <w:rsid w:val="00D9760A"/>
    <w:rsid w:val="00DA011F"/>
    <w:rsid w:val="00DA34AD"/>
    <w:rsid w:val="00DA6098"/>
    <w:rsid w:val="00DB7821"/>
    <w:rsid w:val="00DC633A"/>
    <w:rsid w:val="00DD2EF4"/>
    <w:rsid w:val="00DD301A"/>
    <w:rsid w:val="00DD4752"/>
    <w:rsid w:val="00DE0FE7"/>
    <w:rsid w:val="00DF7CFC"/>
    <w:rsid w:val="00DF7E7F"/>
    <w:rsid w:val="00E04BC6"/>
    <w:rsid w:val="00E13EF1"/>
    <w:rsid w:val="00E21216"/>
    <w:rsid w:val="00E213FD"/>
    <w:rsid w:val="00E226DB"/>
    <w:rsid w:val="00E232C1"/>
    <w:rsid w:val="00E26DBC"/>
    <w:rsid w:val="00E34420"/>
    <w:rsid w:val="00E4288C"/>
    <w:rsid w:val="00E50A51"/>
    <w:rsid w:val="00E51DFE"/>
    <w:rsid w:val="00E522B5"/>
    <w:rsid w:val="00E54B56"/>
    <w:rsid w:val="00E551BE"/>
    <w:rsid w:val="00E57FAF"/>
    <w:rsid w:val="00E63CAB"/>
    <w:rsid w:val="00E71F70"/>
    <w:rsid w:val="00E74937"/>
    <w:rsid w:val="00E832CF"/>
    <w:rsid w:val="00E85EF0"/>
    <w:rsid w:val="00E94826"/>
    <w:rsid w:val="00E94C2D"/>
    <w:rsid w:val="00E959C2"/>
    <w:rsid w:val="00EA0FBC"/>
    <w:rsid w:val="00EA129A"/>
    <w:rsid w:val="00EA3FE3"/>
    <w:rsid w:val="00EB64AB"/>
    <w:rsid w:val="00EB697F"/>
    <w:rsid w:val="00EC109C"/>
    <w:rsid w:val="00EC2793"/>
    <w:rsid w:val="00EC4D77"/>
    <w:rsid w:val="00EC7A30"/>
    <w:rsid w:val="00ED08D2"/>
    <w:rsid w:val="00ED112C"/>
    <w:rsid w:val="00ED408F"/>
    <w:rsid w:val="00ED4F0A"/>
    <w:rsid w:val="00ED6685"/>
    <w:rsid w:val="00ED6A71"/>
    <w:rsid w:val="00EE1857"/>
    <w:rsid w:val="00EE649A"/>
    <w:rsid w:val="00EF518F"/>
    <w:rsid w:val="00EF5E39"/>
    <w:rsid w:val="00F0674C"/>
    <w:rsid w:val="00F07831"/>
    <w:rsid w:val="00F07A33"/>
    <w:rsid w:val="00F10C66"/>
    <w:rsid w:val="00F14616"/>
    <w:rsid w:val="00F14623"/>
    <w:rsid w:val="00F25A5F"/>
    <w:rsid w:val="00F269AD"/>
    <w:rsid w:val="00F32D93"/>
    <w:rsid w:val="00F35BBD"/>
    <w:rsid w:val="00F373AA"/>
    <w:rsid w:val="00F45843"/>
    <w:rsid w:val="00F50431"/>
    <w:rsid w:val="00F53D56"/>
    <w:rsid w:val="00F55F6B"/>
    <w:rsid w:val="00F622A5"/>
    <w:rsid w:val="00F64B10"/>
    <w:rsid w:val="00F65E00"/>
    <w:rsid w:val="00F72255"/>
    <w:rsid w:val="00F7467A"/>
    <w:rsid w:val="00F8293B"/>
    <w:rsid w:val="00F84CF7"/>
    <w:rsid w:val="00F85575"/>
    <w:rsid w:val="00F85B0A"/>
    <w:rsid w:val="00F86759"/>
    <w:rsid w:val="00F8676A"/>
    <w:rsid w:val="00F86D03"/>
    <w:rsid w:val="00F8713F"/>
    <w:rsid w:val="00F96263"/>
    <w:rsid w:val="00FA1762"/>
    <w:rsid w:val="00FA2104"/>
    <w:rsid w:val="00FA2EED"/>
    <w:rsid w:val="00FA454D"/>
    <w:rsid w:val="00FB376A"/>
    <w:rsid w:val="00FC2993"/>
    <w:rsid w:val="00FC4A0B"/>
    <w:rsid w:val="00FD1AAF"/>
    <w:rsid w:val="00FD20A3"/>
    <w:rsid w:val="00FD7338"/>
    <w:rsid w:val="00FE0BBB"/>
    <w:rsid w:val="00FE398A"/>
    <w:rsid w:val="00FE47C2"/>
    <w:rsid w:val="00FE69CD"/>
    <w:rsid w:val="00FF20D0"/>
    <w:rsid w:val="00FF25F8"/>
    <w:rsid w:val="00FF429D"/>
    <w:rsid w:val="00FF4F76"/>
    <w:rsid w:val="00FF6F1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BC1"/>
    <w:rPr>
      <w:lang w:val="en-US"/>
    </w:rPr>
  </w:style>
  <w:style w:type="paragraph" w:styleId="Balk1">
    <w:name w:val="heading 1"/>
    <w:basedOn w:val="Normal"/>
    <w:link w:val="Balk1Char"/>
    <w:uiPriority w:val="9"/>
    <w:qFormat/>
    <w:rsid w:val="00B4341B"/>
    <w:pPr>
      <w:spacing w:before="100" w:beforeAutospacing="1" w:after="100" w:afterAutospacing="1" w:line="240" w:lineRule="auto"/>
      <w:outlineLvl w:val="0"/>
    </w:pPr>
    <w:rPr>
      <w:rFonts w:ascii="Times New Roman" w:eastAsia="Times New Roman" w:hAnsi="Times New Roman" w:cs="Times New Roman"/>
      <w:b/>
      <w:bCs/>
      <w:kern w:val="36"/>
      <w:sz w:val="48"/>
      <w:szCs w:val="48"/>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7109F"/>
    <w:pPr>
      <w:spacing w:after="0" w:line="240" w:lineRule="auto"/>
      <w:ind w:left="720"/>
      <w:contextualSpacing/>
    </w:pPr>
    <w:rPr>
      <w:rFonts w:ascii="Times New Roman" w:eastAsia="Times New Roman" w:hAnsi="Times New Roman" w:cs="Times New Roman"/>
      <w:sz w:val="24"/>
      <w:szCs w:val="24"/>
      <w:lang w:val="tr-TR" w:eastAsia="tr-TR"/>
    </w:rPr>
  </w:style>
  <w:style w:type="character" w:styleId="Kpr">
    <w:name w:val="Hyperlink"/>
    <w:basedOn w:val="VarsaylanParagrafYazTipi"/>
    <w:uiPriority w:val="99"/>
    <w:unhideWhenUsed/>
    <w:rsid w:val="00381A64"/>
    <w:rPr>
      <w:color w:val="0000FF" w:themeColor="hyperlink"/>
      <w:u w:val="single"/>
    </w:rPr>
  </w:style>
  <w:style w:type="paragraph" w:styleId="BalonMetni">
    <w:name w:val="Balloon Text"/>
    <w:basedOn w:val="Normal"/>
    <w:link w:val="BalonMetniChar"/>
    <w:uiPriority w:val="99"/>
    <w:semiHidden/>
    <w:unhideWhenUsed/>
    <w:rsid w:val="0017276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72764"/>
    <w:rPr>
      <w:rFonts w:ascii="Tahoma" w:hAnsi="Tahoma" w:cs="Tahoma"/>
      <w:sz w:val="16"/>
      <w:szCs w:val="16"/>
      <w:lang w:val="en-US"/>
    </w:rPr>
  </w:style>
  <w:style w:type="character" w:customStyle="1" w:styleId="st">
    <w:name w:val="st"/>
    <w:basedOn w:val="VarsaylanParagrafYazTipi"/>
    <w:rsid w:val="00236B3A"/>
  </w:style>
  <w:style w:type="paragraph" w:styleId="NormalWeb">
    <w:name w:val="Normal (Web)"/>
    <w:basedOn w:val="Normal"/>
    <w:uiPriority w:val="99"/>
    <w:unhideWhenUsed/>
    <w:rsid w:val="00167474"/>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Vurgu">
    <w:name w:val="Emphasis"/>
    <w:basedOn w:val="VarsaylanParagrafYazTipi"/>
    <w:uiPriority w:val="20"/>
    <w:qFormat/>
    <w:rsid w:val="000F7502"/>
    <w:rPr>
      <w:i/>
      <w:iCs/>
    </w:rPr>
  </w:style>
  <w:style w:type="paragraph" w:customStyle="1" w:styleId="story-body-text">
    <w:name w:val="story-body-text"/>
    <w:basedOn w:val="Normal"/>
    <w:rsid w:val="003D6661"/>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Balk1Char">
    <w:name w:val="Başlık 1 Char"/>
    <w:basedOn w:val="VarsaylanParagrafYazTipi"/>
    <w:link w:val="Balk1"/>
    <w:uiPriority w:val="9"/>
    <w:rsid w:val="00B4341B"/>
    <w:rPr>
      <w:rFonts w:ascii="Times New Roman" w:eastAsia="Times New Roman" w:hAnsi="Times New Roman" w:cs="Times New Roman"/>
      <w:b/>
      <w:bCs/>
      <w:kern w:val="36"/>
      <w:sz w:val="48"/>
      <w:szCs w:val="48"/>
      <w:lang w:eastAsia="tr-TR"/>
    </w:rPr>
  </w:style>
  <w:style w:type="character" w:styleId="Gl">
    <w:name w:val="Strong"/>
    <w:basedOn w:val="VarsaylanParagrafYazTipi"/>
    <w:uiPriority w:val="22"/>
    <w:qFormat/>
    <w:rsid w:val="00B4341B"/>
    <w:rPr>
      <w:b/>
      <w:bCs/>
    </w:rPr>
  </w:style>
  <w:style w:type="paragraph" w:styleId="stbilgi">
    <w:name w:val="header"/>
    <w:basedOn w:val="Normal"/>
    <w:link w:val="stbilgiChar"/>
    <w:uiPriority w:val="99"/>
    <w:semiHidden/>
    <w:unhideWhenUsed/>
    <w:rsid w:val="00C03BE8"/>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03BE8"/>
    <w:rPr>
      <w:lang w:val="en-US"/>
    </w:rPr>
  </w:style>
  <w:style w:type="paragraph" w:styleId="Altbilgi">
    <w:name w:val="footer"/>
    <w:basedOn w:val="Normal"/>
    <w:link w:val="AltbilgiChar"/>
    <w:uiPriority w:val="99"/>
    <w:unhideWhenUsed/>
    <w:rsid w:val="00C03BE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03BE8"/>
    <w:rPr>
      <w:lang w:val="en-US"/>
    </w:rPr>
  </w:style>
</w:styles>
</file>

<file path=word/webSettings.xml><?xml version="1.0" encoding="utf-8"?>
<w:webSettings xmlns:r="http://schemas.openxmlformats.org/officeDocument/2006/relationships" xmlns:w="http://schemas.openxmlformats.org/wordprocessingml/2006/main">
  <w:divs>
    <w:div w:id="9141242">
      <w:bodyDiv w:val="1"/>
      <w:marLeft w:val="0"/>
      <w:marRight w:val="0"/>
      <w:marTop w:val="0"/>
      <w:marBottom w:val="0"/>
      <w:divBdr>
        <w:top w:val="none" w:sz="0" w:space="0" w:color="auto"/>
        <w:left w:val="none" w:sz="0" w:space="0" w:color="auto"/>
        <w:bottom w:val="none" w:sz="0" w:space="0" w:color="auto"/>
        <w:right w:val="none" w:sz="0" w:space="0" w:color="auto"/>
      </w:divBdr>
    </w:div>
    <w:div w:id="15815660">
      <w:bodyDiv w:val="1"/>
      <w:marLeft w:val="0"/>
      <w:marRight w:val="0"/>
      <w:marTop w:val="0"/>
      <w:marBottom w:val="0"/>
      <w:divBdr>
        <w:top w:val="none" w:sz="0" w:space="0" w:color="auto"/>
        <w:left w:val="none" w:sz="0" w:space="0" w:color="auto"/>
        <w:bottom w:val="none" w:sz="0" w:space="0" w:color="auto"/>
        <w:right w:val="none" w:sz="0" w:space="0" w:color="auto"/>
      </w:divBdr>
      <w:divsChild>
        <w:div w:id="1007906126">
          <w:marLeft w:val="547"/>
          <w:marRight w:val="0"/>
          <w:marTop w:val="154"/>
          <w:marBottom w:val="0"/>
          <w:divBdr>
            <w:top w:val="none" w:sz="0" w:space="0" w:color="auto"/>
            <w:left w:val="none" w:sz="0" w:space="0" w:color="auto"/>
            <w:bottom w:val="none" w:sz="0" w:space="0" w:color="auto"/>
            <w:right w:val="none" w:sz="0" w:space="0" w:color="auto"/>
          </w:divBdr>
        </w:div>
        <w:div w:id="2147118116">
          <w:marLeft w:val="547"/>
          <w:marRight w:val="0"/>
          <w:marTop w:val="154"/>
          <w:marBottom w:val="0"/>
          <w:divBdr>
            <w:top w:val="none" w:sz="0" w:space="0" w:color="auto"/>
            <w:left w:val="none" w:sz="0" w:space="0" w:color="auto"/>
            <w:bottom w:val="none" w:sz="0" w:space="0" w:color="auto"/>
            <w:right w:val="none" w:sz="0" w:space="0" w:color="auto"/>
          </w:divBdr>
        </w:div>
        <w:div w:id="1280068526">
          <w:marLeft w:val="547"/>
          <w:marRight w:val="0"/>
          <w:marTop w:val="154"/>
          <w:marBottom w:val="0"/>
          <w:divBdr>
            <w:top w:val="none" w:sz="0" w:space="0" w:color="auto"/>
            <w:left w:val="none" w:sz="0" w:space="0" w:color="auto"/>
            <w:bottom w:val="none" w:sz="0" w:space="0" w:color="auto"/>
            <w:right w:val="none" w:sz="0" w:space="0" w:color="auto"/>
          </w:divBdr>
        </w:div>
      </w:divsChild>
    </w:div>
    <w:div w:id="17321533">
      <w:bodyDiv w:val="1"/>
      <w:marLeft w:val="0"/>
      <w:marRight w:val="0"/>
      <w:marTop w:val="0"/>
      <w:marBottom w:val="0"/>
      <w:divBdr>
        <w:top w:val="none" w:sz="0" w:space="0" w:color="auto"/>
        <w:left w:val="none" w:sz="0" w:space="0" w:color="auto"/>
        <w:bottom w:val="none" w:sz="0" w:space="0" w:color="auto"/>
        <w:right w:val="none" w:sz="0" w:space="0" w:color="auto"/>
      </w:divBdr>
    </w:div>
    <w:div w:id="80031819">
      <w:bodyDiv w:val="1"/>
      <w:marLeft w:val="0"/>
      <w:marRight w:val="0"/>
      <w:marTop w:val="0"/>
      <w:marBottom w:val="0"/>
      <w:divBdr>
        <w:top w:val="none" w:sz="0" w:space="0" w:color="auto"/>
        <w:left w:val="none" w:sz="0" w:space="0" w:color="auto"/>
        <w:bottom w:val="none" w:sz="0" w:space="0" w:color="auto"/>
        <w:right w:val="none" w:sz="0" w:space="0" w:color="auto"/>
      </w:divBdr>
      <w:divsChild>
        <w:div w:id="1515025682">
          <w:marLeft w:val="547"/>
          <w:marRight w:val="0"/>
          <w:marTop w:val="154"/>
          <w:marBottom w:val="0"/>
          <w:divBdr>
            <w:top w:val="none" w:sz="0" w:space="0" w:color="auto"/>
            <w:left w:val="none" w:sz="0" w:space="0" w:color="auto"/>
            <w:bottom w:val="none" w:sz="0" w:space="0" w:color="auto"/>
            <w:right w:val="none" w:sz="0" w:space="0" w:color="auto"/>
          </w:divBdr>
        </w:div>
        <w:div w:id="1507939047">
          <w:marLeft w:val="547"/>
          <w:marRight w:val="0"/>
          <w:marTop w:val="154"/>
          <w:marBottom w:val="0"/>
          <w:divBdr>
            <w:top w:val="none" w:sz="0" w:space="0" w:color="auto"/>
            <w:left w:val="none" w:sz="0" w:space="0" w:color="auto"/>
            <w:bottom w:val="none" w:sz="0" w:space="0" w:color="auto"/>
            <w:right w:val="none" w:sz="0" w:space="0" w:color="auto"/>
          </w:divBdr>
        </w:div>
      </w:divsChild>
    </w:div>
    <w:div w:id="93483856">
      <w:bodyDiv w:val="1"/>
      <w:marLeft w:val="0"/>
      <w:marRight w:val="0"/>
      <w:marTop w:val="0"/>
      <w:marBottom w:val="0"/>
      <w:divBdr>
        <w:top w:val="none" w:sz="0" w:space="0" w:color="auto"/>
        <w:left w:val="none" w:sz="0" w:space="0" w:color="auto"/>
        <w:bottom w:val="none" w:sz="0" w:space="0" w:color="auto"/>
        <w:right w:val="none" w:sz="0" w:space="0" w:color="auto"/>
      </w:divBdr>
      <w:divsChild>
        <w:div w:id="524367509">
          <w:marLeft w:val="547"/>
          <w:marRight w:val="0"/>
          <w:marTop w:val="154"/>
          <w:marBottom w:val="0"/>
          <w:divBdr>
            <w:top w:val="none" w:sz="0" w:space="0" w:color="auto"/>
            <w:left w:val="none" w:sz="0" w:space="0" w:color="auto"/>
            <w:bottom w:val="none" w:sz="0" w:space="0" w:color="auto"/>
            <w:right w:val="none" w:sz="0" w:space="0" w:color="auto"/>
          </w:divBdr>
        </w:div>
      </w:divsChild>
    </w:div>
    <w:div w:id="132992731">
      <w:bodyDiv w:val="1"/>
      <w:marLeft w:val="0"/>
      <w:marRight w:val="0"/>
      <w:marTop w:val="0"/>
      <w:marBottom w:val="0"/>
      <w:divBdr>
        <w:top w:val="none" w:sz="0" w:space="0" w:color="auto"/>
        <w:left w:val="none" w:sz="0" w:space="0" w:color="auto"/>
        <w:bottom w:val="none" w:sz="0" w:space="0" w:color="auto"/>
        <w:right w:val="none" w:sz="0" w:space="0" w:color="auto"/>
      </w:divBdr>
      <w:divsChild>
        <w:div w:id="1357345932">
          <w:marLeft w:val="547"/>
          <w:marRight w:val="0"/>
          <w:marTop w:val="154"/>
          <w:marBottom w:val="0"/>
          <w:divBdr>
            <w:top w:val="none" w:sz="0" w:space="0" w:color="auto"/>
            <w:left w:val="none" w:sz="0" w:space="0" w:color="auto"/>
            <w:bottom w:val="none" w:sz="0" w:space="0" w:color="auto"/>
            <w:right w:val="none" w:sz="0" w:space="0" w:color="auto"/>
          </w:divBdr>
        </w:div>
        <w:div w:id="1336104297">
          <w:marLeft w:val="547"/>
          <w:marRight w:val="0"/>
          <w:marTop w:val="154"/>
          <w:marBottom w:val="0"/>
          <w:divBdr>
            <w:top w:val="none" w:sz="0" w:space="0" w:color="auto"/>
            <w:left w:val="none" w:sz="0" w:space="0" w:color="auto"/>
            <w:bottom w:val="none" w:sz="0" w:space="0" w:color="auto"/>
            <w:right w:val="none" w:sz="0" w:space="0" w:color="auto"/>
          </w:divBdr>
        </w:div>
        <w:div w:id="1152331166">
          <w:marLeft w:val="547"/>
          <w:marRight w:val="0"/>
          <w:marTop w:val="154"/>
          <w:marBottom w:val="0"/>
          <w:divBdr>
            <w:top w:val="none" w:sz="0" w:space="0" w:color="auto"/>
            <w:left w:val="none" w:sz="0" w:space="0" w:color="auto"/>
            <w:bottom w:val="none" w:sz="0" w:space="0" w:color="auto"/>
            <w:right w:val="none" w:sz="0" w:space="0" w:color="auto"/>
          </w:divBdr>
        </w:div>
        <w:div w:id="282199864">
          <w:marLeft w:val="547"/>
          <w:marRight w:val="0"/>
          <w:marTop w:val="154"/>
          <w:marBottom w:val="0"/>
          <w:divBdr>
            <w:top w:val="none" w:sz="0" w:space="0" w:color="auto"/>
            <w:left w:val="none" w:sz="0" w:space="0" w:color="auto"/>
            <w:bottom w:val="none" w:sz="0" w:space="0" w:color="auto"/>
            <w:right w:val="none" w:sz="0" w:space="0" w:color="auto"/>
          </w:divBdr>
        </w:div>
      </w:divsChild>
    </w:div>
    <w:div w:id="136991780">
      <w:bodyDiv w:val="1"/>
      <w:marLeft w:val="0"/>
      <w:marRight w:val="0"/>
      <w:marTop w:val="0"/>
      <w:marBottom w:val="0"/>
      <w:divBdr>
        <w:top w:val="none" w:sz="0" w:space="0" w:color="auto"/>
        <w:left w:val="none" w:sz="0" w:space="0" w:color="auto"/>
        <w:bottom w:val="none" w:sz="0" w:space="0" w:color="auto"/>
        <w:right w:val="none" w:sz="0" w:space="0" w:color="auto"/>
      </w:divBdr>
    </w:div>
    <w:div w:id="139463439">
      <w:bodyDiv w:val="1"/>
      <w:marLeft w:val="0"/>
      <w:marRight w:val="0"/>
      <w:marTop w:val="0"/>
      <w:marBottom w:val="0"/>
      <w:divBdr>
        <w:top w:val="none" w:sz="0" w:space="0" w:color="auto"/>
        <w:left w:val="none" w:sz="0" w:space="0" w:color="auto"/>
        <w:bottom w:val="none" w:sz="0" w:space="0" w:color="auto"/>
        <w:right w:val="none" w:sz="0" w:space="0" w:color="auto"/>
      </w:divBdr>
      <w:divsChild>
        <w:div w:id="1025398423">
          <w:marLeft w:val="547"/>
          <w:marRight w:val="0"/>
          <w:marTop w:val="154"/>
          <w:marBottom w:val="0"/>
          <w:divBdr>
            <w:top w:val="none" w:sz="0" w:space="0" w:color="auto"/>
            <w:left w:val="none" w:sz="0" w:space="0" w:color="auto"/>
            <w:bottom w:val="none" w:sz="0" w:space="0" w:color="auto"/>
            <w:right w:val="none" w:sz="0" w:space="0" w:color="auto"/>
          </w:divBdr>
        </w:div>
      </w:divsChild>
    </w:div>
    <w:div w:id="141892289">
      <w:bodyDiv w:val="1"/>
      <w:marLeft w:val="0"/>
      <w:marRight w:val="0"/>
      <w:marTop w:val="0"/>
      <w:marBottom w:val="0"/>
      <w:divBdr>
        <w:top w:val="none" w:sz="0" w:space="0" w:color="auto"/>
        <w:left w:val="none" w:sz="0" w:space="0" w:color="auto"/>
        <w:bottom w:val="none" w:sz="0" w:space="0" w:color="auto"/>
        <w:right w:val="none" w:sz="0" w:space="0" w:color="auto"/>
      </w:divBdr>
    </w:div>
    <w:div w:id="164899234">
      <w:bodyDiv w:val="1"/>
      <w:marLeft w:val="0"/>
      <w:marRight w:val="0"/>
      <w:marTop w:val="0"/>
      <w:marBottom w:val="0"/>
      <w:divBdr>
        <w:top w:val="none" w:sz="0" w:space="0" w:color="auto"/>
        <w:left w:val="none" w:sz="0" w:space="0" w:color="auto"/>
        <w:bottom w:val="none" w:sz="0" w:space="0" w:color="auto"/>
        <w:right w:val="none" w:sz="0" w:space="0" w:color="auto"/>
      </w:divBdr>
    </w:div>
    <w:div w:id="166361006">
      <w:bodyDiv w:val="1"/>
      <w:marLeft w:val="0"/>
      <w:marRight w:val="0"/>
      <w:marTop w:val="0"/>
      <w:marBottom w:val="0"/>
      <w:divBdr>
        <w:top w:val="none" w:sz="0" w:space="0" w:color="auto"/>
        <w:left w:val="none" w:sz="0" w:space="0" w:color="auto"/>
        <w:bottom w:val="none" w:sz="0" w:space="0" w:color="auto"/>
        <w:right w:val="none" w:sz="0" w:space="0" w:color="auto"/>
      </w:divBdr>
      <w:divsChild>
        <w:div w:id="861480936">
          <w:marLeft w:val="547"/>
          <w:marRight w:val="0"/>
          <w:marTop w:val="154"/>
          <w:marBottom w:val="0"/>
          <w:divBdr>
            <w:top w:val="none" w:sz="0" w:space="0" w:color="auto"/>
            <w:left w:val="none" w:sz="0" w:space="0" w:color="auto"/>
            <w:bottom w:val="none" w:sz="0" w:space="0" w:color="auto"/>
            <w:right w:val="none" w:sz="0" w:space="0" w:color="auto"/>
          </w:divBdr>
        </w:div>
      </w:divsChild>
    </w:div>
    <w:div w:id="176773304">
      <w:bodyDiv w:val="1"/>
      <w:marLeft w:val="0"/>
      <w:marRight w:val="0"/>
      <w:marTop w:val="0"/>
      <w:marBottom w:val="0"/>
      <w:divBdr>
        <w:top w:val="none" w:sz="0" w:space="0" w:color="auto"/>
        <w:left w:val="none" w:sz="0" w:space="0" w:color="auto"/>
        <w:bottom w:val="none" w:sz="0" w:space="0" w:color="auto"/>
        <w:right w:val="none" w:sz="0" w:space="0" w:color="auto"/>
      </w:divBdr>
      <w:divsChild>
        <w:div w:id="1340695542">
          <w:marLeft w:val="0"/>
          <w:marRight w:val="0"/>
          <w:marTop w:val="0"/>
          <w:marBottom w:val="0"/>
          <w:divBdr>
            <w:top w:val="none" w:sz="0" w:space="0" w:color="auto"/>
            <w:left w:val="none" w:sz="0" w:space="0" w:color="auto"/>
            <w:bottom w:val="none" w:sz="0" w:space="0" w:color="auto"/>
            <w:right w:val="none" w:sz="0" w:space="0" w:color="auto"/>
          </w:divBdr>
          <w:divsChild>
            <w:div w:id="1109350281">
              <w:marLeft w:val="0"/>
              <w:marRight w:val="0"/>
              <w:marTop w:val="0"/>
              <w:marBottom w:val="0"/>
              <w:divBdr>
                <w:top w:val="none" w:sz="0" w:space="0" w:color="auto"/>
                <w:left w:val="none" w:sz="0" w:space="0" w:color="auto"/>
                <w:bottom w:val="none" w:sz="0" w:space="0" w:color="auto"/>
                <w:right w:val="none" w:sz="0" w:space="0" w:color="auto"/>
              </w:divBdr>
              <w:divsChild>
                <w:div w:id="145112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5475">
      <w:bodyDiv w:val="1"/>
      <w:marLeft w:val="0"/>
      <w:marRight w:val="0"/>
      <w:marTop w:val="0"/>
      <w:marBottom w:val="0"/>
      <w:divBdr>
        <w:top w:val="none" w:sz="0" w:space="0" w:color="auto"/>
        <w:left w:val="none" w:sz="0" w:space="0" w:color="auto"/>
        <w:bottom w:val="none" w:sz="0" w:space="0" w:color="auto"/>
        <w:right w:val="none" w:sz="0" w:space="0" w:color="auto"/>
      </w:divBdr>
      <w:divsChild>
        <w:div w:id="1380594519">
          <w:marLeft w:val="965"/>
          <w:marRight w:val="0"/>
          <w:marTop w:val="154"/>
          <w:marBottom w:val="0"/>
          <w:divBdr>
            <w:top w:val="none" w:sz="0" w:space="0" w:color="auto"/>
            <w:left w:val="none" w:sz="0" w:space="0" w:color="auto"/>
            <w:bottom w:val="none" w:sz="0" w:space="0" w:color="auto"/>
            <w:right w:val="none" w:sz="0" w:space="0" w:color="auto"/>
          </w:divBdr>
        </w:div>
        <w:div w:id="835464385">
          <w:marLeft w:val="965"/>
          <w:marRight w:val="0"/>
          <w:marTop w:val="154"/>
          <w:marBottom w:val="0"/>
          <w:divBdr>
            <w:top w:val="none" w:sz="0" w:space="0" w:color="auto"/>
            <w:left w:val="none" w:sz="0" w:space="0" w:color="auto"/>
            <w:bottom w:val="none" w:sz="0" w:space="0" w:color="auto"/>
            <w:right w:val="none" w:sz="0" w:space="0" w:color="auto"/>
          </w:divBdr>
        </w:div>
      </w:divsChild>
    </w:div>
    <w:div w:id="252709828">
      <w:bodyDiv w:val="1"/>
      <w:marLeft w:val="0"/>
      <w:marRight w:val="0"/>
      <w:marTop w:val="0"/>
      <w:marBottom w:val="0"/>
      <w:divBdr>
        <w:top w:val="none" w:sz="0" w:space="0" w:color="auto"/>
        <w:left w:val="none" w:sz="0" w:space="0" w:color="auto"/>
        <w:bottom w:val="none" w:sz="0" w:space="0" w:color="auto"/>
        <w:right w:val="none" w:sz="0" w:space="0" w:color="auto"/>
      </w:divBdr>
    </w:div>
    <w:div w:id="268779020">
      <w:bodyDiv w:val="1"/>
      <w:marLeft w:val="0"/>
      <w:marRight w:val="0"/>
      <w:marTop w:val="0"/>
      <w:marBottom w:val="0"/>
      <w:divBdr>
        <w:top w:val="none" w:sz="0" w:space="0" w:color="auto"/>
        <w:left w:val="none" w:sz="0" w:space="0" w:color="auto"/>
        <w:bottom w:val="none" w:sz="0" w:space="0" w:color="auto"/>
        <w:right w:val="none" w:sz="0" w:space="0" w:color="auto"/>
      </w:divBdr>
      <w:divsChild>
        <w:div w:id="1887450959">
          <w:marLeft w:val="547"/>
          <w:marRight w:val="0"/>
          <w:marTop w:val="154"/>
          <w:marBottom w:val="0"/>
          <w:divBdr>
            <w:top w:val="none" w:sz="0" w:space="0" w:color="auto"/>
            <w:left w:val="none" w:sz="0" w:space="0" w:color="auto"/>
            <w:bottom w:val="none" w:sz="0" w:space="0" w:color="auto"/>
            <w:right w:val="none" w:sz="0" w:space="0" w:color="auto"/>
          </w:divBdr>
        </w:div>
        <w:div w:id="1879121293">
          <w:marLeft w:val="547"/>
          <w:marRight w:val="0"/>
          <w:marTop w:val="154"/>
          <w:marBottom w:val="0"/>
          <w:divBdr>
            <w:top w:val="none" w:sz="0" w:space="0" w:color="auto"/>
            <w:left w:val="none" w:sz="0" w:space="0" w:color="auto"/>
            <w:bottom w:val="none" w:sz="0" w:space="0" w:color="auto"/>
            <w:right w:val="none" w:sz="0" w:space="0" w:color="auto"/>
          </w:divBdr>
        </w:div>
        <w:div w:id="758717804">
          <w:marLeft w:val="547"/>
          <w:marRight w:val="0"/>
          <w:marTop w:val="154"/>
          <w:marBottom w:val="0"/>
          <w:divBdr>
            <w:top w:val="none" w:sz="0" w:space="0" w:color="auto"/>
            <w:left w:val="none" w:sz="0" w:space="0" w:color="auto"/>
            <w:bottom w:val="none" w:sz="0" w:space="0" w:color="auto"/>
            <w:right w:val="none" w:sz="0" w:space="0" w:color="auto"/>
          </w:divBdr>
        </w:div>
        <w:div w:id="1517228057">
          <w:marLeft w:val="547"/>
          <w:marRight w:val="0"/>
          <w:marTop w:val="154"/>
          <w:marBottom w:val="0"/>
          <w:divBdr>
            <w:top w:val="none" w:sz="0" w:space="0" w:color="auto"/>
            <w:left w:val="none" w:sz="0" w:space="0" w:color="auto"/>
            <w:bottom w:val="none" w:sz="0" w:space="0" w:color="auto"/>
            <w:right w:val="none" w:sz="0" w:space="0" w:color="auto"/>
          </w:divBdr>
        </w:div>
      </w:divsChild>
    </w:div>
    <w:div w:id="289675808">
      <w:bodyDiv w:val="1"/>
      <w:marLeft w:val="0"/>
      <w:marRight w:val="0"/>
      <w:marTop w:val="0"/>
      <w:marBottom w:val="0"/>
      <w:divBdr>
        <w:top w:val="none" w:sz="0" w:space="0" w:color="auto"/>
        <w:left w:val="none" w:sz="0" w:space="0" w:color="auto"/>
        <w:bottom w:val="none" w:sz="0" w:space="0" w:color="auto"/>
        <w:right w:val="none" w:sz="0" w:space="0" w:color="auto"/>
      </w:divBdr>
      <w:divsChild>
        <w:div w:id="2026974535">
          <w:marLeft w:val="547"/>
          <w:marRight w:val="0"/>
          <w:marTop w:val="154"/>
          <w:marBottom w:val="0"/>
          <w:divBdr>
            <w:top w:val="none" w:sz="0" w:space="0" w:color="auto"/>
            <w:left w:val="none" w:sz="0" w:space="0" w:color="auto"/>
            <w:bottom w:val="none" w:sz="0" w:space="0" w:color="auto"/>
            <w:right w:val="none" w:sz="0" w:space="0" w:color="auto"/>
          </w:divBdr>
        </w:div>
        <w:div w:id="218175350">
          <w:marLeft w:val="547"/>
          <w:marRight w:val="0"/>
          <w:marTop w:val="154"/>
          <w:marBottom w:val="0"/>
          <w:divBdr>
            <w:top w:val="none" w:sz="0" w:space="0" w:color="auto"/>
            <w:left w:val="none" w:sz="0" w:space="0" w:color="auto"/>
            <w:bottom w:val="none" w:sz="0" w:space="0" w:color="auto"/>
            <w:right w:val="none" w:sz="0" w:space="0" w:color="auto"/>
          </w:divBdr>
        </w:div>
        <w:div w:id="100105812">
          <w:marLeft w:val="547"/>
          <w:marRight w:val="0"/>
          <w:marTop w:val="154"/>
          <w:marBottom w:val="0"/>
          <w:divBdr>
            <w:top w:val="none" w:sz="0" w:space="0" w:color="auto"/>
            <w:left w:val="none" w:sz="0" w:space="0" w:color="auto"/>
            <w:bottom w:val="none" w:sz="0" w:space="0" w:color="auto"/>
            <w:right w:val="none" w:sz="0" w:space="0" w:color="auto"/>
          </w:divBdr>
        </w:div>
        <w:div w:id="338117750">
          <w:marLeft w:val="547"/>
          <w:marRight w:val="0"/>
          <w:marTop w:val="154"/>
          <w:marBottom w:val="0"/>
          <w:divBdr>
            <w:top w:val="none" w:sz="0" w:space="0" w:color="auto"/>
            <w:left w:val="none" w:sz="0" w:space="0" w:color="auto"/>
            <w:bottom w:val="none" w:sz="0" w:space="0" w:color="auto"/>
            <w:right w:val="none" w:sz="0" w:space="0" w:color="auto"/>
          </w:divBdr>
        </w:div>
        <w:div w:id="2069768012">
          <w:marLeft w:val="547"/>
          <w:marRight w:val="0"/>
          <w:marTop w:val="154"/>
          <w:marBottom w:val="0"/>
          <w:divBdr>
            <w:top w:val="none" w:sz="0" w:space="0" w:color="auto"/>
            <w:left w:val="none" w:sz="0" w:space="0" w:color="auto"/>
            <w:bottom w:val="none" w:sz="0" w:space="0" w:color="auto"/>
            <w:right w:val="none" w:sz="0" w:space="0" w:color="auto"/>
          </w:divBdr>
        </w:div>
      </w:divsChild>
    </w:div>
    <w:div w:id="290865328">
      <w:bodyDiv w:val="1"/>
      <w:marLeft w:val="0"/>
      <w:marRight w:val="0"/>
      <w:marTop w:val="0"/>
      <w:marBottom w:val="0"/>
      <w:divBdr>
        <w:top w:val="none" w:sz="0" w:space="0" w:color="auto"/>
        <w:left w:val="none" w:sz="0" w:space="0" w:color="auto"/>
        <w:bottom w:val="none" w:sz="0" w:space="0" w:color="auto"/>
        <w:right w:val="none" w:sz="0" w:space="0" w:color="auto"/>
      </w:divBdr>
      <w:divsChild>
        <w:div w:id="432436315">
          <w:marLeft w:val="547"/>
          <w:marRight w:val="0"/>
          <w:marTop w:val="154"/>
          <w:marBottom w:val="0"/>
          <w:divBdr>
            <w:top w:val="none" w:sz="0" w:space="0" w:color="auto"/>
            <w:left w:val="none" w:sz="0" w:space="0" w:color="auto"/>
            <w:bottom w:val="none" w:sz="0" w:space="0" w:color="auto"/>
            <w:right w:val="none" w:sz="0" w:space="0" w:color="auto"/>
          </w:divBdr>
        </w:div>
        <w:div w:id="65999223">
          <w:marLeft w:val="547"/>
          <w:marRight w:val="0"/>
          <w:marTop w:val="154"/>
          <w:marBottom w:val="0"/>
          <w:divBdr>
            <w:top w:val="none" w:sz="0" w:space="0" w:color="auto"/>
            <w:left w:val="none" w:sz="0" w:space="0" w:color="auto"/>
            <w:bottom w:val="none" w:sz="0" w:space="0" w:color="auto"/>
            <w:right w:val="none" w:sz="0" w:space="0" w:color="auto"/>
          </w:divBdr>
        </w:div>
      </w:divsChild>
    </w:div>
    <w:div w:id="295764840">
      <w:bodyDiv w:val="1"/>
      <w:marLeft w:val="0"/>
      <w:marRight w:val="0"/>
      <w:marTop w:val="0"/>
      <w:marBottom w:val="0"/>
      <w:divBdr>
        <w:top w:val="none" w:sz="0" w:space="0" w:color="auto"/>
        <w:left w:val="none" w:sz="0" w:space="0" w:color="auto"/>
        <w:bottom w:val="none" w:sz="0" w:space="0" w:color="auto"/>
        <w:right w:val="none" w:sz="0" w:space="0" w:color="auto"/>
      </w:divBdr>
      <w:divsChild>
        <w:div w:id="213128487">
          <w:marLeft w:val="547"/>
          <w:marRight w:val="0"/>
          <w:marTop w:val="134"/>
          <w:marBottom w:val="0"/>
          <w:divBdr>
            <w:top w:val="none" w:sz="0" w:space="0" w:color="auto"/>
            <w:left w:val="none" w:sz="0" w:space="0" w:color="auto"/>
            <w:bottom w:val="none" w:sz="0" w:space="0" w:color="auto"/>
            <w:right w:val="none" w:sz="0" w:space="0" w:color="auto"/>
          </w:divBdr>
        </w:div>
      </w:divsChild>
    </w:div>
    <w:div w:id="300617795">
      <w:bodyDiv w:val="1"/>
      <w:marLeft w:val="0"/>
      <w:marRight w:val="0"/>
      <w:marTop w:val="0"/>
      <w:marBottom w:val="0"/>
      <w:divBdr>
        <w:top w:val="none" w:sz="0" w:space="0" w:color="auto"/>
        <w:left w:val="none" w:sz="0" w:space="0" w:color="auto"/>
        <w:bottom w:val="none" w:sz="0" w:space="0" w:color="auto"/>
        <w:right w:val="none" w:sz="0" w:space="0" w:color="auto"/>
      </w:divBdr>
      <w:divsChild>
        <w:div w:id="1551723631">
          <w:marLeft w:val="547"/>
          <w:marRight w:val="0"/>
          <w:marTop w:val="154"/>
          <w:marBottom w:val="0"/>
          <w:divBdr>
            <w:top w:val="none" w:sz="0" w:space="0" w:color="auto"/>
            <w:left w:val="none" w:sz="0" w:space="0" w:color="auto"/>
            <w:bottom w:val="none" w:sz="0" w:space="0" w:color="auto"/>
            <w:right w:val="none" w:sz="0" w:space="0" w:color="auto"/>
          </w:divBdr>
        </w:div>
      </w:divsChild>
    </w:div>
    <w:div w:id="322860395">
      <w:bodyDiv w:val="1"/>
      <w:marLeft w:val="0"/>
      <w:marRight w:val="0"/>
      <w:marTop w:val="0"/>
      <w:marBottom w:val="0"/>
      <w:divBdr>
        <w:top w:val="none" w:sz="0" w:space="0" w:color="auto"/>
        <w:left w:val="none" w:sz="0" w:space="0" w:color="auto"/>
        <w:bottom w:val="none" w:sz="0" w:space="0" w:color="auto"/>
        <w:right w:val="none" w:sz="0" w:space="0" w:color="auto"/>
      </w:divBdr>
      <w:divsChild>
        <w:div w:id="880946233">
          <w:marLeft w:val="547"/>
          <w:marRight w:val="0"/>
          <w:marTop w:val="154"/>
          <w:marBottom w:val="0"/>
          <w:divBdr>
            <w:top w:val="none" w:sz="0" w:space="0" w:color="auto"/>
            <w:left w:val="none" w:sz="0" w:space="0" w:color="auto"/>
            <w:bottom w:val="none" w:sz="0" w:space="0" w:color="auto"/>
            <w:right w:val="none" w:sz="0" w:space="0" w:color="auto"/>
          </w:divBdr>
        </w:div>
      </w:divsChild>
    </w:div>
    <w:div w:id="361831726">
      <w:bodyDiv w:val="1"/>
      <w:marLeft w:val="0"/>
      <w:marRight w:val="0"/>
      <w:marTop w:val="0"/>
      <w:marBottom w:val="0"/>
      <w:divBdr>
        <w:top w:val="none" w:sz="0" w:space="0" w:color="auto"/>
        <w:left w:val="none" w:sz="0" w:space="0" w:color="auto"/>
        <w:bottom w:val="none" w:sz="0" w:space="0" w:color="auto"/>
        <w:right w:val="none" w:sz="0" w:space="0" w:color="auto"/>
      </w:divBdr>
    </w:div>
    <w:div w:id="364447613">
      <w:bodyDiv w:val="1"/>
      <w:marLeft w:val="0"/>
      <w:marRight w:val="0"/>
      <w:marTop w:val="0"/>
      <w:marBottom w:val="0"/>
      <w:divBdr>
        <w:top w:val="none" w:sz="0" w:space="0" w:color="auto"/>
        <w:left w:val="none" w:sz="0" w:space="0" w:color="auto"/>
        <w:bottom w:val="none" w:sz="0" w:space="0" w:color="auto"/>
        <w:right w:val="none" w:sz="0" w:space="0" w:color="auto"/>
      </w:divBdr>
      <w:divsChild>
        <w:div w:id="1185284770">
          <w:marLeft w:val="547"/>
          <w:marRight w:val="0"/>
          <w:marTop w:val="154"/>
          <w:marBottom w:val="0"/>
          <w:divBdr>
            <w:top w:val="none" w:sz="0" w:space="0" w:color="auto"/>
            <w:left w:val="none" w:sz="0" w:space="0" w:color="auto"/>
            <w:bottom w:val="none" w:sz="0" w:space="0" w:color="auto"/>
            <w:right w:val="none" w:sz="0" w:space="0" w:color="auto"/>
          </w:divBdr>
        </w:div>
      </w:divsChild>
    </w:div>
    <w:div w:id="368989623">
      <w:bodyDiv w:val="1"/>
      <w:marLeft w:val="0"/>
      <w:marRight w:val="0"/>
      <w:marTop w:val="0"/>
      <w:marBottom w:val="0"/>
      <w:divBdr>
        <w:top w:val="none" w:sz="0" w:space="0" w:color="auto"/>
        <w:left w:val="none" w:sz="0" w:space="0" w:color="auto"/>
        <w:bottom w:val="none" w:sz="0" w:space="0" w:color="auto"/>
        <w:right w:val="none" w:sz="0" w:space="0" w:color="auto"/>
      </w:divBdr>
    </w:div>
    <w:div w:id="372771514">
      <w:bodyDiv w:val="1"/>
      <w:marLeft w:val="0"/>
      <w:marRight w:val="0"/>
      <w:marTop w:val="0"/>
      <w:marBottom w:val="0"/>
      <w:divBdr>
        <w:top w:val="none" w:sz="0" w:space="0" w:color="auto"/>
        <w:left w:val="none" w:sz="0" w:space="0" w:color="auto"/>
        <w:bottom w:val="none" w:sz="0" w:space="0" w:color="auto"/>
        <w:right w:val="none" w:sz="0" w:space="0" w:color="auto"/>
      </w:divBdr>
      <w:divsChild>
        <w:div w:id="1080104118">
          <w:marLeft w:val="547"/>
          <w:marRight w:val="0"/>
          <w:marTop w:val="154"/>
          <w:marBottom w:val="0"/>
          <w:divBdr>
            <w:top w:val="none" w:sz="0" w:space="0" w:color="auto"/>
            <w:left w:val="none" w:sz="0" w:space="0" w:color="auto"/>
            <w:bottom w:val="none" w:sz="0" w:space="0" w:color="auto"/>
            <w:right w:val="none" w:sz="0" w:space="0" w:color="auto"/>
          </w:divBdr>
        </w:div>
      </w:divsChild>
    </w:div>
    <w:div w:id="382290236">
      <w:bodyDiv w:val="1"/>
      <w:marLeft w:val="0"/>
      <w:marRight w:val="0"/>
      <w:marTop w:val="0"/>
      <w:marBottom w:val="0"/>
      <w:divBdr>
        <w:top w:val="none" w:sz="0" w:space="0" w:color="auto"/>
        <w:left w:val="none" w:sz="0" w:space="0" w:color="auto"/>
        <w:bottom w:val="none" w:sz="0" w:space="0" w:color="auto"/>
        <w:right w:val="none" w:sz="0" w:space="0" w:color="auto"/>
      </w:divBdr>
      <w:divsChild>
        <w:div w:id="915285671">
          <w:marLeft w:val="547"/>
          <w:marRight w:val="0"/>
          <w:marTop w:val="154"/>
          <w:marBottom w:val="0"/>
          <w:divBdr>
            <w:top w:val="none" w:sz="0" w:space="0" w:color="auto"/>
            <w:left w:val="none" w:sz="0" w:space="0" w:color="auto"/>
            <w:bottom w:val="none" w:sz="0" w:space="0" w:color="auto"/>
            <w:right w:val="none" w:sz="0" w:space="0" w:color="auto"/>
          </w:divBdr>
        </w:div>
        <w:div w:id="1648973982">
          <w:marLeft w:val="547"/>
          <w:marRight w:val="0"/>
          <w:marTop w:val="154"/>
          <w:marBottom w:val="0"/>
          <w:divBdr>
            <w:top w:val="none" w:sz="0" w:space="0" w:color="auto"/>
            <w:left w:val="none" w:sz="0" w:space="0" w:color="auto"/>
            <w:bottom w:val="none" w:sz="0" w:space="0" w:color="auto"/>
            <w:right w:val="none" w:sz="0" w:space="0" w:color="auto"/>
          </w:divBdr>
        </w:div>
        <w:div w:id="1170757425">
          <w:marLeft w:val="547"/>
          <w:marRight w:val="0"/>
          <w:marTop w:val="154"/>
          <w:marBottom w:val="0"/>
          <w:divBdr>
            <w:top w:val="none" w:sz="0" w:space="0" w:color="auto"/>
            <w:left w:val="none" w:sz="0" w:space="0" w:color="auto"/>
            <w:bottom w:val="none" w:sz="0" w:space="0" w:color="auto"/>
            <w:right w:val="none" w:sz="0" w:space="0" w:color="auto"/>
          </w:divBdr>
        </w:div>
      </w:divsChild>
    </w:div>
    <w:div w:id="415637720">
      <w:bodyDiv w:val="1"/>
      <w:marLeft w:val="0"/>
      <w:marRight w:val="0"/>
      <w:marTop w:val="0"/>
      <w:marBottom w:val="0"/>
      <w:divBdr>
        <w:top w:val="none" w:sz="0" w:space="0" w:color="auto"/>
        <w:left w:val="none" w:sz="0" w:space="0" w:color="auto"/>
        <w:bottom w:val="none" w:sz="0" w:space="0" w:color="auto"/>
        <w:right w:val="none" w:sz="0" w:space="0" w:color="auto"/>
      </w:divBdr>
    </w:div>
    <w:div w:id="451821824">
      <w:bodyDiv w:val="1"/>
      <w:marLeft w:val="0"/>
      <w:marRight w:val="0"/>
      <w:marTop w:val="0"/>
      <w:marBottom w:val="0"/>
      <w:divBdr>
        <w:top w:val="none" w:sz="0" w:space="0" w:color="auto"/>
        <w:left w:val="none" w:sz="0" w:space="0" w:color="auto"/>
        <w:bottom w:val="none" w:sz="0" w:space="0" w:color="auto"/>
        <w:right w:val="none" w:sz="0" w:space="0" w:color="auto"/>
      </w:divBdr>
      <w:divsChild>
        <w:div w:id="861358352">
          <w:marLeft w:val="547"/>
          <w:marRight w:val="0"/>
          <w:marTop w:val="154"/>
          <w:marBottom w:val="0"/>
          <w:divBdr>
            <w:top w:val="none" w:sz="0" w:space="0" w:color="auto"/>
            <w:left w:val="none" w:sz="0" w:space="0" w:color="auto"/>
            <w:bottom w:val="none" w:sz="0" w:space="0" w:color="auto"/>
            <w:right w:val="none" w:sz="0" w:space="0" w:color="auto"/>
          </w:divBdr>
        </w:div>
      </w:divsChild>
    </w:div>
    <w:div w:id="452673640">
      <w:bodyDiv w:val="1"/>
      <w:marLeft w:val="0"/>
      <w:marRight w:val="0"/>
      <w:marTop w:val="0"/>
      <w:marBottom w:val="0"/>
      <w:divBdr>
        <w:top w:val="none" w:sz="0" w:space="0" w:color="auto"/>
        <w:left w:val="none" w:sz="0" w:space="0" w:color="auto"/>
        <w:bottom w:val="none" w:sz="0" w:space="0" w:color="auto"/>
        <w:right w:val="none" w:sz="0" w:space="0" w:color="auto"/>
      </w:divBdr>
      <w:divsChild>
        <w:div w:id="1148668161">
          <w:marLeft w:val="547"/>
          <w:marRight w:val="0"/>
          <w:marTop w:val="154"/>
          <w:marBottom w:val="0"/>
          <w:divBdr>
            <w:top w:val="none" w:sz="0" w:space="0" w:color="auto"/>
            <w:left w:val="none" w:sz="0" w:space="0" w:color="auto"/>
            <w:bottom w:val="none" w:sz="0" w:space="0" w:color="auto"/>
            <w:right w:val="none" w:sz="0" w:space="0" w:color="auto"/>
          </w:divBdr>
        </w:div>
        <w:div w:id="1281650016">
          <w:marLeft w:val="547"/>
          <w:marRight w:val="0"/>
          <w:marTop w:val="154"/>
          <w:marBottom w:val="0"/>
          <w:divBdr>
            <w:top w:val="none" w:sz="0" w:space="0" w:color="auto"/>
            <w:left w:val="none" w:sz="0" w:space="0" w:color="auto"/>
            <w:bottom w:val="none" w:sz="0" w:space="0" w:color="auto"/>
            <w:right w:val="none" w:sz="0" w:space="0" w:color="auto"/>
          </w:divBdr>
        </w:div>
      </w:divsChild>
    </w:div>
    <w:div w:id="482432731">
      <w:bodyDiv w:val="1"/>
      <w:marLeft w:val="0"/>
      <w:marRight w:val="0"/>
      <w:marTop w:val="0"/>
      <w:marBottom w:val="0"/>
      <w:divBdr>
        <w:top w:val="none" w:sz="0" w:space="0" w:color="auto"/>
        <w:left w:val="none" w:sz="0" w:space="0" w:color="auto"/>
        <w:bottom w:val="none" w:sz="0" w:space="0" w:color="auto"/>
        <w:right w:val="none" w:sz="0" w:space="0" w:color="auto"/>
      </w:divBdr>
      <w:divsChild>
        <w:div w:id="1575894094">
          <w:marLeft w:val="547"/>
          <w:marRight w:val="0"/>
          <w:marTop w:val="154"/>
          <w:marBottom w:val="0"/>
          <w:divBdr>
            <w:top w:val="none" w:sz="0" w:space="0" w:color="auto"/>
            <w:left w:val="none" w:sz="0" w:space="0" w:color="auto"/>
            <w:bottom w:val="none" w:sz="0" w:space="0" w:color="auto"/>
            <w:right w:val="none" w:sz="0" w:space="0" w:color="auto"/>
          </w:divBdr>
        </w:div>
        <w:div w:id="563177542">
          <w:marLeft w:val="547"/>
          <w:marRight w:val="0"/>
          <w:marTop w:val="154"/>
          <w:marBottom w:val="0"/>
          <w:divBdr>
            <w:top w:val="none" w:sz="0" w:space="0" w:color="auto"/>
            <w:left w:val="none" w:sz="0" w:space="0" w:color="auto"/>
            <w:bottom w:val="none" w:sz="0" w:space="0" w:color="auto"/>
            <w:right w:val="none" w:sz="0" w:space="0" w:color="auto"/>
          </w:divBdr>
        </w:div>
        <w:div w:id="1988431596">
          <w:marLeft w:val="547"/>
          <w:marRight w:val="0"/>
          <w:marTop w:val="154"/>
          <w:marBottom w:val="0"/>
          <w:divBdr>
            <w:top w:val="none" w:sz="0" w:space="0" w:color="auto"/>
            <w:left w:val="none" w:sz="0" w:space="0" w:color="auto"/>
            <w:bottom w:val="none" w:sz="0" w:space="0" w:color="auto"/>
            <w:right w:val="none" w:sz="0" w:space="0" w:color="auto"/>
          </w:divBdr>
        </w:div>
        <w:div w:id="2004694824">
          <w:marLeft w:val="547"/>
          <w:marRight w:val="0"/>
          <w:marTop w:val="154"/>
          <w:marBottom w:val="0"/>
          <w:divBdr>
            <w:top w:val="none" w:sz="0" w:space="0" w:color="auto"/>
            <w:left w:val="none" w:sz="0" w:space="0" w:color="auto"/>
            <w:bottom w:val="none" w:sz="0" w:space="0" w:color="auto"/>
            <w:right w:val="none" w:sz="0" w:space="0" w:color="auto"/>
          </w:divBdr>
        </w:div>
        <w:div w:id="347218894">
          <w:marLeft w:val="547"/>
          <w:marRight w:val="0"/>
          <w:marTop w:val="154"/>
          <w:marBottom w:val="0"/>
          <w:divBdr>
            <w:top w:val="none" w:sz="0" w:space="0" w:color="auto"/>
            <w:left w:val="none" w:sz="0" w:space="0" w:color="auto"/>
            <w:bottom w:val="none" w:sz="0" w:space="0" w:color="auto"/>
            <w:right w:val="none" w:sz="0" w:space="0" w:color="auto"/>
          </w:divBdr>
        </w:div>
      </w:divsChild>
    </w:div>
    <w:div w:id="488980703">
      <w:bodyDiv w:val="1"/>
      <w:marLeft w:val="0"/>
      <w:marRight w:val="0"/>
      <w:marTop w:val="0"/>
      <w:marBottom w:val="0"/>
      <w:divBdr>
        <w:top w:val="none" w:sz="0" w:space="0" w:color="auto"/>
        <w:left w:val="none" w:sz="0" w:space="0" w:color="auto"/>
        <w:bottom w:val="none" w:sz="0" w:space="0" w:color="auto"/>
        <w:right w:val="none" w:sz="0" w:space="0" w:color="auto"/>
      </w:divBdr>
    </w:div>
    <w:div w:id="492377936">
      <w:bodyDiv w:val="1"/>
      <w:marLeft w:val="0"/>
      <w:marRight w:val="0"/>
      <w:marTop w:val="0"/>
      <w:marBottom w:val="0"/>
      <w:divBdr>
        <w:top w:val="none" w:sz="0" w:space="0" w:color="auto"/>
        <w:left w:val="none" w:sz="0" w:space="0" w:color="auto"/>
        <w:bottom w:val="none" w:sz="0" w:space="0" w:color="auto"/>
        <w:right w:val="none" w:sz="0" w:space="0" w:color="auto"/>
      </w:divBdr>
    </w:div>
    <w:div w:id="504328155">
      <w:bodyDiv w:val="1"/>
      <w:marLeft w:val="0"/>
      <w:marRight w:val="0"/>
      <w:marTop w:val="0"/>
      <w:marBottom w:val="0"/>
      <w:divBdr>
        <w:top w:val="none" w:sz="0" w:space="0" w:color="auto"/>
        <w:left w:val="none" w:sz="0" w:space="0" w:color="auto"/>
        <w:bottom w:val="none" w:sz="0" w:space="0" w:color="auto"/>
        <w:right w:val="none" w:sz="0" w:space="0" w:color="auto"/>
      </w:divBdr>
    </w:div>
    <w:div w:id="550264059">
      <w:bodyDiv w:val="1"/>
      <w:marLeft w:val="0"/>
      <w:marRight w:val="0"/>
      <w:marTop w:val="0"/>
      <w:marBottom w:val="0"/>
      <w:divBdr>
        <w:top w:val="none" w:sz="0" w:space="0" w:color="auto"/>
        <w:left w:val="none" w:sz="0" w:space="0" w:color="auto"/>
        <w:bottom w:val="none" w:sz="0" w:space="0" w:color="auto"/>
        <w:right w:val="none" w:sz="0" w:space="0" w:color="auto"/>
      </w:divBdr>
      <w:divsChild>
        <w:div w:id="634486356">
          <w:marLeft w:val="547"/>
          <w:marRight w:val="0"/>
          <w:marTop w:val="154"/>
          <w:marBottom w:val="0"/>
          <w:divBdr>
            <w:top w:val="none" w:sz="0" w:space="0" w:color="auto"/>
            <w:left w:val="none" w:sz="0" w:space="0" w:color="auto"/>
            <w:bottom w:val="none" w:sz="0" w:space="0" w:color="auto"/>
            <w:right w:val="none" w:sz="0" w:space="0" w:color="auto"/>
          </w:divBdr>
        </w:div>
        <w:div w:id="59184052">
          <w:marLeft w:val="547"/>
          <w:marRight w:val="0"/>
          <w:marTop w:val="154"/>
          <w:marBottom w:val="0"/>
          <w:divBdr>
            <w:top w:val="none" w:sz="0" w:space="0" w:color="auto"/>
            <w:left w:val="none" w:sz="0" w:space="0" w:color="auto"/>
            <w:bottom w:val="none" w:sz="0" w:space="0" w:color="auto"/>
            <w:right w:val="none" w:sz="0" w:space="0" w:color="auto"/>
          </w:divBdr>
        </w:div>
        <w:div w:id="1831797476">
          <w:marLeft w:val="547"/>
          <w:marRight w:val="0"/>
          <w:marTop w:val="154"/>
          <w:marBottom w:val="0"/>
          <w:divBdr>
            <w:top w:val="none" w:sz="0" w:space="0" w:color="auto"/>
            <w:left w:val="none" w:sz="0" w:space="0" w:color="auto"/>
            <w:bottom w:val="none" w:sz="0" w:space="0" w:color="auto"/>
            <w:right w:val="none" w:sz="0" w:space="0" w:color="auto"/>
          </w:divBdr>
        </w:div>
        <w:div w:id="1709064030">
          <w:marLeft w:val="547"/>
          <w:marRight w:val="0"/>
          <w:marTop w:val="154"/>
          <w:marBottom w:val="0"/>
          <w:divBdr>
            <w:top w:val="none" w:sz="0" w:space="0" w:color="auto"/>
            <w:left w:val="none" w:sz="0" w:space="0" w:color="auto"/>
            <w:bottom w:val="none" w:sz="0" w:space="0" w:color="auto"/>
            <w:right w:val="none" w:sz="0" w:space="0" w:color="auto"/>
          </w:divBdr>
        </w:div>
        <w:div w:id="606619207">
          <w:marLeft w:val="547"/>
          <w:marRight w:val="0"/>
          <w:marTop w:val="154"/>
          <w:marBottom w:val="0"/>
          <w:divBdr>
            <w:top w:val="none" w:sz="0" w:space="0" w:color="auto"/>
            <w:left w:val="none" w:sz="0" w:space="0" w:color="auto"/>
            <w:bottom w:val="none" w:sz="0" w:space="0" w:color="auto"/>
            <w:right w:val="none" w:sz="0" w:space="0" w:color="auto"/>
          </w:divBdr>
        </w:div>
      </w:divsChild>
    </w:div>
    <w:div w:id="556359642">
      <w:bodyDiv w:val="1"/>
      <w:marLeft w:val="0"/>
      <w:marRight w:val="0"/>
      <w:marTop w:val="0"/>
      <w:marBottom w:val="0"/>
      <w:divBdr>
        <w:top w:val="none" w:sz="0" w:space="0" w:color="auto"/>
        <w:left w:val="none" w:sz="0" w:space="0" w:color="auto"/>
        <w:bottom w:val="none" w:sz="0" w:space="0" w:color="auto"/>
        <w:right w:val="none" w:sz="0" w:space="0" w:color="auto"/>
      </w:divBdr>
    </w:div>
    <w:div w:id="583607506">
      <w:bodyDiv w:val="1"/>
      <w:marLeft w:val="0"/>
      <w:marRight w:val="0"/>
      <w:marTop w:val="0"/>
      <w:marBottom w:val="0"/>
      <w:divBdr>
        <w:top w:val="none" w:sz="0" w:space="0" w:color="auto"/>
        <w:left w:val="none" w:sz="0" w:space="0" w:color="auto"/>
        <w:bottom w:val="none" w:sz="0" w:space="0" w:color="auto"/>
        <w:right w:val="none" w:sz="0" w:space="0" w:color="auto"/>
      </w:divBdr>
    </w:div>
    <w:div w:id="583884332">
      <w:bodyDiv w:val="1"/>
      <w:marLeft w:val="0"/>
      <w:marRight w:val="0"/>
      <w:marTop w:val="0"/>
      <w:marBottom w:val="0"/>
      <w:divBdr>
        <w:top w:val="none" w:sz="0" w:space="0" w:color="auto"/>
        <w:left w:val="none" w:sz="0" w:space="0" w:color="auto"/>
        <w:bottom w:val="none" w:sz="0" w:space="0" w:color="auto"/>
        <w:right w:val="none" w:sz="0" w:space="0" w:color="auto"/>
      </w:divBdr>
      <w:divsChild>
        <w:div w:id="1757822024">
          <w:marLeft w:val="547"/>
          <w:marRight w:val="0"/>
          <w:marTop w:val="154"/>
          <w:marBottom w:val="0"/>
          <w:divBdr>
            <w:top w:val="none" w:sz="0" w:space="0" w:color="auto"/>
            <w:left w:val="none" w:sz="0" w:space="0" w:color="auto"/>
            <w:bottom w:val="none" w:sz="0" w:space="0" w:color="auto"/>
            <w:right w:val="none" w:sz="0" w:space="0" w:color="auto"/>
          </w:divBdr>
        </w:div>
      </w:divsChild>
    </w:div>
    <w:div w:id="594434634">
      <w:bodyDiv w:val="1"/>
      <w:marLeft w:val="0"/>
      <w:marRight w:val="0"/>
      <w:marTop w:val="0"/>
      <w:marBottom w:val="0"/>
      <w:divBdr>
        <w:top w:val="none" w:sz="0" w:space="0" w:color="auto"/>
        <w:left w:val="none" w:sz="0" w:space="0" w:color="auto"/>
        <w:bottom w:val="none" w:sz="0" w:space="0" w:color="auto"/>
        <w:right w:val="none" w:sz="0" w:space="0" w:color="auto"/>
      </w:divBdr>
    </w:div>
    <w:div w:id="621041064">
      <w:bodyDiv w:val="1"/>
      <w:marLeft w:val="0"/>
      <w:marRight w:val="0"/>
      <w:marTop w:val="0"/>
      <w:marBottom w:val="0"/>
      <w:divBdr>
        <w:top w:val="none" w:sz="0" w:space="0" w:color="auto"/>
        <w:left w:val="none" w:sz="0" w:space="0" w:color="auto"/>
        <w:bottom w:val="none" w:sz="0" w:space="0" w:color="auto"/>
        <w:right w:val="none" w:sz="0" w:space="0" w:color="auto"/>
      </w:divBdr>
      <w:divsChild>
        <w:div w:id="912928412">
          <w:marLeft w:val="547"/>
          <w:marRight w:val="0"/>
          <w:marTop w:val="154"/>
          <w:marBottom w:val="0"/>
          <w:divBdr>
            <w:top w:val="none" w:sz="0" w:space="0" w:color="auto"/>
            <w:left w:val="none" w:sz="0" w:space="0" w:color="auto"/>
            <w:bottom w:val="none" w:sz="0" w:space="0" w:color="auto"/>
            <w:right w:val="none" w:sz="0" w:space="0" w:color="auto"/>
          </w:divBdr>
        </w:div>
      </w:divsChild>
    </w:div>
    <w:div w:id="624115633">
      <w:bodyDiv w:val="1"/>
      <w:marLeft w:val="0"/>
      <w:marRight w:val="0"/>
      <w:marTop w:val="0"/>
      <w:marBottom w:val="0"/>
      <w:divBdr>
        <w:top w:val="none" w:sz="0" w:space="0" w:color="auto"/>
        <w:left w:val="none" w:sz="0" w:space="0" w:color="auto"/>
        <w:bottom w:val="none" w:sz="0" w:space="0" w:color="auto"/>
        <w:right w:val="none" w:sz="0" w:space="0" w:color="auto"/>
      </w:divBdr>
      <w:divsChild>
        <w:div w:id="237204726">
          <w:marLeft w:val="547"/>
          <w:marRight w:val="0"/>
          <w:marTop w:val="154"/>
          <w:marBottom w:val="0"/>
          <w:divBdr>
            <w:top w:val="none" w:sz="0" w:space="0" w:color="auto"/>
            <w:left w:val="none" w:sz="0" w:space="0" w:color="auto"/>
            <w:bottom w:val="none" w:sz="0" w:space="0" w:color="auto"/>
            <w:right w:val="none" w:sz="0" w:space="0" w:color="auto"/>
          </w:divBdr>
        </w:div>
      </w:divsChild>
    </w:div>
    <w:div w:id="693001582">
      <w:bodyDiv w:val="1"/>
      <w:marLeft w:val="0"/>
      <w:marRight w:val="0"/>
      <w:marTop w:val="0"/>
      <w:marBottom w:val="0"/>
      <w:divBdr>
        <w:top w:val="none" w:sz="0" w:space="0" w:color="auto"/>
        <w:left w:val="none" w:sz="0" w:space="0" w:color="auto"/>
        <w:bottom w:val="none" w:sz="0" w:space="0" w:color="auto"/>
        <w:right w:val="none" w:sz="0" w:space="0" w:color="auto"/>
      </w:divBdr>
      <w:divsChild>
        <w:div w:id="942107107">
          <w:marLeft w:val="547"/>
          <w:marRight w:val="0"/>
          <w:marTop w:val="154"/>
          <w:marBottom w:val="0"/>
          <w:divBdr>
            <w:top w:val="none" w:sz="0" w:space="0" w:color="auto"/>
            <w:left w:val="none" w:sz="0" w:space="0" w:color="auto"/>
            <w:bottom w:val="none" w:sz="0" w:space="0" w:color="auto"/>
            <w:right w:val="none" w:sz="0" w:space="0" w:color="auto"/>
          </w:divBdr>
        </w:div>
        <w:div w:id="1065683711">
          <w:marLeft w:val="547"/>
          <w:marRight w:val="0"/>
          <w:marTop w:val="154"/>
          <w:marBottom w:val="0"/>
          <w:divBdr>
            <w:top w:val="none" w:sz="0" w:space="0" w:color="auto"/>
            <w:left w:val="none" w:sz="0" w:space="0" w:color="auto"/>
            <w:bottom w:val="none" w:sz="0" w:space="0" w:color="auto"/>
            <w:right w:val="none" w:sz="0" w:space="0" w:color="auto"/>
          </w:divBdr>
        </w:div>
        <w:div w:id="1398937966">
          <w:marLeft w:val="547"/>
          <w:marRight w:val="0"/>
          <w:marTop w:val="115"/>
          <w:marBottom w:val="0"/>
          <w:divBdr>
            <w:top w:val="none" w:sz="0" w:space="0" w:color="auto"/>
            <w:left w:val="none" w:sz="0" w:space="0" w:color="auto"/>
            <w:bottom w:val="none" w:sz="0" w:space="0" w:color="auto"/>
            <w:right w:val="none" w:sz="0" w:space="0" w:color="auto"/>
          </w:divBdr>
        </w:div>
      </w:divsChild>
    </w:div>
    <w:div w:id="693649414">
      <w:bodyDiv w:val="1"/>
      <w:marLeft w:val="0"/>
      <w:marRight w:val="0"/>
      <w:marTop w:val="0"/>
      <w:marBottom w:val="0"/>
      <w:divBdr>
        <w:top w:val="none" w:sz="0" w:space="0" w:color="auto"/>
        <w:left w:val="none" w:sz="0" w:space="0" w:color="auto"/>
        <w:bottom w:val="none" w:sz="0" w:space="0" w:color="auto"/>
        <w:right w:val="none" w:sz="0" w:space="0" w:color="auto"/>
      </w:divBdr>
    </w:div>
    <w:div w:id="698286935">
      <w:bodyDiv w:val="1"/>
      <w:marLeft w:val="0"/>
      <w:marRight w:val="0"/>
      <w:marTop w:val="0"/>
      <w:marBottom w:val="0"/>
      <w:divBdr>
        <w:top w:val="none" w:sz="0" w:space="0" w:color="auto"/>
        <w:left w:val="none" w:sz="0" w:space="0" w:color="auto"/>
        <w:bottom w:val="none" w:sz="0" w:space="0" w:color="auto"/>
        <w:right w:val="none" w:sz="0" w:space="0" w:color="auto"/>
      </w:divBdr>
    </w:div>
    <w:div w:id="699008612">
      <w:bodyDiv w:val="1"/>
      <w:marLeft w:val="0"/>
      <w:marRight w:val="0"/>
      <w:marTop w:val="0"/>
      <w:marBottom w:val="0"/>
      <w:divBdr>
        <w:top w:val="none" w:sz="0" w:space="0" w:color="auto"/>
        <w:left w:val="none" w:sz="0" w:space="0" w:color="auto"/>
        <w:bottom w:val="none" w:sz="0" w:space="0" w:color="auto"/>
        <w:right w:val="none" w:sz="0" w:space="0" w:color="auto"/>
      </w:divBdr>
      <w:divsChild>
        <w:div w:id="401637016">
          <w:marLeft w:val="547"/>
          <w:marRight w:val="0"/>
          <w:marTop w:val="154"/>
          <w:marBottom w:val="0"/>
          <w:divBdr>
            <w:top w:val="none" w:sz="0" w:space="0" w:color="auto"/>
            <w:left w:val="none" w:sz="0" w:space="0" w:color="auto"/>
            <w:bottom w:val="none" w:sz="0" w:space="0" w:color="auto"/>
            <w:right w:val="none" w:sz="0" w:space="0" w:color="auto"/>
          </w:divBdr>
        </w:div>
      </w:divsChild>
    </w:div>
    <w:div w:id="704403675">
      <w:bodyDiv w:val="1"/>
      <w:marLeft w:val="0"/>
      <w:marRight w:val="0"/>
      <w:marTop w:val="0"/>
      <w:marBottom w:val="0"/>
      <w:divBdr>
        <w:top w:val="none" w:sz="0" w:space="0" w:color="auto"/>
        <w:left w:val="none" w:sz="0" w:space="0" w:color="auto"/>
        <w:bottom w:val="none" w:sz="0" w:space="0" w:color="auto"/>
        <w:right w:val="none" w:sz="0" w:space="0" w:color="auto"/>
      </w:divBdr>
      <w:divsChild>
        <w:div w:id="1501969306">
          <w:marLeft w:val="547"/>
          <w:marRight w:val="0"/>
          <w:marTop w:val="154"/>
          <w:marBottom w:val="0"/>
          <w:divBdr>
            <w:top w:val="none" w:sz="0" w:space="0" w:color="auto"/>
            <w:left w:val="none" w:sz="0" w:space="0" w:color="auto"/>
            <w:bottom w:val="none" w:sz="0" w:space="0" w:color="auto"/>
            <w:right w:val="none" w:sz="0" w:space="0" w:color="auto"/>
          </w:divBdr>
        </w:div>
        <w:div w:id="202325928">
          <w:marLeft w:val="547"/>
          <w:marRight w:val="0"/>
          <w:marTop w:val="154"/>
          <w:marBottom w:val="0"/>
          <w:divBdr>
            <w:top w:val="none" w:sz="0" w:space="0" w:color="auto"/>
            <w:left w:val="none" w:sz="0" w:space="0" w:color="auto"/>
            <w:bottom w:val="none" w:sz="0" w:space="0" w:color="auto"/>
            <w:right w:val="none" w:sz="0" w:space="0" w:color="auto"/>
          </w:divBdr>
        </w:div>
      </w:divsChild>
    </w:div>
    <w:div w:id="709115755">
      <w:bodyDiv w:val="1"/>
      <w:marLeft w:val="0"/>
      <w:marRight w:val="0"/>
      <w:marTop w:val="0"/>
      <w:marBottom w:val="0"/>
      <w:divBdr>
        <w:top w:val="none" w:sz="0" w:space="0" w:color="auto"/>
        <w:left w:val="none" w:sz="0" w:space="0" w:color="auto"/>
        <w:bottom w:val="none" w:sz="0" w:space="0" w:color="auto"/>
        <w:right w:val="none" w:sz="0" w:space="0" w:color="auto"/>
      </w:divBdr>
    </w:div>
    <w:div w:id="713891230">
      <w:bodyDiv w:val="1"/>
      <w:marLeft w:val="0"/>
      <w:marRight w:val="0"/>
      <w:marTop w:val="0"/>
      <w:marBottom w:val="0"/>
      <w:divBdr>
        <w:top w:val="none" w:sz="0" w:space="0" w:color="auto"/>
        <w:left w:val="none" w:sz="0" w:space="0" w:color="auto"/>
        <w:bottom w:val="none" w:sz="0" w:space="0" w:color="auto"/>
        <w:right w:val="none" w:sz="0" w:space="0" w:color="auto"/>
      </w:divBdr>
      <w:divsChild>
        <w:div w:id="520434647">
          <w:marLeft w:val="547"/>
          <w:marRight w:val="0"/>
          <w:marTop w:val="154"/>
          <w:marBottom w:val="0"/>
          <w:divBdr>
            <w:top w:val="none" w:sz="0" w:space="0" w:color="auto"/>
            <w:left w:val="none" w:sz="0" w:space="0" w:color="auto"/>
            <w:bottom w:val="none" w:sz="0" w:space="0" w:color="auto"/>
            <w:right w:val="none" w:sz="0" w:space="0" w:color="auto"/>
          </w:divBdr>
        </w:div>
        <w:div w:id="1235580335">
          <w:marLeft w:val="547"/>
          <w:marRight w:val="0"/>
          <w:marTop w:val="154"/>
          <w:marBottom w:val="0"/>
          <w:divBdr>
            <w:top w:val="none" w:sz="0" w:space="0" w:color="auto"/>
            <w:left w:val="none" w:sz="0" w:space="0" w:color="auto"/>
            <w:bottom w:val="none" w:sz="0" w:space="0" w:color="auto"/>
            <w:right w:val="none" w:sz="0" w:space="0" w:color="auto"/>
          </w:divBdr>
        </w:div>
        <w:div w:id="1693413019">
          <w:marLeft w:val="547"/>
          <w:marRight w:val="0"/>
          <w:marTop w:val="154"/>
          <w:marBottom w:val="0"/>
          <w:divBdr>
            <w:top w:val="none" w:sz="0" w:space="0" w:color="auto"/>
            <w:left w:val="none" w:sz="0" w:space="0" w:color="auto"/>
            <w:bottom w:val="none" w:sz="0" w:space="0" w:color="auto"/>
            <w:right w:val="none" w:sz="0" w:space="0" w:color="auto"/>
          </w:divBdr>
        </w:div>
        <w:div w:id="1479883784">
          <w:marLeft w:val="547"/>
          <w:marRight w:val="0"/>
          <w:marTop w:val="154"/>
          <w:marBottom w:val="0"/>
          <w:divBdr>
            <w:top w:val="none" w:sz="0" w:space="0" w:color="auto"/>
            <w:left w:val="none" w:sz="0" w:space="0" w:color="auto"/>
            <w:bottom w:val="none" w:sz="0" w:space="0" w:color="auto"/>
            <w:right w:val="none" w:sz="0" w:space="0" w:color="auto"/>
          </w:divBdr>
        </w:div>
      </w:divsChild>
    </w:div>
    <w:div w:id="735129841">
      <w:bodyDiv w:val="1"/>
      <w:marLeft w:val="0"/>
      <w:marRight w:val="0"/>
      <w:marTop w:val="0"/>
      <w:marBottom w:val="0"/>
      <w:divBdr>
        <w:top w:val="none" w:sz="0" w:space="0" w:color="auto"/>
        <w:left w:val="none" w:sz="0" w:space="0" w:color="auto"/>
        <w:bottom w:val="none" w:sz="0" w:space="0" w:color="auto"/>
        <w:right w:val="none" w:sz="0" w:space="0" w:color="auto"/>
      </w:divBdr>
    </w:div>
    <w:div w:id="742485406">
      <w:bodyDiv w:val="1"/>
      <w:marLeft w:val="0"/>
      <w:marRight w:val="0"/>
      <w:marTop w:val="0"/>
      <w:marBottom w:val="0"/>
      <w:divBdr>
        <w:top w:val="none" w:sz="0" w:space="0" w:color="auto"/>
        <w:left w:val="none" w:sz="0" w:space="0" w:color="auto"/>
        <w:bottom w:val="none" w:sz="0" w:space="0" w:color="auto"/>
        <w:right w:val="none" w:sz="0" w:space="0" w:color="auto"/>
      </w:divBdr>
      <w:divsChild>
        <w:div w:id="79303612">
          <w:marLeft w:val="547"/>
          <w:marRight w:val="0"/>
          <w:marTop w:val="154"/>
          <w:marBottom w:val="0"/>
          <w:divBdr>
            <w:top w:val="none" w:sz="0" w:space="0" w:color="auto"/>
            <w:left w:val="none" w:sz="0" w:space="0" w:color="auto"/>
            <w:bottom w:val="none" w:sz="0" w:space="0" w:color="auto"/>
            <w:right w:val="none" w:sz="0" w:space="0" w:color="auto"/>
          </w:divBdr>
        </w:div>
      </w:divsChild>
    </w:div>
    <w:div w:id="748233724">
      <w:bodyDiv w:val="1"/>
      <w:marLeft w:val="0"/>
      <w:marRight w:val="0"/>
      <w:marTop w:val="0"/>
      <w:marBottom w:val="0"/>
      <w:divBdr>
        <w:top w:val="none" w:sz="0" w:space="0" w:color="auto"/>
        <w:left w:val="none" w:sz="0" w:space="0" w:color="auto"/>
        <w:bottom w:val="none" w:sz="0" w:space="0" w:color="auto"/>
        <w:right w:val="none" w:sz="0" w:space="0" w:color="auto"/>
      </w:divBdr>
    </w:div>
    <w:div w:id="749305127">
      <w:bodyDiv w:val="1"/>
      <w:marLeft w:val="0"/>
      <w:marRight w:val="0"/>
      <w:marTop w:val="0"/>
      <w:marBottom w:val="0"/>
      <w:divBdr>
        <w:top w:val="none" w:sz="0" w:space="0" w:color="auto"/>
        <w:left w:val="none" w:sz="0" w:space="0" w:color="auto"/>
        <w:bottom w:val="none" w:sz="0" w:space="0" w:color="auto"/>
        <w:right w:val="none" w:sz="0" w:space="0" w:color="auto"/>
      </w:divBdr>
    </w:div>
    <w:div w:id="819342251">
      <w:bodyDiv w:val="1"/>
      <w:marLeft w:val="0"/>
      <w:marRight w:val="0"/>
      <w:marTop w:val="0"/>
      <w:marBottom w:val="0"/>
      <w:divBdr>
        <w:top w:val="none" w:sz="0" w:space="0" w:color="auto"/>
        <w:left w:val="none" w:sz="0" w:space="0" w:color="auto"/>
        <w:bottom w:val="none" w:sz="0" w:space="0" w:color="auto"/>
        <w:right w:val="none" w:sz="0" w:space="0" w:color="auto"/>
      </w:divBdr>
      <w:divsChild>
        <w:div w:id="1673489330">
          <w:marLeft w:val="547"/>
          <w:marRight w:val="0"/>
          <w:marTop w:val="134"/>
          <w:marBottom w:val="0"/>
          <w:divBdr>
            <w:top w:val="none" w:sz="0" w:space="0" w:color="auto"/>
            <w:left w:val="none" w:sz="0" w:space="0" w:color="auto"/>
            <w:bottom w:val="none" w:sz="0" w:space="0" w:color="auto"/>
            <w:right w:val="none" w:sz="0" w:space="0" w:color="auto"/>
          </w:divBdr>
        </w:div>
        <w:div w:id="761413187">
          <w:marLeft w:val="547"/>
          <w:marRight w:val="0"/>
          <w:marTop w:val="154"/>
          <w:marBottom w:val="0"/>
          <w:divBdr>
            <w:top w:val="none" w:sz="0" w:space="0" w:color="auto"/>
            <w:left w:val="none" w:sz="0" w:space="0" w:color="auto"/>
            <w:bottom w:val="none" w:sz="0" w:space="0" w:color="auto"/>
            <w:right w:val="none" w:sz="0" w:space="0" w:color="auto"/>
          </w:divBdr>
        </w:div>
      </w:divsChild>
    </w:div>
    <w:div w:id="833761083">
      <w:bodyDiv w:val="1"/>
      <w:marLeft w:val="0"/>
      <w:marRight w:val="0"/>
      <w:marTop w:val="0"/>
      <w:marBottom w:val="0"/>
      <w:divBdr>
        <w:top w:val="none" w:sz="0" w:space="0" w:color="auto"/>
        <w:left w:val="none" w:sz="0" w:space="0" w:color="auto"/>
        <w:bottom w:val="none" w:sz="0" w:space="0" w:color="auto"/>
        <w:right w:val="none" w:sz="0" w:space="0" w:color="auto"/>
      </w:divBdr>
      <w:divsChild>
        <w:div w:id="1041713445">
          <w:marLeft w:val="547"/>
          <w:marRight w:val="0"/>
          <w:marTop w:val="134"/>
          <w:marBottom w:val="0"/>
          <w:divBdr>
            <w:top w:val="none" w:sz="0" w:space="0" w:color="auto"/>
            <w:left w:val="none" w:sz="0" w:space="0" w:color="auto"/>
            <w:bottom w:val="none" w:sz="0" w:space="0" w:color="auto"/>
            <w:right w:val="none" w:sz="0" w:space="0" w:color="auto"/>
          </w:divBdr>
        </w:div>
      </w:divsChild>
    </w:div>
    <w:div w:id="859202643">
      <w:bodyDiv w:val="1"/>
      <w:marLeft w:val="0"/>
      <w:marRight w:val="0"/>
      <w:marTop w:val="0"/>
      <w:marBottom w:val="0"/>
      <w:divBdr>
        <w:top w:val="none" w:sz="0" w:space="0" w:color="auto"/>
        <w:left w:val="none" w:sz="0" w:space="0" w:color="auto"/>
        <w:bottom w:val="none" w:sz="0" w:space="0" w:color="auto"/>
        <w:right w:val="none" w:sz="0" w:space="0" w:color="auto"/>
      </w:divBdr>
      <w:divsChild>
        <w:div w:id="1617172646">
          <w:marLeft w:val="547"/>
          <w:marRight w:val="0"/>
          <w:marTop w:val="154"/>
          <w:marBottom w:val="0"/>
          <w:divBdr>
            <w:top w:val="none" w:sz="0" w:space="0" w:color="auto"/>
            <w:left w:val="none" w:sz="0" w:space="0" w:color="auto"/>
            <w:bottom w:val="none" w:sz="0" w:space="0" w:color="auto"/>
            <w:right w:val="none" w:sz="0" w:space="0" w:color="auto"/>
          </w:divBdr>
        </w:div>
      </w:divsChild>
    </w:div>
    <w:div w:id="866137554">
      <w:bodyDiv w:val="1"/>
      <w:marLeft w:val="0"/>
      <w:marRight w:val="0"/>
      <w:marTop w:val="0"/>
      <w:marBottom w:val="0"/>
      <w:divBdr>
        <w:top w:val="none" w:sz="0" w:space="0" w:color="auto"/>
        <w:left w:val="none" w:sz="0" w:space="0" w:color="auto"/>
        <w:bottom w:val="none" w:sz="0" w:space="0" w:color="auto"/>
        <w:right w:val="none" w:sz="0" w:space="0" w:color="auto"/>
      </w:divBdr>
      <w:divsChild>
        <w:div w:id="764806608">
          <w:marLeft w:val="547"/>
          <w:marRight w:val="0"/>
          <w:marTop w:val="154"/>
          <w:marBottom w:val="0"/>
          <w:divBdr>
            <w:top w:val="none" w:sz="0" w:space="0" w:color="auto"/>
            <w:left w:val="none" w:sz="0" w:space="0" w:color="auto"/>
            <w:bottom w:val="none" w:sz="0" w:space="0" w:color="auto"/>
            <w:right w:val="none" w:sz="0" w:space="0" w:color="auto"/>
          </w:divBdr>
        </w:div>
        <w:div w:id="230430098">
          <w:marLeft w:val="547"/>
          <w:marRight w:val="0"/>
          <w:marTop w:val="154"/>
          <w:marBottom w:val="0"/>
          <w:divBdr>
            <w:top w:val="none" w:sz="0" w:space="0" w:color="auto"/>
            <w:left w:val="none" w:sz="0" w:space="0" w:color="auto"/>
            <w:bottom w:val="none" w:sz="0" w:space="0" w:color="auto"/>
            <w:right w:val="none" w:sz="0" w:space="0" w:color="auto"/>
          </w:divBdr>
        </w:div>
        <w:div w:id="214632877">
          <w:marLeft w:val="547"/>
          <w:marRight w:val="0"/>
          <w:marTop w:val="154"/>
          <w:marBottom w:val="0"/>
          <w:divBdr>
            <w:top w:val="none" w:sz="0" w:space="0" w:color="auto"/>
            <w:left w:val="none" w:sz="0" w:space="0" w:color="auto"/>
            <w:bottom w:val="none" w:sz="0" w:space="0" w:color="auto"/>
            <w:right w:val="none" w:sz="0" w:space="0" w:color="auto"/>
          </w:divBdr>
        </w:div>
      </w:divsChild>
    </w:div>
    <w:div w:id="901793403">
      <w:bodyDiv w:val="1"/>
      <w:marLeft w:val="0"/>
      <w:marRight w:val="0"/>
      <w:marTop w:val="0"/>
      <w:marBottom w:val="0"/>
      <w:divBdr>
        <w:top w:val="none" w:sz="0" w:space="0" w:color="auto"/>
        <w:left w:val="none" w:sz="0" w:space="0" w:color="auto"/>
        <w:bottom w:val="none" w:sz="0" w:space="0" w:color="auto"/>
        <w:right w:val="none" w:sz="0" w:space="0" w:color="auto"/>
      </w:divBdr>
    </w:div>
    <w:div w:id="941690909">
      <w:bodyDiv w:val="1"/>
      <w:marLeft w:val="0"/>
      <w:marRight w:val="0"/>
      <w:marTop w:val="0"/>
      <w:marBottom w:val="0"/>
      <w:divBdr>
        <w:top w:val="none" w:sz="0" w:space="0" w:color="auto"/>
        <w:left w:val="none" w:sz="0" w:space="0" w:color="auto"/>
        <w:bottom w:val="none" w:sz="0" w:space="0" w:color="auto"/>
        <w:right w:val="none" w:sz="0" w:space="0" w:color="auto"/>
      </w:divBdr>
      <w:divsChild>
        <w:div w:id="1938899444">
          <w:marLeft w:val="547"/>
          <w:marRight w:val="0"/>
          <w:marTop w:val="154"/>
          <w:marBottom w:val="0"/>
          <w:divBdr>
            <w:top w:val="none" w:sz="0" w:space="0" w:color="auto"/>
            <w:left w:val="none" w:sz="0" w:space="0" w:color="auto"/>
            <w:bottom w:val="none" w:sz="0" w:space="0" w:color="auto"/>
            <w:right w:val="none" w:sz="0" w:space="0" w:color="auto"/>
          </w:divBdr>
        </w:div>
      </w:divsChild>
    </w:div>
    <w:div w:id="995766651">
      <w:bodyDiv w:val="1"/>
      <w:marLeft w:val="0"/>
      <w:marRight w:val="0"/>
      <w:marTop w:val="0"/>
      <w:marBottom w:val="0"/>
      <w:divBdr>
        <w:top w:val="none" w:sz="0" w:space="0" w:color="auto"/>
        <w:left w:val="none" w:sz="0" w:space="0" w:color="auto"/>
        <w:bottom w:val="none" w:sz="0" w:space="0" w:color="auto"/>
        <w:right w:val="none" w:sz="0" w:space="0" w:color="auto"/>
      </w:divBdr>
    </w:div>
    <w:div w:id="1065758856">
      <w:bodyDiv w:val="1"/>
      <w:marLeft w:val="0"/>
      <w:marRight w:val="0"/>
      <w:marTop w:val="0"/>
      <w:marBottom w:val="0"/>
      <w:divBdr>
        <w:top w:val="none" w:sz="0" w:space="0" w:color="auto"/>
        <w:left w:val="none" w:sz="0" w:space="0" w:color="auto"/>
        <w:bottom w:val="none" w:sz="0" w:space="0" w:color="auto"/>
        <w:right w:val="none" w:sz="0" w:space="0" w:color="auto"/>
      </w:divBdr>
      <w:divsChild>
        <w:div w:id="127474581">
          <w:marLeft w:val="547"/>
          <w:marRight w:val="0"/>
          <w:marTop w:val="154"/>
          <w:marBottom w:val="0"/>
          <w:divBdr>
            <w:top w:val="none" w:sz="0" w:space="0" w:color="auto"/>
            <w:left w:val="none" w:sz="0" w:space="0" w:color="auto"/>
            <w:bottom w:val="none" w:sz="0" w:space="0" w:color="auto"/>
            <w:right w:val="none" w:sz="0" w:space="0" w:color="auto"/>
          </w:divBdr>
        </w:div>
      </w:divsChild>
    </w:div>
    <w:div w:id="1071854389">
      <w:bodyDiv w:val="1"/>
      <w:marLeft w:val="0"/>
      <w:marRight w:val="0"/>
      <w:marTop w:val="0"/>
      <w:marBottom w:val="0"/>
      <w:divBdr>
        <w:top w:val="none" w:sz="0" w:space="0" w:color="auto"/>
        <w:left w:val="none" w:sz="0" w:space="0" w:color="auto"/>
        <w:bottom w:val="none" w:sz="0" w:space="0" w:color="auto"/>
        <w:right w:val="none" w:sz="0" w:space="0" w:color="auto"/>
      </w:divBdr>
      <w:divsChild>
        <w:div w:id="1951425044">
          <w:marLeft w:val="965"/>
          <w:marRight w:val="0"/>
          <w:marTop w:val="173"/>
          <w:marBottom w:val="0"/>
          <w:divBdr>
            <w:top w:val="none" w:sz="0" w:space="0" w:color="auto"/>
            <w:left w:val="none" w:sz="0" w:space="0" w:color="auto"/>
            <w:bottom w:val="none" w:sz="0" w:space="0" w:color="auto"/>
            <w:right w:val="none" w:sz="0" w:space="0" w:color="auto"/>
          </w:divBdr>
        </w:div>
      </w:divsChild>
    </w:div>
    <w:div w:id="1082988309">
      <w:bodyDiv w:val="1"/>
      <w:marLeft w:val="0"/>
      <w:marRight w:val="0"/>
      <w:marTop w:val="0"/>
      <w:marBottom w:val="0"/>
      <w:divBdr>
        <w:top w:val="none" w:sz="0" w:space="0" w:color="auto"/>
        <w:left w:val="none" w:sz="0" w:space="0" w:color="auto"/>
        <w:bottom w:val="none" w:sz="0" w:space="0" w:color="auto"/>
        <w:right w:val="none" w:sz="0" w:space="0" w:color="auto"/>
      </w:divBdr>
      <w:divsChild>
        <w:div w:id="896892205">
          <w:marLeft w:val="547"/>
          <w:marRight w:val="0"/>
          <w:marTop w:val="154"/>
          <w:marBottom w:val="0"/>
          <w:divBdr>
            <w:top w:val="none" w:sz="0" w:space="0" w:color="auto"/>
            <w:left w:val="none" w:sz="0" w:space="0" w:color="auto"/>
            <w:bottom w:val="none" w:sz="0" w:space="0" w:color="auto"/>
            <w:right w:val="none" w:sz="0" w:space="0" w:color="auto"/>
          </w:divBdr>
        </w:div>
        <w:div w:id="1376081954">
          <w:marLeft w:val="547"/>
          <w:marRight w:val="0"/>
          <w:marTop w:val="154"/>
          <w:marBottom w:val="0"/>
          <w:divBdr>
            <w:top w:val="none" w:sz="0" w:space="0" w:color="auto"/>
            <w:left w:val="none" w:sz="0" w:space="0" w:color="auto"/>
            <w:bottom w:val="none" w:sz="0" w:space="0" w:color="auto"/>
            <w:right w:val="none" w:sz="0" w:space="0" w:color="auto"/>
          </w:divBdr>
        </w:div>
      </w:divsChild>
    </w:div>
    <w:div w:id="1083604076">
      <w:bodyDiv w:val="1"/>
      <w:marLeft w:val="0"/>
      <w:marRight w:val="0"/>
      <w:marTop w:val="0"/>
      <w:marBottom w:val="0"/>
      <w:divBdr>
        <w:top w:val="none" w:sz="0" w:space="0" w:color="auto"/>
        <w:left w:val="none" w:sz="0" w:space="0" w:color="auto"/>
        <w:bottom w:val="none" w:sz="0" w:space="0" w:color="auto"/>
        <w:right w:val="none" w:sz="0" w:space="0" w:color="auto"/>
      </w:divBdr>
      <w:divsChild>
        <w:div w:id="1776167592">
          <w:marLeft w:val="547"/>
          <w:marRight w:val="0"/>
          <w:marTop w:val="154"/>
          <w:marBottom w:val="0"/>
          <w:divBdr>
            <w:top w:val="none" w:sz="0" w:space="0" w:color="auto"/>
            <w:left w:val="none" w:sz="0" w:space="0" w:color="auto"/>
            <w:bottom w:val="none" w:sz="0" w:space="0" w:color="auto"/>
            <w:right w:val="none" w:sz="0" w:space="0" w:color="auto"/>
          </w:divBdr>
        </w:div>
        <w:div w:id="2090149203">
          <w:marLeft w:val="1166"/>
          <w:marRight w:val="0"/>
          <w:marTop w:val="134"/>
          <w:marBottom w:val="0"/>
          <w:divBdr>
            <w:top w:val="none" w:sz="0" w:space="0" w:color="auto"/>
            <w:left w:val="none" w:sz="0" w:space="0" w:color="auto"/>
            <w:bottom w:val="none" w:sz="0" w:space="0" w:color="auto"/>
            <w:right w:val="none" w:sz="0" w:space="0" w:color="auto"/>
          </w:divBdr>
        </w:div>
        <w:div w:id="101385079">
          <w:marLeft w:val="1166"/>
          <w:marRight w:val="0"/>
          <w:marTop w:val="134"/>
          <w:marBottom w:val="0"/>
          <w:divBdr>
            <w:top w:val="none" w:sz="0" w:space="0" w:color="auto"/>
            <w:left w:val="none" w:sz="0" w:space="0" w:color="auto"/>
            <w:bottom w:val="none" w:sz="0" w:space="0" w:color="auto"/>
            <w:right w:val="none" w:sz="0" w:space="0" w:color="auto"/>
          </w:divBdr>
        </w:div>
        <w:div w:id="65539537">
          <w:marLeft w:val="1166"/>
          <w:marRight w:val="0"/>
          <w:marTop w:val="134"/>
          <w:marBottom w:val="0"/>
          <w:divBdr>
            <w:top w:val="none" w:sz="0" w:space="0" w:color="auto"/>
            <w:left w:val="none" w:sz="0" w:space="0" w:color="auto"/>
            <w:bottom w:val="none" w:sz="0" w:space="0" w:color="auto"/>
            <w:right w:val="none" w:sz="0" w:space="0" w:color="auto"/>
          </w:divBdr>
        </w:div>
        <w:div w:id="357975980">
          <w:marLeft w:val="1166"/>
          <w:marRight w:val="0"/>
          <w:marTop w:val="134"/>
          <w:marBottom w:val="0"/>
          <w:divBdr>
            <w:top w:val="none" w:sz="0" w:space="0" w:color="auto"/>
            <w:left w:val="none" w:sz="0" w:space="0" w:color="auto"/>
            <w:bottom w:val="none" w:sz="0" w:space="0" w:color="auto"/>
            <w:right w:val="none" w:sz="0" w:space="0" w:color="auto"/>
          </w:divBdr>
        </w:div>
        <w:div w:id="770472580">
          <w:marLeft w:val="547"/>
          <w:marRight w:val="0"/>
          <w:marTop w:val="154"/>
          <w:marBottom w:val="0"/>
          <w:divBdr>
            <w:top w:val="none" w:sz="0" w:space="0" w:color="auto"/>
            <w:left w:val="none" w:sz="0" w:space="0" w:color="auto"/>
            <w:bottom w:val="none" w:sz="0" w:space="0" w:color="auto"/>
            <w:right w:val="none" w:sz="0" w:space="0" w:color="auto"/>
          </w:divBdr>
        </w:div>
      </w:divsChild>
    </w:div>
    <w:div w:id="1094547610">
      <w:bodyDiv w:val="1"/>
      <w:marLeft w:val="0"/>
      <w:marRight w:val="0"/>
      <w:marTop w:val="0"/>
      <w:marBottom w:val="0"/>
      <w:divBdr>
        <w:top w:val="none" w:sz="0" w:space="0" w:color="auto"/>
        <w:left w:val="none" w:sz="0" w:space="0" w:color="auto"/>
        <w:bottom w:val="none" w:sz="0" w:space="0" w:color="auto"/>
        <w:right w:val="none" w:sz="0" w:space="0" w:color="auto"/>
      </w:divBdr>
      <w:divsChild>
        <w:div w:id="992023158">
          <w:marLeft w:val="547"/>
          <w:marRight w:val="0"/>
          <w:marTop w:val="154"/>
          <w:marBottom w:val="0"/>
          <w:divBdr>
            <w:top w:val="none" w:sz="0" w:space="0" w:color="auto"/>
            <w:left w:val="none" w:sz="0" w:space="0" w:color="auto"/>
            <w:bottom w:val="none" w:sz="0" w:space="0" w:color="auto"/>
            <w:right w:val="none" w:sz="0" w:space="0" w:color="auto"/>
          </w:divBdr>
        </w:div>
      </w:divsChild>
    </w:div>
    <w:div w:id="1100028196">
      <w:bodyDiv w:val="1"/>
      <w:marLeft w:val="0"/>
      <w:marRight w:val="0"/>
      <w:marTop w:val="0"/>
      <w:marBottom w:val="0"/>
      <w:divBdr>
        <w:top w:val="none" w:sz="0" w:space="0" w:color="auto"/>
        <w:left w:val="none" w:sz="0" w:space="0" w:color="auto"/>
        <w:bottom w:val="none" w:sz="0" w:space="0" w:color="auto"/>
        <w:right w:val="none" w:sz="0" w:space="0" w:color="auto"/>
      </w:divBdr>
      <w:divsChild>
        <w:div w:id="904724633">
          <w:marLeft w:val="547"/>
          <w:marRight w:val="0"/>
          <w:marTop w:val="154"/>
          <w:marBottom w:val="0"/>
          <w:divBdr>
            <w:top w:val="none" w:sz="0" w:space="0" w:color="auto"/>
            <w:left w:val="none" w:sz="0" w:space="0" w:color="auto"/>
            <w:bottom w:val="none" w:sz="0" w:space="0" w:color="auto"/>
            <w:right w:val="none" w:sz="0" w:space="0" w:color="auto"/>
          </w:divBdr>
        </w:div>
        <w:div w:id="2027320317">
          <w:marLeft w:val="547"/>
          <w:marRight w:val="0"/>
          <w:marTop w:val="154"/>
          <w:marBottom w:val="0"/>
          <w:divBdr>
            <w:top w:val="none" w:sz="0" w:space="0" w:color="auto"/>
            <w:left w:val="none" w:sz="0" w:space="0" w:color="auto"/>
            <w:bottom w:val="none" w:sz="0" w:space="0" w:color="auto"/>
            <w:right w:val="none" w:sz="0" w:space="0" w:color="auto"/>
          </w:divBdr>
        </w:div>
        <w:div w:id="1782454841">
          <w:marLeft w:val="547"/>
          <w:marRight w:val="0"/>
          <w:marTop w:val="154"/>
          <w:marBottom w:val="0"/>
          <w:divBdr>
            <w:top w:val="none" w:sz="0" w:space="0" w:color="auto"/>
            <w:left w:val="none" w:sz="0" w:space="0" w:color="auto"/>
            <w:bottom w:val="none" w:sz="0" w:space="0" w:color="auto"/>
            <w:right w:val="none" w:sz="0" w:space="0" w:color="auto"/>
          </w:divBdr>
        </w:div>
        <w:div w:id="507208863">
          <w:marLeft w:val="547"/>
          <w:marRight w:val="0"/>
          <w:marTop w:val="154"/>
          <w:marBottom w:val="0"/>
          <w:divBdr>
            <w:top w:val="none" w:sz="0" w:space="0" w:color="auto"/>
            <w:left w:val="none" w:sz="0" w:space="0" w:color="auto"/>
            <w:bottom w:val="none" w:sz="0" w:space="0" w:color="auto"/>
            <w:right w:val="none" w:sz="0" w:space="0" w:color="auto"/>
          </w:divBdr>
        </w:div>
      </w:divsChild>
    </w:div>
    <w:div w:id="1117333105">
      <w:bodyDiv w:val="1"/>
      <w:marLeft w:val="0"/>
      <w:marRight w:val="0"/>
      <w:marTop w:val="0"/>
      <w:marBottom w:val="0"/>
      <w:divBdr>
        <w:top w:val="none" w:sz="0" w:space="0" w:color="auto"/>
        <w:left w:val="none" w:sz="0" w:space="0" w:color="auto"/>
        <w:bottom w:val="none" w:sz="0" w:space="0" w:color="auto"/>
        <w:right w:val="none" w:sz="0" w:space="0" w:color="auto"/>
      </w:divBdr>
      <w:divsChild>
        <w:div w:id="1387996935">
          <w:marLeft w:val="547"/>
          <w:marRight w:val="0"/>
          <w:marTop w:val="154"/>
          <w:marBottom w:val="0"/>
          <w:divBdr>
            <w:top w:val="none" w:sz="0" w:space="0" w:color="auto"/>
            <w:left w:val="none" w:sz="0" w:space="0" w:color="auto"/>
            <w:bottom w:val="none" w:sz="0" w:space="0" w:color="auto"/>
            <w:right w:val="none" w:sz="0" w:space="0" w:color="auto"/>
          </w:divBdr>
        </w:div>
      </w:divsChild>
    </w:div>
    <w:div w:id="1132407500">
      <w:bodyDiv w:val="1"/>
      <w:marLeft w:val="0"/>
      <w:marRight w:val="0"/>
      <w:marTop w:val="0"/>
      <w:marBottom w:val="0"/>
      <w:divBdr>
        <w:top w:val="none" w:sz="0" w:space="0" w:color="auto"/>
        <w:left w:val="none" w:sz="0" w:space="0" w:color="auto"/>
        <w:bottom w:val="none" w:sz="0" w:space="0" w:color="auto"/>
        <w:right w:val="none" w:sz="0" w:space="0" w:color="auto"/>
      </w:divBdr>
    </w:div>
    <w:div w:id="1136146752">
      <w:bodyDiv w:val="1"/>
      <w:marLeft w:val="0"/>
      <w:marRight w:val="0"/>
      <w:marTop w:val="0"/>
      <w:marBottom w:val="0"/>
      <w:divBdr>
        <w:top w:val="none" w:sz="0" w:space="0" w:color="auto"/>
        <w:left w:val="none" w:sz="0" w:space="0" w:color="auto"/>
        <w:bottom w:val="none" w:sz="0" w:space="0" w:color="auto"/>
        <w:right w:val="none" w:sz="0" w:space="0" w:color="auto"/>
      </w:divBdr>
    </w:div>
    <w:div w:id="1153447106">
      <w:bodyDiv w:val="1"/>
      <w:marLeft w:val="0"/>
      <w:marRight w:val="0"/>
      <w:marTop w:val="0"/>
      <w:marBottom w:val="0"/>
      <w:divBdr>
        <w:top w:val="none" w:sz="0" w:space="0" w:color="auto"/>
        <w:left w:val="none" w:sz="0" w:space="0" w:color="auto"/>
        <w:bottom w:val="none" w:sz="0" w:space="0" w:color="auto"/>
        <w:right w:val="none" w:sz="0" w:space="0" w:color="auto"/>
      </w:divBdr>
      <w:divsChild>
        <w:div w:id="69936080">
          <w:marLeft w:val="547"/>
          <w:marRight w:val="0"/>
          <w:marTop w:val="134"/>
          <w:marBottom w:val="0"/>
          <w:divBdr>
            <w:top w:val="none" w:sz="0" w:space="0" w:color="auto"/>
            <w:left w:val="none" w:sz="0" w:space="0" w:color="auto"/>
            <w:bottom w:val="none" w:sz="0" w:space="0" w:color="auto"/>
            <w:right w:val="none" w:sz="0" w:space="0" w:color="auto"/>
          </w:divBdr>
        </w:div>
        <w:div w:id="2022775363">
          <w:marLeft w:val="547"/>
          <w:marRight w:val="0"/>
          <w:marTop w:val="134"/>
          <w:marBottom w:val="0"/>
          <w:divBdr>
            <w:top w:val="none" w:sz="0" w:space="0" w:color="auto"/>
            <w:left w:val="none" w:sz="0" w:space="0" w:color="auto"/>
            <w:bottom w:val="none" w:sz="0" w:space="0" w:color="auto"/>
            <w:right w:val="none" w:sz="0" w:space="0" w:color="auto"/>
          </w:divBdr>
        </w:div>
        <w:div w:id="453672173">
          <w:marLeft w:val="547"/>
          <w:marRight w:val="0"/>
          <w:marTop w:val="134"/>
          <w:marBottom w:val="0"/>
          <w:divBdr>
            <w:top w:val="none" w:sz="0" w:space="0" w:color="auto"/>
            <w:left w:val="none" w:sz="0" w:space="0" w:color="auto"/>
            <w:bottom w:val="none" w:sz="0" w:space="0" w:color="auto"/>
            <w:right w:val="none" w:sz="0" w:space="0" w:color="auto"/>
          </w:divBdr>
        </w:div>
      </w:divsChild>
    </w:div>
    <w:div w:id="1187981079">
      <w:bodyDiv w:val="1"/>
      <w:marLeft w:val="0"/>
      <w:marRight w:val="0"/>
      <w:marTop w:val="0"/>
      <w:marBottom w:val="0"/>
      <w:divBdr>
        <w:top w:val="none" w:sz="0" w:space="0" w:color="auto"/>
        <w:left w:val="none" w:sz="0" w:space="0" w:color="auto"/>
        <w:bottom w:val="none" w:sz="0" w:space="0" w:color="auto"/>
        <w:right w:val="none" w:sz="0" w:space="0" w:color="auto"/>
      </w:divBdr>
      <w:divsChild>
        <w:div w:id="154298601">
          <w:marLeft w:val="547"/>
          <w:marRight w:val="0"/>
          <w:marTop w:val="154"/>
          <w:marBottom w:val="0"/>
          <w:divBdr>
            <w:top w:val="none" w:sz="0" w:space="0" w:color="auto"/>
            <w:left w:val="none" w:sz="0" w:space="0" w:color="auto"/>
            <w:bottom w:val="none" w:sz="0" w:space="0" w:color="auto"/>
            <w:right w:val="none" w:sz="0" w:space="0" w:color="auto"/>
          </w:divBdr>
        </w:div>
      </w:divsChild>
    </w:div>
    <w:div w:id="1188256494">
      <w:bodyDiv w:val="1"/>
      <w:marLeft w:val="0"/>
      <w:marRight w:val="0"/>
      <w:marTop w:val="0"/>
      <w:marBottom w:val="0"/>
      <w:divBdr>
        <w:top w:val="none" w:sz="0" w:space="0" w:color="auto"/>
        <w:left w:val="none" w:sz="0" w:space="0" w:color="auto"/>
        <w:bottom w:val="none" w:sz="0" w:space="0" w:color="auto"/>
        <w:right w:val="none" w:sz="0" w:space="0" w:color="auto"/>
      </w:divBdr>
      <w:divsChild>
        <w:div w:id="1775007088">
          <w:marLeft w:val="547"/>
          <w:marRight w:val="0"/>
          <w:marTop w:val="134"/>
          <w:marBottom w:val="0"/>
          <w:divBdr>
            <w:top w:val="none" w:sz="0" w:space="0" w:color="auto"/>
            <w:left w:val="none" w:sz="0" w:space="0" w:color="auto"/>
            <w:bottom w:val="none" w:sz="0" w:space="0" w:color="auto"/>
            <w:right w:val="none" w:sz="0" w:space="0" w:color="auto"/>
          </w:divBdr>
        </w:div>
        <w:div w:id="1886454255">
          <w:marLeft w:val="547"/>
          <w:marRight w:val="0"/>
          <w:marTop w:val="134"/>
          <w:marBottom w:val="0"/>
          <w:divBdr>
            <w:top w:val="none" w:sz="0" w:space="0" w:color="auto"/>
            <w:left w:val="none" w:sz="0" w:space="0" w:color="auto"/>
            <w:bottom w:val="none" w:sz="0" w:space="0" w:color="auto"/>
            <w:right w:val="none" w:sz="0" w:space="0" w:color="auto"/>
          </w:divBdr>
        </w:div>
        <w:div w:id="691149177">
          <w:marLeft w:val="547"/>
          <w:marRight w:val="0"/>
          <w:marTop w:val="134"/>
          <w:marBottom w:val="0"/>
          <w:divBdr>
            <w:top w:val="none" w:sz="0" w:space="0" w:color="auto"/>
            <w:left w:val="none" w:sz="0" w:space="0" w:color="auto"/>
            <w:bottom w:val="none" w:sz="0" w:space="0" w:color="auto"/>
            <w:right w:val="none" w:sz="0" w:space="0" w:color="auto"/>
          </w:divBdr>
        </w:div>
      </w:divsChild>
    </w:div>
    <w:div w:id="1205018464">
      <w:bodyDiv w:val="1"/>
      <w:marLeft w:val="0"/>
      <w:marRight w:val="0"/>
      <w:marTop w:val="0"/>
      <w:marBottom w:val="0"/>
      <w:divBdr>
        <w:top w:val="none" w:sz="0" w:space="0" w:color="auto"/>
        <w:left w:val="none" w:sz="0" w:space="0" w:color="auto"/>
        <w:bottom w:val="none" w:sz="0" w:space="0" w:color="auto"/>
        <w:right w:val="none" w:sz="0" w:space="0" w:color="auto"/>
      </w:divBdr>
      <w:divsChild>
        <w:div w:id="786585388">
          <w:marLeft w:val="965"/>
          <w:marRight w:val="0"/>
          <w:marTop w:val="134"/>
          <w:marBottom w:val="0"/>
          <w:divBdr>
            <w:top w:val="none" w:sz="0" w:space="0" w:color="auto"/>
            <w:left w:val="none" w:sz="0" w:space="0" w:color="auto"/>
            <w:bottom w:val="none" w:sz="0" w:space="0" w:color="auto"/>
            <w:right w:val="none" w:sz="0" w:space="0" w:color="auto"/>
          </w:divBdr>
        </w:div>
      </w:divsChild>
    </w:div>
    <w:div w:id="1230728060">
      <w:bodyDiv w:val="1"/>
      <w:marLeft w:val="0"/>
      <w:marRight w:val="0"/>
      <w:marTop w:val="0"/>
      <w:marBottom w:val="0"/>
      <w:divBdr>
        <w:top w:val="none" w:sz="0" w:space="0" w:color="auto"/>
        <w:left w:val="none" w:sz="0" w:space="0" w:color="auto"/>
        <w:bottom w:val="none" w:sz="0" w:space="0" w:color="auto"/>
        <w:right w:val="none" w:sz="0" w:space="0" w:color="auto"/>
      </w:divBdr>
    </w:div>
    <w:div w:id="1233075827">
      <w:bodyDiv w:val="1"/>
      <w:marLeft w:val="0"/>
      <w:marRight w:val="0"/>
      <w:marTop w:val="0"/>
      <w:marBottom w:val="0"/>
      <w:divBdr>
        <w:top w:val="none" w:sz="0" w:space="0" w:color="auto"/>
        <w:left w:val="none" w:sz="0" w:space="0" w:color="auto"/>
        <w:bottom w:val="none" w:sz="0" w:space="0" w:color="auto"/>
        <w:right w:val="none" w:sz="0" w:space="0" w:color="auto"/>
      </w:divBdr>
    </w:div>
    <w:div w:id="1234505980">
      <w:bodyDiv w:val="1"/>
      <w:marLeft w:val="0"/>
      <w:marRight w:val="0"/>
      <w:marTop w:val="0"/>
      <w:marBottom w:val="0"/>
      <w:divBdr>
        <w:top w:val="none" w:sz="0" w:space="0" w:color="auto"/>
        <w:left w:val="none" w:sz="0" w:space="0" w:color="auto"/>
        <w:bottom w:val="none" w:sz="0" w:space="0" w:color="auto"/>
        <w:right w:val="none" w:sz="0" w:space="0" w:color="auto"/>
      </w:divBdr>
      <w:divsChild>
        <w:div w:id="1175340913">
          <w:marLeft w:val="547"/>
          <w:marRight w:val="0"/>
          <w:marTop w:val="154"/>
          <w:marBottom w:val="0"/>
          <w:divBdr>
            <w:top w:val="none" w:sz="0" w:space="0" w:color="auto"/>
            <w:left w:val="none" w:sz="0" w:space="0" w:color="auto"/>
            <w:bottom w:val="none" w:sz="0" w:space="0" w:color="auto"/>
            <w:right w:val="none" w:sz="0" w:space="0" w:color="auto"/>
          </w:divBdr>
        </w:div>
      </w:divsChild>
    </w:div>
    <w:div w:id="1269775397">
      <w:bodyDiv w:val="1"/>
      <w:marLeft w:val="0"/>
      <w:marRight w:val="0"/>
      <w:marTop w:val="0"/>
      <w:marBottom w:val="0"/>
      <w:divBdr>
        <w:top w:val="none" w:sz="0" w:space="0" w:color="auto"/>
        <w:left w:val="none" w:sz="0" w:space="0" w:color="auto"/>
        <w:bottom w:val="none" w:sz="0" w:space="0" w:color="auto"/>
        <w:right w:val="none" w:sz="0" w:space="0" w:color="auto"/>
      </w:divBdr>
      <w:divsChild>
        <w:div w:id="388118867">
          <w:marLeft w:val="547"/>
          <w:marRight w:val="0"/>
          <w:marTop w:val="154"/>
          <w:marBottom w:val="0"/>
          <w:divBdr>
            <w:top w:val="none" w:sz="0" w:space="0" w:color="auto"/>
            <w:left w:val="none" w:sz="0" w:space="0" w:color="auto"/>
            <w:bottom w:val="none" w:sz="0" w:space="0" w:color="auto"/>
            <w:right w:val="none" w:sz="0" w:space="0" w:color="auto"/>
          </w:divBdr>
        </w:div>
        <w:div w:id="1081222359">
          <w:marLeft w:val="547"/>
          <w:marRight w:val="0"/>
          <w:marTop w:val="154"/>
          <w:marBottom w:val="0"/>
          <w:divBdr>
            <w:top w:val="none" w:sz="0" w:space="0" w:color="auto"/>
            <w:left w:val="none" w:sz="0" w:space="0" w:color="auto"/>
            <w:bottom w:val="none" w:sz="0" w:space="0" w:color="auto"/>
            <w:right w:val="none" w:sz="0" w:space="0" w:color="auto"/>
          </w:divBdr>
        </w:div>
        <w:div w:id="1646815978">
          <w:marLeft w:val="547"/>
          <w:marRight w:val="0"/>
          <w:marTop w:val="154"/>
          <w:marBottom w:val="0"/>
          <w:divBdr>
            <w:top w:val="none" w:sz="0" w:space="0" w:color="auto"/>
            <w:left w:val="none" w:sz="0" w:space="0" w:color="auto"/>
            <w:bottom w:val="none" w:sz="0" w:space="0" w:color="auto"/>
            <w:right w:val="none" w:sz="0" w:space="0" w:color="auto"/>
          </w:divBdr>
        </w:div>
      </w:divsChild>
    </w:div>
    <w:div w:id="1278637598">
      <w:bodyDiv w:val="1"/>
      <w:marLeft w:val="0"/>
      <w:marRight w:val="0"/>
      <w:marTop w:val="0"/>
      <w:marBottom w:val="0"/>
      <w:divBdr>
        <w:top w:val="none" w:sz="0" w:space="0" w:color="auto"/>
        <w:left w:val="none" w:sz="0" w:space="0" w:color="auto"/>
        <w:bottom w:val="none" w:sz="0" w:space="0" w:color="auto"/>
        <w:right w:val="none" w:sz="0" w:space="0" w:color="auto"/>
      </w:divBdr>
    </w:div>
    <w:div w:id="1288581333">
      <w:bodyDiv w:val="1"/>
      <w:marLeft w:val="0"/>
      <w:marRight w:val="0"/>
      <w:marTop w:val="0"/>
      <w:marBottom w:val="0"/>
      <w:divBdr>
        <w:top w:val="none" w:sz="0" w:space="0" w:color="auto"/>
        <w:left w:val="none" w:sz="0" w:space="0" w:color="auto"/>
        <w:bottom w:val="none" w:sz="0" w:space="0" w:color="auto"/>
        <w:right w:val="none" w:sz="0" w:space="0" w:color="auto"/>
      </w:divBdr>
    </w:div>
    <w:div w:id="1349218474">
      <w:bodyDiv w:val="1"/>
      <w:marLeft w:val="0"/>
      <w:marRight w:val="0"/>
      <w:marTop w:val="0"/>
      <w:marBottom w:val="0"/>
      <w:divBdr>
        <w:top w:val="none" w:sz="0" w:space="0" w:color="auto"/>
        <w:left w:val="none" w:sz="0" w:space="0" w:color="auto"/>
        <w:bottom w:val="none" w:sz="0" w:space="0" w:color="auto"/>
        <w:right w:val="none" w:sz="0" w:space="0" w:color="auto"/>
      </w:divBdr>
      <w:divsChild>
        <w:div w:id="1145510605">
          <w:marLeft w:val="547"/>
          <w:marRight w:val="0"/>
          <w:marTop w:val="134"/>
          <w:marBottom w:val="0"/>
          <w:divBdr>
            <w:top w:val="none" w:sz="0" w:space="0" w:color="auto"/>
            <w:left w:val="none" w:sz="0" w:space="0" w:color="auto"/>
            <w:bottom w:val="none" w:sz="0" w:space="0" w:color="auto"/>
            <w:right w:val="none" w:sz="0" w:space="0" w:color="auto"/>
          </w:divBdr>
        </w:div>
        <w:div w:id="1066104335">
          <w:marLeft w:val="1166"/>
          <w:marRight w:val="0"/>
          <w:marTop w:val="115"/>
          <w:marBottom w:val="0"/>
          <w:divBdr>
            <w:top w:val="none" w:sz="0" w:space="0" w:color="auto"/>
            <w:left w:val="none" w:sz="0" w:space="0" w:color="auto"/>
            <w:bottom w:val="none" w:sz="0" w:space="0" w:color="auto"/>
            <w:right w:val="none" w:sz="0" w:space="0" w:color="auto"/>
          </w:divBdr>
        </w:div>
        <w:div w:id="1198199333">
          <w:marLeft w:val="1166"/>
          <w:marRight w:val="0"/>
          <w:marTop w:val="115"/>
          <w:marBottom w:val="0"/>
          <w:divBdr>
            <w:top w:val="none" w:sz="0" w:space="0" w:color="auto"/>
            <w:left w:val="none" w:sz="0" w:space="0" w:color="auto"/>
            <w:bottom w:val="none" w:sz="0" w:space="0" w:color="auto"/>
            <w:right w:val="none" w:sz="0" w:space="0" w:color="auto"/>
          </w:divBdr>
        </w:div>
        <w:div w:id="863516594">
          <w:marLeft w:val="1166"/>
          <w:marRight w:val="0"/>
          <w:marTop w:val="115"/>
          <w:marBottom w:val="0"/>
          <w:divBdr>
            <w:top w:val="none" w:sz="0" w:space="0" w:color="auto"/>
            <w:left w:val="none" w:sz="0" w:space="0" w:color="auto"/>
            <w:bottom w:val="none" w:sz="0" w:space="0" w:color="auto"/>
            <w:right w:val="none" w:sz="0" w:space="0" w:color="auto"/>
          </w:divBdr>
        </w:div>
      </w:divsChild>
    </w:div>
    <w:div w:id="1370957913">
      <w:bodyDiv w:val="1"/>
      <w:marLeft w:val="0"/>
      <w:marRight w:val="0"/>
      <w:marTop w:val="0"/>
      <w:marBottom w:val="0"/>
      <w:divBdr>
        <w:top w:val="none" w:sz="0" w:space="0" w:color="auto"/>
        <w:left w:val="none" w:sz="0" w:space="0" w:color="auto"/>
        <w:bottom w:val="none" w:sz="0" w:space="0" w:color="auto"/>
        <w:right w:val="none" w:sz="0" w:space="0" w:color="auto"/>
      </w:divBdr>
      <w:divsChild>
        <w:div w:id="989594246">
          <w:marLeft w:val="547"/>
          <w:marRight w:val="0"/>
          <w:marTop w:val="154"/>
          <w:marBottom w:val="0"/>
          <w:divBdr>
            <w:top w:val="none" w:sz="0" w:space="0" w:color="auto"/>
            <w:left w:val="none" w:sz="0" w:space="0" w:color="auto"/>
            <w:bottom w:val="none" w:sz="0" w:space="0" w:color="auto"/>
            <w:right w:val="none" w:sz="0" w:space="0" w:color="auto"/>
          </w:divBdr>
        </w:div>
      </w:divsChild>
    </w:div>
    <w:div w:id="1392460518">
      <w:bodyDiv w:val="1"/>
      <w:marLeft w:val="0"/>
      <w:marRight w:val="0"/>
      <w:marTop w:val="0"/>
      <w:marBottom w:val="0"/>
      <w:divBdr>
        <w:top w:val="none" w:sz="0" w:space="0" w:color="auto"/>
        <w:left w:val="none" w:sz="0" w:space="0" w:color="auto"/>
        <w:bottom w:val="none" w:sz="0" w:space="0" w:color="auto"/>
        <w:right w:val="none" w:sz="0" w:space="0" w:color="auto"/>
      </w:divBdr>
      <w:divsChild>
        <w:div w:id="610092947">
          <w:marLeft w:val="547"/>
          <w:marRight w:val="0"/>
          <w:marTop w:val="154"/>
          <w:marBottom w:val="0"/>
          <w:divBdr>
            <w:top w:val="none" w:sz="0" w:space="0" w:color="auto"/>
            <w:left w:val="none" w:sz="0" w:space="0" w:color="auto"/>
            <w:bottom w:val="none" w:sz="0" w:space="0" w:color="auto"/>
            <w:right w:val="none" w:sz="0" w:space="0" w:color="auto"/>
          </w:divBdr>
        </w:div>
        <w:div w:id="1632201300">
          <w:marLeft w:val="547"/>
          <w:marRight w:val="0"/>
          <w:marTop w:val="154"/>
          <w:marBottom w:val="0"/>
          <w:divBdr>
            <w:top w:val="none" w:sz="0" w:space="0" w:color="auto"/>
            <w:left w:val="none" w:sz="0" w:space="0" w:color="auto"/>
            <w:bottom w:val="none" w:sz="0" w:space="0" w:color="auto"/>
            <w:right w:val="none" w:sz="0" w:space="0" w:color="auto"/>
          </w:divBdr>
        </w:div>
      </w:divsChild>
    </w:div>
    <w:div w:id="1411808550">
      <w:bodyDiv w:val="1"/>
      <w:marLeft w:val="0"/>
      <w:marRight w:val="0"/>
      <w:marTop w:val="0"/>
      <w:marBottom w:val="0"/>
      <w:divBdr>
        <w:top w:val="none" w:sz="0" w:space="0" w:color="auto"/>
        <w:left w:val="none" w:sz="0" w:space="0" w:color="auto"/>
        <w:bottom w:val="none" w:sz="0" w:space="0" w:color="auto"/>
        <w:right w:val="none" w:sz="0" w:space="0" w:color="auto"/>
      </w:divBdr>
      <w:divsChild>
        <w:div w:id="1649555969">
          <w:marLeft w:val="547"/>
          <w:marRight w:val="0"/>
          <w:marTop w:val="115"/>
          <w:marBottom w:val="0"/>
          <w:divBdr>
            <w:top w:val="none" w:sz="0" w:space="0" w:color="auto"/>
            <w:left w:val="none" w:sz="0" w:space="0" w:color="auto"/>
            <w:bottom w:val="none" w:sz="0" w:space="0" w:color="auto"/>
            <w:right w:val="none" w:sz="0" w:space="0" w:color="auto"/>
          </w:divBdr>
        </w:div>
      </w:divsChild>
    </w:div>
    <w:div w:id="1416780934">
      <w:bodyDiv w:val="1"/>
      <w:marLeft w:val="0"/>
      <w:marRight w:val="0"/>
      <w:marTop w:val="0"/>
      <w:marBottom w:val="0"/>
      <w:divBdr>
        <w:top w:val="none" w:sz="0" w:space="0" w:color="auto"/>
        <w:left w:val="none" w:sz="0" w:space="0" w:color="auto"/>
        <w:bottom w:val="none" w:sz="0" w:space="0" w:color="auto"/>
        <w:right w:val="none" w:sz="0" w:space="0" w:color="auto"/>
      </w:divBdr>
      <w:divsChild>
        <w:div w:id="272133340">
          <w:marLeft w:val="547"/>
          <w:marRight w:val="0"/>
          <w:marTop w:val="154"/>
          <w:marBottom w:val="0"/>
          <w:divBdr>
            <w:top w:val="none" w:sz="0" w:space="0" w:color="auto"/>
            <w:left w:val="none" w:sz="0" w:space="0" w:color="auto"/>
            <w:bottom w:val="none" w:sz="0" w:space="0" w:color="auto"/>
            <w:right w:val="none" w:sz="0" w:space="0" w:color="auto"/>
          </w:divBdr>
        </w:div>
        <w:div w:id="1627466070">
          <w:marLeft w:val="547"/>
          <w:marRight w:val="0"/>
          <w:marTop w:val="154"/>
          <w:marBottom w:val="0"/>
          <w:divBdr>
            <w:top w:val="none" w:sz="0" w:space="0" w:color="auto"/>
            <w:left w:val="none" w:sz="0" w:space="0" w:color="auto"/>
            <w:bottom w:val="none" w:sz="0" w:space="0" w:color="auto"/>
            <w:right w:val="none" w:sz="0" w:space="0" w:color="auto"/>
          </w:divBdr>
        </w:div>
      </w:divsChild>
    </w:div>
    <w:div w:id="1485049862">
      <w:bodyDiv w:val="1"/>
      <w:marLeft w:val="0"/>
      <w:marRight w:val="0"/>
      <w:marTop w:val="0"/>
      <w:marBottom w:val="0"/>
      <w:divBdr>
        <w:top w:val="none" w:sz="0" w:space="0" w:color="auto"/>
        <w:left w:val="none" w:sz="0" w:space="0" w:color="auto"/>
        <w:bottom w:val="none" w:sz="0" w:space="0" w:color="auto"/>
        <w:right w:val="none" w:sz="0" w:space="0" w:color="auto"/>
      </w:divBdr>
    </w:div>
    <w:div w:id="1548449828">
      <w:bodyDiv w:val="1"/>
      <w:marLeft w:val="0"/>
      <w:marRight w:val="0"/>
      <w:marTop w:val="0"/>
      <w:marBottom w:val="0"/>
      <w:divBdr>
        <w:top w:val="none" w:sz="0" w:space="0" w:color="auto"/>
        <w:left w:val="none" w:sz="0" w:space="0" w:color="auto"/>
        <w:bottom w:val="none" w:sz="0" w:space="0" w:color="auto"/>
        <w:right w:val="none" w:sz="0" w:space="0" w:color="auto"/>
      </w:divBdr>
      <w:divsChild>
        <w:div w:id="427240460">
          <w:marLeft w:val="547"/>
          <w:marRight w:val="0"/>
          <w:marTop w:val="154"/>
          <w:marBottom w:val="0"/>
          <w:divBdr>
            <w:top w:val="none" w:sz="0" w:space="0" w:color="auto"/>
            <w:left w:val="none" w:sz="0" w:space="0" w:color="auto"/>
            <w:bottom w:val="none" w:sz="0" w:space="0" w:color="auto"/>
            <w:right w:val="none" w:sz="0" w:space="0" w:color="auto"/>
          </w:divBdr>
        </w:div>
        <w:div w:id="1506508301">
          <w:marLeft w:val="547"/>
          <w:marRight w:val="0"/>
          <w:marTop w:val="154"/>
          <w:marBottom w:val="0"/>
          <w:divBdr>
            <w:top w:val="none" w:sz="0" w:space="0" w:color="auto"/>
            <w:left w:val="none" w:sz="0" w:space="0" w:color="auto"/>
            <w:bottom w:val="none" w:sz="0" w:space="0" w:color="auto"/>
            <w:right w:val="none" w:sz="0" w:space="0" w:color="auto"/>
          </w:divBdr>
        </w:div>
      </w:divsChild>
    </w:div>
    <w:div w:id="1570655848">
      <w:bodyDiv w:val="1"/>
      <w:marLeft w:val="0"/>
      <w:marRight w:val="0"/>
      <w:marTop w:val="0"/>
      <w:marBottom w:val="0"/>
      <w:divBdr>
        <w:top w:val="none" w:sz="0" w:space="0" w:color="auto"/>
        <w:left w:val="none" w:sz="0" w:space="0" w:color="auto"/>
        <w:bottom w:val="none" w:sz="0" w:space="0" w:color="auto"/>
        <w:right w:val="none" w:sz="0" w:space="0" w:color="auto"/>
      </w:divBdr>
    </w:div>
    <w:div w:id="1575697199">
      <w:bodyDiv w:val="1"/>
      <w:marLeft w:val="0"/>
      <w:marRight w:val="0"/>
      <w:marTop w:val="0"/>
      <w:marBottom w:val="0"/>
      <w:divBdr>
        <w:top w:val="none" w:sz="0" w:space="0" w:color="auto"/>
        <w:left w:val="none" w:sz="0" w:space="0" w:color="auto"/>
        <w:bottom w:val="none" w:sz="0" w:space="0" w:color="auto"/>
        <w:right w:val="none" w:sz="0" w:space="0" w:color="auto"/>
      </w:divBdr>
      <w:divsChild>
        <w:div w:id="908538064">
          <w:marLeft w:val="547"/>
          <w:marRight w:val="0"/>
          <w:marTop w:val="154"/>
          <w:marBottom w:val="0"/>
          <w:divBdr>
            <w:top w:val="none" w:sz="0" w:space="0" w:color="auto"/>
            <w:left w:val="none" w:sz="0" w:space="0" w:color="auto"/>
            <w:bottom w:val="none" w:sz="0" w:space="0" w:color="auto"/>
            <w:right w:val="none" w:sz="0" w:space="0" w:color="auto"/>
          </w:divBdr>
        </w:div>
        <w:div w:id="1040201307">
          <w:marLeft w:val="547"/>
          <w:marRight w:val="0"/>
          <w:marTop w:val="154"/>
          <w:marBottom w:val="0"/>
          <w:divBdr>
            <w:top w:val="none" w:sz="0" w:space="0" w:color="auto"/>
            <w:left w:val="none" w:sz="0" w:space="0" w:color="auto"/>
            <w:bottom w:val="none" w:sz="0" w:space="0" w:color="auto"/>
            <w:right w:val="none" w:sz="0" w:space="0" w:color="auto"/>
          </w:divBdr>
        </w:div>
      </w:divsChild>
    </w:div>
    <w:div w:id="1584296774">
      <w:bodyDiv w:val="1"/>
      <w:marLeft w:val="0"/>
      <w:marRight w:val="0"/>
      <w:marTop w:val="0"/>
      <w:marBottom w:val="0"/>
      <w:divBdr>
        <w:top w:val="none" w:sz="0" w:space="0" w:color="auto"/>
        <w:left w:val="none" w:sz="0" w:space="0" w:color="auto"/>
        <w:bottom w:val="none" w:sz="0" w:space="0" w:color="auto"/>
        <w:right w:val="none" w:sz="0" w:space="0" w:color="auto"/>
      </w:divBdr>
      <w:divsChild>
        <w:div w:id="1409696207">
          <w:marLeft w:val="547"/>
          <w:marRight w:val="0"/>
          <w:marTop w:val="154"/>
          <w:marBottom w:val="0"/>
          <w:divBdr>
            <w:top w:val="none" w:sz="0" w:space="0" w:color="auto"/>
            <w:left w:val="none" w:sz="0" w:space="0" w:color="auto"/>
            <w:bottom w:val="none" w:sz="0" w:space="0" w:color="auto"/>
            <w:right w:val="none" w:sz="0" w:space="0" w:color="auto"/>
          </w:divBdr>
        </w:div>
        <w:div w:id="905604583">
          <w:marLeft w:val="547"/>
          <w:marRight w:val="0"/>
          <w:marTop w:val="154"/>
          <w:marBottom w:val="0"/>
          <w:divBdr>
            <w:top w:val="none" w:sz="0" w:space="0" w:color="auto"/>
            <w:left w:val="none" w:sz="0" w:space="0" w:color="auto"/>
            <w:bottom w:val="none" w:sz="0" w:space="0" w:color="auto"/>
            <w:right w:val="none" w:sz="0" w:space="0" w:color="auto"/>
          </w:divBdr>
        </w:div>
      </w:divsChild>
    </w:div>
    <w:div w:id="1603339713">
      <w:bodyDiv w:val="1"/>
      <w:marLeft w:val="0"/>
      <w:marRight w:val="0"/>
      <w:marTop w:val="0"/>
      <w:marBottom w:val="0"/>
      <w:divBdr>
        <w:top w:val="none" w:sz="0" w:space="0" w:color="auto"/>
        <w:left w:val="none" w:sz="0" w:space="0" w:color="auto"/>
        <w:bottom w:val="none" w:sz="0" w:space="0" w:color="auto"/>
        <w:right w:val="none" w:sz="0" w:space="0" w:color="auto"/>
      </w:divBdr>
    </w:div>
    <w:div w:id="1612513293">
      <w:bodyDiv w:val="1"/>
      <w:marLeft w:val="0"/>
      <w:marRight w:val="0"/>
      <w:marTop w:val="0"/>
      <w:marBottom w:val="0"/>
      <w:divBdr>
        <w:top w:val="none" w:sz="0" w:space="0" w:color="auto"/>
        <w:left w:val="none" w:sz="0" w:space="0" w:color="auto"/>
        <w:bottom w:val="none" w:sz="0" w:space="0" w:color="auto"/>
        <w:right w:val="none" w:sz="0" w:space="0" w:color="auto"/>
      </w:divBdr>
      <w:divsChild>
        <w:div w:id="172572857">
          <w:marLeft w:val="547"/>
          <w:marRight w:val="0"/>
          <w:marTop w:val="154"/>
          <w:marBottom w:val="0"/>
          <w:divBdr>
            <w:top w:val="none" w:sz="0" w:space="0" w:color="auto"/>
            <w:left w:val="none" w:sz="0" w:space="0" w:color="auto"/>
            <w:bottom w:val="none" w:sz="0" w:space="0" w:color="auto"/>
            <w:right w:val="none" w:sz="0" w:space="0" w:color="auto"/>
          </w:divBdr>
        </w:div>
        <w:div w:id="503012819">
          <w:marLeft w:val="547"/>
          <w:marRight w:val="0"/>
          <w:marTop w:val="154"/>
          <w:marBottom w:val="0"/>
          <w:divBdr>
            <w:top w:val="none" w:sz="0" w:space="0" w:color="auto"/>
            <w:left w:val="none" w:sz="0" w:space="0" w:color="auto"/>
            <w:bottom w:val="none" w:sz="0" w:space="0" w:color="auto"/>
            <w:right w:val="none" w:sz="0" w:space="0" w:color="auto"/>
          </w:divBdr>
        </w:div>
        <w:div w:id="414865043">
          <w:marLeft w:val="547"/>
          <w:marRight w:val="0"/>
          <w:marTop w:val="154"/>
          <w:marBottom w:val="0"/>
          <w:divBdr>
            <w:top w:val="none" w:sz="0" w:space="0" w:color="auto"/>
            <w:left w:val="none" w:sz="0" w:space="0" w:color="auto"/>
            <w:bottom w:val="none" w:sz="0" w:space="0" w:color="auto"/>
            <w:right w:val="none" w:sz="0" w:space="0" w:color="auto"/>
          </w:divBdr>
        </w:div>
        <w:div w:id="1511143360">
          <w:marLeft w:val="547"/>
          <w:marRight w:val="0"/>
          <w:marTop w:val="154"/>
          <w:marBottom w:val="0"/>
          <w:divBdr>
            <w:top w:val="none" w:sz="0" w:space="0" w:color="auto"/>
            <w:left w:val="none" w:sz="0" w:space="0" w:color="auto"/>
            <w:bottom w:val="none" w:sz="0" w:space="0" w:color="auto"/>
            <w:right w:val="none" w:sz="0" w:space="0" w:color="auto"/>
          </w:divBdr>
        </w:div>
      </w:divsChild>
    </w:div>
    <w:div w:id="1644774023">
      <w:bodyDiv w:val="1"/>
      <w:marLeft w:val="0"/>
      <w:marRight w:val="0"/>
      <w:marTop w:val="0"/>
      <w:marBottom w:val="0"/>
      <w:divBdr>
        <w:top w:val="none" w:sz="0" w:space="0" w:color="auto"/>
        <w:left w:val="none" w:sz="0" w:space="0" w:color="auto"/>
        <w:bottom w:val="none" w:sz="0" w:space="0" w:color="auto"/>
        <w:right w:val="none" w:sz="0" w:space="0" w:color="auto"/>
      </w:divBdr>
      <w:divsChild>
        <w:div w:id="225529494">
          <w:marLeft w:val="547"/>
          <w:marRight w:val="0"/>
          <w:marTop w:val="154"/>
          <w:marBottom w:val="0"/>
          <w:divBdr>
            <w:top w:val="none" w:sz="0" w:space="0" w:color="auto"/>
            <w:left w:val="none" w:sz="0" w:space="0" w:color="auto"/>
            <w:bottom w:val="none" w:sz="0" w:space="0" w:color="auto"/>
            <w:right w:val="none" w:sz="0" w:space="0" w:color="auto"/>
          </w:divBdr>
        </w:div>
        <w:div w:id="2059743490">
          <w:marLeft w:val="547"/>
          <w:marRight w:val="0"/>
          <w:marTop w:val="154"/>
          <w:marBottom w:val="0"/>
          <w:divBdr>
            <w:top w:val="none" w:sz="0" w:space="0" w:color="auto"/>
            <w:left w:val="none" w:sz="0" w:space="0" w:color="auto"/>
            <w:bottom w:val="none" w:sz="0" w:space="0" w:color="auto"/>
            <w:right w:val="none" w:sz="0" w:space="0" w:color="auto"/>
          </w:divBdr>
        </w:div>
        <w:div w:id="966619367">
          <w:marLeft w:val="547"/>
          <w:marRight w:val="0"/>
          <w:marTop w:val="154"/>
          <w:marBottom w:val="0"/>
          <w:divBdr>
            <w:top w:val="none" w:sz="0" w:space="0" w:color="auto"/>
            <w:left w:val="none" w:sz="0" w:space="0" w:color="auto"/>
            <w:bottom w:val="none" w:sz="0" w:space="0" w:color="auto"/>
            <w:right w:val="none" w:sz="0" w:space="0" w:color="auto"/>
          </w:divBdr>
        </w:div>
        <w:div w:id="44188032">
          <w:marLeft w:val="547"/>
          <w:marRight w:val="0"/>
          <w:marTop w:val="154"/>
          <w:marBottom w:val="0"/>
          <w:divBdr>
            <w:top w:val="none" w:sz="0" w:space="0" w:color="auto"/>
            <w:left w:val="none" w:sz="0" w:space="0" w:color="auto"/>
            <w:bottom w:val="none" w:sz="0" w:space="0" w:color="auto"/>
            <w:right w:val="none" w:sz="0" w:space="0" w:color="auto"/>
          </w:divBdr>
        </w:div>
      </w:divsChild>
    </w:div>
    <w:div w:id="1648851359">
      <w:bodyDiv w:val="1"/>
      <w:marLeft w:val="0"/>
      <w:marRight w:val="0"/>
      <w:marTop w:val="0"/>
      <w:marBottom w:val="0"/>
      <w:divBdr>
        <w:top w:val="none" w:sz="0" w:space="0" w:color="auto"/>
        <w:left w:val="none" w:sz="0" w:space="0" w:color="auto"/>
        <w:bottom w:val="none" w:sz="0" w:space="0" w:color="auto"/>
        <w:right w:val="none" w:sz="0" w:space="0" w:color="auto"/>
      </w:divBdr>
      <w:divsChild>
        <w:div w:id="1370716041">
          <w:marLeft w:val="547"/>
          <w:marRight w:val="0"/>
          <w:marTop w:val="154"/>
          <w:marBottom w:val="0"/>
          <w:divBdr>
            <w:top w:val="none" w:sz="0" w:space="0" w:color="auto"/>
            <w:left w:val="none" w:sz="0" w:space="0" w:color="auto"/>
            <w:bottom w:val="none" w:sz="0" w:space="0" w:color="auto"/>
            <w:right w:val="none" w:sz="0" w:space="0" w:color="auto"/>
          </w:divBdr>
        </w:div>
        <w:div w:id="1629776804">
          <w:marLeft w:val="547"/>
          <w:marRight w:val="0"/>
          <w:marTop w:val="154"/>
          <w:marBottom w:val="0"/>
          <w:divBdr>
            <w:top w:val="none" w:sz="0" w:space="0" w:color="auto"/>
            <w:left w:val="none" w:sz="0" w:space="0" w:color="auto"/>
            <w:bottom w:val="none" w:sz="0" w:space="0" w:color="auto"/>
            <w:right w:val="none" w:sz="0" w:space="0" w:color="auto"/>
          </w:divBdr>
        </w:div>
        <w:div w:id="3291431">
          <w:marLeft w:val="547"/>
          <w:marRight w:val="0"/>
          <w:marTop w:val="154"/>
          <w:marBottom w:val="0"/>
          <w:divBdr>
            <w:top w:val="none" w:sz="0" w:space="0" w:color="auto"/>
            <w:left w:val="none" w:sz="0" w:space="0" w:color="auto"/>
            <w:bottom w:val="none" w:sz="0" w:space="0" w:color="auto"/>
            <w:right w:val="none" w:sz="0" w:space="0" w:color="auto"/>
          </w:divBdr>
        </w:div>
        <w:div w:id="735208874">
          <w:marLeft w:val="547"/>
          <w:marRight w:val="0"/>
          <w:marTop w:val="154"/>
          <w:marBottom w:val="0"/>
          <w:divBdr>
            <w:top w:val="none" w:sz="0" w:space="0" w:color="auto"/>
            <w:left w:val="none" w:sz="0" w:space="0" w:color="auto"/>
            <w:bottom w:val="none" w:sz="0" w:space="0" w:color="auto"/>
            <w:right w:val="none" w:sz="0" w:space="0" w:color="auto"/>
          </w:divBdr>
        </w:div>
      </w:divsChild>
    </w:div>
    <w:div w:id="1655645892">
      <w:bodyDiv w:val="1"/>
      <w:marLeft w:val="0"/>
      <w:marRight w:val="0"/>
      <w:marTop w:val="0"/>
      <w:marBottom w:val="0"/>
      <w:divBdr>
        <w:top w:val="none" w:sz="0" w:space="0" w:color="auto"/>
        <w:left w:val="none" w:sz="0" w:space="0" w:color="auto"/>
        <w:bottom w:val="none" w:sz="0" w:space="0" w:color="auto"/>
        <w:right w:val="none" w:sz="0" w:space="0" w:color="auto"/>
      </w:divBdr>
      <w:divsChild>
        <w:div w:id="1273437922">
          <w:marLeft w:val="547"/>
          <w:marRight w:val="0"/>
          <w:marTop w:val="154"/>
          <w:marBottom w:val="0"/>
          <w:divBdr>
            <w:top w:val="none" w:sz="0" w:space="0" w:color="auto"/>
            <w:left w:val="none" w:sz="0" w:space="0" w:color="auto"/>
            <w:bottom w:val="none" w:sz="0" w:space="0" w:color="auto"/>
            <w:right w:val="none" w:sz="0" w:space="0" w:color="auto"/>
          </w:divBdr>
        </w:div>
      </w:divsChild>
    </w:div>
    <w:div w:id="1683117828">
      <w:bodyDiv w:val="1"/>
      <w:marLeft w:val="0"/>
      <w:marRight w:val="0"/>
      <w:marTop w:val="0"/>
      <w:marBottom w:val="0"/>
      <w:divBdr>
        <w:top w:val="none" w:sz="0" w:space="0" w:color="auto"/>
        <w:left w:val="none" w:sz="0" w:space="0" w:color="auto"/>
        <w:bottom w:val="none" w:sz="0" w:space="0" w:color="auto"/>
        <w:right w:val="none" w:sz="0" w:space="0" w:color="auto"/>
      </w:divBdr>
      <w:divsChild>
        <w:div w:id="1758556217">
          <w:marLeft w:val="547"/>
          <w:marRight w:val="0"/>
          <w:marTop w:val="154"/>
          <w:marBottom w:val="0"/>
          <w:divBdr>
            <w:top w:val="none" w:sz="0" w:space="0" w:color="auto"/>
            <w:left w:val="none" w:sz="0" w:space="0" w:color="auto"/>
            <w:bottom w:val="none" w:sz="0" w:space="0" w:color="auto"/>
            <w:right w:val="none" w:sz="0" w:space="0" w:color="auto"/>
          </w:divBdr>
        </w:div>
      </w:divsChild>
    </w:div>
    <w:div w:id="1688173560">
      <w:bodyDiv w:val="1"/>
      <w:marLeft w:val="0"/>
      <w:marRight w:val="0"/>
      <w:marTop w:val="0"/>
      <w:marBottom w:val="0"/>
      <w:divBdr>
        <w:top w:val="none" w:sz="0" w:space="0" w:color="auto"/>
        <w:left w:val="none" w:sz="0" w:space="0" w:color="auto"/>
        <w:bottom w:val="none" w:sz="0" w:space="0" w:color="auto"/>
        <w:right w:val="none" w:sz="0" w:space="0" w:color="auto"/>
      </w:divBdr>
    </w:div>
    <w:div w:id="1720084798">
      <w:bodyDiv w:val="1"/>
      <w:marLeft w:val="0"/>
      <w:marRight w:val="0"/>
      <w:marTop w:val="0"/>
      <w:marBottom w:val="0"/>
      <w:divBdr>
        <w:top w:val="none" w:sz="0" w:space="0" w:color="auto"/>
        <w:left w:val="none" w:sz="0" w:space="0" w:color="auto"/>
        <w:bottom w:val="none" w:sz="0" w:space="0" w:color="auto"/>
        <w:right w:val="none" w:sz="0" w:space="0" w:color="auto"/>
      </w:divBdr>
      <w:divsChild>
        <w:div w:id="1168135307">
          <w:marLeft w:val="547"/>
          <w:marRight w:val="0"/>
          <w:marTop w:val="154"/>
          <w:marBottom w:val="0"/>
          <w:divBdr>
            <w:top w:val="none" w:sz="0" w:space="0" w:color="auto"/>
            <w:left w:val="none" w:sz="0" w:space="0" w:color="auto"/>
            <w:bottom w:val="none" w:sz="0" w:space="0" w:color="auto"/>
            <w:right w:val="none" w:sz="0" w:space="0" w:color="auto"/>
          </w:divBdr>
        </w:div>
      </w:divsChild>
    </w:div>
    <w:div w:id="1722170044">
      <w:bodyDiv w:val="1"/>
      <w:marLeft w:val="0"/>
      <w:marRight w:val="0"/>
      <w:marTop w:val="0"/>
      <w:marBottom w:val="0"/>
      <w:divBdr>
        <w:top w:val="none" w:sz="0" w:space="0" w:color="auto"/>
        <w:left w:val="none" w:sz="0" w:space="0" w:color="auto"/>
        <w:bottom w:val="none" w:sz="0" w:space="0" w:color="auto"/>
        <w:right w:val="none" w:sz="0" w:space="0" w:color="auto"/>
      </w:divBdr>
      <w:divsChild>
        <w:div w:id="1753433155">
          <w:marLeft w:val="547"/>
          <w:marRight w:val="0"/>
          <w:marTop w:val="154"/>
          <w:marBottom w:val="0"/>
          <w:divBdr>
            <w:top w:val="none" w:sz="0" w:space="0" w:color="auto"/>
            <w:left w:val="none" w:sz="0" w:space="0" w:color="auto"/>
            <w:bottom w:val="none" w:sz="0" w:space="0" w:color="auto"/>
            <w:right w:val="none" w:sz="0" w:space="0" w:color="auto"/>
          </w:divBdr>
        </w:div>
        <w:div w:id="1485314679">
          <w:marLeft w:val="547"/>
          <w:marRight w:val="0"/>
          <w:marTop w:val="154"/>
          <w:marBottom w:val="0"/>
          <w:divBdr>
            <w:top w:val="none" w:sz="0" w:space="0" w:color="auto"/>
            <w:left w:val="none" w:sz="0" w:space="0" w:color="auto"/>
            <w:bottom w:val="none" w:sz="0" w:space="0" w:color="auto"/>
            <w:right w:val="none" w:sz="0" w:space="0" w:color="auto"/>
          </w:divBdr>
        </w:div>
        <w:div w:id="1244607427">
          <w:marLeft w:val="1166"/>
          <w:marRight w:val="0"/>
          <w:marTop w:val="134"/>
          <w:marBottom w:val="0"/>
          <w:divBdr>
            <w:top w:val="none" w:sz="0" w:space="0" w:color="auto"/>
            <w:left w:val="none" w:sz="0" w:space="0" w:color="auto"/>
            <w:bottom w:val="none" w:sz="0" w:space="0" w:color="auto"/>
            <w:right w:val="none" w:sz="0" w:space="0" w:color="auto"/>
          </w:divBdr>
        </w:div>
        <w:div w:id="1405640623">
          <w:marLeft w:val="1800"/>
          <w:marRight w:val="0"/>
          <w:marTop w:val="115"/>
          <w:marBottom w:val="0"/>
          <w:divBdr>
            <w:top w:val="none" w:sz="0" w:space="0" w:color="auto"/>
            <w:left w:val="none" w:sz="0" w:space="0" w:color="auto"/>
            <w:bottom w:val="none" w:sz="0" w:space="0" w:color="auto"/>
            <w:right w:val="none" w:sz="0" w:space="0" w:color="auto"/>
          </w:divBdr>
        </w:div>
        <w:div w:id="1798718688">
          <w:marLeft w:val="1800"/>
          <w:marRight w:val="0"/>
          <w:marTop w:val="115"/>
          <w:marBottom w:val="0"/>
          <w:divBdr>
            <w:top w:val="none" w:sz="0" w:space="0" w:color="auto"/>
            <w:left w:val="none" w:sz="0" w:space="0" w:color="auto"/>
            <w:bottom w:val="none" w:sz="0" w:space="0" w:color="auto"/>
            <w:right w:val="none" w:sz="0" w:space="0" w:color="auto"/>
          </w:divBdr>
        </w:div>
        <w:div w:id="1726172950">
          <w:marLeft w:val="1800"/>
          <w:marRight w:val="0"/>
          <w:marTop w:val="115"/>
          <w:marBottom w:val="0"/>
          <w:divBdr>
            <w:top w:val="none" w:sz="0" w:space="0" w:color="auto"/>
            <w:left w:val="none" w:sz="0" w:space="0" w:color="auto"/>
            <w:bottom w:val="none" w:sz="0" w:space="0" w:color="auto"/>
            <w:right w:val="none" w:sz="0" w:space="0" w:color="auto"/>
          </w:divBdr>
        </w:div>
        <w:div w:id="312223498">
          <w:marLeft w:val="1800"/>
          <w:marRight w:val="0"/>
          <w:marTop w:val="115"/>
          <w:marBottom w:val="0"/>
          <w:divBdr>
            <w:top w:val="none" w:sz="0" w:space="0" w:color="auto"/>
            <w:left w:val="none" w:sz="0" w:space="0" w:color="auto"/>
            <w:bottom w:val="none" w:sz="0" w:space="0" w:color="auto"/>
            <w:right w:val="none" w:sz="0" w:space="0" w:color="auto"/>
          </w:divBdr>
        </w:div>
        <w:div w:id="1125998898">
          <w:marLeft w:val="1800"/>
          <w:marRight w:val="0"/>
          <w:marTop w:val="115"/>
          <w:marBottom w:val="0"/>
          <w:divBdr>
            <w:top w:val="none" w:sz="0" w:space="0" w:color="auto"/>
            <w:left w:val="none" w:sz="0" w:space="0" w:color="auto"/>
            <w:bottom w:val="none" w:sz="0" w:space="0" w:color="auto"/>
            <w:right w:val="none" w:sz="0" w:space="0" w:color="auto"/>
          </w:divBdr>
        </w:div>
        <w:div w:id="1639803475">
          <w:marLeft w:val="1800"/>
          <w:marRight w:val="0"/>
          <w:marTop w:val="115"/>
          <w:marBottom w:val="0"/>
          <w:divBdr>
            <w:top w:val="none" w:sz="0" w:space="0" w:color="auto"/>
            <w:left w:val="none" w:sz="0" w:space="0" w:color="auto"/>
            <w:bottom w:val="none" w:sz="0" w:space="0" w:color="auto"/>
            <w:right w:val="none" w:sz="0" w:space="0" w:color="auto"/>
          </w:divBdr>
        </w:div>
        <w:div w:id="745762696">
          <w:marLeft w:val="1800"/>
          <w:marRight w:val="0"/>
          <w:marTop w:val="115"/>
          <w:marBottom w:val="0"/>
          <w:divBdr>
            <w:top w:val="none" w:sz="0" w:space="0" w:color="auto"/>
            <w:left w:val="none" w:sz="0" w:space="0" w:color="auto"/>
            <w:bottom w:val="none" w:sz="0" w:space="0" w:color="auto"/>
            <w:right w:val="none" w:sz="0" w:space="0" w:color="auto"/>
          </w:divBdr>
        </w:div>
        <w:div w:id="1709449638">
          <w:marLeft w:val="1800"/>
          <w:marRight w:val="0"/>
          <w:marTop w:val="115"/>
          <w:marBottom w:val="0"/>
          <w:divBdr>
            <w:top w:val="none" w:sz="0" w:space="0" w:color="auto"/>
            <w:left w:val="none" w:sz="0" w:space="0" w:color="auto"/>
            <w:bottom w:val="none" w:sz="0" w:space="0" w:color="auto"/>
            <w:right w:val="none" w:sz="0" w:space="0" w:color="auto"/>
          </w:divBdr>
        </w:div>
        <w:div w:id="1728184730">
          <w:marLeft w:val="1166"/>
          <w:marRight w:val="0"/>
          <w:marTop w:val="134"/>
          <w:marBottom w:val="0"/>
          <w:divBdr>
            <w:top w:val="none" w:sz="0" w:space="0" w:color="auto"/>
            <w:left w:val="none" w:sz="0" w:space="0" w:color="auto"/>
            <w:bottom w:val="none" w:sz="0" w:space="0" w:color="auto"/>
            <w:right w:val="none" w:sz="0" w:space="0" w:color="auto"/>
          </w:divBdr>
        </w:div>
      </w:divsChild>
    </w:div>
    <w:div w:id="1740707949">
      <w:bodyDiv w:val="1"/>
      <w:marLeft w:val="0"/>
      <w:marRight w:val="0"/>
      <w:marTop w:val="0"/>
      <w:marBottom w:val="0"/>
      <w:divBdr>
        <w:top w:val="none" w:sz="0" w:space="0" w:color="auto"/>
        <w:left w:val="none" w:sz="0" w:space="0" w:color="auto"/>
        <w:bottom w:val="none" w:sz="0" w:space="0" w:color="auto"/>
        <w:right w:val="none" w:sz="0" w:space="0" w:color="auto"/>
      </w:divBdr>
      <w:divsChild>
        <w:div w:id="109862241">
          <w:marLeft w:val="547"/>
          <w:marRight w:val="0"/>
          <w:marTop w:val="154"/>
          <w:marBottom w:val="0"/>
          <w:divBdr>
            <w:top w:val="none" w:sz="0" w:space="0" w:color="auto"/>
            <w:left w:val="none" w:sz="0" w:space="0" w:color="auto"/>
            <w:bottom w:val="none" w:sz="0" w:space="0" w:color="auto"/>
            <w:right w:val="none" w:sz="0" w:space="0" w:color="auto"/>
          </w:divBdr>
        </w:div>
      </w:divsChild>
    </w:div>
    <w:div w:id="1747412976">
      <w:bodyDiv w:val="1"/>
      <w:marLeft w:val="0"/>
      <w:marRight w:val="0"/>
      <w:marTop w:val="0"/>
      <w:marBottom w:val="0"/>
      <w:divBdr>
        <w:top w:val="none" w:sz="0" w:space="0" w:color="auto"/>
        <w:left w:val="none" w:sz="0" w:space="0" w:color="auto"/>
        <w:bottom w:val="none" w:sz="0" w:space="0" w:color="auto"/>
        <w:right w:val="none" w:sz="0" w:space="0" w:color="auto"/>
      </w:divBdr>
    </w:div>
    <w:div w:id="1752848210">
      <w:bodyDiv w:val="1"/>
      <w:marLeft w:val="0"/>
      <w:marRight w:val="0"/>
      <w:marTop w:val="0"/>
      <w:marBottom w:val="0"/>
      <w:divBdr>
        <w:top w:val="none" w:sz="0" w:space="0" w:color="auto"/>
        <w:left w:val="none" w:sz="0" w:space="0" w:color="auto"/>
        <w:bottom w:val="none" w:sz="0" w:space="0" w:color="auto"/>
        <w:right w:val="none" w:sz="0" w:space="0" w:color="auto"/>
      </w:divBdr>
    </w:div>
    <w:div w:id="1759059042">
      <w:bodyDiv w:val="1"/>
      <w:marLeft w:val="0"/>
      <w:marRight w:val="0"/>
      <w:marTop w:val="0"/>
      <w:marBottom w:val="0"/>
      <w:divBdr>
        <w:top w:val="none" w:sz="0" w:space="0" w:color="auto"/>
        <w:left w:val="none" w:sz="0" w:space="0" w:color="auto"/>
        <w:bottom w:val="none" w:sz="0" w:space="0" w:color="auto"/>
        <w:right w:val="none" w:sz="0" w:space="0" w:color="auto"/>
      </w:divBdr>
      <w:divsChild>
        <w:div w:id="278294541">
          <w:marLeft w:val="547"/>
          <w:marRight w:val="0"/>
          <w:marTop w:val="154"/>
          <w:marBottom w:val="0"/>
          <w:divBdr>
            <w:top w:val="none" w:sz="0" w:space="0" w:color="auto"/>
            <w:left w:val="none" w:sz="0" w:space="0" w:color="auto"/>
            <w:bottom w:val="none" w:sz="0" w:space="0" w:color="auto"/>
            <w:right w:val="none" w:sz="0" w:space="0" w:color="auto"/>
          </w:divBdr>
        </w:div>
        <w:div w:id="1034772106">
          <w:marLeft w:val="547"/>
          <w:marRight w:val="0"/>
          <w:marTop w:val="154"/>
          <w:marBottom w:val="0"/>
          <w:divBdr>
            <w:top w:val="none" w:sz="0" w:space="0" w:color="auto"/>
            <w:left w:val="none" w:sz="0" w:space="0" w:color="auto"/>
            <w:bottom w:val="none" w:sz="0" w:space="0" w:color="auto"/>
            <w:right w:val="none" w:sz="0" w:space="0" w:color="auto"/>
          </w:divBdr>
        </w:div>
      </w:divsChild>
    </w:div>
    <w:div w:id="1770854361">
      <w:bodyDiv w:val="1"/>
      <w:marLeft w:val="0"/>
      <w:marRight w:val="0"/>
      <w:marTop w:val="0"/>
      <w:marBottom w:val="0"/>
      <w:divBdr>
        <w:top w:val="none" w:sz="0" w:space="0" w:color="auto"/>
        <w:left w:val="none" w:sz="0" w:space="0" w:color="auto"/>
        <w:bottom w:val="none" w:sz="0" w:space="0" w:color="auto"/>
        <w:right w:val="none" w:sz="0" w:space="0" w:color="auto"/>
      </w:divBdr>
      <w:divsChild>
        <w:div w:id="402332817">
          <w:marLeft w:val="547"/>
          <w:marRight w:val="0"/>
          <w:marTop w:val="154"/>
          <w:marBottom w:val="0"/>
          <w:divBdr>
            <w:top w:val="none" w:sz="0" w:space="0" w:color="auto"/>
            <w:left w:val="none" w:sz="0" w:space="0" w:color="auto"/>
            <w:bottom w:val="none" w:sz="0" w:space="0" w:color="auto"/>
            <w:right w:val="none" w:sz="0" w:space="0" w:color="auto"/>
          </w:divBdr>
        </w:div>
      </w:divsChild>
    </w:div>
    <w:div w:id="1792549086">
      <w:bodyDiv w:val="1"/>
      <w:marLeft w:val="0"/>
      <w:marRight w:val="0"/>
      <w:marTop w:val="0"/>
      <w:marBottom w:val="0"/>
      <w:divBdr>
        <w:top w:val="none" w:sz="0" w:space="0" w:color="auto"/>
        <w:left w:val="none" w:sz="0" w:space="0" w:color="auto"/>
        <w:bottom w:val="none" w:sz="0" w:space="0" w:color="auto"/>
        <w:right w:val="none" w:sz="0" w:space="0" w:color="auto"/>
      </w:divBdr>
      <w:divsChild>
        <w:div w:id="64837302">
          <w:marLeft w:val="547"/>
          <w:marRight w:val="0"/>
          <w:marTop w:val="154"/>
          <w:marBottom w:val="0"/>
          <w:divBdr>
            <w:top w:val="none" w:sz="0" w:space="0" w:color="auto"/>
            <w:left w:val="none" w:sz="0" w:space="0" w:color="auto"/>
            <w:bottom w:val="none" w:sz="0" w:space="0" w:color="auto"/>
            <w:right w:val="none" w:sz="0" w:space="0" w:color="auto"/>
          </w:divBdr>
        </w:div>
        <w:div w:id="725950278">
          <w:marLeft w:val="547"/>
          <w:marRight w:val="0"/>
          <w:marTop w:val="154"/>
          <w:marBottom w:val="0"/>
          <w:divBdr>
            <w:top w:val="none" w:sz="0" w:space="0" w:color="auto"/>
            <w:left w:val="none" w:sz="0" w:space="0" w:color="auto"/>
            <w:bottom w:val="none" w:sz="0" w:space="0" w:color="auto"/>
            <w:right w:val="none" w:sz="0" w:space="0" w:color="auto"/>
          </w:divBdr>
        </w:div>
        <w:div w:id="1594242795">
          <w:marLeft w:val="547"/>
          <w:marRight w:val="0"/>
          <w:marTop w:val="154"/>
          <w:marBottom w:val="0"/>
          <w:divBdr>
            <w:top w:val="none" w:sz="0" w:space="0" w:color="auto"/>
            <w:left w:val="none" w:sz="0" w:space="0" w:color="auto"/>
            <w:bottom w:val="none" w:sz="0" w:space="0" w:color="auto"/>
            <w:right w:val="none" w:sz="0" w:space="0" w:color="auto"/>
          </w:divBdr>
        </w:div>
      </w:divsChild>
    </w:div>
    <w:div w:id="1824661176">
      <w:bodyDiv w:val="1"/>
      <w:marLeft w:val="0"/>
      <w:marRight w:val="0"/>
      <w:marTop w:val="0"/>
      <w:marBottom w:val="0"/>
      <w:divBdr>
        <w:top w:val="none" w:sz="0" w:space="0" w:color="auto"/>
        <w:left w:val="none" w:sz="0" w:space="0" w:color="auto"/>
        <w:bottom w:val="none" w:sz="0" w:space="0" w:color="auto"/>
        <w:right w:val="none" w:sz="0" w:space="0" w:color="auto"/>
      </w:divBdr>
      <w:divsChild>
        <w:div w:id="1893732163">
          <w:marLeft w:val="547"/>
          <w:marRight w:val="0"/>
          <w:marTop w:val="154"/>
          <w:marBottom w:val="0"/>
          <w:divBdr>
            <w:top w:val="none" w:sz="0" w:space="0" w:color="auto"/>
            <w:left w:val="none" w:sz="0" w:space="0" w:color="auto"/>
            <w:bottom w:val="none" w:sz="0" w:space="0" w:color="auto"/>
            <w:right w:val="none" w:sz="0" w:space="0" w:color="auto"/>
          </w:divBdr>
        </w:div>
        <w:div w:id="209074917">
          <w:marLeft w:val="547"/>
          <w:marRight w:val="0"/>
          <w:marTop w:val="154"/>
          <w:marBottom w:val="0"/>
          <w:divBdr>
            <w:top w:val="none" w:sz="0" w:space="0" w:color="auto"/>
            <w:left w:val="none" w:sz="0" w:space="0" w:color="auto"/>
            <w:bottom w:val="none" w:sz="0" w:space="0" w:color="auto"/>
            <w:right w:val="none" w:sz="0" w:space="0" w:color="auto"/>
          </w:divBdr>
        </w:div>
        <w:div w:id="2027058103">
          <w:marLeft w:val="547"/>
          <w:marRight w:val="0"/>
          <w:marTop w:val="154"/>
          <w:marBottom w:val="0"/>
          <w:divBdr>
            <w:top w:val="none" w:sz="0" w:space="0" w:color="auto"/>
            <w:left w:val="none" w:sz="0" w:space="0" w:color="auto"/>
            <w:bottom w:val="none" w:sz="0" w:space="0" w:color="auto"/>
            <w:right w:val="none" w:sz="0" w:space="0" w:color="auto"/>
          </w:divBdr>
        </w:div>
      </w:divsChild>
    </w:div>
    <w:div w:id="1840462159">
      <w:bodyDiv w:val="1"/>
      <w:marLeft w:val="0"/>
      <w:marRight w:val="0"/>
      <w:marTop w:val="0"/>
      <w:marBottom w:val="0"/>
      <w:divBdr>
        <w:top w:val="none" w:sz="0" w:space="0" w:color="auto"/>
        <w:left w:val="none" w:sz="0" w:space="0" w:color="auto"/>
        <w:bottom w:val="none" w:sz="0" w:space="0" w:color="auto"/>
        <w:right w:val="none" w:sz="0" w:space="0" w:color="auto"/>
      </w:divBdr>
      <w:divsChild>
        <w:div w:id="1527979853">
          <w:marLeft w:val="547"/>
          <w:marRight w:val="0"/>
          <w:marTop w:val="154"/>
          <w:marBottom w:val="0"/>
          <w:divBdr>
            <w:top w:val="none" w:sz="0" w:space="0" w:color="auto"/>
            <w:left w:val="none" w:sz="0" w:space="0" w:color="auto"/>
            <w:bottom w:val="none" w:sz="0" w:space="0" w:color="auto"/>
            <w:right w:val="none" w:sz="0" w:space="0" w:color="auto"/>
          </w:divBdr>
        </w:div>
      </w:divsChild>
    </w:div>
    <w:div w:id="1860122172">
      <w:bodyDiv w:val="1"/>
      <w:marLeft w:val="0"/>
      <w:marRight w:val="0"/>
      <w:marTop w:val="0"/>
      <w:marBottom w:val="0"/>
      <w:divBdr>
        <w:top w:val="none" w:sz="0" w:space="0" w:color="auto"/>
        <w:left w:val="none" w:sz="0" w:space="0" w:color="auto"/>
        <w:bottom w:val="none" w:sz="0" w:space="0" w:color="auto"/>
        <w:right w:val="none" w:sz="0" w:space="0" w:color="auto"/>
      </w:divBdr>
    </w:div>
    <w:div w:id="1897427295">
      <w:bodyDiv w:val="1"/>
      <w:marLeft w:val="0"/>
      <w:marRight w:val="0"/>
      <w:marTop w:val="0"/>
      <w:marBottom w:val="0"/>
      <w:divBdr>
        <w:top w:val="none" w:sz="0" w:space="0" w:color="auto"/>
        <w:left w:val="none" w:sz="0" w:space="0" w:color="auto"/>
        <w:bottom w:val="none" w:sz="0" w:space="0" w:color="auto"/>
        <w:right w:val="none" w:sz="0" w:space="0" w:color="auto"/>
      </w:divBdr>
    </w:div>
    <w:div w:id="1917083421">
      <w:bodyDiv w:val="1"/>
      <w:marLeft w:val="0"/>
      <w:marRight w:val="0"/>
      <w:marTop w:val="0"/>
      <w:marBottom w:val="0"/>
      <w:divBdr>
        <w:top w:val="none" w:sz="0" w:space="0" w:color="auto"/>
        <w:left w:val="none" w:sz="0" w:space="0" w:color="auto"/>
        <w:bottom w:val="none" w:sz="0" w:space="0" w:color="auto"/>
        <w:right w:val="none" w:sz="0" w:space="0" w:color="auto"/>
      </w:divBdr>
      <w:divsChild>
        <w:div w:id="549196921">
          <w:marLeft w:val="547"/>
          <w:marRight w:val="0"/>
          <w:marTop w:val="154"/>
          <w:marBottom w:val="0"/>
          <w:divBdr>
            <w:top w:val="none" w:sz="0" w:space="0" w:color="auto"/>
            <w:left w:val="none" w:sz="0" w:space="0" w:color="auto"/>
            <w:bottom w:val="none" w:sz="0" w:space="0" w:color="auto"/>
            <w:right w:val="none" w:sz="0" w:space="0" w:color="auto"/>
          </w:divBdr>
        </w:div>
      </w:divsChild>
    </w:div>
    <w:div w:id="1921911970">
      <w:bodyDiv w:val="1"/>
      <w:marLeft w:val="0"/>
      <w:marRight w:val="0"/>
      <w:marTop w:val="0"/>
      <w:marBottom w:val="0"/>
      <w:divBdr>
        <w:top w:val="none" w:sz="0" w:space="0" w:color="auto"/>
        <w:left w:val="none" w:sz="0" w:space="0" w:color="auto"/>
        <w:bottom w:val="none" w:sz="0" w:space="0" w:color="auto"/>
        <w:right w:val="none" w:sz="0" w:space="0" w:color="auto"/>
      </w:divBdr>
      <w:divsChild>
        <w:div w:id="1838812975">
          <w:marLeft w:val="547"/>
          <w:marRight w:val="0"/>
          <w:marTop w:val="154"/>
          <w:marBottom w:val="0"/>
          <w:divBdr>
            <w:top w:val="none" w:sz="0" w:space="0" w:color="auto"/>
            <w:left w:val="none" w:sz="0" w:space="0" w:color="auto"/>
            <w:bottom w:val="none" w:sz="0" w:space="0" w:color="auto"/>
            <w:right w:val="none" w:sz="0" w:space="0" w:color="auto"/>
          </w:divBdr>
        </w:div>
        <w:div w:id="219365325">
          <w:marLeft w:val="547"/>
          <w:marRight w:val="0"/>
          <w:marTop w:val="154"/>
          <w:marBottom w:val="0"/>
          <w:divBdr>
            <w:top w:val="none" w:sz="0" w:space="0" w:color="auto"/>
            <w:left w:val="none" w:sz="0" w:space="0" w:color="auto"/>
            <w:bottom w:val="none" w:sz="0" w:space="0" w:color="auto"/>
            <w:right w:val="none" w:sz="0" w:space="0" w:color="auto"/>
          </w:divBdr>
        </w:div>
        <w:div w:id="1210999274">
          <w:marLeft w:val="547"/>
          <w:marRight w:val="0"/>
          <w:marTop w:val="154"/>
          <w:marBottom w:val="0"/>
          <w:divBdr>
            <w:top w:val="none" w:sz="0" w:space="0" w:color="auto"/>
            <w:left w:val="none" w:sz="0" w:space="0" w:color="auto"/>
            <w:bottom w:val="none" w:sz="0" w:space="0" w:color="auto"/>
            <w:right w:val="none" w:sz="0" w:space="0" w:color="auto"/>
          </w:divBdr>
        </w:div>
      </w:divsChild>
    </w:div>
    <w:div w:id="1922905801">
      <w:bodyDiv w:val="1"/>
      <w:marLeft w:val="0"/>
      <w:marRight w:val="0"/>
      <w:marTop w:val="0"/>
      <w:marBottom w:val="0"/>
      <w:divBdr>
        <w:top w:val="none" w:sz="0" w:space="0" w:color="auto"/>
        <w:left w:val="none" w:sz="0" w:space="0" w:color="auto"/>
        <w:bottom w:val="none" w:sz="0" w:space="0" w:color="auto"/>
        <w:right w:val="none" w:sz="0" w:space="0" w:color="auto"/>
      </w:divBdr>
    </w:div>
    <w:div w:id="1972248446">
      <w:bodyDiv w:val="1"/>
      <w:marLeft w:val="0"/>
      <w:marRight w:val="0"/>
      <w:marTop w:val="0"/>
      <w:marBottom w:val="0"/>
      <w:divBdr>
        <w:top w:val="none" w:sz="0" w:space="0" w:color="auto"/>
        <w:left w:val="none" w:sz="0" w:space="0" w:color="auto"/>
        <w:bottom w:val="none" w:sz="0" w:space="0" w:color="auto"/>
        <w:right w:val="none" w:sz="0" w:space="0" w:color="auto"/>
      </w:divBdr>
    </w:div>
    <w:div w:id="1972898100">
      <w:bodyDiv w:val="1"/>
      <w:marLeft w:val="0"/>
      <w:marRight w:val="0"/>
      <w:marTop w:val="0"/>
      <w:marBottom w:val="0"/>
      <w:divBdr>
        <w:top w:val="none" w:sz="0" w:space="0" w:color="auto"/>
        <w:left w:val="none" w:sz="0" w:space="0" w:color="auto"/>
        <w:bottom w:val="none" w:sz="0" w:space="0" w:color="auto"/>
        <w:right w:val="none" w:sz="0" w:space="0" w:color="auto"/>
      </w:divBdr>
    </w:div>
    <w:div w:id="2022009563">
      <w:bodyDiv w:val="1"/>
      <w:marLeft w:val="0"/>
      <w:marRight w:val="0"/>
      <w:marTop w:val="0"/>
      <w:marBottom w:val="0"/>
      <w:divBdr>
        <w:top w:val="none" w:sz="0" w:space="0" w:color="auto"/>
        <w:left w:val="none" w:sz="0" w:space="0" w:color="auto"/>
        <w:bottom w:val="none" w:sz="0" w:space="0" w:color="auto"/>
        <w:right w:val="none" w:sz="0" w:space="0" w:color="auto"/>
      </w:divBdr>
      <w:divsChild>
        <w:div w:id="1696037355">
          <w:marLeft w:val="547"/>
          <w:marRight w:val="0"/>
          <w:marTop w:val="154"/>
          <w:marBottom w:val="0"/>
          <w:divBdr>
            <w:top w:val="none" w:sz="0" w:space="0" w:color="auto"/>
            <w:left w:val="none" w:sz="0" w:space="0" w:color="auto"/>
            <w:bottom w:val="none" w:sz="0" w:space="0" w:color="auto"/>
            <w:right w:val="none" w:sz="0" w:space="0" w:color="auto"/>
          </w:divBdr>
        </w:div>
        <w:div w:id="1616672610">
          <w:marLeft w:val="547"/>
          <w:marRight w:val="0"/>
          <w:marTop w:val="154"/>
          <w:marBottom w:val="0"/>
          <w:divBdr>
            <w:top w:val="none" w:sz="0" w:space="0" w:color="auto"/>
            <w:left w:val="none" w:sz="0" w:space="0" w:color="auto"/>
            <w:bottom w:val="none" w:sz="0" w:space="0" w:color="auto"/>
            <w:right w:val="none" w:sz="0" w:space="0" w:color="auto"/>
          </w:divBdr>
        </w:div>
        <w:div w:id="138961953">
          <w:marLeft w:val="547"/>
          <w:marRight w:val="0"/>
          <w:marTop w:val="154"/>
          <w:marBottom w:val="0"/>
          <w:divBdr>
            <w:top w:val="none" w:sz="0" w:space="0" w:color="auto"/>
            <w:left w:val="none" w:sz="0" w:space="0" w:color="auto"/>
            <w:bottom w:val="none" w:sz="0" w:space="0" w:color="auto"/>
            <w:right w:val="none" w:sz="0" w:space="0" w:color="auto"/>
          </w:divBdr>
        </w:div>
      </w:divsChild>
    </w:div>
    <w:div w:id="2023389524">
      <w:bodyDiv w:val="1"/>
      <w:marLeft w:val="0"/>
      <w:marRight w:val="0"/>
      <w:marTop w:val="0"/>
      <w:marBottom w:val="0"/>
      <w:divBdr>
        <w:top w:val="none" w:sz="0" w:space="0" w:color="auto"/>
        <w:left w:val="none" w:sz="0" w:space="0" w:color="auto"/>
        <w:bottom w:val="none" w:sz="0" w:space="0" w:color="auto"/>
        <w:right w:val="none" w:sz="0" w:space="0" w:color="auto"/>
      </w:divBdr>
      <w:divsChild>
        <w:div w:id="1267007687">
          <w:marLeft w:val="547"/>
          <w:marRight w:val="0"/>
          <w:marTop w:val="154"/>
          <w:marBottom w:val="0"/>
          <w:divBdr>
            <w:top w:val="none" w:sz="0" w:space="0" w:color="auto"/>
            <w:left w:val="none" w:sz="0" w:space="0" w:color="auto"/>
            <w:bottom w:val="none" w:sz="0" w:space="0" w:color="auto"/>
            <w:right w:val="none" w:sz="0" w:space="0" w:color="auto"/>
          </w:divBdr>
        </w:div>
        <w:div w:id="1830828581">
          <w:marLeft w:val="547"/>
          <w:marRight w:val="0"/>
          <w:marTop w:val="154"/>
          <w:marBottom w:val="0"/>
          <w:divBdr>
            <w:top w:val="none" w:sz="0" w:space="0" w:color="auto"/>
            <w:left w:val="none" w:sz="0" w:space="0" w:color="auto"/>
            <w:bottom w:val="none" w:sz="0" w:space="0" w:color="auto"/>
            <w:right w:val="none" w:sz="0" w:space="0" w:color="auto"/>
          </w:divBdr>
        </w:div>
        <w:div w:id="1117025028">
          <w:marLeft w:val="547"/>
          <w:marRight w:val="0"/>
          <w:marTop w:val="154"/>
          <w:marBottom w:val="0"/>
          <w:divBdr>
            <w:top w:val="none" w:sz="0" w:space="0" w:color="auto"/>
            <w:left w:val="none" w:sz="0" w:space="0" w:color="auto"/>
            <w:bottom w:val="none" w:sz="0" w:space="0" w:color="auto"/>
            <w:right w:val="none" w:sz="0" w:space="0" w:color="auto"/>
          </w:divBdr>
        </w:div>
      </w:divsChild>
    </w:div>
    <w:div w:id="2033410521">
      <w:bodyDiv w:val="1"/>
      <w:marLeft w:val="0"/>
      <w:marRight w:val="0"/>
      <w:marTop w:val="0"/>
      <w:marBottom w:val="0"/>
      <w:divBdr>
        <w:top w:val="none" w:sz="0" w:space="0" w:color="auto"/>
        <w:left w:val="none" w:sz="0" w:space="0" w:color="auto"/>
        <w:bottom w:val="none" w:sz="0" w:space="0" w:color="auto"/>
        <w:right w:val="none" w:sz="0" w:space="0" w:color="auto"/>
      </w:divBdr>
    </w:div>
    <w:div w:id="2043625992">
      <w:bodyDiv w:val="1"/>
      <w:marLeft w:val="0"/>
      <w:marRight w:val="0"/>
      <w:marTop w:val="0"/>
      <w:marBottom w:val="0"/>
      <w:divBdr>
        <w:top w:val="none" w:sz="0" w:space="0" w:color="auto"/>
        <w:left w:val="none" w:sz="0" w:space="0" w:color="auto"/>
        <w:bottom w:val="none" w:sz="0" w:space="0" w:color="auto"/>
        <w:right w:val="none" w:sz="0" w:space="0" w:color="auto"/>
      </w:divBdr>
      <w:divsChild>
        <w:div w:id="1363705526">
          <w:marLeft w:val="547"/>
          <w:marRight w:val="0"/>
          <w:marTop w:val="154"/>
          <w:marBottom w:val="0"/>
          <w:divBdr>
            <w:top w:val="none" w:sz="0" w:space="0" w:color="auto"/>
            <w:left w:val="none" w:sz="0" w:space="0" w:color="auto"/>
            <w:bottom w:val="none" w:sz="0" w:space="0" w:color="auto"/>
            <w:right w:val="none" w:sz="0" w:space="0" w:color="auto"/>
          </w:divBdr>
        </w:div>
        <w:div w:id="784424702">
          <w:marLeft w:val="547"/>
          <w:marRight w:val="0"/>
          <w:marTop w:val="154"/>
          <w:marBottom w:val="0"/>
          <w:divBdr>
            <w:top w:val="none" w:sz="0" w:space="0" w:color="auto"/>
            <w:left w:val="none" w:sz="0" w:space="0" w:color="auto"/>
            <w:bottom w:val="none" w:sz="0" w:space="0" w:color="auto"/>
            <w:right w:val="none" w:sz="0" w:space="0" w:color="auto"/>
          </w:divBdr>
        </w:div>
        <w:div w:id="1498350959">
          <w:marLeft w:val="547"/>
          <w:marRight w:val="0"/>
          <w:marTop w:val="154"/>
          <w:marBottom w:val="0"/>
          <w:divBdr>
            <w:top w:val="none" w:sz="0" w:space="0" w:color="auto"/>
            <w:left w:val="none" w:sz="0" w:space="0" w:color="auto"/>
            <w:bottom w:val="none" w:sz="0" w:space="0" w:color="auto"/>
            <w:right w:val="none" w:sz="0" w:space="0" w:color="auto"/>
          </w:divBdr>
        </w:div>
        <w:div w:id="230390373">
          <w:marLeft w:val="547"/>
          <w:marRight w:val="0"/>
          <w:marTop w:val="154"/>
          <w:marBottom w:val="0"/>
          <w:divBdr>
            <w:top w:val="none" w:sz="0" w:space="0" w:color="auto"/>
            <w:left w:val="none" w:sz="0" w:space="0" w:color="auto"/>
            <w:bottom w:val="none" w:sz="0" w:space="0" w:color="auto"/>
            <w:right w:val="none" w:sz="0" w:space="0" w:color="auto"/>
          </w:divBdr>
        </w:div>
        <w:div w:id="791092703">
          <w:marLeft w:val="547"/>
          <w:marRight w:val="0"/>
          <w:marTop w:val="154"/>
          <w:marBottom w:val="0"/>
          <w:divBdr>
            <w:top w:val="none" w:sz="0" w:space="0" w:color="auto"/>
            <w:left w:val="none" w:sz="0" w:space="0" w:color="auto"/>
            <w:bottom w:val="none" w:sz="0" w:space="0" w:color="auto"/>
            <w:right w:val="none" w:sz="0" w:space="0" w:color="auto"/>
          </w:divBdr>
        </w:div>
      </w:divsChild>
    </w:div>
    <w:div w:id="2048145072">
      <w:bodyDiv w:val="1"/>
      <w:marLeft w:val="0"/>
      <w:marRight w:val="0"/>
      <w:marTop w:val="0"/>
      <w:marBottom w:val="0"/>
      <w:divBdr>
        <w:top w:val="none" w:sz="0" w:space="0" w:color="auto"/>
        <w:left w:val="none" w:sz="0" w:space="0" w:color="auto"/>
        <w:bottom w:val="none" w:sz="0" w:space="0" w:color="auto"/>
        <w:right w:val="none" w:sz="0" w:space="0" w:color="auto"/>
      </w:divBdr>
      <w:divsChild>
        <w:div w:id="841165968">
          <w:marLeft w:val="547"/>
          <w:marRight w:val="0"/>
          <w:marTop w:val="154"/>
          <w:marBottom w:val="0"/>
          <w:divBdr>
            <w:top w:val="none" w:sz="0" w:space="0" w:color="auto"/>
            <w:left w:val="none" w:sz="0" w:space="0" w:color="auto"/>
            <w:bottom w:val="none" w:sz="0" w:space="0" w:color="auto"/>
            <w:right w:val="none" w:sz="0" w:space="0" w:color="auto"/>
          </w:divBdr>
        </w:div>
        <w:div w:id="347800846">
          <w:marLeft w:val="547"/>
          <w:marRight w:val="0"/>
          <w:marTop w:val="154"/>
          <w:marBottom w:val="0"/>
          <w:divBdr>
            <w:top w:val="none" w:sz="0" w:space="0" w:color="auto"/>
            <w:left w:val="none" w:sz="0" w:space="0" w:color="auto"/>
            <w:bottom w:val="none" w:sz="0" w:space="0" w:color="auto"/>
            <w:right w:val="none" w:sz="0" w:space="0" w:color="auto"/>
          </w:divBdr>
        </w:div>
      </w:divsChild>
    </w:div>
    <w:div w:id="2076314290">
      <w:bodyDiv w:val="1"/>
      <w:marLeft w:val="0"/>
      <w:marRight w:val="0"/>
      <w:marTop w:val="0"/>
      <w:marBottom w:val="0"/>
      <w:divBdr>
        <w:top w:val="none" w:sz="0" w:space="0" w:color="auto"/>
        <w:left w:val="none" w:sz="0" w:space="0" w:color="auto"/>
        <w:bottom w:val="none" w:sz="0" w:space="0" w:color="auto"/>
        <w:right w:val="none" w:sz="0" w:space="0" w:color="auto"/>
      </w:divBdr>
    </w:div>
    <w:div w:id="2098597218">
      <w:bodyDiv w:val="1"/>
      <w:marLeft w:val="0"/>
      <w:marRight w:val="0"/>
      <w:marTop w:val="0"/>
      <w:marBottom w:val="0"/>
      <w:divBdr>
        <w:top w:val="none" w:sz="0" w:space="0" w:color="auto"/>
        <w:left w:val="none" w:sz="0" w:space="0" w:color="auto"/>
        <w:bottom w:val="none" w:sz="0" w:space="0" w:color="auto"/>
        <w:right w:val="none" w:sz="0" w:space="0" w:color="auto"/>
      </w:divBdr>
      <w:divsChild>
        <w:div w:id="52169247">
          <w:marLeft w:val="547"/>
          <w:marRight w:val="0"/>
          <w:marTop w:val="154"/>
          <w:marBottom w:val="0"/>
          <w:divBdr>
            <w:top w:val="none" w:sz="0" w:space="0" w:color="auto"/>
            <w:left w:val="none" w:sz="0" w:space="0" w:color="auto"/>
            <w:bottom w:val="none" w:sz="0" w:space="0" w:color="auto"/>
            <w:right w:val="none" w:sz="0" w:space="0" w:color="auto"/>
          </w:divBdr>
        </w:div>
        <w:div w:id="1658607468">
          <w:marLeft w:val="1166"/>
          <w:marRight w:val="0"/>
          <w:marTop w:val="134"/>
          <w:marBottom w:val="0"/>
          <w:divBdr>
            <w:top w:val="none" w:sz="0" w:space="0" w:color="auto"/>
            <w:left w:val="none" w:sz="0" w:space="0" w:color="auto"/>
            <w:bottom w:val="none" w:sz="0" w:space="0" w:color="auto"/>
            <w:right w:val="none" w:sz="0" w:space="0" w:color="auto"/>
          </w:divBdr>
        </w:div>
        <w:div w:id="1958875504">
          <w:marLeft w:val="1166"/>
          <w:marRight w:val="0"/>
          <w:marTop w:val="134"/>
          <w:marBottom w:val="0"/>
          <w:divBdr>
            <w:top w:val="none" w:sz="0" w:space="0" w:color="auto"/>
            <w:left w:val="none" w:sz="0" w:space="0" w:color="auto"/>
            <w:bottom w:val="none" w:sz="0" w:space="0" w:color="auto"/>
            <w:right w:val="none" w:sz="0" w:space="0" w:color="auto"/>
          </w:divBdr>
        </w:div>
        <w:div w:id="84544882">
          <w:marLeft w:val="1166"/>
          <w:marRight w:val="0"/>
          <w:marTop w:val="134"/>
          <w:marBottom w:val="0"/>
          <w:divBdr>
            <w:top w:val="none" w:sz="0" w:space="0" w:color="auto"/>
            <w:left w:val="none" w:sz="0" w:space="0" w:color="auto"/>
            <w:bottom w:val="none" w:sz="0" w:space="0" w:color="auto"/>
            <w:right w:val="none" w:sz="0" w:space="0" w:color="auto"/>
          </w:divBdr>
        </w:div>
        <w:div w:id="1576238450">
          <w:marLeft w:val="1166"/>
          <w:marRight w:val="0"/>
          <w:marTop w:val="134"/>
          <w:marBottom w:val="0"/>
          <w:divBdr>
            <w:top w:val="none" w:sz="0" w:space="0" w:color="auto"/>
            <w:left w:val="none" w:sz="0" w:space="0" w:color="auto"/>
            <w:bottom w:val="none" w:sz="0" w:space="0" w:color="auto"/>
            <w:right w:val="none" w:sz="0" w:space="0" w:color="auto"/>
          </w:divBdr>
        </w:div>
        <w:div w:id="895166086">
          <w:marLeft w:val="547"/>
          <w:marRight w:val="0"/>
          <w:marTop w:val="154"/>
          <w:marBottom w:val="0"/>
          <w:divBdr>
            <w:top w:val="none" w:sz="0" w:space="0" w:color="auto"/>
            <w:left w:val="none" w:sz="0" w:space="0" w:color="auto"/>
            <w:bottom w:val="none" w:sz="0" w:space="0" w:color="auto"/>
            <w:right w:val="none" w:sz="0" w:space="0" w:color="auto"/>
          </w:divBdr>
        </w:div>
      </w:divsChild>
    </w:div>
    <w:div w:id="2107461882">
      <w:bodyDiv w:val="1"/>
      <w:marLeft w:val="0"/>
      <w:marRight w:val="0"/>
      <w:marTop w:val="0"/>
      <w:marBottom w:val="0"/>
      <w:divBdr>
        <w:top w:val="none" w:sz="0" w:space="0" w:color="auto"/>
        <w:left w:val="none" w:sz="0" w:space="0" w:color="auto"/>
        <w:bottom w:val="none" w:sz="0" w:space="0" w:color="auto"/>
        <w:right w:val="none" w:sz="0" w:space="0" w:color="auto"/>
      </w:divBdr>
      <w:divsChild>
        <w:div w:id="1528177854">
          <w:marLeft w:val="547"/>
          <w:marRight w:val="0"/>
          <w:marTop w:val="154"/>
          <w:marBottom w:val="0"/>
          <w:divBdr>
            <w:top w:val="none" w:sz="0" w:space="0" w:color="auto"/>
            <w:left w:val="none" w:sz="0" w:space="0" w:color="auto"/>
            <w:bottom w:val="none" w:sz="0" w:space="0" w:color="auto"/>
            <w:right w:val="none" w:sz="0" w:space="0" w:color="auto"/>
          </w:divBdr>
        </w:div>
        <w:div w:id="314842638">
          <w:marLeft w:val="547"/>
          <w:marRight w:val="0"/>
          <w:marTop w:val="154"/>
          <w:marBottom w:val="0"/>
          <w:divBdr>
            <w:top w:val="none" w:sz="0" w:space="0" w:color="auto"/>
            <w:left w:val="none" w:sz="0" w:space="0" w:color="auto"/>
            <w:bottom w:val="none" w:sz="0" w:space="0" w:color="auto"/>
            <w:right w:val="none" w:sz="0" w:space="0" w:color="auto"/>
          </w:divBdr>
        </w:div>
      </w:divsChild>
    </w:div>
    <w:div w:id="2118794484">
      <w:bodyDiv w:val="1"/>
      <w:marLeft w:val="0"/>
      <w:marRight w:val="0"/>
      <w:marTop w:val="0"/>
      <w:marBottom w:val="0"/>
      <w:divBdr>
        <w:top w:val="none" w:sz="0" w:space="0" w:color="auto"/>
        <w:left w:val="none" w:sz="0" w:space="0" w:color="auto"/>
        <w:bottom w:val="none" w:sz="0" w:space="0" w:color="auto"/>
        <w:right w:val="none" w:sz="0" w:space="0" w:color="auto"/>
      </w:divBdr>
      <w:divsChild>
        <w:div w:id="1932808973">
          <w:marLeft w:val="547"/>
          <w:marRight w:val="0"/>
          <w:marTop w:val="154"/>
          <w:marBottom w:val="0"/>
          <w:divBdr>
            <w:top w:val="none" w:sz="0" w:space="0" w:color="auto"/>
            <w:left w:val="none" w:sz="0" w:space="0" w:color="auto"/>
            <w:bottom w:val="none" w:sz="0" w:space="0" w:color="auto"/>
            <w:right w:val="none" w:sz="0" w:space="0" w:color="auto"/>
          </w:divBdr>
        </w:div>
        <w:div w:id="778263148">
          <w:marLeft w:val="547"/>
          <w:marRight w:val="0"/>
          <w:marTop w:val="154"/>
          <w:marBottom w:val="0"/>
          <w:divBdr>
            <w:top w:val="none" w:sz="0" w:space="0" w:color="auto"/>
            <w:left w:val="none" w:sz="0" w:space="0" w:color="auto"/>
            <w:bottom w:val="none" w:sz="0" w:space="0" w:color="auto"/>
            <w:right w:val="none" w:sz="0" w:space="0" w:color="auto"/>
          </w:divBdr>
        </w:div>
      </w:divsChild>
    </w:div>
    <w:div w:id="2147384551">
      <w:bodyDiv w:val="1"/>
      <w:marLeft w:val="0"/>
      <w:marRight w:val="0"/>
      <w:marTop w:val="0"/>
      <w:marBottom w:val="0"/>
      <w:divBdr>
        <w:top w:val="none" w:sz="0" w:space="0" w:color="auto"/>
        <w:left w:val="none" w:sz="0" w:space="0" w:color="auto"/>
        <w:bottom w:val="none" w:sz="0" w:space="0" w:color="auto"/>
        <w:right w:val="none" w:sz="0" w:space="0" w:color="auto"/>
      </w:divBdr>
      <w:divsChild>
        <w:div w:id="642009757">
          <w:marLeft w:val="547"/>
          <w:marRight w:val="0"/>
          <w:marTop w:val="154"/>
          <w:marBottom w:val="0"/>
          <w:divBdr>
            <w:top w:val="none" w:sz="0" w:space="0" w:color="auto"/>
            <w:left w:val="none" w:sz="0" w:space="0" w:color="auto"/>
            <w:bottom w:val="none" w:sz="0" w:space="0" w:color="auto"/>
            <w:right w:val="none" w:sz="0" w:space="0" w:color="auto"/>
          </w:divBdr>
        </w:div>
        <w:div w:id="2112240277">
          <w:marLeft w:val="547"/>
          <w:marRight w:val="0"/>
          <w:marTop w:val="154"/>
          <w:marBottom w:val="0"/>
          <w:divBdr>
            <w:top w:val="none" w:sz="0" w:space="0" w:color="auto"/>
            <w:left w:val="none" w:sz="0" w:space="0" w:color="auto"/>
            <w:bottom w:val="none" w:sz="0" w:space="0" w:color="auto"/>
            <w:right w:val="none" w:sz="0" w:space="0" w:color="auto"/>
          </w:divBdr>
        </w:div>
        <w:div w:id="2090691171">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pi.oregonstate.edu/mic/glossary" TargetMode="External"/><Relationship Id="rId18" Type="http://schemas.openxmlformats.org/officeDocument/2006/relationships/hyperlink" Target="http://lpi.oregonstate.edu/mic/glossary" TargetMode="External"/><Relationship Id="rId26" Type="http://schemas.openxmlformats.org/officeDocument/2006/relationships/hyperlink" Target="http://lpi.oregonstate.edu/mic/glossary" TargetMode="External"/><Relationship Id="rId39" Type="http://schemas.openxmlformats.org/officeDocument/2006/relationships/hyperlink" Target="http://lpi.oregonstate.edu/mic/glossary" TargetMode="External"/><Relationship Id="rId21" Type="http://schemas.openxmlformats.org/officeDocument/2006/relationships/hyperlink" Target="http://lpi.oregonstate.edu/mic/glossary" TargetMode="External"/><Relationship Id="rId34" Type="http://schemas.openxmlformats.org/officeDocument/2006/relationships/hyperlink" Target="http://lpi.oregonstate.edu/mic/glossary" TargetMode="External"/><Relationship Id="rId42" Type="http://schemas.openxmlformats.org/officeDocument/2006/relationships/hyperlink" Target="http://lpi.oregonstate.edu/mic/glossary" TargetMode="External"/><Relationship Id="rId47" Type="http://schemas.openxmlformats.org/officeDocument/2006/relationships/hyperlink" Target="https://en.wikipedia.org/wiki/P4HA1" TargetMode="External"/><Relationship Id="rId50" Type="http://schemas.openxmlformats.org/officeDocument/2006/relationships/hyperlink" Target="https://en.wikipedia.org/wiki/Lysyl_hydroxylase" TargetMode="External"/><Relationship Id="rId55" Type="http://schemas.openxmlformats.org/officeDocument/2006/relationships/hyperlink" Target="https://en.wikipedia.org/wiki/Dopamine_beta_hydroxylase" TargetMode="External"/><Relationship Id="rId63"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lpi.oregonstate.edu/mic/glossary" TargetMode="External"/><Relationship Id="rId29" Type="http://schemas.openxmlformats.org/officeDocument/2006/relationships/hyperlink" Target="http://lpi.oregonstate.edu/mic/glossary" TargetMode="External"/><Relationship Id="rId41" Type="http://schemas.openxmlformats.org/officeDocument/2006/relationships/hyperlink" Target="http://lpi.oregonstate.edu/mic/glossary" TargetMode="External"/><Relationship Id="rId54" Type="http://schemas.openxmlformats.org/officeDocument/2006/relationships/hyperlink" Target="https://en.wikipedia.org/wiki/Collagen" TargetMode="External"/><Relationship Id="rId62" Type="http://schemas.openxmlformats.org/officeDocument/2006/relationships/hyperlink" Target="http://lpi.oregonstate.edu/mic/glossar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pi.oregonstate.edu/mic/glossary" TargetMode="External"/><Relationship Id="rId24" Type="http://schemas.openxmlformats.org/officeDocument/2006/relationships/hyperlink" Target="http://lpi.oregonstate.edu/mic/glossary" TargetMode="External"/><Relationship Id="rId32" Type="http://schemas.openxmlformats.org/officeDocument/2006/relationships/hyperlink" Target="http://lpi.oregonstate.edu/mic/glossary" TargetMode="External"/><Relationship Id="rId37" Type="http://schemas.openxmlformats.org/officeDocument/2006/relationships/hyperlink" Target="http://lpi.oregonstate.edu/mic/glossary" TargetMode="External"/><Relationship Id="rId40" Type="http://schemas.openxmlformats.org/officeDocument/2006/relationships/hyperlink" Target="http://lpi.oregonstate.edu/mic/glossary" TargetMode="External"/><Relationship Id="rId45" Type="http://schemas.openxmlformats.org/officeDocument/2006/relationships/image" Target="media/image10.png"/><Relationship Id="rId53" Type="http://schemas.openxmlformats.org/officeDocument/2006/relationships/hyperlink" Target="https://en.wikipedia.org/wiki/Lysine" TargetMode="External"/><Relationship Id="rId58" Type="http://schemas.openxmlformats.org/officeDocument/2006/relationships/hyperlink" Target="https://en.wikipedia.org/wiki/Dopamine" TargetMode="Externa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lpi.oregonstate.edu/mic/glossary" TargetMode="External"/><Relationship Id="rId28" Type="http://schemas.openxmlformats.org/officeDocument/2006/relationships/hyperlink" Target="http://lpi.oregonstate.edu/mic/glossary" TargetMode="External"/><Relationship Id="rId36" Type="http://schemas.openxmlformats.org/officeDocument/2006/relationships/hyperlink" Target="http://lpi.oregonstate.edu/mic/vitamins/folate" TargetMode="External"/><Relationship Id="rId49" Type="http://schemas.openxmlformats.org/officeDocument/2006/relationships/hyperlink" Target="https://en.wikipedia.org/wiki/Lysyl_hydroxylase" TargetMode="External"/><Relationship Id="rId57" Type="http://schemas.openxmlformats.org/officeDocument/2006/relationships/hyperlink" Target="https://en.wikipedia.org/wiki/Norepinephrine" TargetMode="External"/><Relationship Id="rId61" Type="http://schemas.openxmlformats.org/officeDocument/2006/relationships/hyperlink" Target="http://lpi.oregonstate.edu/mic/glossary" TargetMode="External"/><Relationship Id="rId10" Type="http://schemas.openxmlformats.org/officeDocument/2006/relationships/image" Target="media/image4.png"/><Relationship Id="rId19" Type="http://schemas.openxmlformats.org/officeDocument/2006/relationships/hyperlink" Target="http://lpi.oregonstate.edu/mic/glossary" TargetMode="External"/><Relationship Id="rId31" Type="http://schemas.openxmlformats.org/officeDocument/2006/relationships/hyperlink" Target="http://lpi.oregonstate.edu/mic/glossary" TargetMode="External"/><Relationship Id="rId44" Type="http://schemas.openxmlformats.org/officeDocument/2006/relationships/image" Target="media/image9.emf"/><Relationship Id="rId52" Type="http://schemas.openxmlformats.org/officeDocument/2006/relationships/hyperlink" Target="https://en.wikipedia.org/wiki/Proline" TargetMode="External"/><Relationship Id="rId60" Type="http://schemas.openxmlformats.org/officeDocument/2006/relationships/hyperlink" Target="http://lpi.oregonstate.edu/mic/glossary"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lpi.oregonstate.edu/mic/glossary" TargetMode="External"/><Relationship Id="rId22" Type="http://schemas.openxmlformats.org/officeDocument/2006/relationships/image" Target="media/image8.png"/><Relationship Id="rId27" Type="http://schemas.openxmlformats.org/officeDocument/2006/relationships/hyperlink" Target="http://lpi.oregonstate.edu/mic/glossary" TargetMode="External"/><Relationship Id="rId30" Type="http://schemas.openxmlformats.org/officeDocument/2006/relationships/hyperlink" Target="http://lpi.oregonstate.edu/mic/glossary" TargetMode="External"/><Relationship Id="rId35" Type="http://schemas.openxmlformats.org/officeDocument/2006/relationships/hyperlink" Target="http://lpi.oregonstate.edu/mic/glossary" TargetMode="External"/><Relationship Id="rId43" Type="http://schemas.openxmlformats.org/officeDocument/2006/relationships/hyperlink" Target="http://lpi.oregonstate.edu/mic/glossary" TargetMode="External"/><Relationship Id="rId48" Type="http://schemas.openxmlformats.org/officeDocument/2006/relationships/hyperlink" Target="https://en.wikipedia.org/wiki/Lysyl_hydroxylase" TargetMode="External"/><Relationship Id="rId56" Type="http://schemas.openxmlformats.org/officeDocument/2006/relationships/hyperlink" Target="https://en.wikipedia.org/wiki/Dopamine_beta_hydroxylase" TargetMode="External"/><Relationship Id="rId64"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hyperlink" Target="https://en.wikipedia.org/wiki/Hydroxylation" TargetMode="External"/><Relationship Id="rId3" Type="http://schemas.openxmlformats.org/officeDocument/2006/relationships/settings" Target="settings.xml"/><Relationship Id="rId12" Type="http://schemas.openxmlformats.org/officeDocument/2006/relationships/hyperlink" Target="http://lpi.oregonstate.edu/mic/glossary" TargetMode="External"/><Relationship Id="rId17" Type="http://schemas.openxmlformats.org/officeDocument/2006/relationships/image" Target="media/image7.png"/><Relationship Id="rId25" Type="http://schemas.openxmlformats.org/officeDocument/2006/relationships/hyperlink" Target="http://lpi.oregonstate.edu/mic/glossary" TargetMode="External"/><Relationship Id="rId33" Type="http://schemas.openxmlformats.org/officeDocument/2006/relationships/hyperlink" Target="http://lpi.oregonstate.edu/mic/glossary" TargetMode="External"/><Relationship Id="rId38" Type="http://schemas.openxmlformats.org/officeDocument/2006/relationships/hyperlink" Target="http://lpi.oregonstate.edu/mic/glossary" TargetMode="External"/><Relationship Id="rId46" Type="http://schemas.openxmlformats.org/officeDocument/2006/relationships/hyperlink" Target="https://en.wikipedia.org/wiki/Electron_donor" TargetMode="External"/><Relationship Id="rId59" Type="http://schemas.openxmlformats.org/officeDocument/2006/relationships/hyperlink" Target="http://lpi.oregonstate.edu/mic/glossary"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10</Pages>
  <Words>1822</Words>
  <Characters>10392</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bilgehand</dc:creator>
  <cp:lastModifiedBy>bilgehand</cp:lastModifiedBy>
  <cp:revision>24</cp:revision>
  <cp:lastPrinted>2016-10-06T13:32:00Z</cp:lastPrinted>
  <dcterms:created xsi:type="dcterms:W3CDTF">2018-01-02T12:41:00Z</dcterms:created>
  <dcterms:modified xsi:type="dcterms:W3CDTF">2018-02-28T12:40:00Z</dcterms:modified>
</cp:coreProperties>
</file>