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0C28E1" w:rsidP="00500D37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TIP 561 PLASTİK REKONSTRÜKTİF VE ESTETİK CERRAHİ – </w:t>
            </w:r>
            <w:r w:rsidR="00500D37">
              <w:rPr>
                <w:b/>
                <w:bCs/>
                <w:szCs w:val="16"/>
              </w:rPr>
              <w:t>DERİ TÜMÖRLERİ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0C28E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BURAK KAYA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0C28E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Dönem 5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0C28E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0C28E1" w:rsidP="000C28E1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  Staj Dersi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0C28E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 Ders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500D37" w:rsidP="00500D3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Deri tümörlerine genel yaklaşımın </w:t>
            </w:r>
            <w:proofErr w:type="gramStart"/>
            <w:r>
              <w:rPr>
                <w:szCs w:val="16"/>
              </w:rPr>
              <w:t>yanında  deri</w:t>
            </w:r>
            <w:proofErr w:type="gramEnd"/>
            <w:r>
              <w:rPr>
                <w:szCs w:val="16"/>
              </w:rPr>
              <w:t xml:space="preserve"> tümörlerinin  tıbbi ve cerrahi tedavisi hakkında bilgi verlmesi.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0C28E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45 </w:t>
            </w:r>
            <w:proofErr w:type="spellStart"/>
            <w:r>
              <w:rPr>
                <w:szCs w:val="16"/>
              </w:rPr>
              <w:t>dk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0C28E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0C28E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0C28E1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Grabb</w:t>
            </w:r>
            <w:proofErr w:type="spellEnd"/>
            <w:r>
              <w:rPr>
                <w:szCs w:val="16"/>
                <w:lang w:val="tr-TR"/>
              </w:rPr>
              <w:t xml:space="preserve"> &amp; </w:t>
            </w:r>
            <w:proofErr w:type="spellStart"/>
            <w:r>
              <w:rPr>
                <w:szCs w:val="16"/>
                <w:lang w:val="tr-TR"/>
              </w:rPr>
              <w:t>Smith’s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Plastic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Surgery</w:t>
            </w:r>
            <w:proofErr w:type="spellEnd"/>
            <w:r>
              <w:rPr>
                <w:szCs w:val="16"/>
                <w:lang w:val="tr-TR"/>
              </w:rPr>
              <w:t xml:space="preserve">, 7th ed. ve </w:t>
            </w:r>
            <w:proofErr w:type="spellStart"/>
            <w:r>
              <w:rPr>
                <w:szCs w:val="16"/>
                <w:lang w:val="tr-TR"/>
              </w:rPr>
              <w:t>Tükçe</w:t>
            </w:r>
            <w:proofErr w:type="spellEnd"/>
            <w:r>
              <w:rPr>
                <w:szCs w:val="16"/>
                <w:lang w:val="tr-TR"/>
              </w:rPr>
              <w:t xml:space="preserve"> Çevirisi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0C28E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500D37">
      <w:bookmarkStart w:id="0" w:name="_GoBack"/>
      <w:bookmarkEnd w:id="0"/>
    </w:p>
    <w:sectPr w:rsidR="00EB0AE2" w:rsidSect="009F4A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altName w:val="Arial"/>
    <w:charset w:val="A2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0C28E1"/>
    <w:rsid w:val="00437DA0"/>
    <w:rsid w:val="00500D37"/>
    <w:rsid w:val="00767DD7"/>
    <w:rsid w:val="00832BE3"/>
    <w:rsid w:val="009F4A22"/>
    <w:rsid w:val="00A9648E"/>
    <w:rsid w:val="00B67CA0"/>
    <w:rsid w:val="00BC32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Burak</dc:creator>
  <cp:lastModifiedBy>user</cp:lastModifiedBy>
  <cp:revision>3</cp:revision>
  <dcterms:created xsi:type="dcterms:W3CDTF">2018-03-01T09:56:00Z</dcterms:created>
  <dcterms:modified xsi:type="dcterms:W3CDTF">2018-03-01T09:57:00Z</dcterms:modified>
</cp:coreProperties>
</file>