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05722"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0DFBA552" w14:textId="77777777" w:rsidR="00BC32DD" w:rsidRPr="001A2552" w:rsidRDefault="00BC32DD" w:rsidP="00BC32DD">
      <w:pPr>
        <w:jc w:val="center"/>
        <w:rPr>
          <w:b/>
          <w:sz w:val="16"/>
          <w:szCs w:val="16"/>
        </w:rPr>
      </w:pPr>
      <w:r w:rsidRPr="001A2552">
        <w:rPr>
          <w:b/>
          <w:sz w:val="16"/>
          <w:szCs w:val="16"/>
        </w:rPr>
        <w:t>Açık Ders Malzemeleri</w:t>
      </w:r>
    </w:p>
    <w:p w14:paraId="0A01F8D5" w14:textId="77777777" w:rsidR="00BC32DD" w:rsidRDefault="00BC32DD" w:rsidP="00BC32DD">
      <w:pPr>
        <w:pStyle w:val="Basliklar"/>
        <w:jc w:val="center"/>
        <w:rPr>
          <w:sz w:val="16"/>
          <w:szCs w:val="16"/>
        </w:rPr>
      </w:pPr>
    </w:p>
    <w:p w14:paraId="08B3C625" w14:textId="77777777" w:rsidR="00BC32DD" w:rsidRPr="001A2552" w:rsidRDefault="00BC32DD" w:rsidP="00BC32DD">
      <w:pPr>
        <w:pStyle w:val="Basliklar"/>
        <w:jc w:val="center"/>
        <w:rPr>
          <w:sz w:val="16"/>
          <w:szCs w:val="16"/>
        </w:rPr>
      </w:pPr>
      <w:r>
        <w:rPr>
          <w:sz w:val="16"/>
          <w:szCs w:val="16"/>
        </w:rPr>
        <w:t>Ders izlence Formu</w:t>
      </w:r>
    </w:p>
    <w:p w14:paraId="73C526D8"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22AD33B7" w14:textId="77777777" w:rsidTr="006F5F4A">
        <w:trPr>
          <w:jc w:val="center"/>
        </w:trPr>
        <w:tc>
          <w:tcPr>
            <w:tcW w:w="2745" w:type="dxa"/>
            <w:vAlign w:val="center"/>
          </w:tcPr>
          <w:p w14:paraId="6D702F84" w14:textId="77777777" w:rsidR="00BC32DD" w:rsidRPr="001A2552" w:rsidRDefault="00BC32DD" w:rsidP="006F5F4A">
            <w:pPr>
              <w:pStyle w:val="DersBasliklar"/>
              <w:rPr>
                <w:szCs w:val="16"/>
              </w:rPr>
            </w:pPr>
            <w:r w:rsidRPr="001A2552">
              <w:rPr>
                <w:szCs w:val="16"/>
              </w:rPr>
              <w:t>Dersin Kodu ve İsmi</w:t>
            </w:r>
          </w:p>
        </w:tc>
        <w:tc>
          <w:tcPr>
            <w:tcW w:w="6068" w:type="dxa"/>
          </w:tcPr>
          <w:p w14:paraId="03DBCF52" w14:textId="77777777" w:rsidR="00BC32DD" w:rsidRPr="001A2552" w:rsidRDefault="006F5F4A" w:rsidP="006F5F4A">
            <w:pPr>
              <w:pStyle w:val="DersBilgileri"/>
              <w:rPr>
                <w:b/>
                <w:bCs/>
                <w:szCs w:val="16"/>
              </w:rPr>
            </w:pPr>
            <w:r>
              <w:rPr>
                <w:rFonts w:ascii="Calibri" w:hAnsi="Calibri" w:cs="Calibri"/>
                <w:sz w:val="18"/>
                <w:szCs w:val="18"/>
                <w:lang w:val="en-AU"/>
              </w:rPr>
              <w:t xml:space="preserve">BSÖ </w:t>
            </w:r>
            <w:proofErr w:type="gramStart"/>
            <w:r>
              <w:rPr>
                <w:rFonts w:ascii="Calibri" w:hAnsi="Calibri" w:cs="Calibri"/>
                <w:sz w:val="18"/>
                <w:szCs w:val="18"/>
                <w:lang w:val="en-AU"/>
              </w:rPr>
              <w:t>202  ÖZEL</w:t>
            </w:r>
            <w:proofErr w:type="gramEnd"/>
            <w:r>
              <w:rPr>
                <w:rFonts w:ascii="Calibri" w:hAnsi="Calibri" w:cs="Calibri"/>
                <w:sz w:val="18"/>
                <w:szCs w:val="18"/>
                <w:lang w:val="en-AU"/>
              </w:rPr>
              <w:t xml:space="preserve"> EĞİTİM</w:t>
            </w:r>
          </w:p>
        </w:tc>
      </w:tr>
      <w:tr w:rsidR="00BC32DD" w:rsidRPr="001A2552" w14:paraId="6106B641" w14:textId="77777777" w:rsidTr="006F5F4A">
        <w:trPr>
          <w:jc w:val="center"/>
        </w:trPr>
        <w:tc>
          <w:tcPr>
            <w:tcW w:w="2745" w:type="dxa"/>
            <w:vAlign w:val="center"/>
          </w:tcPr>
          <w:p w14:paraId="69A5AC6C" w14:textId="77777777" w:rsidR="00BC32DD" w:rsidRPr="001A2552" w:rsidRDefault="00BC32DD" w:rsidP="006F5F4A">
            <w:pPr>
              <w:pStyle w:val="DersBasliklar"/>
              <w:rPr>
                <w:szCs w:val="16"/>
              </w:rPr>
            </w:pPr>
            <w:r w:rsidRPr="001A2552">
              <w:rPr>
                <w:szCs w:val="16"/>
              </w:rPr>
              <w:t>Dersin Sorumlusu</w:t>
            </w:r>
          </w:p>
        </w:tc>
        <w:tc>
          <w:tcPr>
            <w:tcW w:w="6068" w:type="dxa"/>
          </w:tcPr>
          <w:p w14:paraId="13D4AD3D" w14:textId="77777777" w:rsidR="00BC32DD" w:rsidRPr="001A2552" w:rsidRDefault="006F5F4A" w:rsidP="006F5F4A">
            <w:pPr>
              <w:pStyle w:val="DersBilgileri"/>
              <w:rPr>
                <w:szCs w:val="16"/>
              </w:rPr>
            </w:pPr>
            <w:proofErr w:type="spellStart"/>
            <w:r>
              <w:rPr>
                <w:rFonts w:ascii="Calibri" w:hAnsi="Calibri" w:cs="Calibri"/>
                <w:sz w:val="18"/>
                <w:szCs w:val="18"/>
                <w:lang w:val="en-AU"/>
              </w:rPr>
              <w:t>Doç.Dr.FERDA</w:t>
            </w:r>
            <w:proofErr w:type="spellEnd"/>
            <w:r>
              <w:rPr>
                <w:rFonts w:ascii="Calibri" w:hAnsi="Calibri" w:cs="Calibri"/>
                <w:sz w:val="18"/>
                <w:szCs w:val="18"/>
                <w:lang w:val="en-AU"/>
              </w:rPr>
              <w:t xml:space="preserve"> GÜRSEL</w:t>
            </w:r>
            <w:bookmarkStart w:id="0" w:name="_GoBack"/>
            <w:bookmarkEnd w:id="0"/>
          </w:p>
        </w:tc>
      </w:tr>
      <w:tr w:rsidR="00BC32DD" w:rsidRPr="001A2552" w14:paraId="270285FE" w14:textId="77777777" w:rsidTr="006F5F4A">
        <w:trPr>
          <w:jc w:val="center"/>
        </w:trPr>
        <w:tc>
          <w:tcPr>
            <w:tcW w:w="2745" w:type="dxa"/>
            <w:vAlign w:val="center"/>
          </w:tcPr>
          <w:p w14:paraId="598AC530" w14:textId="77777777" w:rsidR="00BC32DD" w:rsidRPr="001A2552" w:rsidRDefault="00BC32DD" w:rsidP="006F5F4A">
            <w:pPr>
              <w:pStyle w:val="DersBasliklar"/>
              <w:rPr>
                <w:szCs w:val="16"/>
              </w:rPr>
            </w:pPr>
            <w:r w:rsidRPr="001A2552">
              <w:rPr>
                <w:szCs w:val="16"/>
              </w:rPr>
              <w:t>Dersin Düzeyi</w:t>
            </w:r>
          </w:p>
        </w:tc>
        <w:tc>
          <w:tcPr>
            <w:tcW w:w="6068" w:type="dxa"/>
          </w:tcPr>
          <w:p w14:paraId="3BBB99A8" w14:textId="31FBE277" w:rsidR="00BC32DD" w:rsidRPr="001A2552" w:rsidRDefault="00900048" w:rsidP="006F5F4A">
            <w:pPr>
              <w:pStyle w:val="DersBilgileri"/>
              <w:rPr>
                <w:szCs w:val="16"/>
              </w:rPr>
            </w:pPr>
            <w:r>
              <w:rPr>
                <w:szCs w:val="16"/>
              </w:rPr>
              <w:t>Lisans</w:t>
            </w:r>
          </w:p>
        </w:tc>
      </w:tr>
      <w:tr w:rsidR="00BC32DD" w:rsidRPr="001A2552" w14:paraId="4CC203BF" w14:textId="77777777" w:rsidTr="006F5F4A">
        <w:trPr>
          <w:jc w:val="center"/>
        </w:trPr>
        <w:tc>
          <w:tcPr>
            <w:tcW w:w="2745" w:type="dxa"/>
            <w:vAlign w:val="center"/>
          </w:tcPr>
          <w:p w14:paraId="26DB3173" w14:textId="77777777" w:rsidR="00BC32DD" w:rsidRPr="001A2552" w:rsidRDefault="00BC32DD" w:rsidP="006F5F4A">
            <w:pPr>
              <w:pStyle w:val="DersBasliklar"/>
              <w:rPr>
                <w:szCs w:val="16"/>
              </w:rPr>
            </w:pPr>
            <w:r w:rsidRPr="001A2552">
              <w:rPr>
                <w:szCs w:val="16"/>
              </w:rPr>
              <w:t>Dersin Kredisi</w:t>
            </w:r>
          </w:p>
        </w:tc>
        <w:tc>
          <w:tcPr>
            <w:tcW w:w="6068" w:type="dxa"/>
          </w:tcPr>
          <w:p w14:paraId="4204C9E4" w14:textId="77777777" w:rsidR="00BC32DD" w:rsidRPr="001A2552" w:rsidRDefault="002C2166" w:rsidP="006F5F4A">
            <w:pPr>
              <w:pStyle w:val="DersBilgileri"/>
              <w:rPr>
                <w:szCs w:val="16"/>
              </w:rPr>
            </w:pPr>
            <w:r>
              <w:t>(2:0)2</w:t>
            </w:r>
          </w:p>
        </w:tc>
      </w:tr>
      <w:tr w:rsidR="00BC32DD" w:rsidRPr="001A2552" w14:paraId="64E943EB" w14:textId="77777777" w:rsidTr="006F5F4A">
        <w:trPr>
          <w:jc w:val="center"/>
        </w:trPr>
        <w:tc>
          <w:tcPr>
            <w:tcW w:w="2745" w:type="dxa"/>
            <w:vAlign w:val="center"/>
          </w:tcPr>
          <w:p w14:paraId="4A16A102" w14:textId="77777777" w:rsidR="00BC32DD" w:rsidRPr="001A2552" w:rsidRDefault="00BC32DD" w:rsidP="006F5F4A">
            <w:pPr>
              <w:pStyle w:val="DersBasliklar"/>
              <w:rPr>
                <w:szCs w:val="16"/>
              </w:rPr>
            </w:pPr>
            <w:r w:rsidRPr="001A2552">
              <w:rPr>
                <w:szCs w:val="16"/>
              </w:rPr>
              <w:t>Dersin Türü</w:t>
            </w:r>
          </w:p>
        </w:tc>
        <w:tc>
          <w:tcPr>
            <w:tcW w:w="6068" w:type="dxa"/>
          </w:tcPr>
          <w:p w14:paraId="612BB5C5" w14:textId="3D993757" w:rsidR="00BC32DD" w:rsidRPr="001A2552" w:rsidRDefault="0037728B" w:rsidP="006F5F4A">
            <w:pPr>
              <w:pStyle w:val="DersBilgileri"/>
              <w:rPr>
                <w:szCs w:val="16"/>
              </w:rPr>
            </w:pPr>
            <w:r>
              <w:rPr>
                <w:szCs w:val="16"/>
              </w:rPr>
              <w:t>Zorunlu</w:t>
            </w:r>
          </w:p>
        </w:tc>
      </w:tr>
      <w:tr w:rsidR="00BC32DD" w:rsidRPr="001A2552" w14:paraId="529F4C38" w14:textId="77777777" w:rsidTr="006F5F4A">
        <w:trPr>
          <w:jc w:val="center"/>
        </w:trPr>
        <w:tc>
          <w:tcPr>
            <w:tcW w:w="2745" w:type="dxa"/>
            <w:vAlign w:val="center"/>
          </w:tcPr>
          <w:p w14:paraId="63DF8A27" w14:textId="77777777" w:rsidR="00BC32DD" w:rsidRPr="001A2552" w:rsidRDefault="00BC32DD" w:rsidP="006F5F4A">
            <w:pPr>
              <w:pStyle w:val="DersBasliklar"/>
              <w:rPr>
                <w:szCs w:val="16"/>
              </w:rPr>
            </w:pPr>
            <w:r w:rsidRPr="001A2552">
              <w:rPr>
                <w:szCs w:val="16"/>
              </w:rPr>
              <w:t>Dersin İçeriği</w:t>
            </w:r>
          </w:p>
        </w:tc>
        <w:tc>
          <w:tcPr>
            <w:tcW w:w="6068" w:type="dxa"/>
          </w:tcPr>
          <w:p w14:paraId="11C3D6B5" w14:textId="77777777" w:rsidR="002C2166" w:rsidRPr="002C2166" w:rsidRDefault="002C2166" w:rsidP="002C2166">
            <w:pPr>
              <w:pStyle w:val="DersBilgileri"/>
              <w:rPr>
                <w:b/>
                <w:szCs w:val="16"/>
              </w:rPr>
            </w:pPr>
            <w:r w:rsidRPr="002C2166">
              <w:rPr>
                <w:b/>
                <w:szCs w:val="16"/>
              </w:rPr>
              <w:t>ÖZEL EĞİTİM DERS İÇERİĞİ</w:t>
            </w:r>
          </w:p>
          <w:p w14:paraId="21109DBF" w14:textId="77777777" w:rsidR="002C2166" w:rsidRPr="002C2166" w:rsidRDefault="002C2166" w:rsidP="002C2166">
            <w:pPr>
              <w:pStyle w:val="DersBilgileri"/>
              <w:numPr>
                <w:ilvl w:val="0"/>
                <w:numId w:val="1"/>
              </w:numPr>
              <w:rPr>
                <w:szCs w:val="16"/>
              </w:rPr>
            </w:pPr>
            <w:r w:rsidRPr="002C2166">
              <w:rPr>
                <w:szCs w:val="16"/>
              </w:rPr>
              <w:t>HAFTA Dersin gidişatı ve sosyal medyanın derste kullanımı hakkında bilgilendirme.</w:t>
            </w:r>
          </w:p>
          <w:p w14:paraId="15806083" w14:textId="77777777" w:rsidR="002C2166" w:rsidRPr="002C2166" w:rsidRDefault="002C2166" w:rsidP="002C2166">
            <w:pPr>
              <w:pStyle w:val="DersBilgileri"/>
              <w:numPr>
                <w:ilvl w:val="0"/>
                <w:numId w:val="1"/>
              </w:numPr>
              <w:rPr>
                <w:szCs w:val="16"/>
              </w:rPr>
            </w:pPr>
            <w:r w:rsidRPr="002C2166">
              <w:rPr>
                <w:szCs w:val="16"/>
              </w:rPr>
              <w:t xml:space="preserve">HAFTA Engelli terminolojisi, Engelliliğin </w:t>
            </w:r>
            <w:proofErr w:type="spellStart"/>
            <w:r w:rsidRPr="002C2166">
              <w:rPr>
                <w:szCs w:val="16"/>
                <w:lang w:val="en-US"/>
              </w:rPr>
              <w:t>Tıbbi</w:t>
            </w:r>
            <w:proofErr w:type="spellEnd"/>
            <w:r w:rsidRPr="002C2166">
              <w:rPr>
                <w:szCs w:val="16"/>
                <w:lang w:val="en-US"/>
              </w:rPr>
              <w:t xml:space="preserve"> </w:t>
            </w:r>
            <w:proofErr w:type="spellStart"/>
            <w:r w:rsidRPr="002C2166">
              <w:rPr>
                <w:szCs w:val="16"/>
                <w:lang w:val="en-US"/>
              </w:rPr>
              <w:t>ve</w:t>
            </w:r>
            <w:proofErr w:type="spellEnd"/>
            <w:r w:rsidRPr="002C2166">
              <w:rPr>
                <w:szCs w:val="16"/>
                <w:lang w:val="en-US"/>
              </w:rPr>
              <w:t xml:space="preserve"> </w:t>
            </w:r>
            <w:proofErr w:type="spellStart"/>
            <w:r w:rsidRPr="002C2166">
              <w:rPr>
                <w:szCs w:val="16"/>
                <w:lang w:val="en-US"/>
              </w:rPr>
              <w:t>sosyal</w:t>
            </w:r>
            <w:proofErr w:type="spellEnd"/>
            <w:r w:rsidRPr="002C2166">
              <w:rPr>
                <w:szCs w:val="16"/>
                <w:lang w:val="en-US"/>
              </w:rPr>
              <w:t xml:space="preserve"> model </w:t>
            </w:r>
            <w:proofErr w:type="spellStart"/>
            <w:r w:rsidRPr="002C2166">
              <w:rPr>
                <w:szCs w:val="16"/>
                <w:lang w:val="en-US"/>
              </w:rPr>
              <w:t>sınıflaması</w:t>
            </w:r>
            <w:proofErr w:type="spellEnd"/>
          </w:p>
          <w:p w14:paraId="790336F0" w14:textId="77777777" w:rsidR="002C2166" w:rsidRPr="002C2166" w:rsidRDefault="002C2166" w:rsidP="002C2166">
            <w:pPr>
              <w:pStyle w:val="DersBilgileri"/>
              <w:numPr>
                <w:ilvl w:val="0"/>
                <w:numId w:val="1"/>
              </w:numPr>
              <w:rPr>
                <w:szCs w:val="16"/>
              </w:rPr>
            </w:pPr>
            <w:r w:rsidRPr="002C2166">
              <w:rPr>
                <w:szCs w:val="16"/>
              </w:rPr>
              <w:t>HAFTA Etiketleme</w:t>
            </w:r>
          </w:p>
          <w:p w14:paraId="0B5F7B9E" w14:textId="77777777" w:rsidR="002C2166" w:rsidRPr="002C2166" w:rsidRDefault="002C2166" w:rsidP="002C2166">
            <w:pPr>
              <w:pStyle w:val="DersBilgileri"/>
              <w:numPr>
                <w:ilvl w:val="0"/>
                <w:numId w:val="1"/>
              </w:numPr>
              <w:rPr>
                <w:szCs w:val="16"/>
              </w:rPr>
            </w:pPr>
            <w:r w:rsidRPr="002C2166">
              <w:rPr>
                <w:szCs w:val="16"/>
              </w:rPr>
              <w:t xml:space="preserve">HAFTA Engeli olan bireye karşı tutumlar </w:t>
            </w:r>
          </w:p>
          <w:p w14:paraId="69161B90" w14:textId="77777777" w:rsidR="002C2166" w:rsidRPr="002C2166" w:rsidRDefault="002C2166" w:rsidP="002C2166">
            <w:pPr>
              <w:pStyle w:val="DersBilgileri"/>
              <w:numPr>
                <w:ilvl w:val="0"/>
                <w:numId w:val="1"/>
              </w:numPr>
              <w:rPr>
                <w:szCs w:val="16"/>
              </w:rPr>
            </w:pPr>
            <w:r w:rsidRPr="002C2166">
              <w:rPr>
                <w:szCs w:val="16"/>
              </w:rPr>
              <w:t>HAFTA Ayrımcılık</w:t>
            </w:r>
          </w:p>
          <w:p w14:paraId="102C41E0" w14:textId="77777777" w:rsidR="002C2166" w:rsidRPr="002C2166" w:rsidRDefault="002C2166" w:rsidP="002C2166">
            <w:pPr>
              <w:pStyle w:val="DersBilgileri"/>
              <w:numPr>
                <w:ilvl w:val="0"/>
                <w:numId w:val="1"/>
              </w:numPr>
              <w:rPr>
                <w:szCs w:val="16"/>
              </w:rPr>
            </w:pPr>
            <w:r w:rsidRPr="002C2166">
              <w:rPr>
                <w:szCs w:val="16"/>
              </w:rPr>
              <w:t>HAFTA Özel eğitim nedir?</w:t>
            </w:r>
          </w:p>
          <w:p w14:paraId="0CE7EAB2" w14:textId="77777777" w:rsidR="002C2166" w:rsidRPr="002C2166" w:rsidRDefault="002C2166" w:rsidP="002C2166">
            <w:pPr>
              <w:pStyle w:val="DersBilgileri"/>
              <w:numPr>
                <w:ilvl w:val="0"/>
                <w:numId w:val="1"/>
              </w:numPr>
              <w:rPr>
                <w:szCs w:val="16"/>
              </w:rPr>
            </w:pPr>
            <w:r w:rsidRPr="002C2166">
              <w:rPr>
                <w:szCs w:val="16"/>
              </w:rPr>
              <w:t>HAFTA Kapsayıcı eğitim</w:t>
            </w:r>
          </w:p>
          <w:p w14:paraId="38236A9C" w14:textId="77777777" w:rsidR="002C2166" w:rsidRPr="002C2166" w:rsidRDefault="002C2166" w:rsidP="002C2166">
            <w:pPr>
              <w:pStyle w:val="DersBilgileri"/>
              <w:numPr>
                <w:ilvl w:val="0"/>
                <w:numId w:val="1"/>
              </w:numPr>
              <w:rPr>
                <w:szCs w:val="16"/>
              </w:rPr>
            </w:pPr>
            <w:r w:rsidRPr="002C2166">
              <w:rPr>
                <w:szCs w:val="16"/>
              </w:rPr>
              <w:t>HAFTA Yardımcı teknoloji</w:t>
            </w:r>
          </w:p>
          <w:p w14:paraId="41BDA223" w14:textId="77777777" w:rsidR="002C2166" w:rsidRPr="002C2166" w:rsidRDefault="002C2166" w:rsidP="002C2166">
            <w:pPr>
              <w:pStyle w:val="DersBilgileri"/>
              <w:numPr>
                <w:ilvl w:val="0"/>
                <w:numId w:val="1"/>
              </w:numPr>
              <w:rPr>
                <w:szCs w:val="16"/>
              </w:rPr>
            </w:pPr>
            <w:r w:rsidRPr="002C2166">
              <w:rPr>
                <w:szCs w:val="16"/>
              </w:rPr>
              <w:t>HAFTA Bedensel yetersizlik</w:t>
            </w:r>
          </w:p>
          <w:p w14:paraId="2301ECC9" w14:textId="77777777" w:rsidR="002C2166" w:rsidRPr="002C2166" w:rsidRDefault="002C2166" w:rsidP="002C2166">
            <w:pPr>
              <w:pStyle w:val="DersBilgileri"/>
              <w:numPr>
                <w:ilvl w:val="0"/>
                <w:numId w:val="1"/>
              </w:numPr>
              <w:rPr>
                <w:szCs w:val="16"/>
              </w:rPr>
            </w:pPr>
            <w:r w:rsidRPr="002C2166">
              <w:rPr>
                <w:szCs w:val="16"/>
              </w:rPr>
              <w:t>HAFTA Zihinsel yetersizlik</w:t>
            </w:r>
          </w:p>
          <w:p w14:paraId="1BE5AD38" w14:textId="77777777" w:rsidR="00F0073A" w:rsidRPr="002C2166" w:rsidRDefault="002C2166" w:rsidP="002C2166">
            <w:pPr>
              <w:pStyle w:val="DersBilgileri"/>
              <w:numPr>
                <w:ilvl w:val="0"/>
                <w:numId w:val="1"/>
              </w:numPr>
              <w:rPr>
                <w:szCs w:val="16"/>
              </w:rPr>
            </w:pPr>
            <w:r w:rsidRPr="002C2166">
              <w:rPr>
                <w:szCs w:val="16"/>
              </w:rPr>
              <w:t>HAFTA Görme yetersizliği</w:t>
            </w:r>
          </w:p>
          <w:p w14:paraId="5532FAC9" w14:textId="77777777" w:rsidR="002C2166" w:rsidRPr="002C2166" w:rsidRDefault="002C2166" w:rsidP="002C2166">
            <w:pPr>
              <w:pStyle w:val="DersBilgileri"/>
              <w:numPr>
                <w:ilvl w:val="0"/>
                <w:numId w:val="1"/>
              </w:numPr>
              <w:rPr>
                <w:szCs w:val="16"/>
              </w:rPr>
            </w:pPr>
            <w:r w:rsidRPr="002C2166">
              <w:rPr>
                <w:szCs w:val="16"/>
              </w:rPr>
              <w:t>HAFTA İşitme yetersizliği</w:t>
            </w:r>
          </w:p>
          <w:p w14:paraId="1FCBC8C3" w14:textId="77777777" w:rsidR="002C2166" w:rsidRPr="002C2166" w:rsidRDefault="002C2166" w:rsidP="002C2166">
            <w:pPr>
              <w:pStyle w:val="DersBilgileri"/>
              <w:numPr>
                <w:ilvl w:val="0"/>
                <w:numId w:val="1"/>
              </w:numPr>
              <w:rPr>
                <w:szCs w:val="16"/>
              </w:rPr>
            </w:pPr>
            <w:r w:rsidRPr="002C2166">
              <w:rPr>
                <w:szCs w:val="16"/>
              </w:rPr>
              <w:t>HAFTA Otizmi olan bireyler</w:t>
            </w:r>
          </w:p>
          <w:p w14:paraId="67E1AF36" w14:textId="77777777" w:rsidR="002C2166" w:rsidRPr="002C2166" w:rsidRDefault="002C2166" w:rsidP="002C2166">
            <w:pPr>
              <w:pStyle w:val="DersBilgileri"/>
              <w:numPr>
                <w:ilvl w:val="0"/>
                <w:numId w:val="1"/>
              </w:numPr>
              <w:rPr>
                <w:szCs w:val="16"/>
              </w:rPr>
            </w:pPr>
            <w:r w:rsidRPr="002C2166">
              <w:rPr>
                <w:szCs w:val="16"/>
              </w:rPr>
              <w:t xml:space="preserve">HAFTA Öğrenme güçlüğü </w:t>
            </w:r>
          </w:p>
          <w:p w14:paraId="580BAAAB" w14:textId="77777777" w:rsidR="00BC32DD" w:rsidRPr="001A2552" w:rsidRDefault="00BC32DD" w:rsidP="006F5F4A">
            <w:pPr>
              <w:pStyle w:val="DersBilgileri"/>
              <w:rPr>
                <w:szCs w:val="16"/>
              </w:rPr>
            </w:pPr>
          </w:p>
        </w:tc>
      </w:tr>
      <w:tr w:rsidR="00BC32DD" w:rsidRPr="001A2552" w14:paraId="4D8ACB9B" w14:textId="77777777" w:rsidTr="006F5F4A">
        <w:trPr>
          <w:jc w:val="center"/>
        </w:trPr>
        <w:tc>
          <w:tcPr>
            <w:tcW w:w="2745" w:type="dxa"/>
            <w:vAlign w:val="center"/>
          </w:tcPr>
          <w:p w14:paraId="443BE1FA" w14:textId="77777777" w:rsidR="00BC32DD" w:rsidRPr="001A2552" w:rsidRDefault="00BC32DD" w:rsidP="006F5F4A">
            <w:pPr>
              <w:pStyle w:val="DersBasliklar"/>
              <w:rPr>
                <w:szCs w:val="16"/>
              </w:rPr>
            </w:pPr>
            <w:r w:rsidRPr="001A2552">
              <w:rPr>
                <w:szCs w:val="16"/>
              </w:rPr>
              <w:t>Dersin Amacı</w:t>
            </w:r>
          </w:p>
        </w:tc>
        <w:tc>
          <w:tcPr>
            <w:tcW w:w="6068" w:type="dxa"/>
          </w:tcPr>
          <w:p w14:paraId="4859014C" w14:textId="77777777" w:rsidR="002C2166" w:rsidRPr="002C2166" w:rsidRDefault="002C2166" w:rsidP="002C2166">
            <w:pPr>
              <w:pStyle w:val="DersBilgileri"/>
              <w:rPr>
                <w:szCs w:val="16"/>
              </w:rPr>
            </w:pPr>
            <w:r w:rsidRPr="002C2166">
              <w:rPr>
                <w:szCs w:val="16"/>
              </w:rPr>
              <w:t xml:space="preserve">Özel eğitimin tanımı, özel eğitimle ilgili temel ilkeler, engelliliği oluşturan nedenler, erken tanı ve tedavinin önemi, engele bakışla ilgili tarihsel yaklaşım, zihinsel engelli, işitme engelli, görme engelli, bedensel engelli, dil ve iletişim bozukluğu olan, süregelen hastalığı olan, özel öğrenme güçlüğü gösteren, dikkat eksikliği ve </w:t>
            </w:r>
            <w:proofErr w:type="spellStart"/>
            <w:r w:rsidRPr="002C2166">
              <w:rPr>
                <w:szCs w:val="16"/>
              </w:rPr>
              <w:t>hiperaktivite</w:t>
            </w:r>
            <w:proofErr w:type="spellEnd"/>
            <w:r w:rsidRPr="002C2166">
              <w:rPr>
                <w:szCs w:val="16"/>
              </w:rPr>
              <w:t xml:space="preserve"> bozukluğu olan, otistik ve üstün yetenekli çocukların özellikleri ve eğitimleri, farklı gelişen çocukların oyun yoluyla eğitimi, özel eğitime muhtaç çocukların ailelerinde gözlenen tepkiler, ülkemizde özel eğitimin durumu, bu amaçla kurulmuş kurum ve kuruluşlar.</w:t>
            </w:r>
          </w:p>
          <w:p w14:paraId="19939368" w14:textId="77777777" w:rsidR="00BC32DD" w:rsidRPr="001A2552" w:rsidRDefault="00BC32DD" w:rsidP="002C2166">
            <w:pPr>
              <w:pStyle w:val="DersBilgileri"/>
              <w:ind w:left="0"/>
              <w:rPr>
                <w:szCs w:val="16"/>
              </w:rPr>
            </w:pPr>
          </w:p>
        </w:tc>
      </w:tr>
      <w:tr w:rsidR="00BC32DD" w:rsidRPr="001A2552" w14:paraId="45CA96E6" w14:textId="77777777" w:rsidTr="006F5F4A">
        <w:trPr>
          <w:jc w:val="center"/>
        </w:trPr>
        <w:tc>
          <w:tcPr>
            <w:tcW w:w="2745" w:type="dxa"/>
            <w:vAlign w:val="center"/>
          </w:tcPr>
          <w:p w14:paraId="60B1D671" w14:textId="77777777" w:rsidR="00BC32DD" w:rsidRPr="001A2552" w:rsidRDefault="00BC32DD" w:rsidP="006F5F4A">
            <w:pPr>
              <w:pStyle w:val="DersBasliklar"/>
              <w:rPr>
                <w:szCs w:val="16"/>
              </w:rPr>
            </w:pPr>
            <w:r w:rsidRPr="001A2552">
              <w:rPr>
                <w:szCs w:val="16"/>
              </w:rPr>
              <w:t>Dersin Süresi</w:t>
            </w:r>
          </w:p>
        </w:tc>
        <w:tc>
          <w:tcPr>
            <w:tcW w:w="6068" w:type="dxa"/>
          </w:tcPr>
          <w:p w14:paraId="217CA4CA" w14:textId="457CC28C" w:rsidR="00BC32DD" w:rsidRPr="001A2552" w:rsidRDefault="00AC654F" w:rsidP="006F5F4A">
            <w:pPr>
              <w:pStyle w:val="DersBilgileri"/>
              <w:rPr>
                <w:szCs w:val="16"/>
              </w:rPr>
            </w:pPr>
            <w:r>
              <w:rPr>
                <w:szCs w:val="16"/>
              </w:rPr>
              <w:t>90</w:t>
            </w:r>
          </w:p>
        </w:tc>
      </w:tr>
      <w:tr w:rsidR="00BC32DD" w:rsidRPr="001A2552" w14:paraId="1473D712" w14:textId="77777777" w:rsidTr="006F5F4A">
        <w:trPr>
          <w:jc w:val="center"/>
        </w:trPr>
        <w:tc>
          <w:tcPr>
            <w:tcW w:w="2745" w:type="dxa"/>
            <w:vAlign w:val="center"/>
          </w:tcPr>
          <w:p w14:paraId="080BD445" w14:textId="77777777" w:rsidR="00BC32DD" w:rsidRPr="001A2552" w:rsidRDefault="00BC32DD" w:rsidP="006F5F4A">
            <w:pPr>
              <w:pStyle w:val="DersBasliklar"/>
              <w:rPr>
                <w:szCs w:val="16"/>
              </w:rPr>
            </w:pPr>
            <w:r w:rsidRPr="001A2552">
              <w:rPr>
                <w:szCs w:val="16"/>
              </w:rPr>
              <w:t>Eğitim Dili</w:t>
            </w:r>
          </w:p>
        </w:tc>
        <w:tc>
          <w:tcPr>
            <w:tcW w:w="6068" w:type="dxa"/>
          </w:tcPr>
          <w:p w14:paraId="48DAFEF5" w14:textId="5E40403C" w:rsidR="00BC32DD" w:rsidRPr="001A2552" w:rsidRDefault="00AC654F" w:rsidP="006F5F4A">
            <w:pPr>
              <w:pStyle w:val="DersBilgileri"/>
              <w:rPr>
                <w:szCs w:val="16"/>
              </w:rPr>
            </w:pPr>
            <w:r>
              <w:rPr>
                <w:szCs w:val="16"/>
              </w:rPr>
              <w:t>Türkçe</w:t>
            </w:r>
          </w:p>
        </w:tc>
      </w:tr>
      <w:tr w:rsidR="00BC32DD" w:rsidRPr="001A2552" w14:paraId="7A361E6D" w14:textId="77777777" w:rsidTr="006F5F4A">
        <w:trPr>
          <w:jc w:val="center"/>
        </w:trPr>
        <w:tc>
          <w:tcPr>
            <w:tcW w:w="2745" w:type="dxa"/>
            <w:vAlign w:val="center"/>
          </w:tcPr>
          <w:p w14:paraId="3B0E8DC1" w14:textId="77777777" w:rsidR="00BC32DD" w:rsidRPr="001A2552" w:rsidRDefault="00BC32DD" w:rsidP="006F5F4A">
            <w:pPr>
              <w:pStyle w:val="DersBasliklar"/>
              <w:rPr>
                <w:szCs w:val="16"/>
              </w:rPr>
            </w:pPr>
            <w:r w:rsidRPr="001A2552">
              <w:rPr>
                <w:szCs w:val="16"/>
              </w:rPr>
              <w:t>Ön Koşul</w:t>
            </w:r>
          </w:p>
        </w:tc>
        <w:tc>
          <w:tcPr>
            <w:tcW w:w="6068" w:type="dxa"/>
          </w:tcPr>
          <w:p w14:paraId="3860F224" w14:textId="61ED33A8" w:rsidR="00BC32DD" w:rsidRPr="001A2552" w:rsidRDefault="00AC654F" w:rsidP="006F5F4A">
            <w:pPr>
              <w:pStyle w:val="DersBilgileri"/>
              <w:rPr>
                <w:szCs w:val="16"/>
              </w:rPr>
            </w:pPr>
            <w:r>
              <w:rPr>
                <w:szCs w:val="16"/>
              </w:rPr>
              <w:t>Yok</w:t>
            </w:r>
          </w:p>
        </w:tc>
      </w:tr>
      <w:tr w:rsidR="00BC32DD" w:rsidRPr="001A2552" w14:paraId="792E838A" w14:textId="77777777" w:rsidTr="006F5F4A">
        <w:trPr>
          <w:jc w:val="center"/>
        </w:trPr>
        <w:tc>
          <w:tcPr>
            <w:tcW w:w="2745" w:type="dxa"/>
            <w:vAlign w:val="center"/>
          </w:tcPr>
          <w:p w14:paraId="093A2327" w14:textId="77777777" w:rsidR="00BC32DD" w:rsidRPr="001A2552" w:rsidRDefault="00BC32DD" w:rsidP="006F5F4A">
            <w:pPr>
              <w:pStyle w:val="DersBasliklar"/>
              <w:rPr>
                <w:szCs w:val="16"/>
              </w:rPr>
            </w:pPr>
            <w:r w:rsidRPr="001A2552">
              <w:rPr>
                <w:szCs w:val="16"/>
              </w:rPr>
              <w:t>Önerilen Kaynaklar</w:t>
            </w:r>
          </w:p>
        </w:tc>
        <w:tc>
          <w:tcPr>
            <w:tcW w:w="6068" w:type="dxa"/>
          </w:tcPr>
          <w:p w14:paraId="1FE32EED" w14:textId="77777777" w:rsidR="001B3441" w:rsidRPr="001B3441" w:rsidRDefault="001B3441" w:rsidP="001B3441">
            <w:pPr>
              <w:pStyle w:val="Kaynakca"/>
              <w:rPr>
                <w:b/>
                <w:szCs w:val="16"/>
              </w:rPr>
            </w:pPr>
            <w:r w:rsidRPr="001B3441">
              <w:rPr>
                <w:b/>
                <w:szCs w:val="16"/>
              </w:rPr>
              <w:t>KAYNAKLAR</w:t>
            </w:r>
          </w:p>
          <w:p w14:paraId="698BECD2" w14:textId="77777777" w:rsidR="001B3441" w:rsidRPr="001B3441" w:rsidRDefault="001B3441" w:rsidP="001B3441">
            <w:pPr>
              <w:pStyle w:val="Kaynakca"/>
              <w:numPr>
                <w:ilvl w:val="0"/>
                <w:numId w:val="2"/>
              </w:numPr>
              <w:rPr>
                <w:szCs w:val="16"/>
                <w:lang w:val="en-AU"/>
              </w:rPr>
            </w:pPr>
            <w:r w:rsidRPr="001B3441">
              <w:rPr>
                <w:szCs w:val="16"/>
                <w:lang w:val="sv-SE"/>
              </w:rPr>
              <w:t xml:space="preserve">Bullock, C. C. </w:t>
            </w:r>
            <w:proofErr w:type="spellStart"/>
            <w:r w:rsidRPr="001B3441">
              <w:rPr>
                <w:szCs w:val="16"/>
                <w:lang w:val="sv-SE"/>
              </w:rPr>
              <w:t>Mahon</w:t>
            </w:r>
            <w:proofErr w:type="spellEnd"/>
            <w:r w:rsidRPr="001B3441">
              <w:rPr>
                <w:szCs w:val="16"/>
                <w:lang w:val="sv-SE"/>
              </w:rPr>
              <w:t xml:space="preserve">, M.J. (2001). </w:t>
            </w:r>
            <w:r w:rsidRPr="001B3441">
              <w:rPr>
                <w:szCs w:val="16"/>
              </w:rPr>
              <w:t xml:space="preserve">Introduction to Recreation Services for People with Disabilities. </w:t>
            </w:r>
            <w:proofErr w:type="spellStart"/>
            <w:r w:rsidRPr="001B3441">
              <w:rPr>
                <w:szCs w:val="16"/>
              </w:rPr>
              <w:t>Sagomore</w:t>
            </w:r>
            <w:proofErr w:type="spellEnd"/>
            <w:r w:rsidRPr="001B3441">
              <w:rPr>
                <w:szCs w:val="16"/>
              </w:rPr>
              <w:t xml:space="preserve"> Publishing </w:t>
            </w:r>
            <w:proofErr w:type="spellStart"/>
            <w:r w:rsidRPr="001B3441">
              <w:rPr>
                <w:szCs w:val="16"/>
              </w:rPr>
              <w:t>Champaign</w:t>
            </w:r>
            <w:proofErr w:type="gramStart"/>
            <w:r w:rsidRPr="001B3441">
              <w:rPr>
                <w:szCs w:val="16"/>
              </w:rPr>
              <w:t>,IL</w:t>
            </w:r>
            <w:proofErr w:type="spellEnd"/>
            <w:proofErr w:type="gramEnd"/>
            <w:r w:rsidRPr="001B3441">
              <w:rPr>
                <w:szCs w:val="16"/>
              </w:rPr>
              <w:t>.</w:t>
            </w:r>
          </w:p>
          <w:p w14:paraId="3809335E" w14:textId="77777777" w:rsidR="001B3441" w:rsidRPr="001B3441" w:rsidRDefault="001B3441" w:rsidP="001B3441">
            <w:pPr>
              <w:pStyle w:val="Kaynakca"/>
              <w:numPr>
                <w:ilvl w:val="0"/>
                <w:numId w:val="2"/>
              </w:numPr>
              <w:rPr>
                <w:szCs w:val="16"/>
                <w:lang w:val="pl-PL"/>
              </w:rPr>
            </w:pPr>
            <w:proofErr w:type="spellStart"/>
            <w:r w:rsidRPr="001B3441">
              <w:rPr>
                <w:szCs w:val="16"/>
                <w:lang w:val="pl-PL"/>
              </w:rPr>
              <w:t>Çeliker</w:t>
            </w:r>
            <w:proofErr w:type="spellEnd"/>
            <w:r w:rsidRPr="001B3441">
              <w:rPr>
                <w:szCs w:val="16"/>
                <w:lang w:val="pl-PL"/>
              </w:rPr>
              <w:t xml:space="preserve">, P. </w:t>
            </w:r>
            <w:proofErr w:type="spellStart"/>
            <w:r w:rsidRPr="001B3441">
              <w:rPr>
                <w:szCs w:val="16"/>
                <w:lang w:val="pl-PL"/>
              </w:rPr>
              <w:t>Z,Celep</w:t>
            </w:r>
            <w:proofErr w:type="spellEnd"/>
            <w:r w:rsidRPr="001B3441">
              <w:rPr>
                <w:szCs w:val="16"/>
                <w:lang w:val="pl-PL"/>
              </w:rPr>
              <w:t xml:space="preserve">, S,A, (2003). </w:t>
            </w:r>
            <w:proofErr w:type="spellStart"/>
            <w:r w:rsidRPr="001B3441">
              <w:rPr>
                <w:szCs w:val="16"/>
                <w:lang w:val="pl-PL"/>
              </w:rPr>
              <w:t>İşitme</w:t>
            </w:r>
            <w:proofErr w:type="spellEnd"/>
            <w:r w:rsidRPr="001B3441">
              <w:rPr>
                <w:szCs w:val="16"/>
                <w:lang w:val="pl-PL"/>
              </w:rPr>
              <w:t xml:space="preserve"> </w:t>
            </w:r>
            <w:proofErr w:type="spellStart"/>
            <w:r w:rsidRPr="001B3441">
              <w:rPr>
                <w:szCs w:val="16"/>
                <w:lang w:val="pl-PL"/>
              </w:rPr>
              <w:t>engellilerin</w:t>
            </w:r>
            <w:proofErr w:type="spellEnd"/>
            <w:r w:rsidRPr="001B3441">
              <w:rPr>
                <w:szCs w:val="16"/>
                <w:lang w:val="pl-PL"/>
              </w:rPr>
              <w:t xml:space="preserve"> </w:t>
            </w:r>
            <w:proofErr w:type="spellStart"/>
            <w:r w:rsidRPr="001B3441">
              <w:rPr>
                <w:szCs w:val="16"/>
                <w:lang w:val="pl-PL"/>
              </w:rPr>
              <w:t>eğitiminde</w:t>
            </w:r>
            <w:proofErr w:type="spellEnd"/>
            <w:r w:rsidRPr="001B3441">
              <w:rPr>
                <w:szCs w:val="16"/>
                <w:lang w:val="pl-PL"/>
              </w:rPr>
              <w:t xml:space="preserve"> </w:t>
            </w:r>
            <w:proofErr w:type="spellStart"/>
            <w:r w:rsidRPr="001B3441">
              <w:rPr>
                <w:szCs w:val="16"/>
                <w:lang w:val="pl-PL"/>
              </w:rPr>
              <w:t>Öğretmen</w:t>
            </w:r>
            <w:proofErr w:type="spellEnd"/>
            <w:r w:rsidRPr="001B3441">
              <w:rPr>
                <w:szCs w:val="16"/>
                <w:lang w:val="pl-PL"/>
              </w:rPr>
              <w:t xml:space="preserve"> El </w:t>
            </w:r>
            <w:proofErr w:type="spellStart"/>
            <w:r w:rsidRPr="001B3441">
              <w:rPr>
                <w:szCs w:val="16"/>
                <w:lang w:val="pl-PL"/>
              </w:rPr>
              <w:t>Kitabı</w:t>
            </w:r>
            <w:proofErr w:type="spellEnd"/>
            <w:r w:rsidRPr="001B3441">
              <w:rPr>
                <w:szCs w:val="16"/>
                <w:lang w:val="pl-PL"/>
              </w:rPr>
              <w:t xml:space="preserve">. (Ed). </w:t>
            </w:r>
            <w:proofErr w:type="spellStart"/>
            <w:r w:rsidRPr="001B3441">
              <w:rPr>
                <w:szCs w:val="16"/>
                <w:lang w:val="pl-PL"/>
              </w:rPr>
              <w:t>Gönül</w:t>
            </w:r>
            <w:proofErr w:type="spellEnd"/>
            <w:r w:rsidRPr="001B3441">
              <w:rPr>
                <w:szCs w:val="16"/>
                <w:lang w:val="pl-PL"/>
              </w:rPr>
              <w:t xml:space="preserve"> </w:t>
            </w:r>
            <w:proofErr w:type="spellStart"/>
            <w:r w:rsidRPr="001B3441">
              <w:rPr>
                <w:szCs w:val="16"/>
                <w:lang w:val="pl-PL"/>
              </w:rPr>
              <w:t>Akçamete.MEB</w:t>
            </w:r>
            <w:proofErr w:type="spellEnd"/>
            <w:r w:rsidRPr="001B3441">
              <w:rPr>
                <w:szCs w:val="16"/>
                <w:lang w:val="pl-PL"/>
              </w:rPr>
              <w:t xml:space="preserve"> </w:t>
            </w:r>
            <w:proofErr w:type="spellStart"/>
            <w:r w:rsidRPr="001B3441">
              <w:rPr>
                <w:szCs w:val="16"/>
                <w:lang w:val="pl-PL"/>
              </w:rPr>
              <w:t>Özel</w:t>
            </w:r>
            <w:proofErr w:type="spellEnd"/>
            <w:r w:rsidRPr="001B3441">
              <w:rPr>
                <w:szCs w:val="16"/>
                <w:lang w:val="pl-PL"/>
              </w:rPr>
              <w:t xml:space="preserve"> </w:t>
            </w:r>
            <w:proofErr w:type="spellStart"/>
            <w:r w:rsidRPr="001B3441">
              <w:rPr>
                <w:szCs w:val="16"/>
                <w:lang w:val="pl-PL"/>
              </w:rPr>
              <w:t>Eğitim</w:t>
            </w:r>
            <w:proofErr w:type="spellEnd"/>
            <w:r w:rsidRPr="001B3441">
              <w:rPr>
                <w:szCs w:val="16"/>
                <w:lang w:val="pl-PL"/>
              </w:rPr>
              <w:t xml:space="preserve"> </w:t>
            </w:r>
            <w:proofErr w:type="spellStart"/>
            <w:r w:rsidRPr="001B3441">
              <w:rPr>
                <w:szCs w:val="16"/>
                <w:lang w:val="pl-PL"/>
              </w:rPr>
              <w:t>ve</w:t>
            </w:r>
            <w:proofErr w:type="spellEnd"/>
            <w:r w:rsidRPr="001B3441">
              <w:rPr>
                <w:szCs w:val="16"/>
                <w:lang w:val="pl-PL"/>
              </w:rPr>
              <w:t xml:space="preserve"> </w:t>
            </w:r>
            <w:proofErr w:type="spellStart"/>
            <w:r w:rsidRPr="001B3441">
              <w:rPr>
                <w:szCs w:val="16"/>
                <w:lang w:val="pl-PL"/>
              </w:rPr>
              <w:t>Danışma</w:t>
            </w:r>
            <w:proofErr w:type="spellEnd"/>
            <w:r w:rsidRPr="001B3441">
              <w:rPr>
                <w:szCs w:val="16"/>
                <w:lang w:val="pl-PL"/>
              </w:rPr>
              <w:t xml:space="preserve"> </w:t>
            </w:r>
            <w:proofErr w:type="spellStart"/>
            <w:r w:rsidRPr="001B3441">
              <w:rPr>
                <w:szCs w:val="16"/>
                <w:lang w:val="pl-PL"/>
              </w:rPr>
              <w:t>Hizmetleri</w:t>
            </w:r>
            <w:proofErr w:type="spellEnd"/>
            <w:r w:rsidRPr="001B3441">
              <w:rPr>
                <w:szCs w:val="16"/>
                <w:lang w:val="pl-PL"/>
              </w:rPr>
              <w:t xml:space="preserve"> </w:t>
            </w:r>
            <w:proofErr w:type="spellStart"/>
            <w:r w:rsidRPr="001B3441">
              <w:rPr>
                <w:szCs w:val="16"/>
                <w:lang w:val="pl-PL"/>
              </w:rPr>
              <w:t>Genel</w:t>
            </w:r>
            <w:proofErr w:type="spellEnd"/>
            <w:r w:rsidRPr="001B3441">
              <w:rPr>
                <w:szCs w:val="16"/>
                <w:lang w:val="pl-PL"/>
              </w:rPr>
              <w:t xml:space="preserve"> </w:t>
            </w:r>
            <w:proofErr w:type="spellStart"/>
            <w:r w:rsidRPr="001B3441">
              <w:rPr>
                <w:szCs w:val="16"/>
                <w:lang w:val="pl-PL"/>
              </w:rPr>
              <w:t>Müdürlüğü</w:t>
            </w:r>
            <w:proofErr w:type="spellEnd"/>
            <w:r w:rsidRPr="001B3441">
              <w:rPr>
                <w:szCs w:val="16"/>
                <w:lang w:val="pl-PL"/>
              </w:rPr>
              <w:t>.</w:t>
            </w:r>
          </w:p>
          <w:p w14:paraId="54047962" w14:textId="77777777" w:rsidR="001B3441" w:rsidRPr="001B3441" w:rsidRDefault="001B3441" w:rsidP="001B3441">
            <w:pPr>
              <w:pStyle w:val="Kaynakca"/>
              <w:numPr>
                <w:ilvl w:val="0"/>
                <w:numId w:val="2"/>
              </w:numPr>
              <w:rPr>
                <w:szCs w:val="16"/>
                <w:lang w:val="en-AU"/>
              </w:rPr>
            </w:pPr>
            <w:proofErr w:type="spellStart"/>
            <w:r w:rsidRPr="001B3441">
              <w:rPr>
                <w:szCs w:val="16"/>
                <w:lang w:val="pl-PL"/>
              </w:rPr>
              <w:t>Darıca</w:t>
            </w:r>
            <w:proofErr w:type="spellEnd"/>
            <w:r w:rsidRPr="001B3441">
              <w:rPr>
                <w:szCs w:val="16"/>
                <w:lang w:val="pl-PL"/>
              </w:rPr>
              <w:t xml:space="preserve">, N. (2000) </w:t>
            </w:r>
            <w:proofErr w:type="spellStart"/>
            <w:r w:rsidRPr="001B3441">
              <w:rPr>
                <w:szCs w:val="16"/>
                <w:lang w:val="pl-PL"/>
              </w:rPr>
              <w:t>İşitme</w:t>
            </w:r>
            <w:proofErr w:type="spellEnd"/>
            <w:r w:rsidRPr="001B3441">
              <w:rPr>
                <w:szCs w:val="16"/>
                <w:lang w:val="pl-PL"/>
              </w:rPr>
              <w:t xml:space="preserve"> </w:t>
            </w:r>
            <w:proofErr w:type="spellStart"/>
            <w:r w:rsidRPr="001B3441">
              <w:rPr>
                <w:szCs w:val="16"/>
                <w:lang w:val="pl-PL"/>
              </w:rPr>
              <w:t>engelli</w:t>
            </w:r>
            <w:proofErr w:type="spellEnd"/>
            <w:r w:rsidRPr="001B3441">
              <w:rPr>
                <w:szCs w:val="16"/>
                <w:lang w:val="pl-PL"/>
              </w:rPr>
              <w:t xml:space="preserve"> </w:t>
            </w:r>
            <w:proofErr w:type="spellStart"/>
            <w:r w:rsidRPr="001B3441">
              <w:rPr>
                <w:szCs w:val="16"/>
                <w:lang w:val="pl-PL"/>
              </w:rPr>
              <w:t>Çocuklar</w:t>
            </w:r>
            <w:proofErr w:type="spellEnd"/>
            <w:r w:rsidRPr="001B3441">
              <w:rPr>
                <w:szCs w:val="16"/>
                <w:lang w:val="pl-PL"/>
              </w:rPr>
              <w:t xml:space="preserve">. </w:t>
            </w:r>
            <w:proofErr w:type="spellStart"/>
            <w:r w:rsidRPr="001B3441">
              <w:rPr>
                <w:szCs w:val="16"/>
              </w:rPr>
              <w:t>Özgür</w:t>
            </w:r>
            <w:proofErr w:type="spellEnd"/>
            <w:r w:rsidRPr="001B3441">
              <w:rPr>
                <w:szCs w:val="16"/>
              </w:rPr>
              <w:t xml:space="preserve"> </w:t>
            </w:r>
            <w:proofErr w:type="spellStart"/>
            <w:r w:rsidRPr="001B3441">
              <w:rPr>
                <w:szCs w:val="16"/>
              </w:rPr>
              <w:t>yayınları</w:t>
            </w:r>
            <w:proofErr w:type="spellEnd"/>
            <w:r w:rsidRPr="001B3441">
              <w:rPr>
                <w:szCs w:val="16"/>
              </w:rPr>
              <w:t>. Ankara.</w:t>
            </w:r>
          </w:p>
          <w:p w14:paraId="4AB19571" w14:textId="77777777" w:rsidR="001B3441" w:rsidRPr="001B3441" w:rsidRDefault="001B3441" w:rsidP="001B3441">
            <w:pPr>
              <w:pStyle w:val="Kaynakca"/>
              <w:numPr>
                <w:ilvl w:val="0"/>
                <w:numId w:val="2"/>
              </w:numPr>
              <w:rPr>
                <w:szCs w:val="16"/>
                <w:lang w:val="en-AU"/>
              </w:rPr>
            </w:pPr>
            <w:proofErr w:type="spellStart"/>
            <w:r w:rsidRPr="001B3441">
              <w:rPr>
                <w:szCs w:val="16"/>
              </w:rPr>
              <w:t>Çağlar</w:t>
            </w:r>
            <w:proofErr w:type="spellEnd"/>
            <w:r w:rsidRPr="001B3441">
              <w:rPr>
                <w:szCs w:val="16"/>
              </w:rPr>
              <w:t xml:space="preserve">, D (1986) </w:t>
            </w:r>
            <w:proofErr w:type="spellStart"/>
            <w:r w:rsidRPr="001B3441">
              <w:rPr>
                <w:szCs w:val="16"/>
              </w:rPr>
              <w:t>Özel</w:t>
            </w:r>
            <w:proofErr w:type="spellEnd"/>
            <w:r w:rsidRPr="001B3441">
              <w:rPr>
                <w:szCs w:val="16"/>
              </w:rPr>
              <w:t xml:space="preserve"> </w:t>
            </w:r>
            <w:proofErr w:type="spellStart"/>
            <w:proofErr w:type="gramStart"/>
            <w:r w:rsidRPr="001B3441">
              <w:rPr>
                <w:szCs w:val="16"/>
              </w:rPr>
              <w:t>eğitim.Ankara</w:t>
            </w:r>
            <w:proofErr w:type="spellEnd"/>
            <w:proofErr w:type="gramEnd"/>
            <w:r w:rsidRPr="001B3441">
              <w:rPr>
                <w:szCs w:val="16"/>
              </w:rPr>
              <w:t xml:space="preserve"> </w:t>
            </w:r>
            <w:proofErr w:type="spellStart"/>
            <w:r w:rsidRPr="001B3441">
              <w:rPr>
                <w:szCs w:val="16"/>
              </w:rPr>
              <w:t>Üniversitesi</w:t>
            </w:r>
            <w:proofErr w:type="spellEnd"/>
            <w:r w:rsidRPr="001B3441">
              <w:rPr>
                <w:szCs w:val="16"/>
              </w:rPr>
              <w:t xml:space="preserve"> </w:t>
            </w:r>
            <w:proofErr w:type="spellStart"/>
            <w:r w:rsidRPr="001B3441">
              <w:rPr>
                <w:szCs w:val="16"/>
              </w:rPr>
              <w:t>eğitim</w:t>
            </w:r>
            <w:proofErr w:type="spellEnd"/>
            <w:r w:rsidRPr="001B3441">
              <w:rPr>
                <w:szCs w:val="16"/>
              </w:rPr>
              <w:t xml:space="preserve"> </w:t>
            </w:r>
            <w:proofErr w:type="spellStart"/>
            <w:r w:rsidRPr="001B3441">
              <w:rPr>
                <w:szCs w:val="16"/>
              </w:rPr>
              <w:t>Fakültesi</w:t>
            </w:r>
            <w:proofErr w:type="spellEnd"/>
            <w:r w:rsidRPr="001B3441">
              <w:rPr>
                <w:szCs w:val="16"/>
              </w:rPr>
              <w:t xml:space="preserve"> </w:t>
            </w:r>
            <w:proofErr w:type="spellStart"/>
            <w:r w:rsidRPr="001B3441">
              <w:rPr>
                <w:szCs w:val="16"/>
              </w:rPr>
              <w:t>yayınları</w:t>
            </w:r>
            <w:proofErr w:type="spellEnd"/>
            <w:r w:rsidRPr="001B3441">
              <w:rPr>
                <w:szCs w:val="16"/>
              </w:rPr>
              <w:t>. Ankara.</w:t>
            </w:r>
          </w:p>
          <w:p w14:paraId="166343D8" w14:textId="476A3976" w:rsidR="00BC32DD" w:rsidRPr="001B3441" w:rsidRDefault="001B3441" w:rsidP="001B3441">
            <w:pPr>
              <w:pStyle w:val="Kaynakca"/>
              <w:numPr>
                <w:ilvl w:val="0"/>
                <w:numId w:val="2"/>
              </w:numPr>
              <w:rPr>
                <w:szCs w:val="16"/>
                <w:lang w:val="en-AU"/>
              </w:rPr>
            </w:pPr>
            <w:proofErr w:type="spellStart"/>
            <w:r w:rsidRPr="001B3441">
              <w:rPr>
                <w:szCs w:val="16"/>
              </w:rPr>
              <w:lastRenderedPageBreak/>
              <w:t>Anadolu</w:t>
            </w:r>
            <w:proofErr w:type="spellEnd"/>
            <w:r w:rsidRPr="001B3441">
              <w:rPr>
                <w:szCs w:val="16"/>
              </w:rPr>
              <w:t xml:space="preserve"> </w:t>
            </w:r>
            <w:proofErr w:type="spellStart"/>
            <w:r w:rsidRPr="001B3441">
              <w:rPr>
                <w:szCs w:val="16"/>
              </w:rPr>
              <w:t>Üniversitesi</w:t>
            </w:r>
            <w:proofErr w:type="spellEnd"/>
            <w:r w:rsidRPr="001B3441">
              <w:rPr>
                <w:szCs w:val="16"/>
              </w:rPr>
              <w:t xml:space="preserve"> (1998) </w:t>
            </w:r>
            <w:proofErr w:type="spellStart"/>
            <w:r w:rsidRPr="001B3441">
              <w:rPr>
                <w:szCs w:val="16"/>
              </w:rPr>
              <w:t>Özel</w:t>
            </w:r>
            <w:proofErr w:type="spellEnd"/>
            <w:r w:rsidRPr="001B3441">
              <w:rPr>
                <w:szCs w:val="16"/>
              </w:rPr>
              <w:t xml:space="preserve"> </w:t>
            </w:r>
            <w:proofErr w:type="spellStart"/>
            <w:r w:rsidRPr="001B3441">
              <w:rPr>
                <w:szCs w:val="16"/>
              </w:rPr>
              <w:t>eğitim</w:t>
            </w:r>
            <w:proofErr w:type="spellEnd"/>
            <w:r w:rsidRPr="001B3441">
              <w:rPr>
                <w:szCs w:val="16"/>
              </w:rPr>
              <w:t xml:space="preserve">. </w:t>
            </w:r>
            <w:proofErr w:type="spellStart"/>
            <w:r w:rsidRPr="001B3441">
              <w:rPr>
                <w:szCs w:val="16"/>
              </w:rPr>
              <w:t>Açık</w:t>
            </w:r>
            <w:proofErr w:type="spellEnd"/>
            <w:r w:rsidRPr="001B3441">
              <w:rPr>
                <w:szCs w:val="16"/>
              </w:rPr>
              <w:t xml:space="preserve"> </w:t>
            </w:r>
            <w:proofErr w:type="spellStart"/>
            <w:r w:rsidRPr="001B3441">
              <w:rPr>
                <w:szCs w:val="16"/>
              </w:rPr>
              <w:t>öğretim</w:t>
            </w:r>
            <w:proofErr w:type="spellEnd"/>
            <w:r w:rsidRPr="001B3441">
              <w:rPr>
                <w:szCs w:val="16"/>
              </w:rPr>
              <w:t xml:space="preserve"> </w:t>
            </w:r>
            <w:proofErr w:type="spellStart"/>
            <w:r w:rsidRPr="001B3441">
              <w:rPr>
                <w:szCs w:val="16"/>
              </w:rPr>
              <w:t>Üniversitesi</w:t>
            </w:r>
            <w:proofErr w:type="spellEnd"/>
            <w:r w:rsidRPr="001B3441">
              <w:rPr>
                <w:szCs w:val="16"/>
              </w:rPr>
              <w:t xml:space="preserve"> </w:t>
            </w:r>
            <w:proofErr w:type="spellStart"/>
            <w:r w:rsidRPr="001B3441">
              <w:rPr>
                <w:szCs w:val="16"/>
              </w:rPr>
              <w:t>yayınları</w:t>
            </w:r>
            <w:proofErr w:type="spellEnd"/>
            <w:r w:rsidRPr="001B3441">
              <w:rPr>
                <w:szCs w:val="16"/>
              </w:rPr>
              <w:t xml:space="preserve">. </w:t>
            </w:r>
            <w:proofErr w:type="spellStart"/>
            <w:r w:rsidRPr="001B3441">
              <w:rPr>
                <w:szCs w:val="16"/>
              </w:rPr>
              <w:t>Eskişehir</w:t>
            </w:r>
            <w:proofErr w:type="spellEnd"/>
            <w:r w:rsidRPr="001B3441">
              <w:rPr>
                <w:szCs w:val="16"/>
              </w:rPr>
              <w:t>.</w:t>
            </w:r>
          </w:p>
        </w:tc>
      </w:tr>
      <w:tr w:rsidR="00BC32DD" w:rsidRPr="001A2552" w14:paraId="605E702E" w14:textId="77777777" w:rsidTr="006F5F4A">
        <w:trPr>
          <w:jc w:val="center"/>
        </w:trPr>
        <w:tc>
          <w:tcPr>
            <w:tcW w:w="2745" w:type="dxa"/>
            <w:vAlign w:val="center"/>
          </w:tcPr>
          <w:p w14:paraId="08794FAE" w14:textId="77777777" w:rsidR="00BC32DD" w:rsidRPr="001A2552" w:rsidRDefault="00BC32DD" w:rsidP="006F5F4A">
            <w:pPr>
              <w:pStyle w:val="DersBasliklar"/>
              <w:rPr>
                <w:szCs w:val="16"/>
              </w:rPr>
            </w:pPr>
            <w:r>
              <w:rPr>
                <w:szCs w:val="16"/>
              </w:rPr>
              <w:lastRenderedPageBreak/>
              <w:t xml:space="preserve">Dersin </w:t>
            </w:r>
            <w:r w:rsidRPr="001A2552">
              <w:rPr>
                <w:szCs w:val="16"/>
              </w:rPr>
              <w:t>Kredisi</w:t>
            </w:r>
          </w:p>
        </w:tc>
        <w:tc>
          <w:tcPr>
            <w:tcW w:w="6068" w:type="dxa"/>
            <w:vAlign w:val="center"/>
          </w:tcPr>
          <w:p w14:paraId="30F27425" w14:textId="666B5A12" w:rsidR="00BC32DD" w:rsidRPr="001A2552" w:rsidRDefault="00755534" w:rsidP="006F5F4A">
            <w:pPr>
              <w:pStyle w:val="DersBilgileri"/>
              <w:rPr>
                <w:szCs w:val="16"/>
              </w:rPr>
            </w:pPr>
            <w:r>
              <w:t>(2:0)2</w:t>
            </w:r>
          </w:p>
        </w:tc>
      </w:tr>
      <w:tr w:rsidR="00BC32DD" w:rsidRPr="001A2552" w14:paraId="48C13614" w14:textId="77777777" w:rsidTr="006F5F4A">
        <w:trPr>
          <w:jc w:val="center"/>
        </w:trPr>
        <w:tc>
          <w:tcPr>
            <w:tcW w:w="2745" w:type="dxa"/>
            <w:vAlign w:val="center"/>
          </w:tcPr>
          <w:p w14:paraId="22026C28" w14:textId="77777777" w:rsidR="00BC32DD" w:rsidRPr="001A2552" w:rsidRDefault="00BC32DD" w:rsidP="006F5F4A">
            <w:pPr>
              <w:pStyle w:val="DersBasliklar"/>
              <w:rPr>
                <w:szCs w:val="16"/>
              </w:rPr>
            </w:pPr>
            <w:r w:rsidRPr="001A2552">
              <w:rPr>
                <w:szCs w:val="16"/>
              </w:rPr>
              <w:t>Laboratuvar</w:t>
            </w:r>
          </w:p>
        </w:tc>
        <w:tc>
          <w:tcPr>
            <w:tcW w:w="6068" w:type="dxa"/>
            <w:vAlign w:val="center"/>
          </w:tcPr>
          <w:p w14:paraId="51FBED08" w14:textId="3F6B4F76" w:rsidR="00BC32DD" w:rsidRPr="001A2552" w:rsidRDefault="00755534" w:rsidP="006F5F4A">
            <w:pPr>
              <w:pStyle w:val="DersBilgileri"/>
              <w:rPr>
                <w:szCs w:val="16"/>
              </w:rPr>
            </w:pPr>
            <w:r>
              <w:rPr>
                <w:szCs w:val="16"/>
              </w:rPr>
              <w:t>Yok</w:t>
            </w:r>
          </w:p>
        </w:tc>
      </w:tr>
      <w:tr w:rsidR="00BC32DD" w:rsidRPr="001A2552" w14:paraId="06D97C8A" w14:textId="77777777" w:rsidTr="006F5F4A">
        <w:trPr>
          <w:jc w:val="center"/>
        </w:trPr>
        <w:tc>
          <w:tcPr>
            <w:tcW w:w="2745" w:type="dxa"/>
            <w:vAlign w:val="center"/>
          </w:tcPr>
          <w:p w14:paraId="374485DE" w14:textId="77777777" w:rsidR="00BC32DD" w:rsidRPr="001A2552" w:rsidRDefault="00BC32DD" w:rsidP="006F5F4A">
            <w:pPr>
              <w:pStyle w:val="DersBasliklar"/>
              <w:rPr>
                <w:szCs w:val="16"/>
              </w:rPr>
            </w:pPr>
            <w:r w:rsidRPr="001A2552">
              <w:rPr>
                <w:szCs w:val="16"/>
              </w:rPr>
              <w:t>Diğer-1</w:t>
            </w:r>
          </w:p>
        </w:tc>
        <w:tc>
          <w:tcPr>
            <w:tcW w:w="6068" w:type="dxa"/>
            <w:vAlign w:val="center"/>
          </w:tcPr>
          <w:p w14:paraId="5AD05F00" w14:textId="77777777" w:rsidR="00BC32DD" w:rsidRPr="001A2552" w:rsidRDefault="00BC32DD" w:rsidP="006F5F4A">
            <w:pPr>
              <w:pStyle w:val="DersBilgileri"/>
              <w:rPr>
                <w:szCs w:val="16"/>
              </w:rPr>
            </w:pPr>
          </w:p>
        </w:tc>
      </w:tr>
    </w:tbl>
    <w:p w14:paraId="608B5F12" w14:textId="77777777" w:rsidR="00BC32DD" w:rsidRPr="001A2552" w:rsidRDefault="00BC32DD" w:rsidP="00BC32DD">
      <w:pPr>
        <w:rPr>
          <w:sz w:val="16"/>
          <w:szCs w:val="16"/>
        </w:rPr>
      </w:pPr>
    </w:p>
    <w:p w14:paraId="5DCB246E" w14:textId="77777777" w:rsidR="00BC32DD" w:rsidRPr="001A2552" w:rsidRDefault="00BC32DD" w:rsidP="00BC32DD">
      <w:pPr>
        <w:rPr>
          <w:sz w:val="16"/>
          <w:szCs w:val="16"/>
        </w:rPr>
      </w:pPr>
    </w:p>
    <w:p w14:paraId="55418992" w14:textId="77777777" w:rsidR="00BC32DD" w:rsidRPr="001A2552" w:rsidRDefault="00BC32DD" w:rsidP="00BC32DD">
      <w:pPr>
        <w:rPr>
          <w:sz w:val="16"/>
          <w:szCs w:val="16"/>
        </w:rPr>
      </w:pPr>
    </w:p>
    <w:p w14:paraId="4E47784F" w14:textId="77777777" w:rsidR="00BC32DD" w:rsidRDefault="00BC32DD" w:rsidP="00BC32DD"/>
    <w:p w14:paraId="26DF5979" w14:textId="77777777" w:rsidR="006F5F4A" w:rsidRDefault="006F5F4A"/>
    <w:sectPr w:rsidR="006F5F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7CA7"/>
    <w:multiLevelType w:val="singleLevel"/>
    <w:tmpl w:val="0409000F"/>
    <w:lvl w:ilvl="0">
      <w:start w:val="1"/>
      <w:numFmt w:val="decimal"/>
      <w:lvlText w:val="%1."/>
      <w:lvlJc w:val="left"/>
      <w:pPr>
        <w:tabs>
          <w:tab w:val="num" w:pos="360"/>
        </w:tabs>
        <w:ind w:left="360" w:hanging="360"/>
      </w:pPr>
    </w:lvl>
  </w:abstractNum>
  <w:abstractNum w:abstractNumId="1">
    <w:nsid w:val="33766E5A"/>
    <w:multiLevelType w:val="hybridMultilevel"/>
    <w:tmpl w:val="BF6C1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12AB4"/>
    <w:rsid w:val="000A48ED"/>
    <w:rsid w:val="001B3441"/>
    <w:rsid w:val="002C2166"/>
    <w:rsid w:val="0037728B"/>
    <w:rsid w:val="006F5F4A"/>
    <w:rsid w:val="00755534"/>
    <w:rsid w:val="00832BE3"/>
    <w:rsid w:val="00900048"/>
    <w:rsid w:val="00AC654F"/>
    <w:rsid w:val="00BC32D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D1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307</Words>
  <Characters>1755</Characters>
  <Application>Microsoft Macintosh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Ferda</cp:lastModifiedBy>
  <cp:revision>3</cp:revision>
  <dcterms:created xsi:type="dcterms:W3CDTF">2018-03-01T18:12:00Z</dcterms:created>
  <dcterms:modified xsi:type="dcterms:W3CDTF">2018-03-01T18:55:00Z</dcterms:modified>
</cp:coreProperties>
</file>