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03561" w:rsidRDefault="006662B6" w:rsidP="00832AEF">
            <w:pPr>
              <w:pStyle w:val="DersBilgileri"/>
              <w:rPr>
                <w:b/>
                <w:bCs/>
                <w:szCs w:val="16"/>
              </w:rPr>
            </w:pPr>
            <w:r w:rsidRPr="00E03561">
              <w:rPr>
                <w:b/>
                <w:bCs/>
                <w:szCs w:val="16"/>
              </w:rPr>
              <w:t>GEO212 İş Hayatı İçin İngilizce</w:t>
            </w:r>
            <w:r w:rsidR="003F75FF" w:rsidRPr="00E03561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E03561" w:rsidRDefault="003F75FF" w:rsidP="00832AEF">
            <w:pPr>
              <w:pStyle w:val="DersBilgileri"/>
              <w:rPr>
                <w:szCs w:val="16"/>
              </w:rPr>
            </w:pPr>
            <w:r w:rsidRPr="00E03561">
              <w:rPr>
                <w:szCs w:val="16"/>
              </w:rPr>
              <w:t>Prof. Dr. Muhittin Görmüş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E03561" w:rsidRDefault="003F75FF" w:rsidP="00832AEF">
            <w:pPr>
              <w:pStyle w:val="DersBilgileri"/>
              <w:rPr>
                <w:szCs w:val="16"/>
              </w:rPr>
            </w:pPr>
            <w:r w:rsidRPr="00E03561">
              <w:rPr>
                <w:szCs w:val="16"/>
              </w:rPr>
              <w:t>Lisans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E03561" w:rsidRDefault="006A0EFC" w:rsidP="006A0EFC">
            <w:pPr>
              <w:pStyle w:val="DersBilgileri"/>
              <w:rPr>
                <w:szCs w:val="16"/>
              </w:rPr>
            </w:pPr>
            <w:r w:rsidRPr="00E03561">
              <w:rPr>
                <w:szCs w:val="16"/>
              </w:rPr>
              <w:t>AKTS 3</w:t>
            </w:r>
            <w:r w:rsidR="00E03561">
              <w:rPr>
                <w:szCs w:val="16"/>
              </w:rPr>
              <w:t>, Ulusal 2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E03561" w:rsidRDefault="003F75FF" w:rsidP="00832AEF">
            <w:pPr>
              <w:pStyle w:val="DersBilgileri"/>
              <w:rPr>
                <w:szCs w:val="16"/>
              </w:rPr>
            </w:pPr>
            <w:r w:rsidRPr="00E03561">
              <w:rPr>
                <w:szCs w:val="16"/>
              </w:rPr>
              <w:t xml:space="preserve">Zorunlu 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E03561" w:rsidRDefault="006662B6" w:rsidP="003F75FF">
            <w:pPr>
              <w:pStyle w:val="DersBilgileri"/>
              <w:jc w:val="left"/>
              <w:rPr>
                <w:rFonts w:ascii="Arial" w:hAnsi="Arial" w:cs="Arial"/>
                <w:szCs w:val="16"/>
              </w:rPr>
            </w:pP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Subjects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geology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circulium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vitea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cover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letter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ethic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rules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writing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rules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references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, poster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presentation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, oral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presentations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, rapor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presentations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article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presentations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interviews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>,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E03561" w:rsidRDefault="006662B6" w:rsidP="00832AEF">
            <w:pPr>
              <w:pStyle w:val="DersBilgileri"/>
              <w:rPr>
                <w:szCs w:val="16"/>
              </w:rPr>
            </w:pP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learn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necassities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English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 as a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geological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engineering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its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usage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 in Works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E03561" w:rsidRDefault="00FF430D" w:rsidP="00832AEF">
            <w:pPr>
              <w:pStyle w:val="DersBilgileri"/>
              <w:rPr>
                <w:szCs w:val="16"/>
              </w:rPr>
            </w:pPr>
            <w:r w:rsidRPr="00E03561">
              <w:rPr>
                <w:szCs w:val="16"/>
              </w:rPr>
              <w:t>2+0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E03561" w:rsidRDefault="006662B6" w:rsidP="00832AEF">
            <w:pPr>
              <w:pStyle w:val="DersBilgileri"/>
              <w:rPr>
                <w:szCs w:val="16"/>
              </w:rPr>
            </w:pPr>
            <w:proofErr w:type="spellStart"/>
            <w:r w:rsidRPr="00E03561">
              <w:rPr>
                <w:szCs w:val="16"/>
              </w:rPr>
              <w:t>English</w:t>
            </w:r>
            <w:proofErr w:type="spellEnd"/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E03561" w:rsidRDefault="003F75FF" w:rsidP="00832AEF">
            <w:pPr>
              <w:pStyle w:val="DersBilgileri"/>
              <w:rPr>
                <w:szCs w:val="16"/>
              </w:rPr>
            </w:pPr>
            <w:r w:rsidRPr="00E03561">
              <w:rPr>
                <w:szCs w:val="16"/>
              </w:rPr>
              <w:t>-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F2141" w:rsidRPr="00E03561" w:rsidRDefault="006662B6" w:rsidP="003F75FF">
            <w:pPr>
              <w:pStyle w:val="Kaynakca"/>
              <w:rPr>
                <w:rFonts w:ascii="Arial" w:hAnsi="Arial" w:cs="Arial"/>
                <w:sz w:val="18"/>
                <w:szCs w:val="18"/>
              </w:rPr>
            </w:pPr>
            <w:r w:rsidRPr="00E03561">
              <w:rPr>
                <w:rFonts w:ascii="Arial" w:hAnsi="Arial" w:cs="Arial"/>
                <w:sz w:val="18"/>
                <w:szCs w:val="18"/>
              </w:rPr>
              <w:t xml:space="preserve">Ergin, M., 2014.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Ders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notları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, Ankara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Üniv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powerpoint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sunumları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662B6" w:rsidRPr="00E03561" w:rsidRDefault="006662B6" w:rsidP="003F75FF">
            <w:pPr>
              <w:pStyle w:val="Kaynakca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Görmüş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, M., 2011.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Bilimsel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makale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yazma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>. SDUGEO</w:t>
            </w:r>
          </w:p>
          <w:p w:rsidR="006662B6" w:rsidRPr="00E03561" w:rsidRDefault="006662B6" w:rsidP="003F75FF">
            <w:pPr>
              <w:pStyle w:val="Kaynakca"/>
              <w:rPr>
                <w:rFonts w:ascii="Arial" w:hAnsi="Arial" w:cs="Arial"/>
                <w:szCs w:val="16"/>
                <w:lang w:val="tr-TR"/>
              </w:rPr>
            </w:pP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Görmüş</w:t>
            </w:r>
            <w:proofErr w:type="gramStart"/>
            <w:r w:rsidRPr="00E03561">
              <w:rPr>
                <w:rFonts w:ascii="Arial" w:hAnsi="Arial" w:cs="Arial"/>
                <w:sz w:val="18"/>
                <w:szCs w:val="18"/>
              </w:rPr>
              <w:t>,M</w:t>
            </w:r>
            <w:proofErr w:type="spellEnd"/>
            <w:proofErr w:type="gramEnd"/>
            <w:r w:rsidRPr="00E03561">
              <w:rPr>
                <w:rFonts w:ascii="Arial" w:hAnsi="Arial" w:cs="Arial"/>
                <w:sz w:val="18"/>
                <w:szCs w:val="18"/>
              </w:rPr>
              <w:t xml:space="preserve">. 2011.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Etik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3561">
              <w:rPr>
                <w:rFonts w:ascii="Arial" w:hAnsi="Arial" w:cs="Arial"/>
                <w:sz w:val="18"/>
                <w:szCs w:val="18"/>
              </w:rPr>
              <w:t>kuralları</w:t>
            </w:r>
            <w:proofErr w:type="spellEnd"/>
            <w:r w:rsidRPr="00E03561">
              <w:rPr>
                <w:rFonts w:ascii="Arial" w:hAnsi="Arial" w:cs="Arial"/>
                <w:sz w:val="18"/>
                <w:szCs w:val="18"/>
              </w:rPr>
              <w:t>. SDUGEO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E03561" w:rsidRDefault="00FF430D" w:rsidP="00832AEF">
            <w:pPr>
              <w:pStyle w:val="DersBilgileri"/>
              <w:rPr>
                <w:rFonts w:ascii="Arial" w:hAnsi="Arial" w:cs="Arial"/>
                <w:szCs w:val="16"/>
              </w:rPr>
            </w:pPr>
            <w:r w:rsidRPr="00E03561">
              <w:rPr>
                <w:rFonts w:ascii="Arial" w:hAnsi="Arial" w:cs="Arial"/>
                <w:szCs w:val="16"/>
              </w:rPr>
              <w:t>2</w:t>
            </w:r>
            <w:r w:rsidR="00E03561">
              <w:rPr>
                <w:rFonts w:ascii="Arial" w:hAnsi="Arial" w:cs="Arial"/>
                <w:szCs w:val="16"/>
              </w:rPr>
              <w:t xml:space="preserve"> saat ders 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3F75FF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E03561" w:rsidRDefault="00FF430D" w:rsidP="00832AEF">
            <w:pPr>
              <w:pStyle w:val="DersBilgileri"/>
              <w:rPr>
                <w:szCs w:val="16"/>
              </w:rPr>
            </w:pPr>
            <w:r w:rsidRPr="00E03561">
              <w:rPr>
                <w:szCs w:val="16"/>
              </w:rPr>
              <w:t>-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F75FF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3F75FF" w:rsidRDefault="00BC32DD" w:rsidP="00BC32DD">
      <w:pPr>
        <w:rPr>
          <w:sz w:val="16"/>
          <w:szCs w:val="16"/>
        </w:rPr>
      </w:pPr>
    </w:p>
    <w:p w:rsidR="00BC32DD" w:rsidRPr="003F75FF" w:rsidRDefault="00BC32DD" w:rsidP="00BC32DD">
      <w:pPr>
        <w:rPr>
          <w:sz w:val="16"/>
          <w:szCs w:val="16"/>
        </w:rPr>
      </w:pPr>
    </w:p>
    <w:p w:rsidR="00BC32DD" w:rsidRPr="003F75FF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03561">
      <w:bookmarkStart w:id="0" w:name="_GoBack"/>
      <w:bookmarkEnd w:id="0"/>
    </w:p>
    <w:sectPr w:rsidR="00EB0AE2" w:rsidSect="00EF7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96955"/>
    <w:rsid w:val="001D31A8"/>
    <w:rsid w:val="00305327"/>
    <w:rsid w:val="003F75FF"/>
    <w:rsid w:val="004B4F34"/>
    <w:rsid w:val="006662B6"/>
    <w:rsid w:val="006A0EFC"/>
    <w:rsid w:val="006E59CB"/>
    <w:rsid w:val="00832BE3"/>
    <w:rsid w:val="009543AE"/>
    <w:rsid w:val="00BC32DD"/>
    <w:rsid w:val="00BF064F"/>
    <w:rsid w:val="00D90458"/>
    <w:rsid w:val="00E03561"/>
    <w:rsid w:val="00E1528D"/>
    <w:rsid w:val="00EF2141"/>
    <w:rsid w:val="00EF7A45"/>
    <w:rsid w:val="00FF4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muh.fak</dc:creator>
  <cp:lastModifiedBy>ankara1</cp:lastModifiedBy>
  <cp:revision>4</cp:revision>
  <dcterms:created xsi:type="dcterms:W3CDTF">2018-02-26T10:13:00Z</dcterms:created>
  <dcterms:modified xsi:type="dcterms:W3CDTF">2018-03-01T11:04:00Z</dcterms:modified>
</cp:coreProperties>
</file>