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1E5D7C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375</w:t>
      </w:r>
      <w:r w:rsidR="00EA3A5E">
        <w:rPr>
          <w:sz w:val="16"/>
          <w:szCs w:val="16"/>
        </w:rPr>
        <w:t xml:space="preserve"> KLASİK BALE </w:t>
      </w:r>
      <w:r w:rsidR="006103BE">
        <w:rPr>
          <w:sz w:val="16"/>
          <w:szCs w:val="16"/>
        </w:rPr>
        <w:t>V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Adagio, Tendue, Tendue Jete, Köşeden </w:t>
            </w:r>
            <w:r>
              <w:rPr>
                <w:lang w:val="da-DK"/>
              </w:rPr>
              <w:t>Pirouette</w:t>
            </w:r>
            <w:r>
              <w:rPr>
                <w:lang w:val="da-DK"/>
              </w:rPr>
              <w:t xml:space="preserve">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Adagio, Tendue, Tendue Jete, Köşeden </w:t>
            </w:r>
            <w:r>
              <w:rPr>
                <w:lang w:val="da-DK"/>
              </w:rPr>
              <w:t>Pirouette</w:t>
            </w:r>
            <w:r>
              <w:rPr>
                <w:lang w:val="da-DK"/>
              </w:rPr>
              <w:t xml:space="preserve">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E5D7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Adagio, Tendue, Tendue Jete, Köşeden </w:t>
            </w:r>
            <w:r>
              <w:rPr>
                <w:lang w:val="da-DK"/>
              </w:rPr>
              <w:t>Pirouette, Pirouette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a la seconde </w:t>
            </w:r>
            <w:r>
              <w:rPr>
                <w:lang w:val="da-DK"/>
              </w:rPr>
              <w:t>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E5D7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 </w:t>
            </w:r>
            <w:r>
              <w:t xml:space="preserve">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</w:t>
            </w:r>
            <w:r>
              <w:t>Faille Assemble,</w:t>
            </w:r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E5D7C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E5D7C"/>
    <w:rsid w:val="001F3A8E"/>
    <w:rsid w:val="002B28DE"/>
    <w:rsid w:val="003B48EB"/>
    <w:rsid w:val="004E3778"/>
    <w:rsid w:val="006103BE"/>
    <w:rsid w:val="00832BE3"/>
    <w:rsid w:val="00895B8E"/>
    <w:rsid w:val="0089618A"/>
    <w:rsid w:val="00911C7D"/>
    <w:rsid w:val="00A47099"/>
    <w:rsid w:val="00C16FD1"/>
    <w:rsid w:val="00D634F5"/>
    <w:rsid w:val="00D64A2C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4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64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2017-12-01T09:37:00Z</dcterms:created>
  <dcterms:modified xsi:type="dcterms:W3CDTF">2017-12-01T09:37:00Z</dcterms:modified>
</cp:coreProperties>
</file>