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15CF2" w:rsidP="00411B19">
            <w:pPr>
              <w:pStyle w:val="DersBilgileri"/>
              <w:rPr>
                <w:b/>
                <w:bCs/>
                <w:szCs w:val="16"/>
              </w:rPr>
            </w:pPr>
            <w:r w:rsidRPr="006B15D0">
              <w:rPr>
                <w:bCs/>
                <w:szCs w:val="16"/>
              </w:rPr>
              <w:t xml:space="preserve">JEM </w:t>
            </w:r>
            <w:r w:rsidR="002451C6">
              <w:rPr>
                <w:bCs/>
                <w:szCs w:val="16"/>
              </w:rPr>
              <w:t>106 Genel Jeoloji I</w:t>
            </w:r>
            <w:r w:rsidR="005E370F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 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Turhan AYYILDIZ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15CF2" w:rsidP="002451C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</w:t>
            </w:r>
            <w:r w:rsidR="002451C6">
              <w:rPr>
                <w:szCs w:val="16"/>
              </w:rPr>
              <w:t>3</w:t>
            </w:r>
            <w:r>
              <w:rPr>
                <w:szCs w:val="16"/>
              </w:rPr>
              <w:t xml:space="preserve"> </w:t>
            </w:r>
            <w:r w:rsidR="002451C6">
              <w:rPr>
                <w:szCs w:val="16"/>
              </w:rPr>
              <w:t>2</w:t>
            </w:r>
            <w:r>
              <w:rPr>
                <w:szCs w:val="16"/>
              </w:rPr>
              <w:t xml:space="preserve"> 0)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11B19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451C6" w:rsidP="00411B19">
            <w:pPr>
              <w:pStyle w:val="DersBilgileri"/>
              <w:rPr>
                <w:szCs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Jeoloji bilimine giriş, dünyanın oluşumu, yerkabuğu hakkında bilgi, </w:t>
            </w:r>
            <w:r w:rsidR="00411B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mineraller, magmatik kayaçlar, başkalaşım kayaçları,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sedimanter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kayaçlar-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sedimanter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ortamlar,kabuk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deformasyonu, fosil ve yaş kavramı, levha tektoniği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11B19" w:rsidP="002451C6">
            <w:pPr>
              <w:pStyle w:val="DersBilgileri"/>
              <w:rPr>
                <w:szCs w:val="16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Jeoloji bilimine yeni gelen öğrencilere jeoloji biliminin hangi alanlarda inceleme yaptığı</w:t>
            </w:r>
            <w:r w:rsidR="002451C6">
              <w:rPr>
                <w:rFonts w:ascii="Times New Roman" w:hAnsi="Times New Roman"/>
                <w:bCs/>
                <w:sz w:val="22"/>
                <w:szCs w:val="22"/>
              </w:rPr>
              <w:t>nın öğretimi, jeoloji biliminin ana konusu olan kayaçlar, bunları oluşturan minerallerin nasıl tanıyacakları, fosillerin kayaç yaşlandırmasındaki önemi ve levha tektoniği kuramının jeoloji biliminde ki önemini ortaya koymak.</w:t>
            </w:r>
            <w:bookmarkStart w:id="0" w:name="_GoBack"/>
            <w:bookmarkEnd w:id="0"/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Yoktur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11B19" w:rsidRPr="002451C6" w:rsidRDefault="00411B19" w:rsidP="00411B19">
            <w:pPr>
              <w:pStyle w:val="Kaynakca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451C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Fiziksel</w:t>
            </w:r>
            <w:proofErr w:type="spellEnd"/>
            <w:r w:rsidRPr="002451C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451C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Jeoloji</w:t>
            </w:r>
            <w:proofErr w:type="spellEnd"/>
            <w:r w:rsidRPr="002451C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 </w:t>
            </w:r>
            <w:r w:rsidRPr="002451C6">
              <w:rPr>
                <w:rFonts w:ascii="Times New Roman" w:hAnsi="Times New Roman"/>
                <w:sz w:val="22"/>
                <w:szCs w:val="22"/>
              </w:rPr>
              <w:t xml:space="preserve">James S. Monroe &amp; Reed </w:t>
            </w:r>
            <w:proofErr w:type="spellStart"/>
            <w:r w:rsidRPr="002451C6">
              <w:rPr>
                <w:rFonts w:ascii="Times New Roman" w:hAnsi="Times New Roman"/>
                <w:sz w:val="22"/>
                <w:szCs w:val="22"/>
              </w:rPr>
              <w:t>Wicander</w:t>
            </w:r>
            <w:proofErr w:type="spellEnd"/>
          </w:p>
          <w:p w:rsidR="008A042F" w:rsidRPr="002451C6" w:rsidRDefault="008A042F" w:rsidP="00D15CF2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451C6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441D97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441D97" w:rsidRDefault="00441D97"/>
    <w:sectPr w:rsidR="00441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F7F68"/>
    <w:rsid w:val="001D0C08"/>
    <w:rsid w:val="002451C6"/>
    <w:rsid w:val="00281B4A"/>
    <w:rsid w:val="00411B19"/>
    <w:rsid w:val="00441D97"/>
    <w:rsid w:val="005C1889"/>
    <w:rsid w:val="005C5B84"/>
    <w:rsid w:val="005E370F"/>
    <w:rsid w:val="005E6857"/>
    <w:rsid w:val="006B15D0"/>
    <w:rsid w:val="00832BE3"/>
    <w:rsid w:val="00841C75"/>
    <w:rsid w:val="008A042F"/>
    <w:rsid w:val="00911C8D"/>
    <w:rsid w:val="00963867"/>
    <w:rsid w:val="00A1509B"/>
    <w:rsid w:val="00BC32DD"/>
    <w:rsid w:val="00D15CF2"/>
    <w:rsid w:val="00D5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89083-6C8B-47F0-A5B7-D3E41E8B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uiPriority w:val="99"/>
    <w:rsid w:val="00D15CF2"/>
    <w:rPr>
      <w:color w:val="0000FF"/>
      <w:u w:val="single"/>
    </w:rPr>
  </w:style>
  <w:style w:type="character" w:customStyle="1" w:styleId="apple-converted-space">
    <w:name w:val="apple-converted-space"/>
    <w:rsid w:val="00D15CF2"/>
  </w:style>
  <w:style w:type="character" w:customStyle="1" w:styleId="a-declarative">
    <w:name w:val="a-declarative"/>
    <w:rsid w:val="00D15CF2"/>
  </w:style>
  <w:style w:type="paragraph" w:styleId="NormalWeb">
    <w:name w:val="Normal (Web)"/>
    <w:basedOn w:val="Normal"/>
    <w:uiPriority w:val="99"/>
    <w:semiHidden/>
    <w:unhideWhenUsed/>
    <w:rsid w:val="00411B19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</dc:creator>
  <cp:keywords/>
  <dc:description/>
  <cp:lastModifiedBy>A</cp:lastModifiedBy>
  <cp:revision>2</cp:revision>
  <dcterms:created xsi:type="dcterms:W3CDTF">2018-03-06T12:39:00Z</dcterms:created>
  <dcterms:modified xsi:type="dcterms:W3CDTF">2018-03-06T12:39:00Z</dcterms:modified>
</cp:coreProperties>
</file>