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2DF1" w:rsidRPr="00325B19" w:rsidRDefault="00902DF1" w:rsidP="00325B19">
      <w:pPr>
        <w:pStyle w:val="ListeParagraf"/>
        <w:numPr>
          <w:ilvl w:val="0"/>
          <w:numId w:val="10"/>
        </w:numPr>
        <w:jc w:val="center"/>
        <w:rPr>
          <w:rFonts w:ascii="Times New Roman" w:hAnsi="Times New Roman" w:cs="Times New Roman"/>
          <w:b/>
        </w:rPr>
      </w:pPr>
      <w:r w:rsidRPr="00325B19">
        <w:rPr>
          <w:rFonts w:ascii="Times New Roman" w:hAnsi="Times New Roman" w:cs="Times New Roman"/>
          <w:b/>
        </w:rPr>
        <w:t>SAYILAR PARKI</w:t>
      </w:r>
    </w:p>
    <w:p w:rsidR="00902DF1" w:rsidRPr="00ED5CA0" w:rsidRDefault="00A33506" w:rsidP="00A12934">
      <w:pPr>
        <w:rPr>
          <w:rFonts w:ascii="Times New Roman" w:hAnsi="Times New Roman" w:cs="Times New Roman"/>
        </w:rPr>
      </w:pPr>
      <w:r w:rsidRPr="00ED5CA0">
        <w:rPr>
          <w:rFonts w:ascii="Times New Roman" w:hAnsi="Times New Roman" w:cs="Times New Roman"/>
          <w:b/>
        </w:rPr>
        <w:t>Etkinlik Çeşidi:</w:t>
      </w:r>
      <w:r w:rsidRPr="00ED5CA0">
        <w:rPr>
          <w:rFonts w:ascii="Times New Roman" w:hAnsi="Times New Roman" w:cs="Times New Roman"/>
        </w:rPr>
        <w:t xml:space="preserve"> Drama ve</w:t>
      </w:r>
      <w:r w:rsidR="005237A0" w:rsidRPr="00ED5CA0">
        <w:rPr>
          <w:rFonts w:ascii="Times New Roman" w:hAnsi="Times New Roman" w:cs="Times New Roman"/>
        </w:rPr>
        <w:t xml:space="preserve"> Matematik (Bütünleştirilmiş Büyük ve Küçük Grup Etkinliği)</w:t>
      </w:r>
    </w:p>
    <w:p w:rsidR="005237A0" w:rsidRPr="00ED5CA0" w:rsidRDefault="005237A0" w:rsidP="00A12934">
      <w:pPr>
        <w:rPr>
          <w:rFonts w:ascii="Times New Roman" w:hAnsi="Times New Roman" w:cs="Times New Roman"/>
        </w:rPr>
      </w:pPr>
      <w:r w:rsidRPr="00ED5CA0">
        <w:rPr>
          <w:rFonts w:ascii="Times New Roman" w:hAnsi="Times New Roman" w:cs="Times New Roman"/>
          <w:b/>
        </w:rPr>
        <w:t>Yaş Grubu:</w:t>
      </w:r>
      <w:r w:rsidR="00B60838">
        <w:rPr>
          <w:rFonts w:ascii="Times New Roman" w:hAnsi="Times New Roman" w:cs="Times New Roman"/>
        </w:rPr>
        <w:t xml:space="preserve"> </w:t>
      </w:r>
      <w:r w:rsidR="008F07C0">
        <w:rPr>
          <w:rFonts w:ascii="Times New Roman" w:hAnsi="Times New Roman" w:cs="Times New Roman"/>
        </w:rPr>
        <w:t>48</w:t>
      </w:r>
      <w:r w:rsidR="00B60838">
        <w:rPr>
          <w:rFonts w:ascii="Times New Roman" w:hAnsi="Times New Roman" w:cs="Times New Roman"/>
        </w:rPr>
        <w:t>-72</w:t>
      </w:r>
      <w:r w:rsidRPr="00ED5CA0">
        <w:rPr>
          <w:rFonts w:ascii="Times New Roman" w:hAnsi="Times New Roman" w:cs="Times New Roman"/>
        </w:rPr>
        <w:t xml:space="preserve"> ay</w:t>
      </w:r>
    </w:p>
    <w:p w:rsidR="00220746" w:rsidRPr="00ED5CA0" w:rsidRDefault="00A33506" w:rsidP="00A12934">
      <w:pPr>
        <w:rPr>
          <w:rFonts w:ascii="Times New Roman" w:hAnsi="Times New Roman" w:cs="Times New Roman"/>
          <w:b/>
        </w:rPr>
      </w:pPr>
      <w:r w:rsidRPr="00ED5CA0">
        <w:rPr>
          <w:rFonts w:ascii="Times New Roman" w:hAnsi="Times New Roman" w:cs="Times New Roman"/>
        </w:rPr>
        <w:t xml:space="preserve"> </w:t>
      </w:r>
      <w:r w:rsidR="005237A0" w:rsidRPr="00ED5CA0">
        <w:rPr>
          <w:rFonts w:ascii="Times New Roman" w:hAnsi="Times New Roman" w:cs="Times New Roman"/>
          <w:b/>
        </w:rPr>
        <w:t>KAZANIMLAR VE GÖSTERGELERİ</w:t>
      </w:r>
    </w:p>
    <w:p w:rsidR="009E64A7" w:rsidRDefault="00DE3A47" w:rsidP="00491ADC">
      <w:pPr>
        <w:spacing w:after="0"/>
        <w:jc w:val="both"/>
        <w:rPr>
          <w:rFonts w:ascii="Times New Roman" w:hAnsi="Times New Roman" w:cs="Times New Roman"/>
          <w:b/>
        </w:rPr>
      </w:pPr>
      <w:r w:rsidRPr="00ED5CA0">
        <w:rPr>
          <w:rFonts w:ascii="Times New Roman" w:hAnsi="Times New Roman" w:cs="Times New Roman"/>
          <w:b/>
        </w:rPr>
        <w:t>Bilişsel Gelişim</w:t>
      </w:r>
      <w:r w:rsidR="009E64A7">
        <w:rPr>
          <w:rFonts w:ascii="Times New Roman" w:hAnsi="Times New Roman" w:cs="Times New Roman"/>
          <w:b/>
        </w:rPr>
        <w:t xml:space="preserve"> </w:t>
      </w:r>
    </w:p>
    <w:p w:rsidR="00B74DE6" w:rsidRDefault="00AA2684" w:rsidP="00491ADC">
      <w:pPr>
        <w:spacing w:after="0"/>
        <w:jc w:val="both"/>
        <w:rPr>
          <w:rFonts w:ascii="Times New Roman" w:hAnsi="Times New Roman" w:cs="Times New Roman"/>
          <w:i/>
        </w:rPr>
      </w:pPr>
      <w:r w:rsidRPr="00AA2684">
        <w:rPr>
          <w:rFonts w:ascii="Times New Roman" w:hAnsi="Times New Roman" w:cs="Times New Roman"/>
          <w:b/>
        </w:rPr>
        <w:t xml:space="preserve">Kazanım 4. Nesneleri sayar. </w:t>
      </w:r>
      <w:proofErr w:type="gramStart"/>
      <w:r w:rsidRPr="005A6E9F">
        <w:rPr>
          <w:rFonts w:ascii="Times New Roman" w:hAnsi="Times New Roman" w:cs="Times New Roman"/>
          <w:i/>
        </w:rPr>
        <w:t>(</w:t>
      </w:r>
      <w:proofErr w:type="gramEnd"/>
      <w:r w:rsidRPr="005A6E9F">
        <w:rPr>
          <w:rFonts w:ascii="Times New Roman" w:hAnsi="Times New Roman" w:cs="Times New Roman"/>
          <w:i/>
        </w:rPr>
        <w:t xml:space="preserve">Göstergeleri: İleriye/geriye doğru birer </w:t>
      </w:r>
      <w:proofErr w:type="spellStart"/>
      <w:r w:rsidRPr="005A6E9F">
        <w:rPr>
          <w:rFonts w:ascii="Times New Roman" w:hAnsi="Times New Roman" w:cs="Times New Roman"/>
          <w:i/>
        </w:rPr>
        <w:t>birer</w:t>
      </w:r>
      <w:proofErr w:type="spellEnd"/>
      <w:r w:rsidRPr="005A6E9F">
        <w:rPr>
          <w:rFonts w:ascii="Times New Roman" w:hAnsi="Times New Roman" w:cs="Times New Roman"/>
          <w:i/>
        </w:rPr>
        <w:t xml:space="preserve"> ritmik sayar. Belirtilen sayı kadar nesneyi gösterir. Saydığı nesnelerin kaç tane olduğunu söyler.</w:t>
      </w:r>
      <w:proofErr w:type="gramStart"/>
      <w:r w:rsidR="00B74DE6" w:rsidRPr="005A6E9F">
        <w:rPr>
          <w:rFonts w:ascii="Times New Roman" w:hAnsi="Times New Roman" w:cs="Times New Roman"/>
          <w:i/>
        </w:rPr>
        <w:t>)</w:t>
      </w:r>
      <w:proofErr w:type="gramEnd"/>
      <w:r w:rsidRPr="00AA2684">
        <w:rPr>
          <w:rFonts w:ascii="Times New Roman" w:hAnsi="Times New Roman" w:cs="Times New Roman"/>
          <w:i/>
        </w:rPr>
        <w:t xml:space="preserve"> </w:t>
      </w:r>
    </w:p>
    <w:p w:rsidR="009E64A7" w:rsidRDefault="00EF00B3" w:rsidP="00491ADC">
      <w:pPr>
        <w:spacing w:after="0"/>
        <w:jc w:val="both"/>
        <w:rPr>
          <w:rFonts w:ascii="Times New Roman" w:hAnsi="Times New Roman" w:cs="Times New Roman"/>
          <w:i/>
        </w:rPr>
      </w:pPr>
      <w:r w:rsidRPr="00ED5CA0">
        <w:rPr>
          <w:rFonts w:ascii="Times New Roman" w:hAnsi="Times New Roman" w:cs="Times New Roman"/>
          <w:b/>
        </w:rPr>
        <w:t xml:space="preserve">Kazanım 16. </w:t>
      </w:r>
      <w:r w:rsidR="00DE3A47" w:rsidRPr="00ED5CA0">
        <w:rPr>
          <w:rFonts w:ascii="Times New Roman" w:hAnsi="Times New Roman" w:cs="Times New Roman"/>
          <w:b/>
        </w:rPr>
        <w:t>Nesneleri kullanarak basit toplama ve çıkarma işlemleri yapar.</w:t>
      </w:r>
      <w:r w:rsidRPr="00ED5CA0">
        <w:rPr>
          <w:rFonts w:ascii="Times New Roman" w:hAnsi="Times New Roman" w:cs="Times New Roman"/>
        </w:rPr>
        <w:t xml:space="preserve"> </w:t>
      </w:r>
      <w:r w:rsidRPr="00ED5CA0">
        <w:rPr>
          <w:rFonts w:ascii="Times New Roman" w:hAnsi="Times New Roman" w:cs="Times New Roman"/>
          <w:i/>
        </w:rPr>
        <w:t>(Göstergeleri: Nesne grubuna belirtilen sayı kadar nesne ekler.)</w:t>
      </w:r>
    </w:p>
    <w:p w:rsidR="001B7FFC" w:rsidRDefault="001B7FFC" w:rsidP="00491ADC">
      <w:pPr>
        <w:spacing w:after="0"/>
        <w:jc w:val="both"/>
        <w:rPr>
          <w:rFonts w:ascii="Times New Roman" w:hAnsi="Times New Roman" w:cs="Times New Roman"/>
          <w:i/>
        </w:rPr>
      </w:pPr>
      <w:r w:rsidRPr="00ED5CA0">
        <w:rPr>
          <w:rFonts w:ascii="Times New Roman" w:hAnsi="Times New Roman" w:cs="Times New Roman"/>
          <w:b/>
        </w:rPr>
        <w:t xml:space="preserve">Kazanım 19. Problem durumlarına çözüm üretir. </w:t>
      </w:r>
      <w:proofErr w:type="gramStart"/>
      <w:r w:rsidRPr="00ED5CA0">
        <w:rPr>
          <w:rFonts w:ascii="Times New Roman" w:hAnsi="Times New Roman" w:cs="Times New Roman"/>
          <w:i/>
        </w:rPr>
        <w:t>(</w:t>
      </w:r>
      <w:proofErr w:type="gramEnd"/>
      <w:r w:rsidRPr="00ED5CA0">
        <w:rPr>
          <w:rFonts w:ascii="Times New Roman" w:hAnsi="Times New Roman" w:cs="Times New Roman"/>
          <w:i/>
        </w:rPr>
        <w:t>Göstergeleri: Problemi söyler. Probleme çeşitli çözüm yolları önerir. Çözüm yollarından birini seçer.</w:t>
      </w:r>
      <w:proofErr w:type="gramStart"/>
      <w:r w:rsidRPr="00ED5CA0">
        <w:rPr>
          <w:rFonts w:ascii="Times New Roman" w:hAnsi="Times New Roman" w:cs="Times New Roman"/>
          <w:i/>
        </w:rPr>
        <w:t>)</w:t>
      </w:r>
      <w:proofErr w:type="gramEnd"/>
    </w:p>
    <w:p w:rsidR="009E64A7" w:rsidRPr="00ED5CA0" w:rsidRDefault="009E64A7" w:rsidP="009E64A7">
      <w:pPr>
        <w:spacing w:after="0" w:line="240" w:lineRule="auto"/>
        <w:jc w:val="both"/>
        <w:rPr>
          <w:rFonts w:ascii="Times New Roman" w:hAnsi="Times New Roman" w:cs="Times New Roman"/>
          <w:i/>
        </w:rPr>
      </w:pPr>
    </w:p>
    <w:p w:rsidR="001B7FFC" w:rsidRPr="00ED5CA0" w:rsidRDefault="001B7FFC" w:rsidP="00491ADC">
      <w:pPr>
        <w:spacing w:after="0"/>
        <w:jc w:val="both"/>
        <w:rPr>
          <w:rFonts w:ascii="Times New Roman" w:hAnsi="Times New Roman" w:cs="Times New Roman"/>
          <w:b/>
        </w:rPr>
      </w:pPr>
      <w:r w:rsidRPr="00ED5CA0">
        <w:rPr>
          <w:rFonts w:ascii="Times New Roman" w:hAnsi="Times New Roman" w:cs="Times New Roman"/>
          <w:b/>
        </w:rPr>
        <w:t>Dil Gelişimi</w:t>
      </w:r>
    </w:p>
    <w:p w:rsidR="001B7FFC" w:rsidRPr="00ED5CA0" w:rsidRDefault="001B7FFC" w:rsidP="00491ADC">
      <w:pPr>
        <w:jc w:val="both"/>
        <w:rPr>
          <w:rFonts w:ascii="Times New Roman" w:hAnsi="Times New Roman" w:cs="Times New Roman"/>
          <w:i/>
        </w:rPr>
      </w:pPr>
      <w:r w:rsidRPr="00ED5CA0">
        <w:rPr>
          <w:rFonts w:ascii="Times New Roman" w:hAnsi="Times New Roman" w:cs="Times New Roman"/>
          <w:b/>
        </w:rPr>
        <w:t xml:space="preserve">Kazanım 10. Görsel materyalleri okur. </w:t>
      </w:r>
      <w:proofErr w:type="gramStart"/>
      <w:r w:rsidRPr="00ED5CA0">
        <w:rPr>
          <w:rFonts w:ascii="Times New Roman" w:hAnsi="Times New Roman" w:cs="Times New Roman"/>
          <w:i/>
        </w:rPr>
        <w:t>(</w:t>
      </w:r>
      <w:proofErr w:type="gramEnd"/>
      <w:r w:rsidRPr="00ED5CA0">
        <w:rPr>
          <w:rFonts w:ascii="Times New Roman" w:hAnsi="Times New Roman" w:cs="Times New Roman"/>
          <w:i/>
        </w:rPr>
        <w:t xml:space="preserve">Göstergeleri: Görsel materyalleri inceler. </w:t>
      </w:r>
      <w:r w:rsidR="00E31CE6" w:rsidRPr="00ED5CA0">
        <w:rPr>
          <w:rFonts w:ascii="Times New Roman" w:hAnsi="Times New Roman" w:cs="Times New Roman"/>
          <w:i/>
        </w:rPr>
        <w:t>Görsel materyalleri açıklar.</w:t>
      </w:r>
      <w:proofErr w:type="gramStart"/>
      <w:r w:rsidR="00E31CE6" w:rsidRPr="00ED5CA0">
        <w:rPr>
          <w:rFonts w:ascii="Times New Roman" w:hAnsi="Times New Roman" w:cs="Times New Roman"/>
          <w:i/>
        </w:rPr>
        <w:t>)</w:t>
      </w:r>
      <w:proofErr w:type="gramEnd"/>
    </w:p>
    <w:p w:rsidR="00001C67" w:rsidRPr="00ED5CA0" w:rsidRDefault="00001C67" w:rsidP="00491ADC">
      <w:pPr>
        <w:spacing w:after="0"/>
        <w:jc w:val="both"/>
        <w:rPr>
          <w:rFonts w:ascii="Times New Roman" w:hAnsi="Times New Roman" w:cs="Times New Roman"/>
          <w:b/>
        </w:rPr>
      </w:pPr>
      <w:r w:rsidRPr="00ED5CA0">
        <w:rPr>
          <w:rFonts w:ascii="Times New Roman" w:hAnsi="Times New Roman" w:cs="Times New Roman"/>
          <w:b/>
        </w:rPr>
        <w:t>Sosyal Duygusal Gelişim</w:t>
      </w:r>
    </w:p>
    <w:p w:rsidR="00DC2D9F" w:rsidRDefault="00DC2D9F" w:rsidP="00491ADC">
      <w:pPr>
        <w:autoSpaceDE w:val="0"/>
        <w:autoSpaceDN w:val="0"/>
        <w:adjustRightInd w:val="0"/>
        <w:spacing w:after="0"/>
        <w:jc w:val="both"/>
        <w:rPr>
          <w:rFonts w:ascii="Times New Roman" w:hAnsi="Times New Roman" w:cs="Times New Roman"/>
          <w:i/>
        </w:rPr>
      </w:pPr>
      <w:r w:rsidRPr="00DC2D9F">
        <w:rPr>
          <w:rFonts w:ascii="Times New Roman" w:hAnsi="Times New Roman" w:cs="Times New Roman"/>
          <w:b/>
          <w:bCs/>
        </w:rPr>
        <w:t xml:space="preserve">Kazanım 3. Kendini yaratıcı yollarla ifade eder. </w:t>
      </w:r>
      <w:r w:rsidRPr="00DC2D9F">
        <w:rPr>
          <w:rFonts w:ascii="Times New Roman" w:hAnsi="Times New Roman" w:cs="Times New Roman"/>
          <w:i/>
        </w:rPr>
        <w:t>(Göstergeleri: Duygu, düşünce ve hayallerini özgün yollarla ifade eder.</w:t>
      </w:r>
      <w:r>
        <w:rPr>
          <w:rFonts w:ascii="Times New Roman" w:hAnsi="Times New Roman" w:cs="Times New Roman"/>
          <w:i/>
        </w:rPr>
        <w:t>)</w:t>
      </w:r>
    </w:p>
    <w:p w:rsidR="009E64A7" w:rsidRDefault="009E64A7" w:rsidP="006B43A0">
      <w:pPr>
        <w:autoSpaceDE w:val="0"/>
        <w:autoSpaceDN w:val="0"/>
        <w:adjustRightInd w:val="0"/>
        <w:spacing w:after="0" w:line="240" w:lineRule="auto"/>
        <w:jc w:val="both"/>
        <w:rPr>
          <w:rFonts w:ascii="Times New Roman" w:hAnsi="Times New Roman" w:cs="Times New Roman"/>
          <w:i/>
        </w:rPr>
      </w:pPr>
    </w:p>
    <w:p w:rsidR="009E64A7" w:rsidRDefault="009E64A7" w:rsidP="00491ADC">
      <w:pPr>
        <w:autoSpaceDE w:val="0"/>
        <w:autoSpaceDN w:val="0"/>
        <w:adjustRightInd w:val="0"/>
        <w:spacing w:after="0"/>
        <w:jc w:val="both"/>
        <w:rPr>
          <w:rFonts w:ascii="Times New Roman" w:hAnsi="Times New Roman" w:cs="Times New Roman"/>
          <w:b/>
        </w:rPr>
      </w:pPr>
      <w:r w:rsidRPr="009E64A7">
        <w:rPr>
          <w:rFonts w:ascii="Times New Roman" w:hAnsi="Times New Roman" w:cs="Times New Roman"/>
          <w:b/>
        </w:rPr>
        <w:t>Motor Gelişim</w:t>
      </w:r>
    </w:p>
    <w:p w:rsidR="009E64A7" w:rsidRPr="009E64A7" w:rsidRDefault="009E64A7" w:rsidP="00491ADC">
      <w:pPr>
        <w:autoSpaceDE w:val="0"/>
        <w:autoSpaceDN w:val="0"/>
        <w:adjustRightInd w:val="0"/>
        <w:spacing w:after="0"/>
        <w:jc w:val="both"/>
        <w:rPr>
          <w:rFonts w:ascii="Times New Roman" w:hAnsi="Times New Roman" w:cs="Times New Roman"/>
          <w:i/>
        </w:rPr>
      </w:pPr>
      <w:r w:rsidRPr="009E64A7">
        <w:rPr>
          <w:rFonts w:ascii="Times New Roman" w:hAnsi="Times New Roman" w:cs="Times New Roman"/>
          <w:b/>
        </w:rPr>
        <w:t xml:space="preserve">Kazanım 3. Nesne kontrolü gerektiren hareketleri yapar. </w:t>
      </w:r>
      <w:proofErr w:type="gramStart"/>
      <w:r w:rsidRPr="009E64A7">
        <w:rPr>
          <w:rFonts w:ascii="Times New Roman" w:hAnsi="Times New Roman" w:cs="Times New Roman"/>
          <w:i/>
        </w:rPr>
        <w:t>(</w:t>
      </w:r>
      <w:proofErr w:type="gramEnd"/>
      <w:r w:rsidRPr="009E64A7">
        <w:rPr>
          <w:rFonts w:ascii="Times New Roman" w:hAnsi="Times New Roman" w:cs="Times New Roman"/>
          <w:i/>
        </w:rPr>
        <w:t xml:space="preserve">Göstergeleri: Bireysel ve eşli olarak nesneleri kontrol eder. Duran </w:t>
      </w:r>
      <w:r>
        <w:rPr>
          <w:rFonts w:ascii="Times New Roman" w:hAnsi="Times New Roman" w:cs="Times New Roman"/>
          <w:i/>
        </w:rPr>
        <w:t>topa koşarak gelip ayakla vurur</w:t>
      </w:r>
      <w:r w:rsidRPr="009E64A7">
        <w:rPr>
          <w:rFonts w:ascii="Times New Roman" w:hAnsi="Times New Roman" w:cs="Times New Roman"/>
          <w:i/>
        </w:rPr>
        <w:t>.</w:t>
      </w:r>
      <w:proofErr w:type="gramStart"/>
      <w:r w:rsidRPr="009E64A7">
        <w:rPr>
          <w:rFonts w:ascii="Times New Roman" w:hAnsi="Times New Roman" w:cs="Times New Roman"/>
          <w:i/>
        </w:rPr>
        <w:t>)</w:t>
      </w:r>
      <w:proofErr w:type="gramEnd"/>
    </w:p>
    <w:p w:rsidR="00DC2D9F" w:rsidRPr="00DC2D9F" w:rsidRDefault="00DC2D9F" w:rsidP="00DC2D9F">
      <w:pPr>
        <w:autoSpaceDE w:val="0"/>
        <w:autoSpaceDN w:val="0"/>
        <w:adjustRightInd w:val="0"/>
        <w:spacing w:after="0" w:line="240" w:lineRule="auto"/>
        <w:rPr>
          <w:rFonts w:ascii="Times New Roman" w:hAnsi="Times New Roman" w:cs="Times New Roman"/>
        </w:rPr>
      </w:pPr>
    </w:p>
    <w:p w:rsidR="00DD00C7" w:rsidRPr="00ED5CA0" w:rsidRDefault="00C106BF" w:rsidP="007835B7">
      <w:pPr>
        <w:spacing w:line="240" w:lineRule="auto"/>
        <w:jc w:val="both"/>
        <w:rPr>
          <w:rFonts w:ascii="Times New Roman" w:hAnsi="Times New Roman" w:cs="Times New Roman"/>
          <w:b/>
        </w:rPr>
      </w:pPr>
      <w:r w:rsidRPr="00ED5CA0">
        <w:rPr>
          <w:rFonts w:ascii="Times New Roman" w:hAnsi="Times New Roman" w:cs="Times New Roman"/>
          <w:b/>
        </w:rPr>
        <w:t xml:space="preserve">MATERYALLER: </w:t>
      </w:r>
      <w:r w:rsidR="001569A5">
        <w:rPr>
          <w:rFonts w:ascii="Times New Roman" w:hAnsi="Times New Roman" w:cs="Times New Roman"/>
        </w:rPr>
        <w:t>K</w:t>
      </w:r>
      <w:r w:rsidRPr="00ED5CA0">
        <w:rPr>
          <w:rFonts w:ascii="Times New Roman" w:hAnsi="Times New Roman" w:cs="Times New Roman"/>
        </w:rPr>
        <w:t xml:space="preserve">üçük toplar, hareketli bir çocuk müziği, </w:t>
      </w:r>
      <w:r w:rsidR="001569A5">
        <w:rPr>
          <w:rFonts w:ascii="Times New Roman" w:hAnsi="Times New Roman" w:cs="Times New Roman"/>
        </w:rPr>
        <w:t>2’den 5’e kadar rakamların yazılı olduğu rakam</w:t>
      </w:r>
      <w:r w:rsidR="00902DF1">
        <w:rPr>
          <w:rFonts w:ascii="Times New Roman" w:hAnsi="Times New Roman" w:cs="Times New Roman"/>
        </w:rPr>
        <w:t xml:space="preserve"> kartları</w:t>
      </w:r>
      <w:r w:rsidR="006B43A0">
        <w:rPr>
          <w:rFonts w:ascii="Times New Roman" w:hAnsi="Times New Roman" w:cs="Times New Roman"/>
        </w:rPr>
        <w:t>.</w:t>
      </w:r>
    </w:p>
    <w:p w:rsidR="00DD00C7" w:rsidRPr="00F66EB3" w:rsidRDefault="0087370C" w:rsidP="007835B7">
      <w:pPr>
        <w:spacing w:line="240" w:lineRule="auto"/>
        <w:jc w:val="both"/>
        <w:rPr>
          <w:rFonts w:ascii="Times New Roman" w:hAnsi="Times New Roman" w:cs="Times New Roman"/>
        </w:rPr>
      </w:pPr>
      <w:r w:rsidRPr="00F66EB3">
        <w:rPr>
          <w:rFonts w:ascii="Times New Roman" w:hAnsi="Times New Roman" w:cs="Times New Roman"/>
          <w:b/>
        </w:rPr>
        <w:t>SÖZCÜKLER</w:t>
      </w:r>
      <w:r w:rsidR="00B057EA" w:rsidRPr="00F66EB3">
        <w:rPr>
          <w:rFonts w:ascii="Times New Roman" w:hAnsi="Times New Roman" w:cs="Times New Roman"/>
          <w:b/>
        </w:rPr>
        <w:t xml:space="preserve">: </w:t>
      </w:r>
      <w:r w:rsidR="00F66EB3">
        <w:rPr>
          <w:rFonts w:ascii="Times New Roman" w:hAnsi="Times New Roman" w:cs="Times New Roman"/>
        </w:rPr>
        <w:t>saymak, artırma</w:t>
      </w:r>
      <w:r w:rsidR="00226E2B">
        <w:rPr>
          <w:rFonts w:ascii="Times New Roman" w:hAnsi="Times New Roman" w:cs="Times New Roman"/>
        </w:rPr>
        <w:t>k</w:t>
      </w:r>
    </w:p>
    <w:p w:rsidR="00E952AD" w:rsidRDefault="0087370C" w:rsidP="007835B7">
      <w:pPr>
        <w:spacing w:line="240" w:lineRule="auto"/>
        <w:jc w:val="both"/>
        <w:rPr>
          <w:rFonts w:ascii="Times New Roman" w:hAnsi="Times New Roman" w:cs="Times New Roman"/>
          <w:b/>
        </w:rPr>
      </w:pPr>
      <w:r w:rsidRPr="00F66EB3">
        <w:rPr>
          <w:rFonts w:ascii="Times New Roman" w:hAnsi="Times New Roman" w:cs="Times New Roman"/>
          <w:b/>
        </w:rPr>
        <w:t>KAVRAMLAR</w:t>
      </w:r>
      <w:r w:rsidR="003A156C" w:rsidRPr="00F66EB3">
        <w:rPr>
          <w:rFonts w:ascii="Times New Roman" w:hAnsi="Times New Roman" w:cs="Times New Roman"/>
          <w:b/>
        </w:rPr>
        <w:t xml:space="preserve">: </w:t>
      </w:r>
      <w:r w:rsidR="00B85B32">
        <w:rPr>
          <w:rFonts w:ascii="Times New Roman" w:hAnsi="Times New Roman" w:cs="Times New Roman"/>
        </w:rPr>
        <w:t>sayı</w:t>
      </w:r>
      <w:r w:rsidR="00D610A0">
        <w:rPr>
          <w:rFonts w:ascii="Times New Roman" w:hAnsi="Times New Roman" w:cs="Times New Roman"/>
        </w:rPr>
        <w:t xml:space="preserve"> (1-5 arası sayılar)</w:t>
      </w:r>
    </w:p>
    <w:p w:rsidR="0087370C" w:rsidRPr="00ED5CA0" w:rsidRDefault="0087370C" w:rsidP="007835B7">
      <w:pPr>
        <w:spacing w:line="240" w:lineRule="auto"/>
        <w:jc w:val="both"/>
        <w:rPr>
          <w:rFonts w:ascii="Times New Roman" w:hAnsi="Times New Roman" w:cs="Times New Roman"/>
          <w:b/>
        </w:rPr>
      </w:pPr>
      <w:r w:rsidRPr="00ED5CA0">
        <w:rPr>
          <w:rFonts w:ascii="Times New Roman" w:hAnsi="Times New Roman" w:cs="Times New Roman"/>
          <w:b/>
        </w:rPr>
        <w:t>ÖĞRENME SÜRECİ</w:t>
      </w:r>
    </w:p>
    <w:p w:rsidR="004121F9" w:rsidRPr="00ED5CA0" w:rsidRDefault="004510DC" w:rsidP="00491ADC">
      <w:pPr>
        <w:pStyle w:val="ListeParagraf"/>
        <w:numPr>
          <w:ilvl w:val="0"/>
          <w:numId w:val="2"/>
        </w:numPr>
        <w:spacing w:line="360" w:lineRule="auto"/>
        <w:ind w:left="0" w:firstLine="360"/>
        <w:jc w:val="both"/>
        <w:rPr>
          <w:rFonts w:ascii="Times New Roman" w:hAnsi="Times New Roman" w:cs="Times New Roman"/>
        </w:rPr>
      </w:pPr>
      <w:r w:rsidRPr="00ED5CA0">
        <w:rPr>
          <w:rFonts w:ascii="Times New Roman" w:hAnsi="Times New Roman" w:cs="Times New Roman"/>
          <w:b/>
        </w:rPr>
        <w:t>Isınma:</w:t>
      </w:r>
      <w:r w:rsidRPr="00ED5CA0">
        <w:rPr>
          <w:rFonts w:ascii="Times New Roman" w:hAnsi="Times New Roman" w:cs="Times New Roman"/>
        </w:rPr>
        <w:t xml:space="preserve"> </w:t>
      </w:r>
      <w:r w:rsidR="00A81FD4" w:rsidRPr="00ED5CA0">
        <w:rPr>
          <w:rFonts w:ascii="Times New Roman" w:hAnsi="Times New Roman" w:cs="Times New Roman"/>
        </w:rPr>
        <w:t xml:space="preserve">Öğretmen çocuklara </w:t>
      </w:r>
      <w:r w:rsidR="00207BD6">
        <w:rPr>
          <w:rFonts w:ascii="Times New Roman" w:hAnsi="Times New Roman" w:cs="Times New Roman"/>
        </w:rPr>
        <w:t>“</w:t>
      </w:r>
      <w:r w:rsidR="007773F4">
        <w:rPr>
          <w:rFonts w:ascii="Times New Roman" w:hAnsi="Times New Roman" w:cs="Times New Roman"/>
        </w:rPr>
        <w:t>Sayılar Park</w:t>
      </w:r>
      <w:r w:rsidR="00207BD6">
        <w:rPr>
          <w:rFonts w:ascii="Times New Roman" w:hAnsi="Times New Roman" w:cs="Times New Roman"/>
        </w:rPr>
        <w:t xml:space="preserve">ı” </w:t>
      </w:r>
      <w:proofErr w:type="spellStart"/>
      <w:r w:rsidR="007773F4">
        <w:rPr>
          <w:rFonts w:ascii="Times New Roman" w:hAnsi="Times New Roman" w:cs="Times New Roman"/>
        </w:rPr>
        <w:t>nda</w:t>
      </w:r>
      <w:proofErr w:type="spellEnd"/>
      <w:r w:rsidR="00E375B2">
        <w:rPr>
          <w:rFonts w:ascii="Times New Roman" w:hAnsi="Times New Roman" w:cs="Times New Roman"/>
        </w:rPr>
        <w:t xml:space="preserve"> olduklarını söyleyerek “</w:t>
      </w:r>
      <w:r w:rsidR="008B50D6">
        <w:rPr>
          <w:rFonts w:ascii="Times New Roman" w:hAnsi="Times New Roman" w:cs="Times New Roman"/>
        </w:rPr>
        <w:t>Sayılar Parkı</w:t>
      </w:r>
      <w:r w:rsidR="00E375B2">
        <w:rPr>
          <w:rFonts w:ascii="Times New Roman" w:hAnsi="Times New Roman" w:cs="Times New Roman"/>
        </w:rPr>
        <w:t>” yazısını sınıfın kapısına asar ve</w:t>
      </w:r>
      <w:r w:rsidR="00E375B2" w:rsidRPr="00ED5CA0">
        <w:rPr>
          <w:rFonts w:ascii="Times New Roman" w:hAnsi="Times New Roman" w:cs="Times New Roman"/>
        </w:rPr>
        <w:t xml:space="preserve"> </w:t>
      </w:r>
      <w:r w:rsidR="00A81FD4" w:rsidRPr="00ED5CA0">
        <w:rPr>
          <w:rFonts w:ascii="Times New Roman" w:hAnsi="Times New Roman" w:cs="Times New Roman"/>
        </w:rPr>
        <w:t>g</w:t>
      </w:r>
      <w:r w:rsidR="00E375B2">
        <w:rPr>
          <w:rFonts w:ascii="Times New Roman" w:hAnsi="Times New Roman" w:cs="Times New Roman"/>
        </w:rPr>
        <w:t>eti</w:t>
      </w:r>
      <w:r w:rsidR="008357A5">
        <w:rPr>
          <w:rFonts w:ascii="Times New Roman" w:hAnsi="Times New Roman" w:cs="Times New Roman"/>
        </w:rPr>
        <w:t>rdiği küçük topları gösterir. K</w:t>
      </w:r>
      <w:r w:rsidR="00230F57" w:rsidRPr="00ED5CA0">
        <w:rPr>
          <w:rFonts w:ascii="Times New Roman" w:hAnsi="Times New Roman" w:cs="Times New Roman"/>
        </w:rPr>
        <w:t>üçük top</w:t>
      </w:r>
      <w:r w:rsidR="004121F9" w:rsidRPr="00ED5CA0">
        <w:rPr>
          <w:rFonts w:ascii="Times New Roman" w:hAnsi="Times New Roman" w:cs="Times New Roman"/>
        </w:rPr>
        <w:t>lar hareketli bir müzik eşliğinde</w:t>
      </w:r>
      <w:r w:rsidR="00230F57" w:rsidRPr="00ED5CA0">
        <w:rPr>
          <w:rFonts w:ascii="Times New Roman" w:hAnsi="Times New Roman" w:cs="Times New Roman"/>
        </w:rPr>
        <w:t xml:space="preserve"> ayaklar kullanılarak yuvarlanır. Müzik dur</w:t>
      </w:r>
      <w:r w:rsidR="00086684">
        <w:rPr>
          <w:rFonts w:ascii="Times New Roman" w:hAnsi="Times New Roman" w:cs="Times New Roman"/>
        </w:rPr>
        <w:t>dukça</w:t>
      </w:r>
      <w:r w:rsidR="00230F57" w:rsidRPr="00ED5CA0">
        <w:rPr>
          <w:rFonts w:ascii="Times New Roman" w:hAnsi="Times New Roman" w:cs="Times New Roman"/>
        </w:rPr>
        <w:t xml:space="preserve"> </w:t>
      </w:r>
      <w:r w:rsidR="00DD230A">
        <w:rPr>
          <w:rFonts w:ascii="Times New Roman" w:hAnsi="Times New Roman" w:cs="Times New Roman"/>
        </w:rPr>
        <w:t>yuvarlanan topları eline alabilen çocuklar</w:t>
      </w:r>
      <w:r w:rsidR="00230F57" w:rsidRPr="00ED5CA0">
        <w:rPr>
          <w:rFonts w:ascii="Times New Roman" w:hAnsi="Times New Roman" w:cs="Times New Roman"/>
        </w:rPr>
        <w:t xml:space="preserve"> </w:t>
      </w:r>
      <w:r w:rsidR="004121F9" w:rsidRPr="00ED5CA0">
        <w:rPr>
          <w:rFonts w:ascii="Times New Roman" w:hAnsi="Times New Roman" w:cs="Times New Roman"/>
        </w:rPr>
        <w:t xml:space="preserve">öğretmenin söylediği bir yönergeyi gerçekleştirir. </w:t>
      </w:r>
      <w:r w:rsidR="00902DF1">
        <w:rPr>
          <w:rFonts w:ascii="Times New Roman" w:hAnsi="Times New Roman" w:cs="Times New Roman"/>
        </w:rPr>
        <w:t xml:space="preserve">Oyuna önce tek bir topla başlanır. </w:t>
      </w:r>
      <w:r w:rsidR="00230F57" w:rsidRPr="00ED5CA0">
        <w:rPr>
          <w:rFonts w:ascii="Times New Roman" w:hAnsi="Times New Roman" w:cs="Times New Roman"/>
        </w:rPr>
        <w:t xml:space="preserve">Sonra her seferinde </w:t>
      </w:r>
      <w:r w:rsidR="00E375B2">
        <w:rPr>
          <w:rFonts w:ascii="Times New Roman" w:hAnsi="Times New Roman" w:cs="Times New Roman"/>
        </w:rPr>
        <w:t>birer top</w:t>
      </w:r>
      <w:r w:rsidR="00230F57" w:rsidRPr="00ED5CA0">
        <w:rPr>
          <w:rFonts w:ascii="Times New Roman" w:hAnsi="Times New Roman" w:cs="Times New Roman"/>
        </w:rPr>
        <w:t xml:space="preserve"> </w:t>
      </w:r>
      <w:r w:rsidR="00E60CD6" w:rsidRPr="00ED5CA0">
        <w:rPr>
          <w:rFonts w:ascii="Times New Roman" w:hAnsi="Times New Roman" w:cs="Times New Roman"/>
        </w:rPr>
        <w:t>eklenerek</w:t>
      </w:r>
      <w:r w:rsidR="00230F57" w:rsidRPr="00ED5CA0">
        <w:rPr>
          <w:rFonts w:ascii="Times New Roman" w:hAnsi="Times New Roman" w:cs="Times New Roman"/>
        </w:rPr>
        <w:t xml:space="preserve"> bu oyun tekrarlanır. </w:t>
      </w:r>
      <w:r w:rsidR="00902DF1">
        <w:rPr>
          <w:rFonts w:ascii="Times New Roman" w:hAnsi="Times New Roman" w:cs="Times New Roman"/>
        </w:rPr>
        <w:t>Müzik her durdu</w:t>
      </w:r>
      <w:r w:rsidR="006A02A1">
        <w:rPr>
          <w:rFonts w:ascii="Times New Roman" w:hAnsi="Times New Roman" w:cs="Times New Roman"/>
        </w:rPr>
        <w:t>ğunda aşağıda yazılı yönergeler söylenir</w:t>
      </w:r>
      <w:r w:rsidR="004121F9" w:rsidRPr="00ED5CA0">
        <w:rPr>
          <w:rFonts w:ascii="Times New Roman" w:hAnsi="Times New Roman" w:cs="Times New Roman"/>
        </w:rPr>
        <w:t>:</w:t>
      </w:r>
    </w:p>
    <w:p w:rsidR="004121F9" w:rsidRPr="00ED5CA0" w:rsidRDefault="004121F9" w:rsidP="00491ADC">
      <w:pPr>
        <w:pStyle w:val="ListeParagraf"/>
        <w:spacing w:line="360" w:lineRule="auto"/>
        <w:rPr>
          <w:rFonts w:ascii="Times New Roman" w:hAnsi="Times New Roman" w:cs="Times New Roman"/>
        </w:rPr>
      </w:pPr>
      <w:r w:rsidRPr="00ED5CA0">
        <w:rPr>
          <w:rFonts w:ascii="Times New Roman" w:hAnsi="Times New Roman" w:cs="Times New Roman"/>
        </w:rPr>
        <w:t xml:space="preserve">          Topu eline alan çocuklar;</w:t>
      </w:r>
    </w:p>
    <w:p w:rsidR="00DD230A" w:rsidRDefault="00DD230A" w:rsidP="00491ADC">
      <w:pPr>
        <w:pStyle w:val="ListeParagraf"/>
        <w:numPr>
          <w:ilvl w:val="0"/>
          <w:numId w:val="3"/>
        </w:numPr>
        <w:spacing w:line="360" w:lineRule="auto"/>
        <w:rPr>
          <w:rFonts w:ascii="Times New Roman" w:hAnsi="Times New Roman" w:cs="Times New Roman"/>
        </w:rPr>
      </w:pPr>
      <w:r>
        <w:rPr>
          <w:rFonts w:ascii="Times New Roman" w:hAnsi="Times New Roman" w:cs="Times New Roman"/>
        </w:rPr>
        <w:t>Sınıfta kaç kişi olduklarını söylerler,</w:t>
      </w:r>
    </w:p>
    <w:p w:rsidR="00DD230A" w:rsidRDefault="00DD230A" w:rsidP="00491ADC">
      <w:pPr>
        <w:pStyle w:val="ListeParagraf"/>
        <w:numPr>
          <w:ilvl w:val="0"/>
          <w:numId w:val="3"/>
        </w:numPr>
        <w:spacing w:line="360" w:lineRule="auto"/>
        <w:rPr>
          <w:rFonts w:ascii="Times New Roman" w:hAnsi="Times New Roman" w:cs="Times New Roman"/>
        </w:rPr>
      </w:pPr>
      <w:r>
        <w:rPr>
          <w:rFonts w:ascii="Times New Roman" w:hAnsi="Times New Roman" w:cs="Times New Roman"/>
        </w:rPr>
        <w:t>Sınıfta kaç masa olduğunu sayıp söylerler,</w:t>
      </w:r>
    </w:p>
    <w:p w:rsidR="00DD230A" w:rsidRDefault="00DD230A" w:rsidP="00491ADC">
      <w:pPr>
        <w:pStyle w:val="ListeParagraf"/>
        <w:numPr>
          <w:ilvl w:val="0"/>
          <w:numId w:val="3"/>
        </w:numPr>
        <w:spacing w:line="360" w:lineRule="auto"/>
        <w:rPr>
          <w:rFonts w:ascii="Times New Roman" w:hAnsi="Times New Roman" w:cs="Times New Roman"/>
        </w:rPr>
      </w:pPr>
      <w:r>
        <w:rPr>
          <w:rFonts w:ascii="Times New Roman" w:hAnsi="Times New Roman" w:cs="Times New Roman"/>
        </w:rPr>
        <w:t>O gün kırmızı ayakkabı giyen kaç kişi olduğunu söylerler,</w:t>
      </w:r>
    </w:p>
    <w:p w:rsidR="00173F72" w:rsidRDefault="00FB020F" w:rsidP="00491ADC">
      <w:pPr>
        <w:pStyle w:val="ListeParagraf"/>
        <w:numPr>
          <w:ilvl w:val="0"/>
          <w:numId w:val="3"/>
        </w:numPr>
        <w:spacing w:line="360" w:lineRule="auto"/>
        <w:rPr>
          <w:rFonts w:ascii="Times New Roman" w:hAnsi="Times New Roman" w:cs="Times New Roman"/>
        </w:rPr>
      </w:pPr>
      <w:r>
        <w:rPr>
          <w:rFonts w:ascii="Times New Roman" w:hAnsi="Times New Roman" w:cs="Times New Roman"/>
        </w:rPr>
        <w:t>Sınıflarında kaç sandalye olduğunu söylerler,</w:t>
      </w:r>
    </w:p>
    <w:p w:rsidR="004121F9" w:rsidRPr="00456B0D" w:rsidRDefault="00FB020F" w:rsidP="00491ADC">
      <w:pPr>
        <w:pStyle w:val="ListeParagraf"/>
        <w:numPr>
          <w:ilvl w:val="0"/>
          <w:numId w:val="3"/>
        </w:numPr>
        <w:spacing w:line="360" w:lineRule="auto"/>
        <w:rPr>
          <w:rFonts w:ascii="Times New Roman" w:hAnsi="Times New Roman" w:cs="Times New Roman"/>
        </w:rPr>
      </w:pPr>
      <w:r w:rsidRPr="00456B0D">
        <w:rPr>
          <w:rFonts w:ascii="Times New Roman" w:hAnsi="Times New Roman" w:cs="Times New Roman"/>
        </w:rPr>
        <w:lastRenderedPageBreak/>
        <w:t>Sınıflarında kaç resimli öykü kitabı olduğunu söylerler.</w:t>
      </w:r>
      <w:r w:rsidR="00B93688" w:rsidRPr="00456B0D">
        <w:rPr>
          <w:rFonts w:ascii="Times New Roman" w:hAnsi="Times New Roman" w:cs="Times New Roman"/>
        </w:rPr>
        <w:t xml:space="preserve"> (Artan </w:t>
      </w:r>
      <w:r w:rsidR="00CA4832" w:rsidRPr="00456B0D">
        <w:rPr>
          <w:rFonts w:ascii="Times New Roman" w:hAnsi="Times New Roman" w:cs="Times New Roman"/>
        </w:rPr>
        <w:t xml:space="preserve">top sayısına </w:t>
      </w:r>
      <w:r w:rsidR="00456B0D" w:rsidRPr="00456B0D">
        <w:rPr>
          <w:rFonts w:ascii="Times New Roman" w:hAnsi="Times New Roman" w:cs="Times New Roman"/>
        </w:rPr>
        <w:t>göre yönergeler çoğaltılabilir.</w:t>
      </w:r>
      <w:r w:rsidR="006A02A1">
        <w:rPr>
          <w:rFonts w:ascii="Times New Roman" w:hAnsi="Times New Roman" w:cs="Times New Roman"/>
        </w:rPr>
        <w:t>)</w:t>
      </w:r>
    </w:p>
    <w:p w:rsidR="00201307" w:rsidRDefault="00F66EB3" w:rsidP="00491ADC">
      <w:pPr>
        <w:pStyle w:val="ListeParagraf"/>
        <w:numPr>
          <w:ilvl w:val="0"/>
          <w:numId w:val="2"/>
        </w:numPr>
        <w:spacing w:line="360" w:lineRule="auto"/>
        <w:ind w:left="0" w:firstLine="360"/>
        <w:jc w:val="both"/>
        <w:rPr>
          <w:rFonts w:ascii="Times New Roman" w:hAnsi="Times New Roman" w:cs="Times New Roman"/>
        </w:rPr>
      </w:pPr>
      <w:r>
        <w:rPr>
          <w:rFonts w:ascii="Times New Roman" w:hAnsi="Times New Roman" w:cs="Times New Roman"/>
        </w:rPr>
        <w:t xml:space="preserve">Bu süreçte, çocukların topların her seferinde arttığını fark etmeleri için öğretmen rehberlik eder. </w:t>
      </w:r>
      <w:r w:rsidR="00230F57" w:rsidRPr="00201307">
        <w:rPr>
          <w:rFonts w:ascii="Times New Roman" w:hAnsi="Times New Roman" w:cs="Times New Roman"/>
        </w:rPr>
        <w:t xml:space="preserve">Müzik durduğunda topları eline alan çocuklar her seferinde başka bir yönergeyi yerine getirirler. </w:t>
      </w:r>
      <w:r w:rsidR="00D654B2" w:rsidRPr="00201307">
        <w:rPr>
          <w:rFonts w:ascii="Times New Roman" w:hAnsi="Times New Roman" w:cs="Times New Roman"/>
        </w:rPr>
        <w:t>Bu süreç</w:t>
      </w:r>
      <w:r w:rsidR="006A02A1">
        <w:rPr>
          <w:rFonts w:ascii="Times New Roman" w:hAnsi="Times New Roman" w:cs="Times New Roman"/>
        </w:rPr>
        <w:t>,</w:t>
      </w:r>
      <w:r w:rsidR="00D654B2" w:rsidRPr="00201307">
        <w:rPr>
          <w:rFonts w:ascii="Times New Roman" w:hAnsi="Times New Roman" w:cs="Times New Roman"/>
        </w:rPr>
        <w:t xml:space="preserve"> çocuklar</w:t>
      </w:r>
      <w:r w:rsidR="006A02A1">
        <w:rPr>
          <w:rFonts w:ascii="Times New Roman" w:hAnsi="Times New Roman" w:cs="Times New Roman"/>
        </w:rPr>
        <w:t>,</w:t>
      </w:r>
      <w:r w:rsidR="00D654B2" w:rsidRPr="00201307">
        <w:rPr>
          <w:rFonts w:ascii="Times New Roman" w:hAnsi="Times New Roman" w:cs="Times New Roman"/>
        </w:rPr>
        <w:t xml:space="preserve"> iki veya üç gruba ayrılarak küçük gruplarla oynanabileceği gibi tüm grupla beraber de oynanabilir.</w:t>
      </w:r>
    </w:p>
    <w:p w:rsidR="00C73FEE" w:rsidRDefault="00D42822" w:rsidP="00491ADC">
      <w:pPr>
        <w:pStyle w:val="ListeParagraf"/>
        <w:numPr>
          <w:ilvl w:val="0"/>
          <w:numId w:val="2"/>
        </w:numPr>
        <w:spacing w:line="360" w:lineRule="auto"/>
        <w:ind w:left="0" w:firstLine="360"/>
        <w:jc w:val="both"/>
        <w:rPr>
          <w:rFonts w:ascii="Times New Roman" w:hAnsi="Times New Roman" w:cs="Times New Roman"/>
        </w:rPr>
      </w:pPr>
      <w:r w:rsidRPr="000E5104">
        <w:rPr>
          <w:rFonts w:ascii="Times New Roman" w:hAnsi="Times New Roman" w:cs="Times New Roman"/>
          <w:b/>
        </w:rPr>
        <w:t xml:space="preserve">Canlandırma: </w:t>
      </w:r>
      <w:r w:rsidR="00925C00" w:rsidRPr="000E5104">
        <w:rPr>
          <w:rFonts w:ascii="Times New Roman" w:hAnsi="Times New Roman" w:cs="Times New Roman"/>
        </w:rPr>
        <w:t xml:space="preserve">Öğretmen </w:t>
      </w:r>
      <w:r w:rsidR="007A1881" w:rsidRPr="000E5104">
        <w:rPr>
          <w:rFonts w:ascii="Times New Roman" w:hAnsi="Times New Roman" w:cs="Times New Roman"/>
        </w:rPr>
        <w:t xml:space="preserve">çocuklara kendisinin </w:t>
      </w:r>
      <w:r w:rsidR="00752BE6" w:rsidRPr="000E5104">
        <w:rPr>
          <w:rFonts w:ascii="Times New Roman" w:hAnsi="Times New Roman" w:cs="Times New Roman"/>
        </w:rPr>
        <w:t xml:space="preserve">sayıların başlangıcı </w:t>
      </w:r>
      <w:r w:rsidR="007A1881" w:rsidRPr="000E5104">
        <w:rPr>
          <w:rFonts w:ascii="Times New Roman" w:hAnsi="Times New Roman" w:cs="Times New Roman"/>
        </w:rPr>
        <w:t>“1” sayısı olduğunu</w:t>
      </w:r>
      <w:r w:rsidR="00925C00" w:rsidRPr="000E5104">
        <w:rPr>
          <w:rFonts w:ascii="Times New Roman" w:hAnsi="Times New Roman" w:cs="Times New Roman"/>
        </w:rPr>
        <w:t xml:space="preserve"> </w:t>
      </w:r>
      <w:r w:rsidR="007A1881" w:rsidRPr="000E5104">
        <w:rPr>
          <w:rFonts w:ascii="Times New Roman" w:hAnsi="Times New Roman" w:cs="Times New Roman"/>
        </w:rPr>
        <w:t xml:space="preserve">söyler. </w:t>
      </w:r>
      <w:r w:rsidR="00925C00" w:rsidRPr="000E5104">
        <w:rPr>
          <w:rFonts w:ascii="Times New Roman" w:hAnsi="Times New Roman" w:cs="Times New Roman"/>
        </w:rPr>
        <w:t xml:space="preserve"> </w:t>
      </w:r>
      <w:r w:rsidR="00C73FEE" w:rsidRPr="000E5104">
        <w:rPr>
          <w:rFonts w:ascii="Times New Roman" w:hAnsi="Times New Roman" w:cs="Times New Roman"/>
        </w:rPr>
        <w:t>Çocuklara</w:t>
      </w:r>
      <w:r w:rsidR="00902DF1" w:rsidRPr="000E5104">
        <w:rPr>
          <w:rFonts w:ascii="Times New Roman" w:hAnsi="Times New Roman" w:cs="Times New Roman"/>
        </w:rPr>
        <w:t xml:space="preserve"> önceden</w:t>
      </w:r>
      <w:r w:rsidR="00C73FEE" w:rsidRPr="000E5104">
        <w:rPr>
          <w:rFonts w:ascii="Times New Roman" w:hAnsi="Times New Roman" w:cs="Times New Roman"/>
        </w:rPr>
        <w:t xml:space="preserve"> </w:t>
      </w:r>
      <w:r w:rsidR="00A26D15" w:rsidRPr="000E5104">
        <w:rPr>
          <w:rFonts w:ascii="Times New Roman" w:hAnsi="Times New Roman" w:cs="Times New Roman"/>
        </w:rPr>
        <w:t xml:space="preserve">hazırlanan rakam kartlarını gösterir. </w:t>
      </w:r>
      <w:r w:rsidR="00C73FEE" w:rsidRPr="000E5104">
        <w:rPr>
          <w:rFonts w:ascii="Times New Roman" w:hAnsi="Times New Roman" w:cs="Times New Roman"/>
        </w:rPr>
        <w:t>Bu kartlar 2 sayısından 2 adet, 3 sayısından 3 adet, 4 sayısından 4 ve 5 sayısından 5 adet olacak miktarda hazırlanır. “1”</w:t>
      </w:r>
      <w:r w:rsidR="006B3731" w:rsidRPr="000E5104">
        <w:rPr>
          <w:rFonts w:ascii="Times New Roman" w:hAnsi="Times New Roman" w:cs="Times New Roman"/>
        </w:rPr>
        <w:t xml:space="preserve"> sayısı</w:t>
      </w:r>
      <w:r w:rsidR="00C73FEE" w:rsidRPr="000E5104">
        <w:rPr>
          <w:rFonts w:ascii="Times New Roman" w:hAnsi="Times New Roman" w:cs="Times New Roman"/>
        </w:rPr>
        <w:t xml:space="preserve"> rolüne giren öğretmen </w:t>
      </w:r>
      <w:r w:rsidR="001930B7" w:rsidRPr="000E5104">
        <w:rPr>
          <w:rFonts w:ascii="Times New Roman" w:hAnsi="Times New Roman" w:cs="Times New Roman"/>
        </w:rPr>
        <w:t xml:space="preserve">çocukların </w:t>
      </w:r>
      <w:r w:rsidR="00261207" w:rsidRPr="000E5104">
        <w:rPr>
          <w:rFonts w:ascii="Times New Roman" w:hAnsi="Times New Roman" w:cs="Times New Roman"/>
        </w:rPr>
        <w:t>getirdiği</w:t>
      </w:r>
      <w:r w:rsidR="001930B7" w:rsidRPr="000E5104">
        <w:rPr>
          <w:rFonts w:ascii="Times New Roman" w:hAnsi="Times New Roman" w:cs="Times New Roman"/>
        </w:rPr>
        <w:t xml:space="preserve"> </w:t>
      </w:r>
      <w:r w:rsidR="00C73FEE" w:rsidRPr="000E5104">
        <w:rPr>
          <w:rFonts w:ascii="Times New Roman" w:hAnsi="Times New Roman" w:cs="Times New Roman"/>
        </w:rPr>
        <w:t xml:space="preserve">torbadan rakam kartlarını </w:t>
      </w:r>
      <w:r w:rsidR="001930B7" w:rsidRPr="000E5104">
        <w:rPr>
          <w:rFonts w:ascii="Times New Roman" w:hAnsi="Times New Roman" w:cs="Times New Roman"/>
        </w:rPr>
        <w:t>seçmesini ister. Böylece 2 sayısını çeken 2 çocuk, 3 sayısını çeken 3 çocuk, 4 sayısını çeken 4 çocuk ve 5 sayısını çeken 5 çocuk ellerindeki kartlara bakarak</w:t>
      </w:r>
      <w:r w:rsidR="00A26D15" w:rsidRPr="000E5104">
        <w:rPr>
          <w:rFonts w:ascii="Times New Roman" w:hAnsi="Times New Roman" w:cs="Times New Roman"/>
        </w:rPr>
        <w:t xml:space="preserve"> bir araya gelir ve</w:t>
      </w:r>
      <w:r w:rsidR="001930B7" w:rsidRPr="000E5104">
        <w:rPr>
          <w:rFonts w:ascii="Times New Roman" w:hAnsi="Times New Roman" w:cs="Times New Roman"/>
        </w:rPr>
        <w:t xml:space="preserve"> kendi gruplarını oluştururlar. </w:t>
      </w:r>
      <w:r w:rsidR="006B3731" w:rsidRPr="000E5104">
        <w:rPr>
          <w:rFonts w:ascii="Times New Roman" w:hAnsi="Times New Roman" w:cs="Times New Roman"/>
        </w:rPr>
        <w:t>Öğretmen</w:t>
      </w:r>
      <w:r w:rsidR="000E5104" w:rsidRPr="000E5104">
        <w:rPr>
          <w:rFonts w:ascii="Times New Roman" w:hAnsi="Times New Roman" w:cs="Times New Roman"/>
        </w:rPr>
        <w:t>,</w:t>
      </w:r>
      <w:r w:rsidR="006B3731" w:rsidRPr="000E5104">
        <w:rPr>
          <w:rFonts w:ascii="Times New Roman" w:hAnsi="Times New Roman" w:cs="Times New Roman"/>
        </w:rPr>
        <w:t xml:space="preserve"> çocukların rakam kartlarını üzerlerine yapıştırır ve çocuklara Sayılar Parkı’ndaki sayılar olduklarını söyler. </w:t>
      </w:r>
      <w:r w:rsidR="000E5104" w:rsidRPr="000E5104">
        <w:rPr>
          <w:rFonts w:ascii="Times New Roman" w:hAnsi="Times New Roman" w:cs="Times New Roman"/>
        </w:rPr>
        <w:t xml:space="preserve">Ardından </w:t>
      </w:r>
      <w:proofErr w:type="gramStart"/>
      <w:r w:rsidR="000E5104" w:rsidRPr="000E5104">
        <w:rPr>
          <w:rFonts w:ascii="Times New Roman" w:hAnsi="Times New Roman" w:cs="Times New Roman"/>
        </w:rPr>
        <w:t xml:space="preserve">çocuklara </w:t>
      </w:r>
      <w:r w:rsidR="006B3731" w:rsidRPr="000E5104">
        <w:rPr>
          <w:rFonts w:ascii="Times New Roman" w:hAnsi="Times New Roman" w:cs="Times New Roman"/>
        </w:rPr>
        <w:t xml:space="preserve"> aşağıdaki</w:t>
      </w:r>
      <w:proofErr w:type="gramEnd"/>
      <w:r w:rsidR="006B3731" w:rsidRPr="000E5104">
        <w:rPr>
          <w:rFonts w:ascii="Times New Roman" w:hAnsi="Times New Roman" w:cs="Times New Roman"/>
        </w:rPr>
        <w:t xml:space="preserve"> </w:t>
      </w:r>
      <w:r w:rsidR="000E5104">
        <w:rPr>
          <w:rFonts w:ascii="Times New Roman" w:hAnsi="Times New Roman" w:cs="Times New Roman"/>
        </w:rPr>
        <w:t>durumu</w:t>
      </w:r>
      <w:r w:rsidR="006B3731" w:rsidRPr="000E5104">
        <w:rPr>
          <w:rFonts w:ascii="Times New Roman" w:hAnsi="Times New Roman" w:cs="Times New Roman"/>
        </w:rPr>
        <w:t xml:space="preserve"> anlatır:</w:t>
      </w:r>
    </w:p>
    <w:p w:rsidR="000E5104" w:rsidRPr="000E5104" w:rsidRDefault="000E5104" w:rsidP="00491ADC">
      <w:pPr>
        <w:pStyle w:val="ListeParagraf"/>
        <w:spacing w:line="360" w:lineRule="auto"/>
        <w:ind w:left="360"/>
        <w:jc w:val="both"/>
        <w:rPr>
          <w:rFonts w:ascii="Times New Roman" w:hAnsi="Times New Roman" w:cs="Times New Roman"/>
        </w:rPr>
      </w:pPr>
    </w:p>
    <w:p w:rsidR="009A165D" w:rsidRDefault="006B3731" w:rsidP="00491ADC">
      <w:pPr>
        <w:pStyle w:val="ListeParagraf"/>
        <w:spacing w:line="360" w:lineRule="auto"/>
        <w:ind w:left="360"/>
        <w:jc w:val="both"/>
        <w:rPr>
          <w:rFonts w:ascii="Times New Roman" w:hAnsi="Times New Roman" w:cs="Times New Roman"/>
          <w:i/>
        </w:rPr>
      </w:pPr>
      <w:r>
        <w:rPr>
          <w:rFonts w:ascii="Times New Roman" w:hAnsi="Times New Roman" w:cs="Times New Roman"/>
        </w:rPr>
        <w:t xml:space="preserve">       </w:t>
      </w:r>
      <w:r>
        <w:rPr>
          <w:rFonts w:ascii="Times New Roman" w:hAnsi="Times New Roman" w:cs="Times New Roman"/>
          <w:i/>
        </w:rPr>
        <w:t xml:space="preserve">Sayılar Parkı’na gelen çocuklar oyun oynamak için çok heyecanlıydılar. Sayılar Parkı’ndaki sayılar da çocuklarla oynamak istiyorlardı. </w:t>
      </w:r>
      <w:r w:rsidR="00584EDF">
        <w:rPr>
          <w:rFonts w:ascii="Times New Roman" w:hAnsi="Times New Roman" w:cs="Times New Roman"/>
          <w:i/>
        </w:rPr>
        <w:t>Yalnız b</w:t>
      </w:r>
      <w:r>
        <w:rPr>
          <w:rFonts w:ascii="Times New Roman" w:hAnsi="Times New Roman" w:cs="Times New Roman"/>
          <w:i/>
        </w:rPr>
        <w:t>u parkın şöyle bir kuralı vardı “</w:t>
      </w:r>
      <w:r>
        <w:rPr>
          <w:rFonts w:ascii="Times New Roman" w:hAnsi="Times New Roman" w:cs="Times New Roman"/>
          <w:b/>
          <w:i/>
        </w:rPr>
        <w:t>Sayı Say Oyun Oyna</w:t>
      </w:r>
      <w:r>
        <w:rPr>
          <w:rFonts w:ascii="Times New Roman" w:hAnsi="Times New Roman" w:cs="Times New Roman"/>
          <w:i/>
        </w:rPr>
        <w:t>”. Yani park</w:t>
      </w:r>
      <w:r w:rsidR="00584EDF">
        <w:rPr>
          <w:rFonts w:ascii="Times New Roman" w:hAnsi="Times New Roman" w:cs="Times New Roman"/>
          <w:i/>
        </w:rPr>
        <w:t>t</w:t>
      </w:r>
      <w:r>
        <w:rPr>
          <w:rFonts w:ascii="Times New Roman" w:hAnsi="Times New Roman" w:cs="Times New Roman"/>
          <w:i/>
        </w:rPr>
        <w:t>a sayı sayamayan çocuklar</w:t>
      </w:r>
      <w:r w:rsidR="000E5104">
        <w:rPr>
          <w:rFonts w:ascii="Times New Roman" w:hAnsi="Times New Roman" w:cs="Times New Roman"/>
          <w:i/>
        </w:rPr>
        <w:t>,</w:t>
      </w:r>
      <w:r>
        <w:rPr>
          <w:rFonts w:ascii="Times New Roman" w:hAnsi="Times New Roman" w:cs="Times New Roman"/>
          <w:i/>
        </w:rPr>
        <w:t xml:space="preserve"> nasıl oynayacaklarını bilemeyecekleri için zorlanabilirlerdi. </w:t>
      </w:r>
      <w:r w:rsidR="0036437C">
        <w:rPr>
          <w:rFonts w:ascii="Times New Roman" w:hAnsi="Times New Roman" w:cs="Times New Roman"/>
          <w:i/>
        </w:rPr>
        <w:t>Oysa sayı sayarak oldukça e</w:t>
      </w:r>
      <w:r w:rsidR="00AF6E33">
        <w:rPr>
          <w:rFonts w:ascii="Times New Roman" w:hAnsi="Times New Roman" w:cs="Times New Roman"/>
          <w:i/>
        </w:rPr>
        <w:t>ğlenceli oyunlar oynayabilirlerdi.</w:t>
      </w:r>
      <w:r w:rsidR="00A263CD">
        <w:rPr>
          <w:rFonts w:ascii="Times New Roman" w:hAnsi="Times New Roman" w:cs="Times New Roman"/>
          <w:i/>
        </w:rPr>
        <w:t xml:space="preserve"> </w:t>
      </w:r>
    </w:p>
    <w:p w:rsidR="000E5104" w:rsidRDefault="000E5104" w:rsidP="00491ADC">
      <w:pPr>
        <w:pStyle w:val="ListeParagraf"/>
        <w:spacing w:line="360" w:lineRule="auto"/>
        <w:ind w:left="360"/>
        <w:jc w:val="both"/>
        <w:rPr>
          <w:rFonts w:ascii="Times New Roman" w:hAnsi="Times New Roman" w:cs="Times New Roman"/>
          <w:i/>
        </w:rPr>
      </w:pPr>
    </w:p>
    <w:p w:rsidR="00110D00" w:rsidRPr="00046061" w:rsidRDefault="00013D04" w:rsidP="00491ADC">
      <w:pPr>
        <w:pStyle w:val="ListeParagraf"/>
        <w:numPr>
          <w:ilvl w:val="0"/>
          <w:numId w:val="7"/>
        </w:numPr>
        <w:spacing w:line="360" w:lineRule="auto"/>
        <w:ind w:left="0" w:firstLine="360"/>
        <w:jc w:val="both"/>
        <w:rPr>
          <w:rFonts w:ascii="Times New Roman" w:hAnsi="Times New Roman" w:cs="Times New Roman"/>
          <w:i/>
        </w:rPr>
      </w:pPr>
      <w:r>
        <w:rPr>
          <w:rFonts w:ascii="Times New Roman" w:hAnsi="Times New Roman" w:cs="Times New Roman"/>
        </w:rPr>
        <w:t>Belirlenen durum çocuklarla paylaşıldıktan sonra</w:t>
      </w:r>
      <w:r w:rsidR="009A165D" w:rsidRPr="009A165D">
        <w:rPr>
          <w:rFonts w:ascii="Times New Roman" w:hAnsi="Times New Roman" w:cs="Times New Roman"/>
        </w:rPr>
        <w:t xml:space="preserve"> öğretmen</w:t>
      </w:r>
      <w:r>
        <w:rPr>
          <w:rFonts w:ascii="Times New Roman" w:hAnsi="Times New Roman" w:cs="Times New Roman"/>
        </w:rPr>
        <w:t>,</w:t>
      </w:r>
      <w:r w:rsidR="009A165D" w:rsidRPr="009A165D">
        <w:rPr>
          <w:rFonts w:ascii="Times New Roman" w:hAnsi="Times New Roman" w:cs="Times New Roman"/>
        </w:rPr>
        <w:t xml:space="preserve"> şu yönergeyi söyler: “</w:t>
      </w:r>
      <w:r w:rsidR="00002D85" w:rsidRPr="009A165D">
        <w:rPr>
          <w:rFonts w:ascii="Times New Roman" w:hAnsi="Times New Roman" w:cs="Times New Roman"/>
        </w:rPr>
        <w:t>Siz sayılar, çocuklara sayı saymayı öğretebilir misiniz?</w:t>
      </w:r>
      <w:r w:rsidR="00636F34" w:rsidRPr="009A165D">
        <w:rPr>
          <w:rFonts w:ascii="Times New Roman" w:hAnsi="Times New Roman" w:cs="Times New Roman"/>
        </w:rPr>
        <w:t xml:space="preserve"> N</w:t>
      </w:r>
      <w:r w:rsidR="00110D00" w:rsidRPr="009A165D">
        <w:rPr>
          <w:rFonts w:ascii="Times New Roman" w:hAnsi="Times New Roman" w:cs="Times New Roman"/>
        </w:rPr>
        <w:t>asıl yapacağı</w:t>
      </w:r>
      <w:r w:rsidR="00636F34" w:rsidRPr="009A165D">
        <w:rPr>
          <w:rFonts w:ascii="Times New Roman" w:hAnsi="Times New Roman" w:cs="Times New Roman"/>
        </w:rPr>
        <w:t>mızı konuşalım sonra da oynayalım.</w:t>
      </w:r>
      <w:r w:rsidR="009A165D">
        <w:rPr>
          <w:rFonts w:ascii="Times New Roman" w:hAnsi="Times New Roman" w:cs="Times New Roman"/>
        </w:rPr>
        <w:t>”</w:t>
      </w:r>
      <w:r w:rsidR="00046061">
        <w:rPr>
          <w:rFonts w:ascii="Times New Roman" w:hAnsi="Times New Roman" w:cs="Times New Roman"/>
        </w:rPr>
        <w:t xml:space="preserve"> </w:t>
      </w:r>
    </w:p>
    <w:p w:rsidR="00046061" w:rsidRPr="00046061" w:rsidRDefault="00046061" w:rsidP="00491ADC">
      <w:pPr>
        <w:pStyle w:val="ListeParagraf"/>
        <w:numPr>
          <w:ilvl w:val="0"/>
          <w:numId w:val="7"/>
        </w:numPr>
        <w:spacing w:line="360" w:lineRule="auto"/>
        <w:ind w:left="0" w:firstLine="360"/>
        <w:jc w:val="both"/>
        <w:rPr>
          <w:rFonts w:ascii="Times New Roman" w:hAnsi="Times New Roman" w:cs="Times New Roman"/>
          <w:i/>
        </w:rPr>
      </w:pPr>
      <w:r>
        <w:rPr>
          <w:rFonts w:ascii="Times New Roman" w:hAnsi="Times New Roman" w:cs="Times New Roman"/>
        </w:rPr>
        <w:t>Çocuklar kendi gruplarında sayı saymayı öğretebilmek için neler yapabileceklerini konuşurlar ve kum saatiyle birlikte çocuklar kendilerine ayrılan süreyi gruplarıyla konuşup değerlendirerek canlandırmaya başlarlar. “1” sayısı rolünde olan öğretmenin rehberliğinde tüm gruplar kendi fikirlerini sayılar rolüne girerek canlandırırlar. Gruplar birbirlerini izledikten sonra öğretmen aktif olarak sürece katılır.</w:t>
      </w:r>
    </w:p>
    <w:p w:rsidR="00002D85" w:rsidRPr="00287662" w:rsidRDefault="00046061" w:rsidP="00491ADC">
      <w:pPr>
        <w:pStyle w:val="ListeParagraf"/>
        <w:numPr>
          <w:ilvl w:val="0"/>
          <w:numId w:val="7"/>
        </w:numPr>
        <w:spacing w:line="360" w:lineRule="auto"/>
        <w:ind w:left="0" w:firstLine="360"/>
        <w:jc w:val="both"/>
        <w:rPr>
          <w:rFonts w:ascii="Times New Roman" w:hAnsi="Times New Roman" w:cs="Times New Roman"/>
          <w:i/>
        </w:rPr>
      </w:pPr>
      <w:r w:rsidRPr="00393D80">
        <w:rPr>
          <w:rFonts w:ascii="Times New Roman" w:hAnsi="Times New Roman" w:cs="Times New Roman"/>
          <w:b/>
        </w:rPr>
        <w:t xml:space="preserve">Değerlendirme: </w:t>
      </w:r>
      <w:r w:rsidR="0064015D" w:rsidRPr="00393D80">
        <w:rPr>
          <w:rFonts w:ascii="Times New Roman" w:hAnsi="Times New Roman" w:cs="Times New Roman"/>
        </w:rPr>
        <w:t xml:space="preserve">Öğretmen, </w:t>
      </w:r>
      <w:r w:rsidR="00516C2F">
        <w:rPr>
          <w:rFonts w:ascii="Times New Roman" w:hAnsi="Times New Roman" w:cs="Times New Roman"/>
        </w:rPr>
        <w:t>canlandırmalar sonucunda,</w:t>
      </w:r>
      <w:r w:rsidR="0064015D" w:rsidRPr="00393D80">
        <w:rPr>
          <w:rFonts w:ascii="Times New Roman" w:hAnsi="Times New Roman" w:cs="Times New Roman"/>
        </w:rPr>
        <w:t xml:space="preserve"> </w:t>
      </w:r>
      <w:r w:rsidR="00516C2F">
        <w:rPr>
          <w:rFonts w:ascii="Times New Roman" w:hAnsi="Times New Roman" w:cs="Times New Roman"/>
        </w:rPr>
        <w:t>çocukları</w:t>
      </w:r>
      <w:r w:rsidR="0064015D" w:rsidRPr="00393D80">
        <w:rPr>
          <w:rFonts w:ascii="Times New Roman" w:hAnsi="Times New Roman" w:cs="Times New Roman"/>
        </w:rPr>
        <w:t xml:space="preserve"> sürece katarak bir değerlendirme yapar. Öğretmen; </w:t>
      </w:r>
      <w:r w:rsidR="00BE6794" w:rsidRPr="00393D80">
        <w:rPr>
          <w:rFonts w:ascii="Times New Roman" w:hAnsi="Times New Roman" w:cs="Times New Roman"/>
        </w:rPr>
        <w:t>“</w:t>
      </w:r>
      <w:r w:rsidR="0064015D" w:rsidRPr="00393D80">
        <w:rPr>
          <w:rFonts w:ascii="Times New Roman" w:hAnsi="Times New Roman" w:cs="Times New Roman"/>
        </w:rPr>
        <w:t>Sayılar Parkı</w:t>
      </w:r>
      <w:r w:rsidR="00BE6794" w:rsidRPr="00393D80">
        <w:rPr>
          <w:rFonts w:ascii="Times New Roman" w:hAnsi="Times New Roman" w:cs="Times New Roman"/>
        </w:rPr>
        <w:t>”</w:t>
      </w:r>
      <w:r w:rsidR="0064015D" w:rsidRPr="00393D80">
        <w:rPr>
          <w:rFonts w:ascii="Times New Roman" w:hAnsi="Times New Roman" w:cs="Times New Roman"/>
        </w:rPr>
        <w:t xml:space="preserve">na gelen çocukların sayıları öğrenebilmeleri için önce tüm grupların canlandırdıklarını hatırlatır daha sonra </w:t>
      </w:r>
      <w:r w:rsidR="00516C2F">
        <w:rPr>
          <w:rFonts w:ascii="Times New Roman" w:hAnsi="Times New Roman" w:cs="Times New Roman"/>
        </w:rPr>
        <w:t>çocuklarla</w:t>
      </w:r>
      <w:r w:rsidR="0064015D" w:rsidRPr="00393D80">
        <w:rPr>
          <w:rFonts w:ascii="Times New Roman" w:hAnsi="Times New Roman" w:cs="Times New Roman"/>
        </w:rPr>
        <w:t xml:space="preserve"> bir çember olunur. Bu çemberde her grup kendi grup arkadaşlarıyla bir arada yerini alır. Öğretmen</w:t>
      </w:r>
      <w:r w:rsidR="00444F9F">
        <w:rPr>
          <w:rFonts w:ascii="Times New Roman" w:hAnsi="Times New Roman" w:cs="Times New Roman"/>
        </w:rPr>
        <w:t>,</w:t>
      </w:r>
      <w:r w:rsidR="0064015D" w:rsidRPr="00393D80">
        <w:rPr>
          <w:rFonts w:ascii="Times New Roman" w:hAnsi="Times New Roman" w:cs="Times New Roman"/>
        </w:rPr>
        <w:t xml:space="preserve"> </w:t>
      </w:r>
      <w:r w:rsidR="00444F9F">
        <w:rPr>
          <w:rFonts w:ascii="Times New Roman" w:hAnsi="Times New Roman" w:cs="Times New Roman"/>
        </w:rPr>
        <w:t>“</w:t>
      </w:r>
      <w:r w:rsidR="0064015D" w:rsidRPr="00393D80">
        <w:rPr>
          <w:rFonts w:ascii="Times New Roman" w:hAnsi="Times New Roman" w:cs="Times New Roman"/>
        </w:rPr>
        <w:t>çocukların saymayı öğrenebilmeleri için hepimizin bir arada bir o</w:t>
      </w:r>
      <w:r w:rsidR="00287662">
        <w:rPr>
          <w:rFonts w:ascii="Times New Roman" w:hAnsi="Times New Roman" w:cs="Times New Roman"/>
        </w:rPr>
        <w:t>yun oynayabileceklerini</w:t>
      </w:r>
      <w:r w:rsidR="00444F9F">
        <w:rPr>
          <w:rFonts w:ascii="Times New Roman" w:hAnsi="Times New Roman" w:cs="Times New Roman"/>
        </w:rPr>
        <w:t xml:space="preserve"> de”</w:t>
      </w:r>
      <w:r w:rsidR="00287662">
        <w:rPr>
          <w:rFonts w:ascii="Times New Roman" w:hAnsi="Times New Roman" w:cs="Times New Roman"/>
        </w:rPr>
        <w:t xml:space="preserve"> söyler ve çocuklarla şu yönergeleri paylaşır:</w:t>
      </w:r>
    </w:p>
    <w:p w:rsidR="00287662" w:rsidRPr="00CC3616" w:rsidRDefault="00505556" w:rsidP="00491ADC">
      <w:pPr>
        <w:pStyle w:val="ListeParagraf"/>
        <w:numPr>
          <w:ilvl w:val="0"/>
          <w:numId w:val="8"/>
        </w:numPr>
        <w:spacing w:line="360" w:lineRule="auto"/>
        <w:jc w:val="both"/>
        <w:rPr>
          <w:rFonts w:ascii="Times New Roman" w:hAnsi="Times New Roman" w:cs="Times New Roman"/>
        </w:rPr>
      </w:pPr>
      <w:r w:rsidRPr="00CC3616">
        <w:rPr>
          <w:rFonts w:ascii="Times New Roman" w:hAnsi="Times New Roman" w:cs="Times New Roman"/>
        </w:rPr>
        <w:t>Her grup kaçar kişi olduğunu saysın ve söylesin.</w:t>
      </w:r>
      <w:r w:rsidR="00CC3616" w:rsidRPr="00CC3616">
        <w:rPr>
          <w:rFonts w:ascii="Times New Roman" w:hAnsi="Times New Roman" w:cs="Times New Roman"/>
        </w:rPr>
        <w:t xml:space="preserve"> (Gruplar sayıp söyler.)</w:t>
      </w:r>
    </w:p>
    <w:p w:rsidR="00505556" w:rsidRPr="00CC3616" w:rsidRDefault="00505556" w:rsidP="00491ADC">
      <w:pPr>
        <w:pStyle w:val="ListeParagraf"/>
        <w:numPr>
          <w:ilvl w:val="0"/>
          <w:numId w:val="8"/>
        </w:numPr>
        <w:spacing w:line="360" w:lineRule="auto"/>
        <w:jc w:val="both"/>
        <w:rPr>
          <w:rFonts w:ascii="Times New Roman" w:hAnsi="Times New Roman" w:cs="Times New Roman"/>
        </w:rPr>
      </w:pPr>
      <w:r w:rsidRPr="00CC3616">
        <w:rPr>
          <w:rFonts w:ascii="Times New Roman" w:hAnsi="Times New Roman" w:cs="Times New Roman"/>
        </w:rPr>
        <w:t>Şimdi 2’ler ile ben bir araya geldiğimde kaç kişi olu</w:t>
      </w:r>
      <w:r w:rsidR="00444F9F" w:rsidRPr="00CC3616">
        <w:rPr>
          <w:rFonts w:ascii="Times New Roman" w:hAnsi="Times New Roman" w:cs="Times New Roman"/>
        </w:rPr>
        <w:t>yoruz. Sayalım ve söyleyelim. 3</w:t>
      </w:r>
      <w:r w:rsidRPr="00CC3616">
        <w:rPr>
          <w:rFonts w:ascii="Times New Roman" w:hAnsi="Times New Roman" w:cs="Times New Roman"/>
        </w:rPr>
        <w:t xml:space="preserve"> kişi oluyoruz, her grup sınıftan üç tane istediği aynı nesneleri çemberin ortasına getirsin. (Çocuklar nesneleri getirdikten sonra 3 tane </w:t>
      </w:r>
      <w:proofErr w:type="spellStart"/>
      <w:r w:rsidRPr="00CC3616">
        <w:rPr>
          <w:rFonts w:ascii="Times New Roman" w:hAnsi="Times New Roman" w:cs="Times New Roman"/>
        </w:rPr>
        <w:t>lego</w:t>
      </w:r>
      <w:proofErr w:type="spellEnd"/>
      <w:r w:rsidRPr="00CC3616">
        <w:rPr>
          <w:rFonts w:ascii="Times New Roman" w:hAnsi="Times New Roman" w:cs="Times New Roman"/>
        </w:rPr>
        <w:t xml:space="preserve">, 3 tane </w:t>
      </w:r>
      <w:proofErr w:type="gramStart"/>
      <w:r w:rsidRPr="00CC3616">
        <w:rPr>
          <w:rFonts w:ascii="Times New Roman" w:hAnsi="Times New Roman" w:cs="Times New Roman"/>
        </w:rPr>
        <w:t>kağıt</w:t>
      </w:r>
      <w:proofErr w:type="gramEnd"/>
      <w:r w:rsidRPr="00CC3616">
        <w:rPr>
          <w:rFonts w:ascii="Times New Roman" w:hAnsi="Times New Roman" w:cs="Times New Roman"/>
        </w:rPr>
        <w:t>, 3 tane oyuncak gibi hem sayı hem de nesne isimleri</w:t>
      </w:r>
      <w:r w:rsidR="00CC3616">
        <w:rPr>
          <w:rFonts w:ascii="Times New Roman" w:hAnsi="Times New Roman" w:cs="Times New Roman"/>
        </w:rPr>
        <w:t>ni söylerler.</w:t>
      </w:r>
      <w:r w:rsidRPr="00CC3616">
        <w:rPr>
          <w:rFonts w:ascii="Times New Roman" w:hAnsi="Times New Roman" w:cs="Times New Roman"/>
        </w:rPr>
        <w:t>)</w:t>
      </w:r>
    </w:p>
    <w:p w:rsidR="00505556" w:rsidRPr="00CC3616" w:rsidRDefault="00505556" w:rsidP="00491ADC">
      <w:pPr>
        <w:pStyle w:val="ListeParagraf"/>
        <w:numPr>
          <w:ilvl w:val="0"/>
          <w:numId w:val="8"/>
        </w:numPr>
        <w:spacing w:line="360" w:lineRule="auto"/>
        <w:jc w:val="both"/>
        <w:rPr>
          <w:rFonts w:ascii="Times New Roman" w:hAnsi="Times New Roman" w:cs="Times New Roman"/>
        </w:rPr>
      </w:pPr>
      <w:r w:rsidRPr="00CC3616">
        <w:rPr>
          <w:rFonts w:ascii="Times New Roman" w:hAnsi="Times New Roman" w:cs="Times New Roman"/>
        </w:rPr>
        <w:lastRenderedPageBreak/>
        <w:t>Şimdi 3’ler ve 4’ler bir araya gelsin. Kaç kişi oldular? Sayalım ve söyleyelim. 7 kişi oldular ve 7 farklı sandalye üzerine oturup kalkalım ve tekrar çembere geri dönelim.</w:t>
      </w:r>
    </w:p>
    <w:p w:rsidR="00A263CD" w:rsidRPr="00CC3616" w:rsidRDefault="006C3B70" w:rsidP="00491ADC">
      <w:pPr>
        <w:pStyle w:val="ListeParagraf"/>
        <w:numPr>
          <w:ilvl w:val="0"/>
          <w:numId w:val="8"/>
        </w:numPr>
        <w:spacing w:line="360" w:lineRule="auto"/>
        <w:jc w:val="both"/>
        <w:rPr>
          <w:rFonts w:ascii="Times New Roman" w:hAnsi="Times New Roman" w:cs="Times New Roman"/>
        </w:rPr>
      </w:pPr>
      <w:r w:rsidRPr="00CC3616">
        <w:rPr>
          <w:rFonts w:ascii="Times New Roman" w:hAnsi="Times New Roman" w:cs="Times New Roman"/>
        </w:rPr>
        <w:t>Şimdi 2’ler ve 5’ler bir araya gelsin. Kaç kişi oldular? Sayalım ve söyleyelim. Yine 7 kişi oldular ve 7 farklı arkadaşımızla el sıkışalım ve çembere geri dönelim.</w:t>
      </w:r>
    </w:p>
    <w:p w:rsidR="00233646" w:rsidRPr="00233646" w:rsidRDefault="00233646" w:rsidP="00491ADC">
      <w:pPr>
        <w:pStyle w:val="ListeParagraf"/>
        <w:numPr>
          <w:ilvl w:val="0"/>
          <w:numId w:val="9"/>
        </w:numPr>
        <w:spacing w:line="360" w:lineRule="auto"/>
        <w:jc w:val="both"/>
        <w:rPr>
          <w:rFonts w:ascii="Times New Roman" w:hAnsi="Times New Roman" w:cs="Times New Roman"/>
        </w:rPr>
      </w:pPr>
      <w:r>
        <w:rPr>
          <w:rFonts w:ascii="Times New Roman" w:hAnsi="Times New Roman" w:cs="Times New Roman"/>
        </w:rPr>
        <w:t xml:space="preserve">Tüm grupla değerlendirme yapıldıktan sonra süreç sonlanır. </w:t>
      </w:r>
    </w:p>
    <w:p w:rsidR="00233646" w:rsidRPr="003B76DC" w:rsidRDefault="003B76DC" w:rsidP="00233646">
      <w:pPr>
        <w:spacing w:line="240" w:lineRule="auto"/>
        <w:jc w:val="both"/>
        <w:rPr>
          <w:rFonts w:ascii="Times New Roman" w:hAnsi="Times New Roman" w:cs="Times New Roman"/>
          <w:b/>
        </w:rPr>
      </w:pPr>
      <w:r w:rsidRPr="003B76DC">
        <w:rPr>
          <w:rFonts w:ascii="Times New Roman" w:hAnsi="Times New Roman" w:cs="Times New Roman"/>
          <w:b/>
        </w:rPr>
        <w:t>AİLE KATILIMI</w:t>
      </w:r>
    </w:p>
    <w:p w:rsidR="0027783F" w:rsidRPr="00510696" w:rsidRDefault="003B76DC" w:rsidP="00510696">
      <w:pPr>
        <w:spacing w:line="360" w:lineRule="auto"/>
        <w:ind w:firstLine="708"/>
        <w:jc w:val="both"/>
        <w:rPr>
          <w:rFonts w:ascii="Times New Roman" w:hAnsi="Times New Roman" w:cs="Times New Roman"/>
        </w:rPr>
      </w:pPr>
      <w:r w:rsidRPr="00510696">
        <w:rPr>
          <w:rFonts w:ascii="Times New Roman" w:hAnsi="Times New Roman" w:cs="Times New Roman"/>
        </w:rPr>
        <w:t xml:space="preserve">Ailelere Sayı Parkı isimli oyunda yapılanlar yazılıp gönderilir ve çocuklarıyla evde aşağıdaki tabloda resmi olan nesnelerden </w:t>
      </w:r>
      <w:r w:rsidR="000216A6" w:rsidRPr="00510696">
        <w:rPr>
          <w:rFonts w:ascii="Times New Roman" w:hAnsi="Times New Roman" w:cs="Times New Roman"/>
        </w:rPr>
        <w:t xml:space="preserve">evlerinde </w:t>
      </w:r>
      <w:r w:rsidRPr="00510696">
        <w:rPr>
          <w:rFonts w:ascii="Times New Roman" w:hAnsi="Times New Roman" w:cs="Times New Roman"/>
        </w:rPr>
        <w:t>kaç tane olduğunu birlikte saymaları ve tablonun karşısına yazıp ertesi gün okula göndermeleri iletilir.</w:t>
      </w:r>
    </w:p>
    <w:p w:rsidR="003B76DC" w:rsidRDefault="003B76DC" w:rsidP="003B76DC">
      <w:pPr>
        <w:pStyle w:val="ListeParagraf"/>
        <w:spacing w:line="240" w:lineRule="auto"/>
        <w:jc w:val="both"/>
        <w:rPr>
          <w:rFonts w:ascii="Times New Roman" w:hAnsi="Times New Roman" w:cs="Times New Roman"/>
        </w:rPr>
      </w:pPr>
    </w:p>
    <w:tbl>
      <w:tblPr>
        <w:tblStyle w:val="TabloKlavuzu"/>
        <w:tblW w:w="0" w:type="auto"/>
        <w:tblInd w:w="720" w:type="dxa"/>
        <w:tblLayout w:type="fixed"/>
        <w:tblLook w:val="04A0"/>
      </w:tblPr>
      <w:tblGrid>
        <w:gridCol w:w="1373"/>
        <w:gridCol w:w="1701"/>
        <w:gridCol w:w="1843"/>
        <w:gridCol w:w="2126"/>
        <w:gridCol w:w="1525"/>
      </w:tblGrid>
      <w:tr w:rsidR="00447081" w:rsidTr="00D56DEF">
        <w:trPr>
          <w:trHeight w:val="2588"/>
        </w:trPr>
        <w:tc>
          <w:tcPr>
            <w:tcW w:w="1373" w:type="dxa"/>
            <w:vAlign w:val="center"/>
          </w:tcPr>
          <w:p w:rsidR="001A05DB" w:rsidRPr="00447081" w:rsidRDefault="001A05DB" w:rsidP="00D56DEF">
            <w:pPr>
              <w:pStyle w:val="ListeParagraf"/>
              <w:ind w:left="0"/>
              <w:jc w:val="center"/>
              <w:rPr>
                <w:rFonts w:ascii="Times New Roman" w:hAnsi="Times New Roman" w:cs="Times New Roman"/>
                <w:b/>
              </w:rPr>
            </w:pPr>
            <w:r w:rsidRPr="00447081">
              <w:rPr>
                <w:rFonts w:ascii="Times New Roman" w:hAnsi="Times New Roman" w:cs="Times New Roman"/>
                <w:b/>
              </w:rPr>
              <w:t>Resmi</w:t>
            </w:r>
          </w:p>
        </w:tc>
        <w:tc>
          <w:tcPr>
            <w:tcW w:w="1701" w:type="dxa"/>
            <w:vAlign w:val="center"/>
          </w:tcPr>
          <w:p w:rsidR="001A05DB" w:rsidRDefault="001A05DB" w:rsidP="00B76A7B">
            <w:pPr>
              <w:pStyle w:val="ListeParagraf"/>
              <w:ind w:left="0"/>
              <w:jc w:val="center"/>
              <w:rPr>
                <w:rFonts w:ascii="Times New Roman" w:hAnsi="Times New Roman" w:cs="Times New Roman"/>
              </w:rPr>
            </w:pPr>
          </w:p>
          <w:p w:rsidR="001A05DB" w:rsidRDefault="00B76A7B" w:rsidP="00B76A7B">
            <w:pPr>
              <w:pStyle w:val="ListeParagraf"/>
              <w:ind w:left="0"/>
              <w:jc w:val="center"/>
              <w:rPr>
                <w:rFonts w:ascii="Times New Roman" w:hAnsi="Times New Roman" w:cs="Times New Roman"/>
              </w:rPr>
            </w:pPr>
            <w:r>
              <w:rPr>
                <w:rFonts w:ascii="Times New Roman" w:hAnsi="Times New Roman" w:cs="Times New Roman"/>
                <w:noProof/>
              </w:rPr>
              <w:drawing>
                <wp:inline distT="0" distB="0" distL="0" distR="0">
                  <wp:extent cx="899751" cy="1016758"/>
                  <wp:effectExtent l="19050" t="0" r="0" b="0"/>
                  <wp:docPr id="5" name="Resim 1" descr="C:\Users\GOKCE_KARAMAN\Desktop\Kuyruksuz.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OKCE_KARAMAN\Desktop\Kuyruksuz.jpeg"/>
                          <pic:cNvPicPr>
                            <a:picLocks noChangeAspect="1" noChangeArrowheads="1"/>
                          </pic:cNvPicPr>
                        </pic:nvPicPr>
                        <pic:blipFill>
                          <a:blip r:embed="rId5" cstate="print"/>
                          <a:srcRect/>
                          <a:stretch>
                            <a:fillRect/>
                          </a:stretch>
                        </pic:blipFill>
                        <pic:spPr bwMode="auto">
                          <a:xfrm>
                            <a:off x="0" y="0"/>
                            <a:ext cx="904416" cy="1022029"/>
                          </a:xfrm>
                          <a:prstGeom prst="rect">
                            <a:avLst/>
                          </a:prstGeom>
                          <a:noFill/>
                          <a:ln w="9525">
                            <a:noFill/>
                            <a:miter lim="800000"/>
                            <a:headEnd/>
                            <a:tailEnd/>
                          </a:ln>
                        </pic:spPr>
                      </pic:pic>
                    </a:graphicData>
                  </a:graphic>
                </wp:inline>
              </w:drawing>
            </w:r>
          </w:p>
        </w:tc>
        <w:tc>
          <w:tcPr>
            <w:tcW w:w="1843" w:type="dxa"/>
            <w:vAlign w:val="center"/>
          </w:tcPr>
          <w:p w:rsidR="001A05DB" w:rsidRDefault="00447081" w:rsidP="00B76A7B">
            <w:pPr>
              <w:pStyle w:val="ListeParagraf"/>
              <w:ind w:left="0"/>
              <w:jc w:val="center"/>
              <w:rPr>
                <w:rFonts w:ascii="Times New Roman" w:hAnsi="Times New Roman" w:cs="Times New Roman"/>
              </w:rPr>
            </w:pPr>
            <w:r>
              <w:rPr>
                <w:rFonts w:ascii="Times New Roman" w:hAnsi="Times New Roman" w:cs="Times New Roman"/>
                <w:noProof/>
              </w:rPr>
              <w:drawing>
                <wp:inline distT="0" distB="0" distL="0" distR="0">
                  <wp:extent cx="1097214" cy="996287"/>
                  <wp:effectExtent l="19050" t="0" r="7686" b="0"/>
                  <wp:docPr id="1" name="Resim 1" descr="C:\Users\Windows 7\Desktop\sandaly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ndows 7\Desktop\sandalye.jpg"/>
                          <pic:cNvPicPr>
                            <a:picLocks noChangeAspect="1" noChangeArrowheads="1"/>
                          </pic:cNvPicPr>
                        </pic:nvPicPr>
                        <pic:blipFill>
                          <a:blip r:embed="rId6"/>
                          <a:srcRect/>
                          <a:stretch>
                            <a:fillRect/>
                          </a:stretch>
                        </pic:blipFill>
                        <pic:spPr bwMode="auto">
                          <a:xfrm>
                            <a:off x="0" y="0"/>
                            <a:ext cx="1097231" cy="996303"/>
                          </a:xfrm>
                          <a:prstGeom prst="rect">
                            <a:avLst/>
                          </a:prstGeom>
                          <a:noFill/>
                          <a:ln w="9525">
                            <a:noFill/>
                            <a:miter lim="800000"/>
                            <a:headEnd/>
                            <a:tailEnd/>
                          </a:ln>
                        </pic:spPr>
                      </pic:pic>
                    </a:graphicData>
                  </a:graphic>
                </wp:inline>
              </w:drawing>
            </w:r>
          </w:p>
        </w:tc>
        <w:tc>
          <w:tcPr>
            <w:tcW w:w="2126" w:type="dxa"/>
            <w:vAlign w:val="center"/>
          </w:tcPr>
          <w:p w:rsidR="001A05DB" w:rsidRDefault="00447081" w:rsidP="00B76A7B">
            <w:pPr>
              <w:pStyle w:val="ListeParagraf"/>
              <w:ind w:left="0"/>
              <w:jc w:val="center"/>
              <w:rPr>
                <w:rFonts w:ascii="Times New Roman" w:hAnsi="Times New Roman" w:cs="Times New Roman"/>
              </w:rPr>
            </w:pPr>
            <w:r>
              <w:rPr>
                <w:rFonts w:ascii="Times New Roman" w:hAnsi="Times New Roman" w:cs="Times New Roman"/>
                <w:noProof/>
              </w:rPr>
              <w:drawing>
                <wp:inline distT="0" distB="0" distL="0" distR="0">
                  <wp:extent cx="854407" cy="668740"/>
                  <wp:effectExtent l="19050" t="0" r="2843" b="0"/>
                  <wp:docPr id="2" name="Resim 2" descr="C:\Users\Windows 7\Desktop\cat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Windows 7\Desktop\catal.jpg"/>
                          <pic:cNvPicPr>
                            <a:picLocks noChangeAspect="1" noChangeArrowheads="1"/>
                          </pic:cNvPicPr>
                        </pic:nvPicPr>
                        <pic:blipFill>
                          <a:blip r:embed="rId7" cstate="print"/>
                          <a:srcRect/>
                          <a:stretch>
                            <a:fillRect/>
                          </a:stretch>
                        </pic:blipFill>
                        <pic:spPr bwMode="auto">
                          <a:xfrm>
                            <a:off x="0" y="0"/>
                            <a:ext cx="855277" cy="669421"/>
                          </a:xfrm>
                          <a:prstGeom prst="rect">
                            <a:avLst/>
                          </a:prstGeom>
                          <a:noFill/>
                          <a:ln w="9525">
                            <a:noFill/>
                            <a:miter lim="800000"/>
                            <a:headEnd/>
                            <a:tailEnd/>
                          </a:ln>
                        </pic:spPr>
                      </pic:pic>
                    </a:graphicData>
                  </a:graphic>
                </wp:inline>
              </w:drawing>
            </w:r>
          </w:p>
        </w:tc>
        <w:tc>
          <w:tcPr>
            <w:tcW w:w="1525" w:type="dxa"/>
            <w:vAlign w:val="center"/>
          </w:tcPr>
          <w:p w:rsidR="001A05DB" w:rsidRDefault="00447081" w:rsidP="00B76A7B">
            <w:pPr>
              <w:pStyle w:val="ListeParagraf"/>
              <w:ind w:left="0"/>
              <w:jc w:val="center"/>
              <w:rPr>
                <w:rFonts w:ascii="Times New Roman" w:hAnsi="Times New Roman" w:cs="Times New Roman"/>
              </w:rPr>
            </w:pPr>
            <w:r>
              <w:rPr>
                <w:rFonts w:ascii="Times New Roman" w:hAnsi="Times New Roman" w:cs="Times New Roman"/>
                <w:noProof/>
              </w:rPr>
              <w:drawing>
                <wp:inline distT="0" distB="0" distL="0" distR="0">
                  <wp:extent cx="724752" cy="1303361"/>
                  <wp:effectExtent l="19050" t="0" r="0" b="0"/>
                  <wp:docPr id="3" name="Resim 3" descr="C:\Users\Windows 7\Desktop\kapı.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indows 7\Desktop\kapı.jpg"/>
                          <pic:cNvPicPr>
                            <a:picLocks noChangeAspect="1" noChangeArrowheads="1"/>
                          </pic:cNvPicPr>
                        </pic:nvPicPr>
                        <pic:blipFill>
                          <a:blip r:embed="rId8" cstate="print"/>
                          <a:srcRect/>
                          <a:stretch>
                            <a:fillRect/>
                          </a:stretch>
                        </pic:blipFill>
                        <pic:spPr bwMode="auto">
                          <a:xfrm>
                            <a:off x="0" y="0"/>
                            <a:ext cx="728507" cy="1310113"/>
                          </a:xfrm>
                          <a:prstGeom prst="rect">
                            <a:avLst/>
                          </a:prstGeom>
                          <a:noFill/>
                          <a:ln w="9525">
                            <a:noFill/>
                            <a:miter lim="800000"/>
                            <a:headEnd/>
                            <a:tailEnd/>
                          </a:ln>
                        </pic:spPr>
                      </pic:pic>
                    </a:graphicData>
                  </a:graphic>
                </wp:inline>
              </w:drawing>
            </w:r>
          </w:p>
        </w:tc>
      </w:tr>
      <w:tr w:rsidR="00447081" w:rsidTr="00D56DEF">
        <w:tc>
          <w:tcPr>
            <w:tcW w:w="1373" w:type="dxa"/>
          </w:tcPr>
          <w:p w:rsidR="001A05DB" w:rsidRPr="00447081" w:rsidRDefault="001A05DB" w:rsidP="00D56DEF">
            <w:pPr>
              <w:pStyle w:val="ListeParagraf"/>
              <w:ind w:left="0"/>
              <w:jc w:val="center"/>
              <w:rPr>
                <w:rFonts w:ascii="Times New Roman" w:hAnsi="Times New Roman" w:cs="Times New Roman"/>
                <w:b/>
              </w:rPr>
            </w:pPr>
            <w:r w:rsidRPr="00447081">
              <w:rPr>
                <w:rFonts w:ascii="Times New Roman" w:hAnsi="Times New Roman" w:cs="Times New Roman"/>
                <w:b/>
              </w:rPr>
              <w:t>İsmi</w:t>
            </w:r>
          </w:p>
        </w:tc>
        <w:tc>
          <w:tcPr>
            <w:tcW w:w="1701" w:type="dxa"/>
          </w:tcPr>
          <w:p w:rsidR="001A05DB" w:rsidRPr="00B76A7B" w:rsidRDefault="00EE5789" w:rsidP="00447081">
            <w:pPr>
              <w:pStyle w:val="ListeParagraf"/>
              <w:ind w:left="0"/>
              <w:jc w:val="center"/>
              <w:rPr>
                <w:rFonts w:ascii="Times New Roman" w:hAnsi="Times New Roman" w:cs="Times New Roman"/>
              </w:rPr>
            </w:pPr>
            <w:proofErr w:type="gramStart"/>
            <w:r>
              <w:rPr>
                <w:rFonts w:ascii="Times New Roman" w:hAnsi="Times New Roman" w:cs="Times New Roman"/>
              </w:rPr>
              <w:t>r</w:t>
            </w:r>
            <w:r w:rsidR="00447081" w:rsidRPr="00B76A7B">
              <w:rPr>
                <w:rFonts w:ascii="Times New Roman" w:hAnsi="Times New Roman" w:cs="Times New Roman"/>
              </w:rPr>
              <w:t>esimli</w:t>
            </w:r>
            <w:proofErr w:type="gramEnd"/>
            <w:r w:rsidR="00447081" w:rsidRPr="00B76A7B">
              <w:rPr>
                <w:rFonts w:ascii="Times New Roman" w:hAnsi="Times New Roman" w:cs="Times New Roman"/>
              </w:rPr>
              <w:t xml:space="preserve"> öykü kitabı</w:t>
            </w:r>
          </w:p>
        </w:tc>
        <w:tc>
          <w:tcPr>
            <w:tcW w:w="1843" w:type="dxa"/>
          </w:tcPr>
          <w:p w:rsidR="001A05DB" w:rsidRPr="00B76A7B" w:rsidRDefault="001A05DB" w:rsidP="00447081">
            <w:pPr>
              <w:pStyle w:val="ListeParagraf"/>
              <w:ind w:left="0"/>
              <w:jc w:val="center"/>
              <w:rPr>
                <w:rFonts w:ascii="Times New Roman" w:hAnsi="Times New Roman" w:cs="Times New Roman"/>
              </w:rPr>
            </w:pPr>
            <w:proofErr w:type="gramStart"/>
            <w:r w:rsidRPr="00B76A7B">
              <w:rPr>
                <w:rFonts w:ascii="Times New Roman" w:hAnsi="Times New Roman" w:cs="Times New Roman"/>
              </w:rPr>
              <w:t>sandalye</w:t>
            </w:r>
            <w:proofErr w:type="gramEnd"/>
          </w:p>
        </w:tc>
        <w:tc>
          <w:tcPr>
            <w:tcW w:w="2126" w:type="dxa"/>
          </w:tcPr>
          <w:p w:rsidR="001A05DB" w:rsidRPr="00B76A7B" w:rsidRDefault="001A05DB" w:rsidP="00447081">
            <w:pPr>
              <w:pStyle w:val="ListeParagraf"/>
              <w:ind w:left="0"/>
              <w:jc w:val="center"/>
              <w:rPr>
                <w:rFonts w:ascii="Times New Roman" w:hAnsi="Times New Roman" w:cs="Times New Roman"/>
              </w:rPr>
            </w:pPr>
            <w:proofErr w:type="gramStart"/>
            <w:r w:rsidRPr="00B76A7B">
              <w:rPr>
                <w:rFonts w:ascii="Times New Roman" w:hAnsi="Times New Roman" w:cs="Times New Roman"/>
              </w:rPr>
              <w:t>çatal</w:t>
            </w:r>
            <w:proofErr w:type="gramEnd"/>
          </w:p>
        </w:tc>
        <w:tc>
          <w:tcPr>
            <w:tcW w:w="1525" w:type="dxa"/>
          </w:tcPr>
          <w:p w:rsidR="001A05DB" w:rsidRPr="00B76A7B" w:rsidRDefault="001A05DB" w:rsidP="00447081">
            <w:pPr>
              <w:pStyle w:val="ListeParagraf"/>
              <w:ind w:left="0"/>
              <w:jc w:val="center"/>
              <w:rPr>
                <w:rFonts w:ascii="Times New Roman" w:hAnsi="Times New Roman" w:cs="Times New Roman"/>
              </w:rPr>
            </w:pPr>
            <w:proofErr w:type="gramStart"/>
            <w:r w:rsidRPr="00B76A7B">
              <w:rPr>
                <w:rFonts w:ascii="Times New Roman" w:hAnsi="Times New Roman" w:cs="Times New Roman"/>
              </w:rPr>
              <w:t>kapı</w:t>
            </w:r>
            <w:proofErr w:type="gramEnd"/>
          </w:p>
        </w:tc>
      </w:tr>
      <w:tr w:rsidR="00447081" w:rsidTr="00D56DEF">
        <w:tc>
          <w:tcPr>
            <w:tcW w:w="1373" w:type="dxa"/>
          </w:tcPr>
          <w:p w:rsidR="001A05DB" w:rsidRPr="00447081" w:rsidRDefault="00D56DEF" w:rsidP="00D56DEF">
            <w:pPr>
              <w:pStyle w:val="ListeParagraf"/>
              <w:ind w:left="0"/>
              <w:jc w:val="both"/>
              <w:rPr>
                <w:rFonts w:ascii="Times New Roman" w:hAnsi="Times New Roman" w:cs="Times New Roman"/>
                <w:b/>
              </w:rPr>
            </w:pPr>
            <w:r>
              <w:rPr>
                <w:rFonts w:ascii="Times New Roman" w:hAnsi="Times New Roman" w:cs="Times New Roman"/>
                <w:b/>
              </w:rPr>
              <w:t xml:space="preserve">Evinde </w:t>
            </w:r>
            <w:r w:rsidR="001A05DB" w:rsidRPr="00447081">
              <w:rPr>
                <w:rFonts w:ascii="Times New Roman" w:hAnsi="Times New Roman" w:cs="Times New Roman"/>
                <w:b/>
              </w:rPr>
              <w:t xml:space="preserve">Kaç </w:t>
            </w:r>
            <w:r>
              <w:rPr>
                <w:rFonts w:ascii="Times New Roman" w:hAnsi="Times New Roman" w:cs="Times New Roman"/>
                <w:b/>
              </w:rPr>
              <w:t>T</w:t>
            </w:r>
            <w:r w:rsidR="001A05DB" w:rsidRPr="00447081">
              <w:rPr>
                <w:rFonts w:ascii="Times New Roman" w:hAnsi="Times New Roman" w:cs="Times New Roman"/>
                <w:b/>
              </w:rPr>
              <w:t>ane</w:t>
            </w:r>
            <w:r w:rsidR="00447081">
              <w:rPr>
                <w:rFonts w:ascii="Times New Roman" w:hAnsi="Times New Roman" w:cs="Times New Roman"/>
                <w:b/>
              </w:rPr>
              <w:t>?</w:t>
            </w:r>
          </w:p>
        </w:tc>
        <w:tc>
          <w:tcPr>
            <w:tcW w:w="1701" w:type="dxa"/>
          </w:tcPr>
          <w:p w:rsidR="001A05DB" w:rsidRDefault="001A05DB" w:rsidP="003B76DC">
            <w:pPr>
              <w:pStyle w:val="ListeParagraf"/>
              <w:ind w:left="0"/>
              <w:jc w:val="both"/>
              <w:rPr>
                <w:rFonts w:ascii="Times New Roman" w:hAnsi="Times New Roman" w:cs="Times New Roman"/>
              </w:rPr>
            </w:pPr>
          </w:p>
        </w:tc>
        <w:tc>
          <w:tcPr>
            <w:tcW w:w="1843" w:type="dxa"/>
          </w:tcPr>
          <w:p w:rsidR="001A05DB" w:rsidRDefault="001A05DB" w:rsidP="003B76DC">
            <w:pPr>
              <w:pStyle w:val="ListeParagraf"/>
              <w:ind w:left="0"/>
              <w:jc w:val="both"/>
              <w:rPr>
                <w:rFonts w:ascii="Times New Roman" w:hAnsi="Times New Roman" w:cs="Times New Roman"/>
              </w:rPr>
            </w:pPr>
          </w:p>
        </w:tc>
        <w:tc>
          <w:tcPr>
            <w:tcW w:w="2126" w:type="dxa"/>
          </w:tcPr>
          <w:p w:rsidR="001A05DB" w:rsidRDefault="001A05DB" w:rsidP="003B76DC">
            <w:pPr>
              <w:pStyle w:val="ListeParagraf"/>
              <w:ind w:left="0"/>
              <w:jc w:val="both"/>
              <w:rPr>
                <w:rFonts w:ascii="Times New Roman" w:hAnsi="Times New Roman" w:cs="Times New Roman"/>
              </w:rPr>
            </w:pPr>
          </w:p>
        </w:tc>
        <w:tc>
          <w:tcPr>
            <w:tcW w:w="1525" w:type="dxa"/>
          </w:tcPr>
          <w:p w:rsidR="001A05DB" w:rsidRDefault="001A05DB" w:rsidP="003B76DC">
            <w:pPr>
              <w:pStyle w:val="ListeParagraf"/>
              <w:ind w:left="0"/>
              <w:jc w:val="both"/>
              <w:rPr>
                <w:rFonts w:ascii="Times New Roman" w:hAnsi="Times New Roman" w:cs="Times New Roman"/>
              </w:rPr>
            </w:pPr>
          </w:p>
        </w:tc>
      </w:tr>
    </w:tbl>
    <w:p w:rsidR="00510696" w:rsidRDefault="00510696" w:rsidP="00BE11F1">
      <w:pPr>
        <w:spacing w:line="240" w:lineRule="auto"/>
        <w:jc w:val="both"/>
        <w:rPr>
          <w:rFonts w:ascii="Times New Roman" w:hAnsi="Times New Roman" w:cs="Times New Roman"/>
          <w:b/>
        </w:rPr>
      </w:pPr>
    </w:p>
    <w:p w:rsidR="00CD4834" w:rsidRDefault="00BE11F1" w:rsidP="00BE11F1">
      <w:pPr>
        <w:spacing w:line="240" w:lineRule="auto"/>
        <w:jc w:val="both"/>
        <w:rPr>
          <w:rFonts w:ascii="Times New Roman" w:hAnsi="Times New Roman" w:cs="Times New Roman"/>
        </w:rPr>
      </w:pPr>
      <w:r>
        <w:rPr>
          <w:rFonts w:ascii="Times New Roman" w:hAnsi="Times New Roman" w:cs="Times New Roman"/>
          <w:b/>
        </w:rPr>
        <w:t>UYARLAMA</w:t>
      </w:r>
    </w:p>
    <w:p w:rsidR="00CD4834" w:rsidRPr="00CD4834" w:rsidRDefault="00CD4834" w:rsidP="00CD4834">
      <w:pPr>
        <w:rPr>
          <w:rFonts w:ascii="Times New Roman" w:hAnsi="Times New Roman" w:cs="Times New Roman"/>
          <w:b/>
        </w:rPr>
      </w:pPr>
      <w:r w:rsidRPr="00CD4834">
        <w:rPr>
          <w:rFonts w:ascii="Times New Roman" w:hAnsi="Times New Roman" w:cs="Times New Roman"/>
          <w:b/>
        </w:rPr>
        <w:t xml:space="preserve">Sınıfta Zihinsel Yetersizliği Olan Bir Çocuk Varsa: </w:t>
      </w:r>
    </w:p>
    <w:p w:rsidR="00036794" w:rsidRPr="00CD4834" w:rsidRDefault="00CD4834" w:rsidP="00510696">
      <w:pPr>
        <w:spacing w:line="360" w:lineRule="auto"/>
        <w:ind w:firstLine="708"/>
        <w:jc w:val="both"/>
        <w:rPr>
          <w:rFonts w:ascii="Times New Roman" w:hAnsi="Times New Roman" w:cs="Times New Roman"/>
        </w:rPr>
      </w:pPr>
      <w:r w:rsidRPr="00CD4834">
        <w:rPr>
          <w:rFonts w:ascii="Times New Roman" w:hAnsi="Times New Roman" w:cs="Times New Roman"/>
        </w:rPr>
        <w:t>Zihin</w:t>
      </w:r>
      <w:r w:rsidR="00EE3F7B">
        <w:rPr>
          <w:rFonts w:ascii="Times New Roman" w:hAnsi="Times New Roman" w:cs="Times New Roman"/>
        </w:rPr>
        <w:t>sel yetersizliği olan çocuk ile</w:t>
      </w:r>
      <w:r>
        <w:rPr>
          <w:rFonts w:ascii="Times New Roman" w:hAnsi="Times New Roman" w:cs="Times New Roman"/>
        </w:rPr>
        <w:t xml:space="preserve"> sınıfta kendisine ait olan eşyalar sayılabilir.</w:t>
      </w:r>
      <w:r w:rsidRPr="00CD4834">
        <w:rPr>
          <w:rFonts w:ascii="Times New Roman" w:hAnsi="Times New Roman" w:cs="Times New Roman"/>
        </w:rPr>
        <w:t xml:space="preserve"> Sözel ipucu ve fiziksel yardımlarla çocuğun doğru yanıtı vermesi sağlanır. </w:t>
      </w:r>
      <w:r w:rsidR="00EF65D0">
        <w:rPr>
          <w:rFonts w:ascii="Times New Roman" w:hAnsi="Times New Roman" w:cs="Times New Roman"/>
        </w:rPr>
        <w:t xml:space="preserve">Toplarla oynanan oyunda topu yuvarlayıp müzik durduktan sonra mutlaka toplardan birini eline alması ve nesneleri saymayla ilgili yönergelerden birisini gerçekleştirmesi için rehber olunur. </w:t>
      </w:r>
      <w:r w:rsidR="00522240">
        <w:rPr>
          <w:rFonts w:ascii="Times New Roman" w:hAnsi="Times New Roman" w:cs="Times New Roman"/>
        </w:rPr>
        <w:t>Nesneleri artırma sürecinde nesneler gösterilerek sayma işlemi çocukla birlikte yapılır. Daha temel düzeyde ve az sayıda nesneyle toplama süreci pekiştirilebilir.</w:t>
      </w:r>
    </w:p>
    <w:sectPr w:rsidR="00036794" w:rsidRPr="00CD4834" w:rsidSect="0044580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44A0E"/>
    <w:multiLevelType w:val="hybridMultilevel"/>
    <w:tmpl w:val="33F23A02"/>
    <w:lvl w:ilvl="0" w:tplc="041F000F">
      <w:start w:val="1"/>
      <w:numFmt w:val="decimal"/>
      <w:lvlText w:val="%1."/>
      <w:lvlJc w:val="left"/>
      <w:pPr>
        <w:ind w:left="720" w:hanging="360"/>
      </w:pPr>
      <w:rPr>
        <w:rFonts w:hint="default"/>
        <w:b/>
        <w:i w:val="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E4C3E07"/>
    <w:multiLevelType w:val="hybridMultilevel"/>
    <w:tmpl w:val="985460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12C260D3"/>
    <w:multiLevelType w:val="hybridMultilevel"/>
    <w:tmpl w:val="47B423C4"/>
    <w:lvl w:ilvl="0" w:tplc="33244A5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27701FBF"/>
    <w:multiLevelType w:val="hybridMultilevel"/>
    <w:tmpl w:val="4E3E36D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2A1D50C7"/>
    <w:multiLevelType w:val="hybridMultilevel"/>
    <w:tmpl w:val="0B924F6E"/>
    <w:lvl w:ilvl="0" w:tplc="C96A72BC">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5">
    <w:nsid w:val="2F35432E"/>
    <w:multiLevelType w:val="hybridMultilevel"/>
    <w:tmpl w:val="DD2EC86C"/>
    <w:lvl w:ilvl="0" w:tplc="784694DA">
      <w:numFmt w:val="bullet"/>
      <w:lvlText w:val=""/>
      <w:lvlJc w:val="left"/>
      <w:pPr>
        <w:ind w:left="720" w:hanging="360"/>
      </w:pPr>
      <w:rPr>
        <w:rFonts w:ascii="Symbol" w:eastAsiaTheme="minorEastAsia"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304204CB"/>
    <w:multiLevelType w:val="hybridMultilevel"/>
    <w:tmpl w:val="9048BD42"/>
    <w:lvl w:ilvl="0" w:tplc="E914574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36C266DB"/>
    <w:multiLevelType w:val="hybridMultilevel"/>
    <w:tmpl w:val="1158D47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39E13131"/>
    <w:multiLevelType w:val="hybridMultilevel"/>
    <w:tmpl w:val="DF1A92F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733917BB"/>
    <w:multiLevelType w:val="hybridMultilevel"/>
    <w:tmpl w:val="A01A78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4"/>
  </w:num>
  <w:num w:numId="4">
    <w:abstractNumId w:val="1"/>
  </w:num>
  <w:num w:numId="5">
    <w:abstractNumId w:val="3"/>
  </w:num>
  <w:num w:numId="6">
    <w:abstractNumId w:val="8"/>
  </w:num>
  <w:num w:numId="7">
    <w:abstractNumId w:val="7"/>
  </w:num>
  <w:num w:numId="8">
    <w:abstractNumId w:val="0"/>
  </w:num>
  <w:num w:numId="9">
    <w:abstractNumId w:val="9"/>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0E4F58"/>
    <w:rsid w:val="00001C67"/>
    <w:rsid w:val="00002D85"/>
    <w:rsid w:val="00002E9E"/>
    <w:rsid w:val="0000372D"/>
    <w:rsid w:val="00007BDF"/>
    <w:rsid w:val="00013D04"/>
    <w:rsid w:val="000216A6"/>
    <w:rsid w:val="00023D09"/>
    <w:rsid w:val="00031064"/>
    <w:rsid w:val="00033B51"/>
    <w:rsid w:val="00033DC1"/>
    <w:rsid w:val="00035D88"/>
    <w:rsid w:val="00036794"/>
    <w:rsid w:val="00046061"/>
    <w:rsid w:val="00066EA9"/>
    <w:rsid w:val="00071792"/>
    <w:rsid w:val="00074C00"/>
    <w:rsid w:val="00080801"/>
    <w:rsid w:val="00086684"/>
    <w:rsid w:val="00091103"/>
    <w:rsid w:val="000953BF"/>
    <w:rsid w:val="000A1E78"/>
    <w:rsid w:val="000C7CF1"/>
    <w:rsid w:val="000D2A09"/>
    <w:rsid w:val="000E4F58"/>
    <w:rsid w:val="000E5104"/>
    <w:rsid w:val="000F6FC5"/>
    <w:rsid w:val="00110D00"/>
    <w:rsid w:val="0011771E"/>
    <w:rsid w:val="001332F1"/>
    <w:rsid w:val="001517F2"/>
    <w:rsid w:val="001569A5"/>
    <w:rsid w:val="001573DC"/>
    <w:rsid w:val="00157F57"/>
    <w:rsid w:val="00173F72"/>
    <w:rsid w:val="001804E7"/>
    <w:rsid w:val="001930B7"/>
    <w:rsid w:val="001A05DB"/>
    <w:rsid w:val="001A1A36"/>
    <w:rsid w:val="001B0C20"/>
    <w:rsid w:val="001B1521"/>
    <w:rsid w:val="001B7FFC"/>
    <w:rsid w:val="001C15FB"/>
    <w:rsid w:val="001C2E54"/>
    <w:rsid w:val="001D1B06"/>
    <w:rsid w:val="001D5EBD"/>
    <w:rsid w:val="001E2F6D"/>
    <w:rsid w:val="001E5E37"/>
    <w:rsid w:val="00201307"/>
    <w:rsid w:val="00206AEE"/>
    <w:rsid w:val="00207BD6"/>
    <w:rsid w:val="00220746"/>
    <w:rsid w:val="00226E2B"/>
    <w:rsid w:val="00230F57"/>
    <w:rsid w:val="0023356D"/>
    <w:rsid w:val="00233646"/>
    <w:rsid w:val="002438F8"/>
    <w:rsid w:val="00261207"/>
    <w:rsid w:val="0027126B"/>
    <w:rsid w:val="0027783F"/>
    <w:rsid w:val="00281A36"/>
    <w:rsid w:val="00287662"/>
    <w:rsid w:val="002B0B16"/>
    <w:rsid w:val="002B251E"/>
    <w:rsid w:val="002C1C19"/>
    <w:rsid w:val="003078E8"/>
    <w:rsid w:val="00317EF9"/>
    <w:rsid w:val="00325B19"/>
    <w:rsid w:val="003565CD"/>
    <w:rsid w:val="00361441"/>
    <w:rsid w:val="0036437C"/>
    <w:rsid w:val="00371D11"/>
    <w:rsid w:val="00381E57"/>
    <w:rsid w:val="00393D80"/>
    <w:rsid w:val="003A156C"/>
    <w:rsid w:val="003B76DC"/>
    <w:rsid w:val="003E7E7D"/>
    <w:rsid w:val="003F6E8C"/>
    <w:rsid w:val="004041C2"/>
    <w:rsid w:val="004121F9"/>
    <w:rsid w:val="00415C14"/>
    <w:rsid w:val="00437632"/>
    <w:rsid w:val="00444F9F"/>
    <w:rsid w:val="0044580E"/>
    <w:rsid w:val="00447081"/>
    <w:rsid w:val="004510DC"/>
    <w:rsid w:val="00456B0D"/>
    <w:rsid w:val="00491ADC"/>
    <w:rsid w:val="00493E9A"/>
    <w:rsid w:val="004C0854"/>
    <w:rsid w:val="004C3DA5"/>
    <w:rsid w:val="004C5B5F"/>
    <w:rsid w:val="004D5DFE"/>
    <w:rsid w:val="005034FF"/>
    <w:rsid w:val="0050549B"/>
    <w:rsid w:val="00505556"/>
    <w:rsid w:val="00510696"/>
    <w:rsid w:val="00516C2F"/>
    <w:rsid w:val="00520B80"/>
    <w:rsid w:val="00521DE3"/>
    <w:rsid w:val="00522240"/>
    <w:rsid w:val="0052302C"/>
    <w:rsid w:val="005237A0"/>
    <w:rsid w:val="005244B7"/>
    <w:rsid w:val="005619AA"/>
    <w:rsid w:val="00563152"/>
    <w:rsid w:val="00576831"/>
    <w:rsid w:val="00584EDF"/>
    <w:rsid w:val="005A6E9F"/>
    <w:rsid w:val="005B793B"/>
    <w:rsid w:val="005C18F1"/>
    <w:rsid w:val="005C72DA"/>
    <w:rsid w:val="005C7B8A"/>
    <w:rsid w:val="005D193E"/>
    <w:rsid w:val="00600CA6"/>
    <w:rsid w:val="006034A3"/>
    <w:rsid w:val="006056C1"/>
    <w:rsid w:val="006228D0"/>
    <w:rsid w:val="00636F34"/>
    <w:rsid w:val="0064015D"/>
    <w:rsid w:val="00645847"/>
    <w:rsid w:val="006651FE"/>
    <w:rsid w:val="00670CA8"/>
    <w:rsid w:val="00684BD6"/>
    <w:rsid w:val="006A02A1"/>
    <w:rsid w:val="006A7D0B"/>
    <w:rsid w:val="006B3731"/>
    <w:rsid w:val="006B43A0"/>
    <w:rsid w:val="006B4D1B"/>
    <w:rsid w:val="006C3B70"/>
    <w:rsid w:val="006E3263"/>
    <w:rsid w:val="006F3C9E"/>
    <w:rsid w:val="0070022B"/>
    <w:rsid w:val="0071230C"/>
    <w:rsid w:val="00726470"/>
    <w:rsid w:val="007329B0"/>
    <w:rsid w:val="007439BC"/>
    <w:rsid w:val="00752BE6"/>
    <w:rsid w:val="0075469E"/>
    <w:rsid w:val="00761F91"/>
    <w:rsid w:val="00762102"/>
    <w:rsid w:val="00767BA3"/>
    <w:rsid w:val="007773F4"/>
    <w:rsid w:val="007835B7"/>
    <w:rsid w:val="00787F07"/>
    <w:rsid w:val="007A1881"/>
    <w:rsid w:val="007D2DA6"/>
    <w:rsid w:val="007E45A4"/>
    <w:rsid w:val="007E5488"/>
    <w:rsid w:val="007E6B5C"/>
    <w:rsid w:val="007F3030"/>
    <w:rsid w:val="00812C54"/>
    <w:rsid w:val="00825E28"/>
    <w:rsid w:val="008357A5"/>
    <w:rsid w:val="00844016"/>
    <w:rsid w:val="00850986"/>
    <w:rsid w:val="00853426"/>
    <w:rsid w:val="0086585C"/>
    <w:rsid w:val="0087370C"/>
    <w:rsid w:val="008747E6"/>
    <w:rsid w:val="00875237"/>
    <w:rsid w:val="00884F77"/>
    <w:rsid w:val="00892AE7"/>
    <w:rsid w:val="008A5B37"/>
    <w:rsid w:val="008B50D6"/>
    <w:rsid w:val="008C7169"/>
    <w:rsid w:val="008E3D32"/>
    <w:rsid w:val="008F07C0"/>
    <w:rsid w:val="008F1F59"/>
    <w:rsid w:val="00902DF1"/>
    <w:rsid w:val="00904090"/>
    <w:rsid w:val="00925C00"/>
    <w:rsid w:val="00941C86"/>
    <w:rsid w:val="0096788F"/>
    <w:rsid w:val="009911D8"/>
    <w:rsid w:val="00994831"/>
    <w:rsid w:val="00996A46"/>
    <w:rsid w:val="009A165D"/>
    <w:rsid w:val="009A4F6C"/>
    <w:rsid w:val="009A5A4B"/>
    <w:rsid w:val="009C0C9F"/>
    <w:rsid w:val="009C5CE9"/>
    <w:rsid w:val="009C7A2E"/>
    <w:rsid w:val="009E55D6"/>
    <w:rsid w:val="009E64A7"/>
    <w:rsid w:val="009F0180"/>
    <w:rsid w:val="00A07671"/>
    <w:rsid w:val="00A118B2"/>
    <w:rsid w:val="00A12934"/>
    <w:rsid w:val="00A263CD"/>
    <w:rsid w:val="00A26D15"/>
    <w:rsid w:val="00A33506"/>
    <w:rsid w:val="00A367CB"/>
    <w:rsid w:val="00A506CE"/>
    <w:rsid w:val="00A60269"/>
    <w:rsid w:val="00A81FD4"/>
    <w:rsid w:val="00AA1474"/>
    <w:rsid w:val="00AA2684"/>
    <w:rsid w:val="00AA3A6A"/>
    <w:rsid w:val="00AA7A36"/>
    <w:rsid w:val="00AB2024"/>
    <w:rsid w:val="00AC1FF6"/>
    <w:rsid w:val="00AD69F5"/>
    <w:rsid w:val="00AF16BC"/>
    <w:rsid w:val="00AF30E5"/>
    <w:rsid w:val="00AF6E33"/>
    <w:rsid w:val="00B057EA"/>
    <w:rsid w:val="00B15829"/>
    <w:rsid w:val="00B34A05"/>
    <w:rsid w:val="00B40E3F"/>
    <w:rsid w:val="00B5079C"/>
    <w:rsid w:val="00B60838"/>
    <w:rsid w:val="00B74DE6"/>
    <w:rsid w:val="00B754FA"/>
    <w:rsid w:val="00B767A5"/>
    <w:rsid w:val="00B76A7B"/>
    <w:rsid w:val="00B85B32"/>
    <w:rsid w:val="00B85D9F"/>
    <w:rsid w:val="00B93688"/>
    <w:rsid w:val="00BA4B08"/>
    <w:rsid w:val="00BB2A04"/>
    <w:rsid w:val="00BC3452"/>
    <w:rsid w:val="00BE11F1"/>
    <w:rsid w:val="00BE5461"/>
    <w:rsid w:val="00BE6794"/>
    <w:rsid w:val="00C102B6"/>
    <w:rsid w:val="00C106BF"/>
    <w:rsid w:val="00C13912"/>
    <w:rsid w:val="00C21623"/>
    <w:rsid w:val="00C273E7"/>
    <w:rsid w:val="00C37ACF"/>
    <w:rsid w:val="00C439C9"/>
    <w:rsid w:val="00C44BA6"/>
    <w:rsid w:val="00C6444D"/>
    <w:rsid w:val="00C64576"/>
    <w:rsid w:val="00C650D0"/>
    <w:rsid w:val="00C73FEE"/>
    <w:rsid w:val="00C8120A"/>
    <w:rsid w:val="00C91791"/>
    <w:rsid w:val="00CA4832"/>
    <w:rsid w:val="00CC1B3B"/>
    <w:rsid w:val="00CC3616"/>
    <w:rsid w:val="00CD4834"/>
    <w:rsid w:val="00CF00FE"/>
    <w:rsid w:val="00D033A5"/>
    <w:rsid w:val="00D069E7"/>
    <w:rsid w:val="00D413CF"/>
    <w:rsid w:val="00D42822"/>
    <w:rsid w:val="00D43FB4"/>
    <w:rsid w:val="00D56DEF"/>
    <w:rsid w:val="00D56F59"/>
    <w:rsid w:val="00D610A0"/>
    <w:rsid w:val="00D61683"/>
    <w:rsid w:val="00D654B2"/>
    <w:rsid w:val="00D670AC"/>
    <w:rsid w:val="00D92014"/>
    <w:rsid w:val="00D953D4"/>
    <w:rsid w:val="00DA2C47"/>
    <w:rsid w:val="00DB0643"/>
    <w:rsid w:val="00DC2D9F"/>
    <w:rsid w:val="00DD00C7"/>
    <w:rsid w:val="00DD230A"/>
    <w:rsid w:val="00DD70E0"/>
    <w:rsid w:val="00DE01EF"/>
    <w:rsid w:val="00DE2263"/>
    <w:rsid w:val="00DE3A47"/>
    <w:rsid w:val="00DE498A"/>
    <w:rsid w:val="00DE706F"/>
    <w:rsid w:val="00E22D29"/>
    <w:rsid w:val="00E25D63"/>
    <w:rsid w:val="00E31CE6"/>
    <w:rsid w:val="00E375B2"/>
    <w:rsid w:val="00E60CD6"/>
    <w:rsid w:val="00E73276"/>
    <w:rsid w:val="00E74193"/>
    <w:rsid w:val="00E75746"/>
    <w:rsid w:val="00E85C3C"/>
    <w:rsid w:val="00E952AD"/>
    <w:rsid w:val="00EA0EF6"/>
    <w:rsid w:val="00EA5174"/>
    <w:rsid w:val="00ED37E3"/>
    <w:rsid w:val="00ED41E6"/>
    <w:rsid w:val="00ED5CA0"/>
    <w:rsid w:val="00ED76CC"/>
    <w:rsid w:val="00EE3F7B"/>
    <w:rsid w:val="00EE51A6"/>
    <w:rsid w:val="00EE5789"/>
    <w:rsid w:val="00EE6AFF"/>
    <w:rsid w:val="00EF00B3"/>
    <w:rsid w:val="00EF0702"/>
    <w:rsid w:val="00EF3AB1"/>
    <w:rsid w:val="00EF65D0"/>
    <w:rsid w:val="00F10565"/>
    <w:rsid w:val="00F15495"/>
    <w:rsid w:val="00F274C0"/>
    <w:rsid w:val="00F3351E"/>
    <w:rsid w:val="00F66EB3"/>
    <w:rsid w:val="00F706F3"/>
    <w:rsid w:val="00FA0CED"/>
    <w:rsid w:val="00FB020F"/>
    <w:rsid w:val="00FB192B"/>
    <w:rsid w:val="00FB48D8"/>
    <w:rsid w:val="00FD0715"/>
    <w:rsid w:val="00FD38D9"/>
    <w:rsid w:val="00FE4399"/>
    <w:rsid w:val="00FF704E"/>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580E"/>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0E4F58"/>
    <w:pPr>
      <w:ind w:left="720"/>
      <w:contextualSpacing/>
    </w:pPr>
  </w:style>
  <w:style w:type="paragraph" w:styleId="AltKonuBal">
    <w:name w:val="Subtitle"/>
    <w:basedOn w:val="Normal"/>
    <w:next w:val="Normal"/>
    <w:link w:val="AltKonuBalChar"/>
    <w:uiPriority w:val="11"/>
    <w:qFormat/>
    <w:rsid w:val="003B76D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ltKonuBalChar">
    <w:name w:val="Alt Konu Başlığı Char"/>
    <w:basedOn w:val="VarsaylanParagrafYazTipi"/>
    <w:link w:val="AltKonuBal"/>
    <w:uiPriority w:val="11"/>
    <w:rsid w:val="003B76DC"/>
    <w:rPr>
      <w:rFonts w:asciiTheme="majorHAnsi" w:eastAsiaTheme="majorEastAsia" w:hAnsiTheme="majorHAnsi" w:cstheme="majorBidi"/>
      <w:i/>
      <w:iCs/>
      <w:color w:val="4F81BD" w:themeColor="accent1"/>
      <w:spacing w:val="15"/>
      <w:sz w:val="24"/>
      <w:szCs w:val="24"/>
    </w:rPr>
  </w:style>
  <w:style w:type="table" w:styleId="TabloKlavuzu">
    <w:name w:val="Table Grid"/>
    <w:basedOn w:val="NormalTablo"/>
    <w:uiPriority w:val="59"/>
    <w:rsid w:val="001A05D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onMetni">
    <w:name w:val="Balloon Text"/>
    <w:basedOn w:val="Normal"/>
    <w:link w:val="BalonMetniChar"/>
    <w:uiPriority w:val="99"/>
    <w:semiHidden/>
    <w:unhideWhenUsed/>
    <w:rsid w:val="0044708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4708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68940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1212</TotalTime>
  <Pages>3</Pages>
  <Words>937</Words>
  <Characters>5343</Characters>
  <Application>Microsoft Office Word</Application>
  <DocSecurity>0</DocSecurity>
  <Lines>44</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6268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18</dc:creator>
  <cp:keywords/>
  <dc:description/>
  <cp:lastModifiedBy>GOKCE_KARAMAN</cp:lastModifiedBy>
  <cp:revision>384</cp:revision>
  <dcterms:created xsi:type="dcterms:W3CDTF">2014-05-26T07:43:00Z</dcterms:created>
  <dcterms:modified xsi:type="dcterms:W3CDTF">2014-07-03T13:34:00Z</dcterms:modified>
</cp:coreProperties>
</file>