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B37" w:rsidRDefault="006D3B37" w:rsidP="006D3B37">
      <w:pPr>
        <w:spacing w:line="480" w:lineRule="auto"/>
        <w:ind w:firstLine="709"/>
        <w:jc w:val="center"/>
        <w:rPr>
          <w:rFonts w:ascii="Times New Roman" w:hAnsi="Times New Roman" w:cs="Times New Roman"/>
          <w:b/>
          <w:sz w:val="24"/>
          <w:szCs w:val="24"/>
        </w:rPr>
      </w:pPr>
      <w:bookmarkStart w:id="0" w:name="_GoBack"/>
      <w:bookmarkEnd w:id="0"/>
    </w:p>
    <w:p w:rsidR="00352D41" w:rsidRDefault="006D3B37" w:rsidP="006D3B37">
      <w:pPr>
        <w:spacing w:line="480" w:lineRule="auto"/>
        <w:ind w:firstLine="709"/>
        <w:jc w:val="center"/>
        <w:rPr>
          <w:rFonts w:ascii="Times New Roman" w:hAnsi="Times New Roman" w:cs="Times New Roman"/>
          <w:b/>
          <w:sz w:val="24"/>
          <w:szCs w:val="24"/>
        </w:rPr>
      </w:pPr>
      <w:r>
        <w:rPr>
          <w:rFonts w:ascii="Times New Roman" w:hAnsi="Times New Roman" w:cs="Times New Roman"/>
          <w:b/>
          <w:sz w:val="24"/>
          <w:szCs w:val="24"/>
        </w:rPr>
        <w:t>ÜNİTE 4</w:t>
      </w:r>
    </w:p>
    <w:p w:rsidR="000F72B6" w:rsidRDefault="00352D41" w:rsidP="00672C2B">
      <w:pPr>
        <w:spacing w:line="480" w:lineRule="auto"/>
        <w:ind w:firstLine="709"/>
        <w:jc w:val="center"/>
        <w:rPr>
          <w:rFonts w:ascii="Times New Roman" w:hAnsi="Times New Roman" w:cs="Times New Roman"/>
          <w:b/>
          <w:sz w:val="24"/>
          <w:szCs w:val="24"/>
        </w:rPr>
      </w:pPr>
      <w:r w:rsidRPr="00352D41">
        <w:rPr>
          <w:rFonts w:ascii="Times New Roman" w:hAnsi="Times New Roman" w:cs="Times New Roman"/>
          <w:b/>
          <w:sz w:val="24"/>
          <w:szCs w:val="24"/>
        </w:rPr>
        <w:t>YAHUDİLİĞİN TEMEL ÖZELLİKLERİ</w:t>
      </w:r>
    </w:p>
    <w:p w:rsidR="00672C2B" w:rsidRPr="00352D41" w:rsidRDefault="00672C2B" w:rsidP="00672C2B">
      <w:pPr>
        <w:spacing w:line="480" w:lineRule="auto"/>
        <w:ind w:firstLine="709"/>
        <w:jc w:val="both"/>
        <w:rPr>
          <w:rFonts w:ascii="Times New Roman" w:hAnsi="Times New Roman" w:cs="Times New Roman"/>
          <w:b/>
          <w:sz w:val="24"/>
          <w:szCs w:val="24"/>
        </w:rPr>
      </w:pPr>
      <w:r>
        <w:rPr>
          <w:rFonts w:ascii="Times New Roman" w:hAnsi="Times New Roman" w:cs="Times New Roman"/>
          <w:b/>
          <w:sz w:val="24"/>
          <w:szCs w:val="24"/>
        </w:rPr>
        <w:t>Giriş</w:t>
      </w:r>
    </w:p>
    <w:p w:rsidR="00352D41" w:rsidRP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Yahudilik, M.Ö. 13. veya 15. yüzyılda ortaya çıkıp gelişen, vadedilmiş topraklarla (arz-ı mevud) özdeşleşmiş bir dindir. Hz. İbrahim, Hz. İshak ve Hz. Yakup Yahudilerin üç büyük atasıdır. İsrail ve İsrailoğulları adı Hz. Yakub’a nispet edilerek onun soyunu belirtmek için kullanılır. Yahudiliğin temel ilkeleri on emir Hz. Musa’ya Sina dağında Tanrı tarafından verilmiştir. Yahudiler, en görkemli dönemlerini Hz. Davut döneminde yaşamış ve onun soyundan gelecek mesih inancını geliştirmiştir. Süleyman Mabedi adıyla da bilinen </w:t>
      </w:r>
      <w:r w:rsidRPr="00352D41">
        <w:rPr>
          <w:rFonts w:ascii="Times New Roman" w:hAnsi="Times New Roman" w:cs="Times New Roman"/>
          <w:i/>
          <w:iCs/>
          <w:sz w:val="24"/>
          <w:szCs w:val="24"/>
        </w:rPr>
        <w:t xml:space="preserve">Bet-Hamikdaş (Beytü’l-Makdis) </w:t>
      </w:r>
      <w:r w:rsidRPr="00352D41">
        <w:rPr>
          <w:rFonts w:ascii="Times New Roman" w:hAnsi="Times New Roman" w:cs="Times New Roman"/>
          <w:sz w:val="24"/>
          <w:szCs w:val="24"/>
        </w:rPr>
        <w:t>Hz. Süleyman tarafından inşa edilmiştir. Hz. Süleyman’ın vefatından sonra Yahudiler zayıflamış ve sürgüne gönderilmiştir. Ezra, sürgün sonrasında Yahudi kurum ve kurallarını hayata geçiren, Yahudiliğin günümüzdeki yapısını kazanmasında önemli rol üstlenen önemli bir figürdür. Onun etkisiyle Yahudilik ırka dayalı millî bir din haline gelmiştir.</w:t>
      </w:r>
    </w:p>
    <w:p w:rsid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Yahudi olmanın temel ön şartı,</w:t>
      </w:r>
      <w:r w:rsidRPr="00352D41">
        <w:rPr>
          <w:rFonts w:ascii="Times New Roman" w:hAnsi="Times New Roman" w:cs="Times New Roman"/>
          <w:b/>
          <w:sz w:val="24"/>
          <w:szCs w:val="24"/>
        </w:rPr>
        <w:t xml:space="preserve"> </w:t>
      </w:r>
      <w:r w:rsidRPr="00352D41">
        <w:rPr>
          <w:rFonts w:ascii="Times New Roman" w:hAnsi="Times New Roman" w:cs="Times New Roman"/>
          <w:sz w:val="24"/>
          <w:szCs w:val="24"/>
        </w:rPr>
        <w:t>Yahudi bir anne babadan veya en azından Yahudi bir anneden doğmaktır. Sonradan Yahudiliğe giren kimse de Yahudi sayılır. Ancak bu kişi, Yahudiliğe girmekle sadece dinini değil aynı zamanda milliyetini de değiştirmiş olur. Bu bakımdan Yahudilik, belli bir ırka, kültüre ve dine mensubiyeti ifade eden kapsamlı bir terimdir, bu yönüyle diğer dinlerden farklılık gösterir. Yedi Kollu Şamdan (Menora) ve Altı Köşeli Yıldız (Magen David) Yahudiliğin en yaygın sembolleridir.</w:t>
      </w:r>
    </w:p>
    <w:p w:rsidR="00672C2B" w:rsidRPr="00352D41" w:rsidRDefault="00672C2B" w:rsidP="00352D41">
      <w:pPr>
        <w:spacing w:line="480" w:lineRule="auto"/>
        <w:ind w:firstLine="709"/>
        <w:jc w:val="both"/>
        <w:rPr>
          <w:rFonts w:ascii="Times New Roman" w:hAnsi="Times New Roman" w:cs="Times New Roman"/>
          <w:sz w:val="24"/>
          <w:szCs w:val="24"/>
        </w:rPr>
      </w:pPr>
    </w:p>
    <w:p w:rsidR="00352D41" w:rsidRPr="00352D41" w:rsidRDefault="00352D41" w:rsidP="00352D41">
      <w:pPr>
        <w:spacing w:line="480" w:lineRule="auto"/>
        <w:ind w:firstLine="709"/>
        <w:jc w:val="both"/>
        <w:rPr>
          <w:rFonts w:ascii="Times New Roman" w:hAnsi="Times New Roman" w:cs="Times New Roman"/>
          <w:b/>
          <w:sz w:val="24"/>
          <w:szCs w:val="24"/>
        </w:rPr>
      </w:pPr>
      <w:r w:rsidRPr="00352D41">
        <w:rPr>
          <w:rFonts w:ascii="Times New Roman" w:hAnsi="Times New Roman" w:cs="Times New Roman"/>
          <w:b/>
          <w:sz w:val="24"/>
          <w:szCs w:val="24"/>
        </w:rPr>
        <w:t>Yahudileri Tanımlayan Bazı Terimler</w:t>
      </w:r>
    </w:p>
    <w:p w:rsid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lastRenderedPageBreak/>
        <w:t xml:space="preserve">Yahudileri tanımlamak için kullanılan en yaygın terimler </w:t>
      </w:r>
      <w:r w:rsidRPr="00352D41">
        <w:rPr>
          <w:rFonts w:ascii="Times New Roman" w:hAnsi="Times New Roman" w:cs="Times New Roman"/>
          <w:i/>
          <w:sz w:val="24"/>
          <w:szCs w:val="24"/>
        </w:rPr>
        <w:t xml:space="preserve">İbrani, İsrail, Yahudi </w:t>
      </w:r>
      <w:r w:rsidRPr="00352D41">
        <w:rPr>
          <w:rFonts w:ascii="Times New Roman" w:hAnsi="Times New Roman" w:cs="Times New Roman"/>
          <w:sz w:val="24"/>
          <w:szCs w:val="24"/>
        </w:rPr>
        <w:t xml:space="preserve">ve </w:t>
      </w:r>
      <w:r w:rsidRPr="00352D41">
        <w:rPr>
          <w:rFonts w:ascii="Times New Roman" w:hAnsi="Times New Roman" w:cs="Times New Roman"/>
          <w:i/>
          <w:sz w:val="24"/>
          <w:szCs w:val="24"/>
        </w:rPr>
        <w:t>Musevi</w:t>
      </w:r>
      <w:r w:rsidRPr="00352D41">
        <w:rPr>
          <w:rFonts w:ascii="Times New Roman" w:hAnsi="Times New Roman" w:cs="Times New Roman"/>
          <w:sz w:val="24"/>
          <w:szCs w:val="24"/>
        </w:rPr>
        <w:t xml:space="preserve"> terimleridir. Bu terimlerin her biri Yahudi tarihinde belli bir döneme işaret eder.</w:t>
      </w:r>
    </w:p>
    <w:p w:rsidR="00352D41" w:rsidRP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Yahudileri geldikleri bölge ve kültürel açıdan tanımlayan terimler de vardır. Portekiz ve İspanya kökenli Yahudiler </w:t>
      </w:r>
      <w:r w:rsidRPr="00352D41">
        <w:rPr>
          <w:rFonts w:ascii="Times New Roman" w:hAnsi="Times New Roman" w:cs="Times New Roman"/>
          <w:i/>
          <w:sz w:val="24"/>
          <w:szCs w:val="24"/>
        </w:rPr>
        <w:t>Seferad</w:t>
      </w:r>
      <w:r w:rsidRPr="00352D41">
        <w:rPr>
          <w:rFonts w:ascii="Times New Roman" w:hAnsi="Times New Roman" w:cs="Times New Roman"/>
          <w:sz w:val="24"/>
          <w:szCs w:val="24"/>
        </w:rPr>
        <w:t xml:space="preserve">, Doğu ve Orta Avrupa kökenli olanlar </w:t>
      </w:r>
      <w:r w:rsidRPr="00352D41">
        <w:rPr>
          <w:rFonts w:ascii="Times New Roman" w:hAnsi="Times New Roman" w:cs="Times New Roman"/>
          <w:i/>
          <w:sz w:val="24"/>
          <w:szCs w:val="24"/>
        </w:rPr>
        <w:t>Aşkenaz</w:t>
      </w:r>
      <w:r w:rsidRPr="00352D41">
        <w:rPr>
          <w:rFonts w:ascii="Times New Roman" w:hAnsi="Times New Roman" w:cs="Times New Roman"/>
          <w:sz w:val="24"/>
          <w:szCs w:val="24"/>
        </w:rPr>
        <w:t xml:space="preserve">’dır. Arap ülkelerinden göç eden Yahudilere ise İbranice </w:t>
      </w:r>
      <w:r w:rsidRPr="00352D41">
        <w:rPr>
          <w:rFonts w:ascii="Times New Roman" w:hAnsi="Times New Roman" w:cs="Times New Roman"/>
          <w:i/>
          <w:sz w:val="24"/>
          <w:szCs w:val="24"/>
        </w:rPr>
        <w:t>doğulu</w:t>
      </w:r>
      <w:r w:rsidRPr="00352D41">
        <w:rPr>
          <w:rFonts w:ascii="Times New Roman" w:hAnsi="Times New Roman" w:cs="Times New Roman"/>
          <w:sz w:val="24"/>
          <w:szCs w:val="24"/>
        </w:rPr>
        <w:t xml:space="preserve"> anlamında </w:t>
      </w:r>
      <w:r w:rsidRPr="00352D41">
        <w:rPr>
          <w:rFonts w:ascii="Times New Roman" w:hAnsi="Times New Roman" w:cs="Times New Roman"/>
          <w:i/>
          <w:sz w:val="24"/>
          <w:szCs w:val="24"/>
        </w:rPr>
        <w:t>mizrahi</w:t>
      </w:r>
      <w:r w:rsidRPr="00352D41">
        <w:rPr>
          <w:rFonts w:ascii="Times New Roman" w:hAnsi="Times New Roman" w:cs="Times New Roman"/>
          <w:sz w:val="24"/>
          <w:szCs w:val="24"/>
        </w:rPr>
        <w:t xml:space="preserve"> denir. Günümüzde Yahudi adı ırken ve dinen Yahudi olanlar için kullanılır.</w:t>
      </w:r>
    </w:p>
    <w:p w:rsidR="00352D41" w:rsidRP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Yahudiler, günümüzde başta İsrail olmak üzere Amerika, Avrupa ve dünyanın diğer bölgelerinde yaşar. Yeryüzünde toplam Yahudi nüfusu yaklaşık 20 milyon</w:t>
      </w:r>
      <w:r>
        <w:rPr>
          <w:rFonts w:ascii="Times New Roman" w:hAnsi="Times New Roman" w:cs="Times New Roman"/>
          <w:sz w:val="24"/>
          <w:szCs w:val="24"/>
        </w:rPr>
        <w:t xml:space="preserve"> civarındadır</w:t>
      </w:r>
      <w:r w:rsidRPr="00352D41">
        <w:rPr>
          <w:rFonts w:ascii="Times New Roman" w:hAnsi="Times New Roman" w:cs="Times New Roman"/>
          <w:sz w:val="24"/>
          <w:szCs w:val="24"/>
        </w:rPr>
        <w:t>.</w:t>
      </w:r>
    </w:p>
    <w:p w:rsidR="00352D41" w:rsidRPr="00352D41" w:rsidRDefault="00352D41" w:rsidP="00352D41">
      <w:pPr>
        <w:spacing w:line="480" w:lineRule="auto"/>
        <w:ind w:firstLine="709"/>
        <w:jc w:val="both"/>
        <w:rPr>
          <w:rFonts w:ascii="Times New Roman" w:hAnsi="Times New Roman" w:cs="Times New Roman"/>
          <w:sz w:val="24"/>
          <w:szCs w:val="24"/>
        </w:rPr>
      </w:pPr>
    </w:p>
    <w:p w:rsidR="00352D41" w:rsidRDefault="00352D41" w:rsidP="009119EC">
      <w:pPr>
        <w:spacing w:line="480" w:lineRule="auto"/>
        <w:ind w:firstLine="708"/>
        <w:jc w:val="both"/>
        <w:rPr>
          <w:rFonts w:ascii="Times New Roman" w:hAnsi="Times New Roman" w:cs="Times New Roman"/>
          <w:b/>
          <w:sz w:val="24"/>
          <w:szCs w:val="24"/>
        </w:rPr>
      </w:pPr>
      <w:r w:rsidRPr="00352D41">
        <w:rPr>
          <w:rFonts w:ascii="Times New Roman" w:hAnsi="Times New Roman" w:cs="Times New Roman"/>
          <w:b/>
          <w:sz w:val="24"/>
          <w:szCs w:val="24"/>
        </w:rPr>
        <w:t>Yahudiliğin Temel Özellikleri</w:t>
      </w:r>
    </w:p>
    <w:p w:rsidR="00352D41" w:rsidRPr="00352D41" w:rsidRDefault="00352D41" w:rsidP="00352D41">
      <w:pPr>
        <w:spacing w:line="480" w:lineRule="auto"/>
        <w:ind w:firstLine="709"/>
        <w:jc w:val="both"/>
        <w:rPr>
          <w:rFonts w:ascii="Times New Roman" w:hAnsi="Times New Roman" w:cs="Times New Roman"/>
          <w:b/>
          <w:sz w:val="24"/>
          <w:szCs w:val="24"/>
        </w:rPr>
      </w:pPr>
      <w:r w:rsidRPr="00352D41">
        <w:rPr>
          <w:rFonts w:ascii="Times New Roman" w:hAnsi="Times New Roman" w:cs="Times New Roman"/>
          <w:b/>
          <w:sz w:val="24"/>
          <w:szCs w:val="24"/>
        </w:rPr>
        <w:t>Seçilmişlik</w:t>
      </w:r>
      <w:r>
        <w:rPr>
          <w:rFonts w:ascii="Times New Roman" w:hAnsi="Times New Roman" w:cs="Times New Roman"/>
          <w:b/>
          <w:sz w:val="24"/>
          <w:szCs w:val="24"/>
        </w:rPr>
        <w:t>:</w:t>
      </w:r>
    </w:p>
    <w:p w:rsid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Yahudilikte seçilmişlik inancı önemli bir özelliktir. Bu inanç, Yahudilerin diğer ırklardan farklılığını ve üstünlüğünü ifade eder. Özellikle Ortodoks Yahudiler açısından bu inancın önemi büyüktür. Ortodoks dua kitabında </w:t>
      </w:r>
      <w:r w:rsidRPr="00352D41">
        <w:rPr>
          <w:rFonts w:ascii="Times New Roman" w:hAnsi="Times New Roman" w:cs="Times New Roman"/>
          <w:i/>
          <w:iCs/>
          <w:sz w:val="24"/>
          <w:szCs w:val="24"/>
        </w:rPr>
        <w:t>(siddur)</w:t>
      </w:r>
      <w:r w:rsidRPr="00352D41">
        <w:rPr>
          <w:rFonts w:ascii="Times New Roman" w:hAnsi="Times New Roman" w:cs="Times New Roman"/>
          <w:sz w:val="24"/>
          <w:szCs w:val="24"/>
        </w:rPr>
        <w:t xml:space="preserve"> yer alan dualarda sıkça buna vurgu yapılır. Seçilmişlik fikri, Yahudileri tarih boyunca diğer milletlerden farklı kılmıştır. Yahudiler, her türlü baskı karşısında millî ve dinî kimliklerini bu inançla korumuştur.</w:t>
      </w:r>
    </w:p>
    <w:p w:rsidR="00352D41" w:rsidRP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b/>
          <w:sz w:val="24"/>
          <w:szCs w:val="24"/>
        </w:rPr>
        <w:t>Ahit</w:t>
      </w:r>
      <w:r>
        <w:rPr>
          <w:rFonts w:ascii="Times New Roman" w:hAnsi="Times New Roman" w:cs="Times New Roman"/>
          <w:b/>
          <w:sz w:val="24"/>
          <w:szCs w:val="24"/>
        </w:rPr>
        <w:t>:</w:t>
      </w:r>
      <w:r w:rsidRPr="00352D41">
        <w:rPr>
          <w:rFonts w:ascii="Times New Roman" w:hAnsi="Times New Roman" w:cs="Times New Roman"/>
          <w:sz w:val="24"/>
          <w:szCs w:val="24"/>
        </w:rPr>
        <w:t xml:space="preserve"> </w:t>
      </w:r>
    </w:p>
    <w:p w:rsid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Yahudilik, bir “ahit” dini olarak görülür. Ahit, Yahudilik’te Tanrı ile İsrailoğulları</w:t>
      </w:r>
      <w:r>
        <w:rPr>
          <w:rFonts w:ascii="Times New Roman" w:hAnsi="Times New Roman" w:cs="Times New Roman"/>
          <w:sz w:val="24"/>
          <w:szCs w:val="24"/>
        </w:rPr>
        <w:t xml:space="preserve"> </w:t>
      </w:r>
      <w:r w:rsidRPr="00352D41">
        <w:rPr>
          <w:rFonts w:ascii="Times New Roman" w:hAnsi="Times New Roman" w:cs="Times New Roman"/>
          <w:sz w:val="24"/>
          <w:szCs w:val="24"/>
        </w:rPr>
        <w:t>arasındaki antlaşmayı ifade eder. Tanrı, çeşitli dönemlerde</w:t>
      </w:r>
      <w:r>
        <w:rPr>
          <w:rFonts w:ascii="Times New Roman" w:hAnsi="Times New Roman" w:cs="Times New Roman"/>
          <w:sz w:val="24"/>
          <w:szCs w:val="24"/>
        </w:rPr>
        <w:t xml:space="preserve"> </w:t>
      </w:r>
      <w:r w:rsidRPr="00352D41">
        <w:rPr>
          <w:rFonts w:ascii="Times New Roman" w:hAnsi="Times New Roman" w:cs="Times New Roman"/>
          <w:sz w:val="24"/>
          <w:szCs w:val="24"/>
        </w:rPr>
        <w:t>insanlarla ahit yapmıştır. Bu bağlamda Hz. Nuh ile ona iman edenlerin</w:t>
      </w:r>
      <w:r>
        <w:rPr>
          <w:rFonts w:ascii="Times New Roman" w:hAnsi="Times New Roman" w:cs="Times New Roman"/>
          <w:sz w:val="24"/>
          <w:szCs w:val="24"/>
        </w:rPr>
        <w:t xml:space="preserve"> </w:t>
      </w:r>
      <w:r w:rsidRPr="00352D41">
        <w:rPr>
          <w:rFonts w:ascii="Times New Roman" w:hAnsi="Times New Roman" w:cs="Times New Roman"/>
          <w:sz w:val="24"/>
          <w:szCs w:val="24"/>
        </w:rPr>
        <w:t>kurtuluşu için ahit yapılmıştır. (Tekvin, 6-9. bablar) Yahudi kültürde</w:t>
      </w:r>
      <w:r>
        <w:rPr>
          <w:rFonts w:ascii="Times New Roman" w:hAnsi="Times New Roman" w:cs="Times New Roman"/>
          <w:sz w:val="24"/>
          <w:szCs w:val="24"/>
        </w:rPr>
        <w:t xml:space="preserve"> </w:t>
      </w:r>
      <w:r w:rsidRPr="00352D41">
        <w:rPr>
          <w:rFonts w:ascii="Times New Roman" w:hAnsi="Times New Roman" w:cs="Times New Roman"/>
          <w:sz w:val="24"/>
          <w:szCs w:val="24"/>
        </w:rPr>
        <w:t>gökkuşağının, bütün insanlığı temsil eden Hz. Nuh ile Tanrı Yahve arasındaki</w:t>
      </w:r>
      <w:r>
        <w:rPr>
          <w:rFonts w:ascii="Times New Roman" w:hAnsi="Times New Roman" w:cs="Times New Roman"/>
          <w:sz w:val="24"/>
          <w:szCs w:val="24"/>
        </w:rPr>
        <w:t xml:space="preserve"> </w:t>
      </w:r>
      <w:r w:rsidRPr="00352D41">
        <w:rPr>
          <w:rFonts w:ascii="Times New Roman" w:hAnsi="Times New Roman" w:cs="Times New Roman"/>
          <w:sz w:val="24"/>
          <w:szCs w:val="24"/>
        </w:rPr>
        <w:t>ahitleşmeyi simgelediğine inanılır. Bu inancın kaynağı olarak</w:t>
      </w:r>
      <w:r>
        <w:rPr>
          <w:rFonts w:ascii="Times New Roman" w:hAnsi="Times New Roman" w:cs="Times New Roman"/>
          <w:sz w:val="24"/>
          <w:szCs w:val="24"/>
        </w:rPr>
        <w:t xml:space="preserve"> </w:t>
      </w:r>
      <w:r w:rsidRPr="00352D41">
        <w:rPr>
          <w:rFonts w:ascii="Times New Roman" w:hAnsi="Times New Roman" w:cs="Times New Roman"/>
          <w:sz w:val="24"/>
          <w:szCs w:val="24"/>
        </w:rPr>
        <w:t xml:space="preserve">kutsal kitaplarındaki şu ifade </w:t>
      </w:r>
      <w:r w:rsidRPr="00352D41">
        <w:rPr>
          <w:rFonts w:ascii="Times New Roman" w:hAnsi="Times New Roman" w:cs="Times New Roman"/>
          <w:sz w:val="24"/>
          <w:szCs w:val="24"/>
        </w:rPr>
        <w:lastRenderedPageBreak/>
        <w:t>gösterilir: “… Sizinle ve bütün canlılarla kuşaklar</w:t>
      </w:r>
      <w:r>
        <w:rPr>
          <w:rFonts w:ascii="Times New Roman" w:hAnsi="Times New Roman" w:cs="Times New Roman"/>
          <w:sz w:val="24"/>
          <w:szCs w:val="24"/>
        </w:rPr>
        <w:t xml:space="preserve"> </w:t>
      </w:r>
      <w:r w:rsidRPr="00352D41">
        <w:rPr>
          <w:rFonts w:ascii="Times New Roman" w:hAnsi="Times New Roman" w:cs="Times New Roman"/>
          <w:sz w:val="24"/>
          <w:szCs w:val="24"/>
        </w:rPr>
        <w:t>boyu sonsuza dek sürecek antlaşmamın belirtisi şu olacak: Yayımı bulutlara</w:t>
      </w:r>
      <w:r>
        <w:rPr>
          <w:rFonts w:ascii="Times New Roman" w:hAnsi="Times New Roman" w:cs="Times New Roman"/>
          <w:sz w:val="24"/>
          <w:szCs w:val="24"/>
        </w:rPr>
        <w:t xml:space="preserve"> </w:t>
      </w:r>
      <w:r w:rsidRPr="00352D41">
        <w:rPr>
          <w:rFonts w:ascii="Times New Roman" w:hAnsi="Times New Roman" w:cs="Times New Roman"/>
          <w:sz w:val="24"/>
          <w:szCs w:val="24"/>
        </w:rPr>
        <w:t>yerleştireceğim ve bu, yeryüzüyle aramdaki antlaşmanın belirtisi olacak.</w:t>
      </w:r>
      <w:r>
        <w:rPr>
          <w:rFonts w:ascii="Times New Roman" w:hAnsi="Times New Roman" w:cs="Times New Roman"/>
          <w:sz w:val="24"/>
          <w:szCs w:val="24"/>
        </w:rPr>
        <w:t xml:space="preserve"> </w:t>
      </w:r>
      <w:r w:rsidRPr="00352D41">
        <w:rPr>
          <w:rFonts w:ascii="Times New Roman" w:hAnsi="Times New Roman" w:cs="Times New Roman"/>
          <w:sz w:val="24"/>
          <w:szCs w:val="24"/>
        </w:rPr>
        <w:t>Yeryüzüne ne zaman bulut göndersem, yayım bulutların arasında ne zaman</w:t>
      </w:r>
      <w:r>
        <w:rPr>
          <w:rFonts w:ascii="Times New Roman" w:hAnsi="Times New Roman" w:cs="Times New Roman"/>
          <w:sz w:val="24"/>
          <w:szCs w:val="24"/>
        </w:rPr>
        <w:t xml:space="preserve"> </w:t>
      </w:r>
      <w:r w:rsidRPr="00352D41">
        <w:rPr>
          <w:rFonts w:ascii="Times New Roman" w:hAnsi="Times New Roman" w:cs="Times New Roman"/>
          <w:sz w:val="24"/>
          <w:szCs w:val="24"/>
        </w:rPr>
        <w:t>görünse, sizinle ve bütün canlı varlıklarla yaptığım antlaşmayı anımsayacağım:</w:t>
      </w:r>
      <w:r>
        <w:rPr>
          <w:rFonts w:ascii="Times New Roman" w:hAnsi="Times New Roman" w:cs="Times New Roman"/>
          <w:sz w:val="24"/>
          <w:szCs w:val="24"/>
        </w:rPr>
        <w:t xml:space="preserve"> </w:t>
      </w:r>
      <w:r w:rsidRPr="00352D41">
        <w:rPr>
          <w:rFonts w:ascii="Times New Roman" w:hAnsi="Times New Roman" w:cs="Times New Roman"/>
          <w:sz w:val="24"/>
          <w:szCs w:val="24"/>
        </w:rPr>
        <w:t>Canlıları yok edecek bir tufan bir daha olmayacak…” (Yaratılış, 9: 1-17)</w:t>
      </w:r>
    </w:p>
    <w:p w:rsid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Yahudi inancına göre, kendi iradesini yeryüzünde temsil etmek üzere Yahudilerin atalarını diğer milletler arasından seçmiş olan Tanrı onlarla bir ahit yapmıştır. Bu ahit gereğince, Yahudilerin ataları Tanrı’nın buyruklarına uyacaklar ve onu yeryüzünde temsil edecekler, buna karşılık Tanrı onlara ayrıcalıklı haklar tanıyacaktır. </w:t>
      </w:r>
    </w:p>
    <w:p w:rsid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Tevrat’ta, Tanrıyla Yahudilerin ataları arasında yapılan ahdin </w:t>
      </w:r>
      <w:r w:rsidR="00672C2B">
        <w:rPr>
          <w:rFonts w:ascii="Times New Roman" w:hAnsi="Times New Roman" w:cs="Times New Roman"/>
          <w:sz w:val="24"/>
          <w:szCs w:val="24"/>
        </w:rPr>
        <w:t>diğeri de</w:t>
      </w:r>
      <w:r w:rsidRPr="00352D41">
        <w:rPr>
          <w:rFonts w:ascii="Times New Roman" w:hAnsi="Times New Roman" w:cs="Times New Roman"/>
          <w:sz w:val="24"/>
          <w:szCs w:val="24"/>
        </w:rPr>
        <w:t xml:space="preserve"> Hz. İbrahim</w:t>
      </w:r>
      <w:r w:rsidR="00672C2B">
        <w:rPr>
          <w:rFonts w:ascii="Times New Roman" w:hAnsi="Times New Roman" w:cs="Times New Roman"/>
          <w:sz w:val="24"/>
          <w:szCs w:val="24"/>
        </w:rPr>
        <w:t xml:space="preserve"> v</w:t>
      </w:r>
      <w:r w:rsidRPr="00352D41">
        <w:rPr>
          <w:rFonts w:ascii="Times New Roman" w:hAnsi="Times New Roman" w:cs="Times New Roman"/>
          <w:sz w:val="24"/>
          <w:szCs w:val="24"/>
        </w:rPr>
        <w:t>e</w:t>
      </w:r>
      <w:r w:rsidR="00672C2B">
        <w:rPr>
          <w:rFonts w:ascii="Times New Roman" w:hAnsi="Times New Roman" w:cs="Times New Roman"/>
          <w:sz w:val="24"/>
          <w:szCs w:val="24"/>
        </w:rPr>
        <w:t xml:space="preserve"> </w:t>
      </w:r>
      <w:r w:rsidR="00672C2B" w:rsidRPr="00672C2B">
        <w:rPr>
          <w:rFonts w:ascii="Times New Roman" w:hAnsi="Times New Roman" w:cs="Times New Roman"/>
          <w:sz w:val="24"/>
          <w:szCs w:val="24"/>
        </w:rPr>
        <w:t>onun soyundan gelenlerle</w:t>
      </w:r>
      <w:r w:rsidRPr="00352D41">
        <w:rPr>
          <w:rFonts w:ascii="Times New Roman" w:hAnsi="Times New Roman" w:cs="Times New Roman"/>
          <w:sz w:val="24"/>
          <w:szCs w:val="24"/>
        </w:rPr>
        <w:t xml:space="preserve"> </w:t>
      </w:r>
      <w:r w:rsidR="00672C2B">
        <w:rPr>
          <w:rFonts w:ascii="Times New Roman" w:hAnsi="Times New Roman" w:cs="Times New Roman"/>
          <w:sz w:val="24"/>
          <w:szCs w:val="24"/>
        </w:rPr>
        <w:t>de yapılmıştır</w:t>
      </w:r>
      <w:r w:rsidRPr="00352D41">
        <w:rPr>
          <w:rFonts w:ascii="Times New Roman" w:hAnsi="Times New Roman" w:cs="Times New Roman"/>
          <w:sz w:val="24"/>
          <w:szCs w:val="24"/>
        </w:rPr>
        <w:t>. Bu ahitte Tanrı, Hz. İbrahim’e ve onun soyuna, başta kutsal topraklar olmak üzere bazı vaatlerde bulunmuştur.</w:t>
      </w:r>
    </w:p>
    <w:p w:rsidR="00672C2B" w:rsidRDefault="00672C2B" w:rsidP="00672C2B">
      <w:pPr>
        <w:spacing w:line="480" w:lineRule="auto"/>
        <w:ind w:firstLine="709"/>
        <w:jc w:val="both"/>
        <w:rPr>
          <w:rFonts w:ascii="Times New Roman" w:hAnsi="Times New Roman" w:cs="Times New Roman"/>
          <w:sz w:val="24"/>
          <w:szCs w:val="24"/>
        </w:rPr>
      </w:pPr>
      <w:r w:rsidRPr="00672C2B">
        <w:rPr>
          <w:rFonts w:ascii="Times New Roman" w:hAnsi="Times New Roman" w:cs="Times New Roman"/>
          <w:sz w:val="24"/>
          <w:szCs w:val="24"/>
        </w:rPr>
        <w:t>Tanrı İle İsrailoğulları arasındaki ahit kurallarını</w:t>
      </w:r>
      <w:r>
        <w:rPr>
          <w:rFonts w:ascii="Times New Roman" w:hAnsi="Times New Roman" w:cs="Times New Roman"/>
          <w:sz w:val="24"/>
          <w:szCs w:val="24"/>
        </w:rPr>
        <w:t xml:space="preserve"> </w:t>
      </w:r>
      <w:r w:rsidRPr="00672C2B">
        <w:rPr>
          <w:rFonts w:ascii="Times New Roman" w:hAnsi="Times New Roman" w:cs="Times New Roman"/>
          <w:sz w:val="24"/>
          <w:szCs w:val="24"/>
        </w:rPr>
        <w:t>içerdiğinden Yahudi kutsal kitabı Tanah’a Hıristiyanların anlayışına</w:t>
      </w:r>
      <w:r>
        <w:rPr>
          <w:rFonts w:ascii="Times New Roman" w:hAnsi="Times New Roman" w:cs="Times New Roman"/>
          <w:sz w:val="24"/>
          <w:szCs w:val="24"/>
        </w:rPr>
        <w:t xml:space="preserve"> </w:t>
      </w:r>
      <w:r w:rsidRPr="00672C2B">
        <w:rPr>
          <w:rFonts w:ascii="Times New Roman" w:hAnsi="Times New Roman" w:cs="Times New Roman"/>
          <w:sz w:val="24"/>
          <w:szCs w:val="24"/>
        </w:rPr>
        <w:t>uygun olarak “Ahd-i Atik (Eski Ahit)” ve “Ahd-i Cedit (Yeni Ahit)” denilmiştir.</w:t>
      </w:r>
      <w:r>
        <w:rPr>
          <w:rFonts w:ascii="Times New Roman" w:hAnsi="Times New Roman" w:cs="Times New Roman"/>
          <w:sz w:val="24"/>
          <w:szCs w:val="24"/>
        </w:rPr>
        <w:t xml:space="preserve"> </w:t>
      </w:r>
      <w:r w:rsidRPr="00672C2B">
        <w:rPr>
          <w:rFonts w:ascii="Times New Roman" w:hAnsi="Times New Roman" w:cs="Times New Roman"/>
          <w:sz w:val="24"/>
          <w:szCs w:val="24"/>
        </w:rPr>
        <w:t>Buna göre Tanrı İsrailoğullarını kendine millet olarak seçmiş,</w:t>
      </w:r>
      <w:r>
        <w:rPr>
          <w:rFonts w:ascii="Times New Roman" w:hAnsi="Times New Roman" w:cs="Times New Roman"/>
          <w:sz w:val="24"/>
          <w:szCs w:val="24"/>
        </w:rPr>
        <w:t xml:space="preserve"> </w:t>
      </w:r>
      <w:r w:rsidRPr="00672C2B">
        <w:rPr>
          <w:rFonts w:ascii="Times New Roman" w:hAnsi="Times New Roman" w:cs="Times New Roman"/>
          <w:sz w:val="24"/>
          <w:szCs w:val="24"/>
        </w:rPr>
        <w:t>İsrailoğulları da Tanrı Yahve’yi kendilerine Tanrı olarak seçmişlerdir.</w:t>
      </w:r>
      <w:r>
        <w:rPr>
          <w:rFonts w:ascii="Times New Roman" w:hAnsi="Times New Roman" w:cs="Times New Roman"/>
          <w:sz w:val="24"/>
          <w:szCs w:val="24"/>
        </w:rPr>
        <w:t xml:space="preserve"> </w:t>
      </w:r>
      <w:r w:rsidRPr="00672C2B">
        <w:rPr>
          <w:rFonts w:ascii="Times New Roman" w:hAnsi="Times New Roman" w:cs="Times New Roman"/>
          <w:sz w:val="24"/>
          <w:szCs w:val="24"/>
        </w:rPr>
        <w:t>Böylece İsrailoğulları Tanrı ile aralarındaki ilişkilerde ayrıcalıklara sahip</w:t>
      </w:r>
      <w:r>
        <w:rPr>
          <w:rFonts w:ascii="Times New Roman" w:hAnsi="Times New Roman" w:cs="Times New Roman"/>
          <w:sz w:val="24"/>
          <w:szCs w:val="24"/>
        </w:rPr>
        <w:t xml:space="preserve"> </w:t>
      </w:r>
      <w:r w:rsidRPr="00672C2B">
        <w:rPr>
          <w:rFonts w:ascii="Times New Roman" w:hAnsi="Times New Roman" w:cs="Times New Roman"/>
          <w:sz w:val="24"/>
          <w:szCs w:val="24"/>
        </w:rPr>
        <w:t>olmuştur. Yahudiler Tanrı ile yapılan bu ahdi çoğu zaman bozmuşlar, bu</w:t>
      </w:r>
      <w:r>
        <w:rPr>
          <w:rFonts w:ascii="Times New Roman" w:hAnsi="Times New Roman" w:cs="Times New Roman"/>
          <w:sz w:val="24"/>
          <w:szCs w:val="24"/>
        </w:rPr>
        <w:t xml:space="preserve"> </w:t>
      </w:r>
      <w:r w:rsidRPr="00672C2B">
        <w:rPr>
          <w:rFonts w:ascii="Times New Roman" w:hAnsi="Times New Roman" w:cs="Times New Roman"/>
          <w:sz w:val="24"/>
          <w:szCs w:val="24"/>
        </w:rPr>
        <w:t>yüzden de cezalandırılmışlardır. (Tesniye, 17: 2-5; 19: 25; Yeremya, 17: 9;</w:t>
      </w:r>
      <w:r>
        <w:rPr>
          <w:rFonts w:ascii="Times New Roman" w:hAnsi="Times New Roman" w:cs="Times New Roman"/>
          <w:sz w:val="24"/>
          <w:szCs w:val="24"/>
        </w:rPr>
        <w:t xml:space="preserve"> </w:t>
      </w:r>
      <w:r w:rsidRPr="00672C2B">
        <w:rPr>
          <w:rFonts w:ascii="Times New Roman" w:hAnsi="Times New Roman" w:cs="Times New Roman"/>
          <w:sz w:val="24"/>
          <w:szCs w:val="24"/>
        </w:rPr>
        <w:t xml:space="preserve">Yeşu, </w:t>
      </w:r>
      <w:proofErr w:type="gramStart"/>
      <w:r w:rsidRPr="00672C2B">
        <w:rPr>
          <w:rFonts w:ascii="Times New Roman" w:hAnsi="Times New Roman" w:cs="Times New Roman"/>
          <w:sz w:val="24"/>
          <w:szCs w:val="24"/>
        </w:rPr>
        <w:t>7:11</w:t>
      </w:r>
      <w:proofErr w:type="gramEnd"/>
      <w:r w:rsidRPr="00672C2B">
        <w:rPr>
          <w:rFonts w:ascii="Times New Roman" w:hAnsi="Times New Roman" w:cs="Times New Roman"/>
          <w:sz w:val="24"/>
          <w:szCs w:val="24"/>
        </w:rPr>
        <w:t>-12) Tanrı daha sonra onlara acımış ve kendileriyle yeni bir ahit</w:t>
      </w:r>
      <w:r>
        <w:rPr>
          <w:rFonts w:ascii="Times New Roman" w:hAnsi="Times New Roman" w:cs="Times New Roman"/>
          <w:sz w:val="24"/>
          <w:szCs w:val="24"/>
        </w:rPr>
        <w:t xml:space="preserve"> </w:t>
      </w:r>
      <w:r w:rsidRPr="00672C2B">
        <w:rPr>
          <w:rFonts w:ascii="Times New Roman" w:hAnsi="Times New Roman" w:cs="Times New Roman"/>
          <w:sz w:val="24"/>
          <w:szCs w:val="24"/>
        </w:rPr>
        <w:t>yapmıştır. Bu antlaşma Hz. Musa ile Sina Dağı’nda yenilenmiştir. İsrailoğulları</w:t>
      </w:r>
      <w:r>
        <w:rPr>
          <w:rFonts w:ascii="Times New Roman" w:hAnsi="Times New Roman" w:cs="Times New Roman"/>
          <w:sz w:val="24"/>
          <w:szCs w:val="24"/>
        </w:rPr>
        <w:t xml:space="preserve"> </w:t>
      </w:r>
      <w:r w:rsidRPr="00672C2B">
        <w:rPr>
          <w:rFonts w:ascii="Times New Roman" w:hAnsi="Times New Roman" w:cs="Times New Roman"/>
          <w:sz w:val="24"/>
          <w:szCs w:val="24"/>
        </w:rPr>
        <w:t>Tanrı’ya kavim olacak, Tanrı da onlara vaatlerini gerçekleştirecektir.</w:t>
      </w:r>
      <w:r>
        <w:rPr>
          <w:rFonts w:ascii="Times New Roman" w:hAnsi="Times New Roman" w:cs="Times New Roman"/>
          <w:sz w:val="24"/>
          <w:szCs w:val="24"/>
        </w:rPr>
        <w:t xml:space="preserve"> </w:t>
      </w:r>
      <w:r w:rsidRPr="00672C2B">
        <w:rPr>
          <w:rFonts w:ascii="Times New Roman" w:hAnsi="Times New Roman" w:cs="Times New Roman"/>
          <w:sz w:val="24"/>
          <w:szCs w:val="24"/>
        </w:rPr>
        <w:t>(Çıkış, 19. bab) Buna göre “Ahit” Tanrı ile İsrailoğulları arasındaki</w:t>
      </w:r>
      <w:r>
        <w:rPr>
          <w:rFonts w:ascii="Times New Roman" w:hAnsi="Times New Roman" w:cs="Times New Roman"/>
          <w:sz w:val="24"/>
          <w:szCs w:val="24"/>
        </w:rPr>
        <w:t xml:space="preserve"> </w:t>
      </w:r>
      <w:r w:rsidRPr="00672C2B">
        <w:rPr>
          <w:rFonts w:ascii="Times New Roman" w:hAnsi="Times New Roman" w:cs="Times New Roman"/>
          <w:sz w:val="24"/>
          <w:szCs w:val="24"/>
        </w:rPr>
        <w:t>antlaşmayı simgeler.</w:t>
      </w:r>
    </w:p>
    <w:p w:rsidR="00672C2B" w:rsidRPr="00672C2B" w:rsidRDefault="00672C2B" w:rsidP="00672C2B">
      <w:pPr>
        <w:spacing w:line="480" w:lineRule="auto"/>
        <w:ind w:firstLine="709"/>
        <w:jc w:val="both"/>
        <w:rPr>
          <w:rFonts w:ascii="Times New Roman" w:hAnsi="Times New Roman" w:cs="Times New Roman"/>
          <w:sz w:val="24"/>
          <w:szCs w:val="24"/>
        </w:rPr>
      </w:pPr>
      <w:r w:rsidRPr="00672C2B">
        <w:rPr>
          <w:rFonts w:ascii="Times New Roman" w:hAnsi="Times New Roman" w:cs="Times New Roman"/>
          <w:sz w:val="24"/>
          <w:szCs w:val="24"/>
        </w:rPr>
        <w:t>Ahit, Yahudilerin doğumdan ölüme kadar dikkat etmeleri gereken kuralları</w:t>
      </w:r>
      <w:r>
        <w:rPr>
          <w:rFonts w:ascii="Times New Roman" w:hAnsi="Times New Roman" w:cs="Times New Roman"/>
          <w:sz w:val="24"/>
          <w:szCs w:val="24"/>
        </w:rPr>
        <w:t xml:space="preserve"> </w:t>
      </w:r>
      <w:r w:rsidRPr="00672C2B">
        <w:rPr>
          <w:rFonts w:ascii="Times New Roman" w:hAnsi="Times New Roman" w:cs="Times New Roman"/>
          <w:sz w:val="24"/>
          <w:szCs w:val="24"/>
        </w:rPr>
        <w:t>hatırlatır. Yahudilikte Sünnet (Berit Mila) Tanrı ile Hz. İbrahim ve</w:t>
      </w:r>
      <w:r>
        <w:rPr>
          <w:rFonts w:ascii="Times New Roman" w:hAnsi="Times New Roman" w:cs="Times New Roman"/>
          <w:sz w:val="24"/>
          <w:szCs w:val="24"/>
        </w:rPr>
        <w:t xml:space="preserve"> </w:t>
      </w:r>
      <w:r w:rsidRPr="00672C2B">
        <w:rPr>
          <w:rFonts w:ascii="Times New Roman" w:hAnsi="Times New Roman" w:cs="Times New Roman"/>
          <w:sz w:val="24"/>
          <w:szCs w:val="24"/>
        </w:rPr>
        <w:t xml:space="preserve">onun zürriyeti arasında yapılan </w:t>
      </w:r>
      <w:r w:rsidRPr="00672C2B">
        <w:rPr>
          <w:rFonts w:ascii="Times New Roman" w:hAnsi="Times New Roman" w:cs="Times New Roman"/>
          <w:sz w:val="24"/>
          <w:szCs w:val="24"/>
        </w:rPr>
        <w:lastRenderedPageBreak/>
        <w:t>ahdin sembolüdür. Çünkü Tanrı Hz.</w:t>
      </w:r>
      <w:r>
        <w:rPr>
          <w:rFonts w:ascii="Times New Roman" w:hAnsi="Times New Roman" w:cs="Times New Roman"/>
          <w:sz w:val="24"/>
          <w:szCs w:val="24"/>
        </w:rPr>
        <w:t xml:space="preserve"> </w:t>
      </w:r>
      <w:r w:rsidRPr="00672C2B">
        <w:rPr>
          <w:rFonts w:ascii="Times New Roman" w:hAnsi="Times New Roman" w:cs="Times New Roman"/>
          <w:sz w:val="24"/>
          <w:szCs w:val="24"/>
        </w:rPr>
        <w:t>İbrahim ile yapmış olduğu ahdin işareti olarak sünnet olmayı emretmiştir.</w:t>
      </w:r>
      <w:r>
        <w:rPr>
          <w:rFonts w:ascii="Times New Roman" w:hAnsi="Times New Roman" w:cs="Times New Roman"/>
          <w:sz w:val="24"/>
          <w:szCs w:val="24"/>
        </w:rPr>
        <w:t xml:space="preserve"> </w:t>
      </w:r>
      <w:r w:rsidRPr="00672C2B">
        <w:rPr>
          <w:rFonts w:ascii="Times New Roman" w:hAnsi="Times New Roman" w:cs="Times New Roman"/>
          <w:sz w:val="24"/>
          <w:szCs w:val="24"/>
        </w:rPr>
        <w:t>(Yaratılış, 17. bab) Bu yüzden Yahudiler arasında doğumdan sonra</w:t>
      </w:r>
      <w:r>
        <w:rPr>
          <w:rFonts w:ascii="Times New Roman" w:hAnsi="Times New Roman" w:cs="Times New Roman"/>
          <w:sz w:val="24"/>
          <w:szCs w:val="24"/>
        </w:rPr>
        <w:t xml:space="preserve"> </w:t>
      </w:r>
      <w:r w:rsidRPr="00672C2B">
        <w:rPr>
          <w:rFonts w:ascii="Times New Roman" w:hAnsi="Times New Roman" w:cs="Times New Roman"/>
          <w:sz w:val="24"/>
          <w:szCs w:val="24"/>
        </w:rPr>
        <w:t>sekizinci günde yapılan sünnet, Yahudiliğe girişi ve yeni doğan her Yahudi</w:t>
      </w:r>
      <w:r>
        <w:rPr>
          <w:rFonts w:ascii="Times New Roman" w:hAnsi="Times New Roman" w:cs="Times New Roman"/>
          <w:sz w:val="24"/>
          <w:szCs w:val="24"/>
        </w:rPr>
        <w:t xml:space="preserve"> </w:t>
      </w:r>
      <w:r w:rsidRPr="00672C2B">
        <w:rPr>
          <w:rFonts w:ascii="Times New Roman" w:hAnsi="Times New Roman" w:cs="Times New Roman"/>
          <w:sz w:val="24"/>
          <w:szCs w:val="24"/>
        </w:rPr>
        <w:t>erkek çocuğun ilahi vaadin mirasçısı olmasını sağlar.</w:t>
      </w:r>
    </w:p>
    <w:p w:rsidR="00672C2B" w:rsidRDefault="00672C2B" w:rsidP="00672C2B">
      <w:pPr>
        <w:spacing w:line="480" w:lineRule="auto"/>
        <w:ind w:firstLine="709"/>
        <w:jc w:val="both"/>
        <w:rPr>
          <w:rFonts w:ascii="Times New Roman" w:hAnsi="Times New Roman" w:cs="Times New Roman"/>
          <w:sz w:val="24"/>
          <w:szCs w:val="24"/>
        </w:rPr>
      </w:pPr>
      <w:r w:rsidRPr="00672C2B">
        <w:rPr>
          <w:rFonts w:ascii="Times New Roman" w:hAnsi="Times New Roman" w:cs="Times New Roman"/>
          <w:sz w:val="24"/>
          <w:szCs w:val="24"/>
        </w:rPr>
        <w:t>Yahudilere ahdi hatırlatan en önemli eşyalardan biri Ahit Sandığı (Aron</w:t>
      </w:r>
      <w:r>
        <w:rPr>
          <w:rFonts w:ascii="Times New Roman" w:hAnsi="Times New Roman" w:cs="Times New Roman"/>
          <w:sz w:val="24"/>
          <w:szCs w:val="24"/>
        </w:rPr>
        <w:t xml:space="preserve"> </w:t>
      </w:r>
      <w:r w:rsidRPr="00672C2B">
        <w:rPr>
          <w:rFonts w:ascii="Times New Roman" w:hAnsi="Times New Roman" w:cs="Times New Roman"/>
          <w:sz w:val="24"/>
          <w:szCs w:val="24"/>
        </w:rPr>
        <w:t>ha Kodeş)’</w:t>
      </w:r>
      <w:proofErr w:type="gramStart"/>
      <w:r w:rsidRPr="00672C2B">
        <w:rPr>
          <w:rFonts w:ascii="Times New Roman" w:hAnsi="Times New Roman" w:cs="Times New Roman"/>
          <w:sz w:val="24"/>
          <w:szCs w:val="24"/>
        </w:rPr>
        <w:t>dır</w:t>
      </w:r>
      <w:proofErr w:type="gramEnd"/>
      <w:r w:rsidRPr="00672C2B">
        <w:rPr>
          <w:rFonts w:ascii="Times New Roman" w:hAnsi="Times New Roman" w:cs="Times New Roman"/>
          <w:sz w:val="24"/>
          <w:szCs w:val="24"/>
        </w:rPr>
        <w:t>. Bu sandık Tanrı tarafından Musa’ya bildirildiği gibi vahye</w:t>
      </w:r>
      <w:r>
        <w:rPr>
          <w:rFonts w:ascii="Times New Roman" w:hAnsi="Times New Roman" w:cs="Times New Roman"/>
          <w:sz w:val="24"/>
          <w:szCs w:val="24"/>
        </w:rPr>
        <w:t xml:space="preserve"> </w:t>
      </w:r>
      <w:r w:rsidRPr="00672C2B">
        <w:rPr>
          <w:rFonts w:ascii="Times New Roman" w:hAnsi="Times New Roman" w:cs="Times New Roman"/>
          <w:sz w:val="24"/>
          <w:szCs w:val="24"/>
        </w:rPr>
        <w:t>uygun olarak yaptırılmış, içine de Tanrı ile İsrailoğulları arasındaki ahdin</w:t>
      </w:r>
      <w:r>
        <w:rPr>
          <w:rFonts w:ascii="Times New Roman" w:hAnsi="Times New Roman" w:cs="Times New Roman"/>
          <w:sz w:val="24"/>
          <w:szCs w:val="24"/>
        </w:rPr>
        <w:t xml:space="preserve"> </w:t>
      </w:r>
      <w:r w:rsidRPr="00672C2B">
        <w:rPr>
          <w:rFonts w:ascii="Times New Roman" w:hAnsi="Times New Roman" w:cs="Times New Roman"/>
          <w:sz w:val="24"/>
          <w:szCs w:val="24"/>
        </w:rPr>
        <w:t>sembolü olarak Hz. Musa’ya verilen On Emir’in yazılı olduğu tabletler</w:t>
      </w:r>
      <w:r>
        <w:rPr>
          <w:rFonts w:ascii="Times New Roman" w:hAnsi="Times New Roman" w:cs="Times New Roman"/>
          <w:sz w:val="24"/>
          <w:szCs w:val="24"/>
        </w:rPr>
        <w:t xml:space="preserve"> </w:t>
      </w:r>
      <w:r w:rsidRPr="00672C2B">
        <w:rPr>
          <w:rFonts w:ascii="Times New Roman" w:hAnsi="Times New Roman" w:cs="Times New Roman"/>
          <w:sz w:val="24"/>
          <w:szCs w:val="24"/>
        </w:rPr>
        <w:t>konulmuştur. Bu sandık Kudüs Mabedi’nin tahribine kadar (M.Ö. 586)</w:t>
      </w:r>
      <w:r>
        <w:rPr>
          <w:rFonts w:ascii="Times New Roman" w:hAnsi="Times New Roman" w:cs="Times New Roman"/>
          <w:sz w:val="24"/>
          <w:szCs w:val="24"/>
        </w:rPr>
        <w:t xml:space="preserve"> </w:t>
      </w:r>
      <w:r w:rsidRPr="00672C2B">
        <w:rPr>
          <w:rFonts w:ascii="Times New Roman" w:hAnsi="Times New Roman" w:cs="Times New Roman"/>
          <w:sz w:val="24"/>
          <w:szCs w:val="24"/>
        </w:rPr>
        <w:t>Mabedin en kutsal bölümünde muhafaza edilmiştir. Günümüzde de</w:t>
      </w:r>
      <w:r>
        <w:rPr>
          <w:rFonts w:ascii="Times New Roman" w:hAnsi="Times New Roman" w:cs="Times New Roman"/>
          <w:sz w:val="24"/>
          <w:szCs w:val="24"/>
        </w:rPr>
        <w:t xml:space="preserve"> </w:t>
      </w:r>
      <w:r w:rsidRPr="00672C2B">
        <w:rPr>
          <w:rFonts w:ascii="Times New Roman" w:hAnsi="Times New Roman" w:cs="Times New Roman"/>
          <w:sz w:val="24"/>
          <w:szCs w:val="24"/>
        </w:rPr>
        <w:t>Tevrat rulolarının içine konulduğu Ahit Sandığı ya da dolabı mabetlerde</w:t>
      </w:r>
      <w:r>
        <w:rPr>
          <w:rFonts w:ascii="Times New Roman" w:hAnsi="Times New Roman" w:cs="Times New Roman"/>
          <w:sz w:val="24"/>
          <w:szCs w:val="24"/>
        </w:rPr>
        <w:t xml:space="preserve"> </w:t>
      </w:r>
      <w:r w:rsidRPr="00672C2B">
        <w:rPr>
          <w:rFonts w:ascii="Times New Roman" w:hAnsi="Times New Roman" w:cs="Times New Roman"/>
          <w:sz w:val="24"/>
          <w:szCs w:val="24"/>
        </w:rPr>
        <w:t>en kutsal bölüm olarak görülür.</w:t>
      </w:r>
    </w:p>
    <w:p w:rsidR="00352D41" w:rsidRPr="00352D41" w:rsidRDefault="00352D41" w:rsidP="00352D41">
      <w:pPr>
        <w:spacing w:line="480" w:lineRule="auto"/>
        <w:ind w:firstLine="709"/>
        <w:jc w:val="both"/>
        <w:rPr>
          <w:rFonts w:ascii="Times New Roman" w:hAnsi="Times New Roman" w:cs="Times New Roman"/>
          <w:b/>
          <w:sz w:val="24"/>
          <w:szCs w:val="24"/>
        </w:rPr>
      </w:pPr>
      <w:r w:rsidRPr="00352D41">
        <w:rPr>
          <w:rFonts w:ascii="Times New Roman" w:hAnsi="Times New Roman" w:cs="Times New Roman"/>
          <w:b/>
          <w:sz w:val="24"/>
          <w:szCs w:val="24"/>
        </w:rPr>
        <w:t>Kutsal Toprak</w:t>
      </w:r>
      <w:r>
        <w:rPr>
          <w:rFonts w:ascii="Times New Roman" w:hAnsi="Times New Roman" w:cs="Times New Roman"/>
          <w:b/>
          <w:sz w:val="24"/>
          <w:szCs w:val="24"/>
        </w:rPr>
        <w:t>:</w:t>
      </w:r>
    </w:p>
    <w:p w:rsid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Yahudilik, Tanrı’nın seçkin milleti için seçtiği ve ona vadettiği kutsal topraklarla (arz-ı mev’ud) kimlikleştirilmiş bir dindir. Tanrı’nın seçip belirlemesi nedeniyle kutsal sayılan bu topraklar, Filistin topraklarıdır. Yahudilik bu toprakların dışında tam olarak yaşanamaz. Zorunluluk hariç, Tevrat’ın buyruklarına kulak veren Yahudiler, mutlaka bu topraklarda yaşamalıdır. Yahudilerin bu topraklardan başka bir yerde devlet kurması kesinlikle caiz değildir.</w:t>
      </w:r>
    </w:p>
    <w:p w:rsidR="00352D41" w:rsidRPr="00352D41" w:rsidRDefault="00352D41" w:rsidP="00352D41">
      <w:pPr>
        <w:spacing w:line="480" w:lineRule="auto"/>
        <w:ind w:firstLine="709"/>
        <w:jc w:val="both"/>
        <w:rPr>
          <w:rFonts w:ascii="Times New Roman" w:hAnsi="Times New Roman" w:cs="Times New Roman"/>
          <w:b/>
          <w:sz w:val="24"/>
          <w:szCs w:val="24"/>
        </w:rPr>
      </w:pPr>
      <w:r w:rsidRPr="00352D41">
        <w:rPr>
          <w:rFonts w:ascii="Times New Roman" w:hAnsi="Times New Roman" w:cs="Times New Roman"/>
          <w:b/>
          <w:sz w:val="24"/>
          <w:szCs w:val="24"/>
        </w:rPr>
        <w:t>Mabet</w:t>
      </w:r>
      <w:r>
        <w:rPr>
          <w:rFonts w:ascii="Times New Roman" w:hAnsi="Times New Roman" w:cs="Times New Roman"/>
          <w:b/>
          <w:sz w:val="24"/>
          <w:szCs w:val="24"/>
        </w:rPr>
        <w:t>:</w:t>
      </w:r>
    </w:p>
    <w:p w:rsidR="00672C2B" w:rsidRDefault="00672C2B" w:rsidP="00672C2B">
      <w:pPr>
        <w:spacing w:line="480" w:lineRule="auto"/>
        <w:ind w:firstLine="709"/>
        <w:jc w:val="both"/>
        <w:rPr>
          <w:rFonts w:ascii="Times New Roman" w:hAnsi="Times New Roman" w:cs="Times New Roman"/>
          <w:sz w:val="24"/>
          <w:szCs w:val="24"/>
        </w:rPr>
      </w:pPr>
      <w:r w:rsidRPr="00672C2B">
        <w:rPr>
          <w:rFonts w:ascii="Times New Roman" w:hAnsi="Times New Roman" w:cs="Times New Roman"/>
          <w:sz w:val="24"/>
          <w:szCs w:val="24"/>
        </w:rPr>
        <w:t>Genelde kutsal</w:t>
      </w:r>
      <w:r>
        <w:rPr>
          <w:rFonts w:ascii="Times New Roman" w:hAnsi="Times New Roman" w:cs="Times New Roman"/>
          <w:sz w:val="24"/>
          <w:szCs w:val="24"/>
        </w:rPr>
        <w:t xml:space="preserve"> </w:t>
      </w:r>
      <w:r w:rsidRPr="00672C2B">
        <w:rPr>
          <w:rFonts w:ascii="Times New Roman" w:hAnsi="Times New Roman" w:cs="Times New Roman"/>
          <w:sz w:val="24"/>
          <w:szCs w:val="24"/>
        </w:rPr>
        <w:t>mekân, kutsalla karşılaşma yeridir. Burası, üzerinde kutsal gücün daha</w:t>
      </w:r>
      <w:r>
        <w:rPr>
          <w:rFonts w:ascii="Times New Roman" w:hAnsi="Times New Roman" w:cs="Times New Roman"/>
          <w:sz w:val="24"/>
          <w:szCs w:val="24"/>
        </w:rPr>
        <w:t xml:space="preserve"> </w:t>
      </w:r>
      <w:r w:rsidRPr="00672C2B">
        <w:rPr>
          <w:rFonts w:ascii="Times New Roman" w:hAnsi="Times New Roman" w:cs="Times New Roman"/>
          <w:sz w:val="24"/>
          <w:szCs w:val="24"/>
        </w:rPr>
        <w:t>çok hissedildiği, fark edildiği yerdir. (Sarıkçıoğlu, 2002b: 64)</w:t>
      </w:r>
    </w:p>
    <w:p w:rsidR="00672C2B" w:rsidRDefault="00352D41" w:rsidP="00672C2B">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Yahudilik mabet merkezli bir dindir. </w:t>
      </w:r>
      <w:r w:rsidR="00672C2B" w:rsidRPr="00672C2B">
        <w:rPr>
          <w:rFonts w:ascii="Times New Roman" w:hAnsi="Times New Roman" w:cs="Times New Roman"/>
          <w:sz w:val="24"/>
          <w:szCs w:val="24"/>
        </w:rPr>
        <w:t>Yahudilikte mabet; vahiy ürünüdür ve Tanrı’nın emri</w:t>
      </w:r>
      <w:r w:rsidR="00672C2B">
        <w:rPr>
          <w:rFonts w:ascii="Times New Roman" w:hAnsi="Times New Roman" w:cs="Times New Roman"/>
          <w:sz w:val="24"/>
          <w:szCs w:val="24"/>
        </w:rPr>
        <w:t xml:space="preserve"> </w:t>
      </w:r>
      <w:r w:rsidR="00672C2B" w:rsidRPr="00672C2B">
        <w:rPr>
          <w:rFonts w:ascii="Times New Roman" w:hAnsi="Times New Roman" w:cs="Times New Roman"/>
          <w:sz w:val="24"/>
          <w:szCs w:val="24"/>
        </w:rPr>
        <w:t>gereğidir. Çünkü Yahudi Kutsal Kitabı’nda mabet; “Rabbin</w:t>
      </w:r>
      <w:r w:rsidR="00672C2B">
        <w:rPr>
          <w:rFonts w:ascii="Times New Roman" w:hAnsi="Times New Roman" w:cs="Times New Roman"/>
          <w:sz w:val="24"/>
          <w:szCs w:val="24"/>
        </w:rPr>
        <w:t xml:space="preserve"> </w:t>
      </w:r>
      <w:r w:rsidR="00672C2B" w:rsidRPr="00672C2B">
        <w:rPr>
          <w:rFonts w:ascii="Times New Roman" w:hAnsi="Times New Roman" w:cs="Times New Roman"/>
          <w:sz w:val="24"/>
          <w:szCs w:val="24"/>
        </w:rPr>
        <w:t>Evi”, “Tanrı’nın Evi” seklinde Yahve’nin isteği üzerine</w:t>
      </w:r>
      <w:r w:rsidR="00672C2B">
        <w:rPr>
          <w:rFonts w:ascii="Times New Roman" w:hAnsi="Times New Roman" w:cs="Times New Roman"/>
          <w:sz w:val="24"/>
          <w:szCs w:val="24"/>
        </w:rPr>
        <w:t xml:space="preserve"> </w:t>
      </w:r>
      <w:r w:rsidR="00672C2B" w:rsidRPr="00672C2B">
        <w:rPr>
          <w:rFonts w:ascii="Times New Roman" w:hAnsi="Times New Roman" w:cs="Times New Roman"/>
          <w:sz w:val="24"/>
          <w:szCs w:val="24"/>
        </w:rPr>
        <w:t xml:space="preserve">yapılmıstır. Ahd-i Atik’te Đsrailoğulları çölde seyahat </w:t>
      </w:r>
      <w:r w:rsidR="00672C2B" w:rsidRPr="00672C2B">
        <w:rPr>
          <w:rFonts w:ascii="Times New Roman" w:hAnsi="Times New Roman" w:cs="Times New Roman"/>
          <w:sz w:val="24"/>
          <w:szCs w:val="24"/>
        </w:rPr>
        <w:lastRenderedPageBreak/>
        <w:t>ederken</w:t>
      </w:r>
      <w:r w:rsidR="00672C2B">
        <w:rPr>
          <w:rFonts w:ascii="Times New Roman" w:hAnsi="Times New Roman" w:cs="Times New Roman"/>
          <w:sz w:val="24"/>
          <w:szCs w:val="24"/>
        </w:rPr>
        <w:t xml:space="preserve"> </w:t>
      </w:r>
      <w:r w:rsidR="00672C2B" w:rsidRPr="00672C2B">
        <w:rPr>
          <w:rFonts w:ascii="Times New Roman" w:hAnsi="Times New Roman" w:cs="Times New Roman"/>
          <w:sz w:val="24"/>
          <w:szCs w:val="24"/>
        </w:rPr>
        <w:t>Hz. Musa’ya yapılmasını emrettiği mabet Miskan (Otağ)</w:t>
      </w:r>
      <w:r w:rsidR="00672C2B">
        <w:rPr>
          <w:rFonts w:ascii="Times New Roman" w:hAnsi="Times New Roman" w:cs="Times New Roman"/>
          <w:sz w:val="24"/>
          <w:szCs w:val="24"/>
        </w:rPr>
        <w:t xml:space="preserve"> </w:t>
      </w:r>
      <w:r w:rsidR="00672C2B" w:rsidRPr="00672C2B">
        <w:rPr>
          <w:rFonts w:ascii="Times New Roman" w:hAnsi="Times New Roman" w:cs="Times New Roman"/>
          <w:sz w:val="24"/>
          <w:szCs w:val="24"/>
        </w:rPr>
        <w:t>olarak adlandırılmıstır. Bu mabedin özellikleri en ince</w:t>
      </w:r>
      <w:r w:rsidR="00672C2B">
        <w:rPr>
          <w:rFonts w:ascii="Times New Roman" w:hAnsi="Times New Roman" w:cs="Times New Roman"/>
          <w:sz w:val="24"/>
          <w:szCs w:val="24"/>
        </w:rPr>
        <w:t xml:space="preserve"> </w:t>
      </w:r>
      <w:r w:rsidR="00672C2B" w:rsidRPr="00672C2B">
        <w:rPr>
          <w:rFonts w:ascii="Times New Roman" w:hAnsi="Times New Roman" w:cs="Times New Roman"/>
          <w:sz w:val="24"/>
          <w:szCs w:val="24"/>
        </w:rPr>
        <w:t>ayrıntılarına kadar Tanrı tarafından açıklanmıstır. (Çıkıs, 26-40. bap)</w:t>
      </w:r>
      <w:r w:rsidR="00672C2B">
        <w:rPr>
          <w:rFonts w:ascii="Times New Roman" w:hAnsi="Times New Roman" w:cs="Times New Roman"/>
          <w:sz w:val="24"/>
          <w:szCs w:val="24"/>
        </w:rPr>
        <w:t>.</w:t>
      </w:r>
    </w:p>
    <w:p w:rsidR="00672C2B" w:rsidRDefault="00672C2B" w:rsidP="00672C2B">
      <w:pPr>
        <w:spacing w:line="480" w:lineRule="auto"/>
        <w:ind w:firstLine="709"/>
        <w:jc w:val="both"/>
        <w:rPr>
          <w:rFonts w:ascii="Times New Roman" w:hAnsi="Times New Roman" w:cs="Times New Roman"/>
          <w:sz w:val="24"/>
          <w:szCs w:val="24"/>
        </w:rPr>
      </w:pPr>
      <w:r w:rsidRPr="00672C2B">
        <w:rPr>
          <w:rFonts w:ascii="Times New Roman" w:hAnsi="Times New Roman" w:cs="Times New Roman"/>
          <w:sz w:val="24"/>
          <w:szCs w:val="24"/>
        </w:rPr>
        <w:t>Yahudilik, Filistin topraklarına yerleştikten sonra, İbranice “Bet ha-Mikdaş”, Arapça “Beytu’l-Makdis” olarak isimlendirilen, Süleyman</w:t>
      </w:r>
      <w:r>
        <w:rPr>
          <w:rFonts w:ascii="Times New Roman" w:hAnsi="Times New Roman" w:cs="Times New Roman"/>
          <w:sz w:val="24"/>
          <w:szCs w:val="24"/>
        </w:rPr>
        <w:t xml:space="preserve"> </w:t>
      </w:r>
      <w:r w:rsidRPr="00672C2B">
        <w:rPr>
          <w:rFonts w:ascii="Times New Roman" w:hAnsi="Times New Roman" w:cs="Times New Roman"/>
          <w:sz w:val="24"/>
          <w:szCs w:val="24"/>
        </w:rPr>
        <w:t>Mabedi olarak da adlandırılan Kudüs’teki Mabedi odak noktası olarak</w:t>
      </w:r>
      <w:r>
        <w:rPr>
          <w:rFonts w:ascii="Times New Roman" w:hAnsi="Times New Roman" w:cs="Times New Roman"/>
          <w:sz w:val="24"/>
          <w:szCs w:val="24"/>
        </w:rPr>
        <w:t xml:space="preserve"> </w:t>
      </w:r>
      <w:r w:rsidRPr="00672C2B">
        <w:rPr>
          <w:rFonts w:ascii="Times New Roman" w:hAnsi="Times New Roman" w:cs="Times New Roman"/>
          <w:sz w:val="24"/>
          <w:szCs w:val="24"/>
        </w:rPr>
        <w:t>belirlemiştir. Tahrip edilmeden önce Mabedin bir odası Ahit Sandığı’na</w:t>
      </w:r>
      <w:r>
        <w:rPr>
          <w:rFonts w:ascii="Times New Roman" w:hAnsi="Times New Roman" w:cs="Times New Roman"/>
          <w:sz w:val="24"/>
          <w:szCs w:val="24"/>
        </w:rPr>
        <w:t xml:space="preserve"> </w:t>
      </w:r>
      <w:r w:rsidRPr="00672C2B">
        <w:rPr>
          <w:rFonts w:ascii="Times New Roman" w:hAnsi="Times New Roman" w:cs="Times New Roman"/>
          <w:sz w:val="24"/>
          <w:szCs w:val="24"/>
        </w:rPr>
        <w:t>ayrılmıştır. Bu mabet Yahudilik’te dinî ve sosyal yaşamın merkezinde</w:t>
      </w:r>
      <w:r>
        <w:rPr>
          <w:rFonts w:ascii="Times New Roman" w:hAnsi="Times New Roman" w:cs="Times New Roman"/>
          <w:sz w:val="24"/>
          <w:szCs w:val="24"/>
        </w:rPr>
        <w:t xml:space="preserve"> </w:t>
      </w:r>
      <w:r w:rsidRPr="00672C2B">
        <w:rPr>
          <w:rFonts w:ascii="Times New Roman" w:hAnsi="Times New Roman" w:cs="Times New Roman"/>
          <w:sz w:val="24"/>
          <w:szCs w:val="24"/>
        </w:rPr>
        <w:t>yer almış, sonraki mabetler için de örneklik etmiştir. Günümüzde</w:t>
      </w:r>
      <w:r>
        <w:rPr>
          <w:rFonts w:ascii="Times New Roman" w:hAnsi="Times New Roman" w:cs="Times New Roman"/>
          <w:sz w:val="24"/>
          <w:szCs w:val="24"/>
        </w:rPr>
        <w:t xml:space="preserve"> </w:t>
      </w:r>
      <w:r w:rsidRPr="00672C2B">
        <w:rPr>
          <w:rFonts w:ascii="Times New Roman" w:hAnsi="Times New Roman" w:cs="Times New Roman"/>
          <w:sz w:val="24"/>
          <w:szCs w:val="24"/>
        </w:rPr>
        <w:t>geriye sadece Mabedin Batı Duvarı kalmıştır. Yahudiler’in yıllarca</w:t>
      </w:r>
      <w:r>
        <w:rPr>
          <w:rFonts w:ascii="Times New Roman" w:hAnsi="Times New Roman" w:cs="Times New Roman"/>
          <w:sz w:val="24"/>
          <w:szCs w:val="24"/>
        </w:rPr>
        <w:t xml:space="preserve"> </w:t>
      </w:r>
      <w:r w:rsidRPr="00672C2B">
        <w:rPr>
          <w:rFonts w:ascii="Times New Roman" w:hAnsi="Times New Roman" w:cs="Times New Roman"/>
          <w:sz w:val="24"/>
          <w:szCs w:val="24"/>
        </w:rPr>
        <w:t>önünde ağlamaları ve gözyaşı dökmeleri dolayısı ile Batı Duvarı, “Ağlama</w:t>
      </w:r>
      <w:r>
        <w:rPr>
          <w:rFonts w:ascii="Times New Roman" w:hAnsi="Times New Roman" w:cs="Times New Roman"/>
          <w:sz w:val="24"/>
          <w:szCs w:val="24"/>
        </w:rPr>
        <w:t xml:space="preserve"> </w:t>
      </w:r>
      <w:r w:rsidRPr="00672C2B">
        <w:rPr>
          <w:rFonts w:ascii="Times New Roman" w:hAnsi="Times New Roman" w:cs="Times New Roman"/>
          <w:sz w:val="24"/>
          <w:szCs w:val="24"/>
        </w:rPr>
        <w:t>Duvarı” (Hakotel ha-Mavravi) olarak da adlandırılmıştır.</w:t>
      </w:r>
    </w:p>
    <w:p w:rsidR="00672C2B" w:rsidRDefault="00672C2B" w:rsidP="00672C2B">
      <w:pPr>
        <w:spacing w:line="480" w:lineRule="auto"/>
        <w:ind w:firstLine="709"/>
        <w:jc w:val="both"/>
        <w:rPr>
          <w:rFonts w:ascii="Times New Roman" w:hAnsi="Times New Roman" w:cs="Times New Roman"/>
          <w:sz w:val="24"/>
          <w:szCs w:val="24"/>
        </w:rPr>
      </w:pPr>
      <w:r w:rsidRPr="00672C2B">
        <w:rPr>
          <w:rFonts w:ascii="Times New Roman" w:hAnsi="Times New Roman" w:cs="Times New Roman"/>
          <w:sz w:val="24"/>
          <w:szCs w:val="24"/>
        </w:rPr>
        <w:t>Kudüs Mabedi veya Süleyman Mabedi Yahudiler tarafından Tanrı’nın</w:t>
      </w:r>
      <w:r>
        <w:rPr>
          <w:rFonts w:ascii="Times New Roman" w:hAnsi="Times New Roman" w:cs="Times New Roman"/>
          <w:sz w:val="24"/>
          <w:szCs w:val="24"/>
        </w:rPr>
        <w:t xml:space="preserve"> </w:t>
      </w:r>
      <w:r w:rsidRPr="00672C2B">
        <w:rPr>
          <w:rFonts w:ascii="Times New Roman" w:hAnsi="Times New Roman" w:cs="Times New Roman"/>
          <w:sz w:val="24"/>
          <w:szCs w:val="24"/>
        </w:rPr>
        <w:t>kendi aralarında ikamet etmesinin ve Hz. Süleyman dönemindeki saltanatın</w:t>
      </w:r>
      <w:r>
        <w:rPr>
          <w:rFonts w:ascii="Times New Roman" w:hAnsi="Times New Roman" w:cs="Times New Roman"/>
          <w:sz w:val="24"/>
          <w:szCs w:val="24"/>
        </w:rPr>
        <w:t xml:space="preserve"> </w:t>
      </w:r>
      <w:r w:rsidRPr="00672C2B">
        <w:rPr>
          <w:rFonts w:ascii="Times New Roman" w:hAnsi="Times New Roman" w:cs="Times New Roman"/>
          <w:sz w:val="24"/>
          <w:szCs w:val="24"/>
        </w:rPr>
        <w:t>ve bu saltanata yeniden kavuşup, Yahudi egemenliğinin tekrar</w:t>
      </w:r>
      <w:r>
        <w:rPr>
          <w:rFonts w:ascii="Times New Roman" w:hAnsi="Times New Roman" w:cs="Times New Roman"/>
          <w:sz w:val="24"/>
          <w:szCs w:val="24"/>
        </w:rPr>
        <w:t xml:space="preserve"> </w:t>
      </w:r>
      <w:r w:rsidRPr="00672C2B">
        <w:rPr>
          <w:rFonts w:ascii="Times New Roman" w:hAnsi="Times New Roman" w:cs="Times New Roman"/>
          <w:sz w:val="24"/>
          <w:szCs w:val="24"/>
        </w:rPr>
        <w:t>canlandırılması fikrinin sembolü olarak kabul edilir.</w:t>
      </w:r>
    </w:p>
    <w:p w:rsid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Yahudilik’te birçok kuralın mabette gerçekleştirilmesi gerekir. Bu mabet, yerini Tanrı’nın seçtiği ve onun isteğiyle Hz. Süleyman tarafından yaptırılan Kudüs’teki mabettir. Birçok kez yıkıma uğrayan, en son M.S. 70 yılında tamamen yıkılan mabetten geriye sadece batı duvarı kalmıştır. </w:t>
      </w:r>
    </w:p>
    <w:p w:rsidR="00352D41" w:rsidRP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Yahudiler, bu duvarın önünde mabedin durumu için ağıt yakar ve en kısa zamanda yeniden inşası için Tanrı’ya yalvarırlar. Bu mabedin yerine daha sonra Müslümanlar </w:t>
      </w:r>
      <w:r w:rsidRPr="00352D41">
        <w:rPr>
          <w:rFonts w:ascii="Times New Roman" w:hAnsi="Times New Roman" w:cs="Times New Roman"/>
          <w:i/>
          <w:sz w:val="24"/>
          <w:szCs w:val="24"/>
        </w:rPr>
        <w:t>Mescid-i Aksa</w:t>
      </w:r>
      <w:r w:rsidRPr="00352D41">
        <w:rPr>
          <w:rFonts w:ascii="Times New Roman" w:hAnsi="Times New Roman" w:cs="Times New Roman"/>
          <w:sz w:val="24"/>
          <w:szCs w:val="24"/>
        </w:rPr>
        <w:t>’yı inşa etmiştir.</w:t>
      </w:r>
    </w:p>
    <w:p w:rsidR="00352D41" w:rsidRPr="00352D41" w:rsidRDefault="00352D41" w:rsidP="00352D41">
      <w:pPr>
        <w:spacing w:line="480" w:lineRule="auto"/>
        <w:ind w:firstLine="709"/>
        <w:jc w:val="both"/>
        <w:rPr>
          <w:rFonts w:ascii="Times New Roman" w:hAnsi="Times New Roman" w:cs="Times New Roman"/>
          <w:sz w:val="24"/>
          <w:szCs w:val="24"/>
        </w:rPr>
      </w:pPr>
    </w:p>
    <w:sectPr w:rsidR="00352D41" w:rsidRPr="00352D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41"/>
    <w:rsid w:val="00352D41"/>
    <w:rsid w:val="00672C2B"/>
    <w:rsid w:val="006D3B37"/>
    <w:rsid w:val="007B4777"/>
    <w:rsid w:val="009119EC"/>
    <w:rsid w:val="00B1763A"/>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80DBB-F911-4BCA-9520-4CB2B83B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7146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cemil</cp:lastModifiedBy>
  <cp:revision>2</cp:revision>
  <dcterms:created xsi:type="dcterms:W3CDTF">2018-03-09T06:23:00Z</dcterms:created>
  <dcterms:modified xsi:type="dcterms:W3CDTF">2018-03-09T06:23:00Z</dcterms:modified>
</cp:coreProperties>
</file>