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832" w:rsidRDefault="00394832"/>
    <w:p w:rsidR="009847AB" w:rsidRDefault="009847AB" w:rsidP="009847AB">
      <w:pPr>
        <w:spacing w:after="0" w:line="240" w:lineRule="auto"/>
        <w:jc w:val="both"/>
        <w:rPr>
          <w:rFonts w:ascii="Times New Roman" w:hAnsi="Times New Roman" w:cs="Times New Roman"/>
          <w:bCs/>
          <w:sz w:val="24"/>
          <w:szCs w:val="24"/>
        </w:rPr>
      </w:pPr>
    </w:p>
    <w:p w:rsidR="009847AB" w:rsidRDefault="009847AB" w:rsidP="009847AB">
      <w:pPr>
        <w:spacing w:after="0" w:line="240" w:lineRule="auto"/>
        <w:jc w:val="both"/>
        <w:rPr>
          <w:rFonts w:ascii="Times New Roman" w:hAnsi="Times New Roman" w:cs="Times New Roman"/>
          <w:sz w:val="24"/>
          <w:szCs w:val="24"/>
        </w:rPr>
      </w:pPr>
    </w:p>
    <w:p w:rsidR="009847AB" w:rsidRPr="00875210" w:rsidRDefault="009847AB" w:rsidP="009847A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Pr="00875210">
        <w:rPr>
          <w:rFonts w:ascii="Times New Roman" w:hAnsi="Times New Roman" w:cs="Times New Roman"/>
          <w:b/>
          <w:sz w:val="24"/>
          <w:szCs w:val="24"/>
          <w:u w:val="single"/>
        </w:rPr>
        <w:t>*</w:t>
      </w:r>
      <w:r>
        <w:rPr>
          <w:rFonts w:ascii="Times New Roman" w:hAnsi="Times New Roman" w:cs="Times New Roman"/>
          <w:b/>
          <w:sz w:val="24"/>
          <w:szCs w:val="24"/>
          <w:u w:val="single"/>
        </w:rPr>
        <w:t xml:space="preserve"> Biyocoğrafik B</w:t>
      </w:r>
      <w:r w:rsidRPr="00875210">
        <w:rPr>
          <w:rFonts w:ascii="Times New Roman" w:hAnsi="Times New Roman" w:cs="Times New Roman"/>
          <w:b/>
          <w:sz w:val="24"/>
          <w:szCs w:val="24"/>
          <w:u w:val="single"/>
        </w:rPr>
        <w:t>ö</w:t>
      </w:r>
      <w:r>
        <w:rPr>
          <w:rFonts w:ascii="Times New Roman" w:hAnsi="Times New Roman" w:cs="Times New Roman"/>
          <w:b/>
          <w:sz w:val="24"/>
          <w:szCs w:val="24"/>
          <w:u w:val="single"/>
        </w:rPr>
        <w:t>lgelere G</w:t>
      </w:r>
      <w:r w:rsidRPr="00875210">
        <w:rPr>
          <w:rFonts w:ascii="Times New Roman" w:hAnsi="Times New Roman" w:cs="Times New Roman"/>
          <w:b/>
          <w:sz w:val="24"/>
          <w:szCs w:val="24"/>
          <w:u w:val="single"/>
        </w:rPr>
        <w:t>öre Türkiye</w:t>
      </w:r>
      <w:r>
        <w:rPr>
          <w:rFonts w:ascii="Times New Roman" w:hAnsi="Times New Roman" w:cs="Times New Roman"/>
          <w:b/>
          <w:sz w:val="24"/>
          <w:szCs w:val="24"/>
          <w:u w:val="single"/>
        </w:rPr>
        <w:t>’nin Orman V</w:t>
      </w:r>
      <w:r w:rsidRPr="00875210">
        <w:rPr>
          <w:rFonts w:ascii="Times New Roman" w:hAnsi="Times New Roman" w:cs="Times New Roman"/>
          <w:b/>
          <w:sz w:val="24"/>
          <w:szCs w:val="24"/>
          <w:u w:val="single"/>
        </w:rPr>
        <w:t>ejetasyonu;  </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sz w:val="24"/>
          <w:szCs w:val="24"/>
        </w:rPr>
        <w:t>Bilindiği üzere Türkiye başlıca 3 biyocoğrafik bölgenin kesişim noktasında bulunmaktadır. Ülkemizde görülen biyocoğrafik bölgele</w:t>
      </w:r>
      <w:r>
        <w:rPr>
          <w:rFonts w:ascii="Times New Roman" w:hAnsi="Times New Roman" w:cs="Times New Roman"/>
          <w:sz w:val="24"/>
          <w:szCs w:val="24"/>
        </w:rPr>
        <w:t xml:space="preserve">r; 1. </w:t>
      </w:r>
      <w:r w:rsidRPr="00C9452D">
        <w:rPr>
          <w:rFonts w:ascii="Times New Roman" w:hAnsi="Times New Roman" w:cs="Times New Roman"/>
          <w:sz w:val="24"/>
          <w:szCs w:val="24"/>
        </w:rPr>
        <w:t>Akdeniz (</w:t>
      </w:r>
      <w:r w:rsidRPr="00875210">
        <w:rPr>
          <w:rFonts w:ascii="Times New Roman" w:hAnsi="Times New Roman" w:cs="Times New Roman"/>
          <w:b/>
          <w:sz w:val="24"/>
          <w:szCs w:val="24"/>
        </w:rPr>
        <w:t>Mediterranean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 2</w:t>
      </w:r>
      <w:r w:rsidRPr="00C9452D">
        <w:rPr>
          <w:rFonts w:ascii="Times New Roman" w:hAnsi="Times New Roman" w:cs="Times New Roman"/>
          <w:sz w:val="24"/>
          <w:szCs w:val="24"/>
        </w:rPr>
        <w:t>. İran-Turan (</w:t>
      </w:r>
      <w:r w:rsidRPr="00875210">
        <w:rPr>
          <w:rFonts w:ascii="Times New Roman" w:hAnsi="Times New Roman" w:cs="Times New Roman"/>
          <w:b/>
          <w:sz w:val="24"/>
          <w:szCs w:val="24"/>
        </w:rPr>
        <w:t>Irano-Turanian</w:t>
      </w:r>
      <w:r w:rsidRPr="00C9452D">
        <w:rPr>
          <w:rFonts w:ascii="Times New Roman" w:hAnsi="Times New Roman" w:cs="Times New Roman"/>
          <w:sz w:val="24"/>
          <w:szCs w:val="24"/>
        </w:rPr>
        <w:t>) biyocoğrafik bölgesi</w:t>
      </w:r>
      <w:r>
        <w:rPr>
          <w:rFonts w:ascii="Times New Roman" w:hAnsi="Times New Roman" w:cs="Times New Roman"/>
          <w:sz w:val="24"/>
          <w:szCs w:val="24"/>
        </w:rPr>
        <w:t xml:space="preserve"> 3</w:t>
      </w:r>
      <w:r w:rsidRPr="00C9452D">
        <w:rPr>
          <w:rFonts w:ascii="Times New Roman" w:hAnsi="Times New Roman" w:cs="Times New Roman"/>
          <w:sz w:val="24"/>
          <w:szCs w:val="24"/>
        </w:rPr>
        <w:t>. Avrupa-Sibirya (</w:t>
      </w:r>
      <w:r w:rsidRPr="00875210">
        <w:rPr>
          <w:rFonts w:ascii="Times New Roman" w:hAnsi="Times New Roman" w:cs="Times New Roman"/>
          <w:b/>
          <w:sz w:val="24"/>
          <w:szCs w:val="24"/>
        </w:rPr>
        <w:t>Euro-Siberian</w:t>
      </w:r>
      <w:r w:rsidRPr="00C9452D">
        <w:rPr>
          <w:rFonts w:ascii="Times New Roman" w:hAnsi="Times New Roman" w:cs="Times New Roman"/>
          <w:sz w:val="24"/>
          <w:szCs w:val="24"/>
        </w:rPr>
        <w:t>) biyocoğrafik</w:t>
      </w:r>
      <w:r>
        <w:rPr>
          <w:rFonts w:ascii="Times New Roman" w:hAnsi="Times New Roman" w:cs="Times New Roman"/>
          <w:sz w:val="24"/>
          <w:szCs w:val="24"/>
        </w:rPr>
        <w:t xml:space="preserve"> bölgesi</w:t>
      </w:r>
      <w:r w:rsidRPr="00C9452D">
        <w:rPr>
          <w:rFonts w:ascii="Times New Roman" w:hAnsi="Times New Roman" w:cs="Times New Roman"/>
          <w:sz w:val="24"/>
          <w:szCs w:val="24"/>
        </w:rPr>
        <w:t>dir</w:t>
      </w:r>
      <w:r>
        <w:rPr>
          <w:rFonts w:ascii="Times New Roman" w:hAnsi="Times New Roman" w:cs="Times New Roman"/>
          <w:sz w:val="24"/>
          <w:szCs w:val="24"/>
        </w:rPr>
        <w:t xml:space="preserve"> (Şekil 2)</w:t>
      </w:r>
      <w:r w:rsidRPr="00C9452D">
        <w:rPr>
          <w:rFonts w:ascii="Times New Roman" w:hAnsi="Times New Roman" w:cs="Times New Roman"/>
          <w:sz w:val="24"/>
          <w:szCs w:val="24"/>
        </w:rPr>
        <w:t>. Dünyanın zengin biyocoğrafik merkezlerinden birisi olan ülkemizin floristik</w:t>
      </w:r>
      <w:r>
        <w:rPr>
          <w:rFonts w:ascii="Times New Roman" w:hAnsi="Times New Roman" w:cs="Times New Roman"/>
          <w:sz w:val="24"/>
          <w:szCs w:val="24"/>
        </w:rPr>
        <w:t xml:space="preserve"> </w:t>
      </w:r>
      <w:r w:rsidRPr="00C9452D">
        <w:rPr>
          <w:rFonts w:ascii="Times New Roman" w:hAnsi="Times New Roman" w:cs="Times New Roman"/>
          <w:sz w:val="24"/>
          <w:szCs w:val="24"/>
        </w:rPr>
        <w:t>ve faunistik yapısı son derece karmaşık bir özellik göstermektedir. Bu karmaşıklık Türkiye</w:t>
      </w:r>
      <w:r>
        <w:rPr>
          <w:rFonts w:ascii="Times New Roman" w:hAnsi="Times New Roman" w:cs="Times New Roman"/>
          <w:sz w:val="24"/>
          <w:szCs w:val="24"/>
        </w:rPr>
        <w:t>’</w:t>
      </w:r>
      <w:r w:rsidRPr="00C9452D">
        <w:rPr>
          <w:rFonts w:ascii="Times New Roman" w:hAnsi="Times New Roman" w:cs="Times New Roman"/>
          <w:sz w:val="24"/>
          <w:szCs w:val="24"/>
        </w:rPr>
        <w:t>nin bu üç biyocoğrafik bölgesinin bir birleşim yerinde olmasından ve değişiklik gösteren topografik yapısı ile değişik iklim özelliklerinden kaynaklanmaktadır.</w:t>
      </w:r>
    </w:p>
    <w:p w:rsidR="009847AB" w:rsidRDefault="009847AB" w:rsidP="009847AB">
      <w:pPr>
        <w:spacing w:after="0" w:line="240" w:lineRule="auto"/>
        <w:jc w:val="both"/>
        <w:rPr>
          <w:rFonts w:ascii="Times New Roman" w:hAnsi="Times New Roman" w:cs="Times New Roman"/>
          <w:sz w:val="24"/>
          <w:szCs w:val="24"/>
        </w:rPr>
      </w:pPr>
      <w:r w:rsidRPr="00C9452D">
        <w:rPr>
          <w:rFonts w:ascii="Times New Roman" w:hAnsi="Times New Roman" w:cs="Times New Roman"/>
          <w:b/>
          <w:sz w:val="24"/>
          <w:szCs w:val="24"/>
        </w:rPr>
        <w:t>Akdeniz biyocoğrafik bölge</w:t>
      </w:r>
      <w:r>
        <w:rPr>
          <w:rFonts w:ascii="Times New Roman" w:hAnsi="Times New Roman" w:cs="Times New Roman"/>
          <w:sz w:val="24"/>
          <w:szCs w:val="24"/>
        </w:rPr>
        <w:t xml:space="preserve"> </w:t>
      </w:r>
      <w:r w:rsidRPr="003A1DF6">
        <w:rPr>
          <w:rFonts w:ascii="Times New Roman" w:hAnsi="Times New Roman" w:cs="Times New Roman"/>
          <w:sz w:val="24"/>
          <w:szCs w:val="24"/>
        </w:rPr>
        <w:t>ormanları kurak ve yağışsız yazlar ile yağışlı geçen kışlara uyum sağlamış ağaçların oluşturduğu, yumrulu bitkiler ile kurakçıl karakterde çalı türlerini de ihtiva eden ormanlarıdır. Bu bölge genel olarak Gelibolu yarımadasından başlayıp tüm Ege ve Akdeniz kıyılarını takip ederek, Amanos Dağları</w:t>
      </w:r>
      <w:r>
        <w:rPr>
          <w:rFonts w:ascii="Times New Roman" w:hAnsi="Times New Roman" w:cs="Times New Roman"/>
          <w:sz w:val="24"/>
          <w:szCs w:val="24"/>
        </w:rPr>
        <w:t>’</w:t>
      </w:r>
      <w:r w:rsidRPr="003A1DF6">
        <w:rPr>
          <w:rFonts w:ascii="Times New Roman" w:hAnsi="Times New Roman" w:cs="Times New Roman"/>
          <w:sz w:val="24"/>
          <w:szCs w:val="24"/>
        </w:rPr>
        <w:t xml:space="preserve">nda son bulmaktadır. </w:t>
      </w:r>
      <w:r w:rsidRPr="007115CF">
        <w:rPr>
          <w:rFonts w:ascii="Times New Roman" w:hAnsi="Times New Roman" w:cs="Times New Roman"/>
          <w:sz w:val="24"/>
          <w:szCs w:val="24"/>
        </w:rPr>
        <w:t>Akdeniz ikliminin etkili olduğu bölgelerde</w:t>
      </w:r>
      <w:r>
        <w:rPr>
          <w:rFonts w:ascii="Times New Roman" w:hAnsi="Times New Roman" w:cs="Times New Roman"/>
          <w:sz w:val="24"/>
          <w:szCs w:val="24"/>
        </w:rPr>
        <w:t xml:space="preserve"> </w:t>
      </w:r>
      <w:r w:rsidRPr="007115CF">
        <w:rPr>
          <w:rFonts w:ascii="Times New Roman" w:hAnsi="Times New Roman" w:cs="Times New Roman"/>
          <w:sz w:val="24"/>
          <w:szCs w:val="24"/>
        </w:rPr>
        <w:t>orman ekosistemleri toprak</w:t>
      </w:r>
      <w:r>
        <w:rPr>
          <w:rFonts w:ascii="Times New Roman" w:hAnsi="Times New Roman" w:cs="Times New Roman"/>
          <w:sz w:val="24"/>
          <w:szCs w:val="24"/>
        </w:rPr>
        <w:t xml:space="preserve">, </w:t>
      </w:r>
      <w:r w:rsidRPr="007115CF">
        <w:rPr>
          <w:rFonts w:ascii="Times New Roman" w:hAnsi="Times New Roman" w:cs="Times New Roman"/>
          <w:sz w:val="24"/>
          <w:szCs w:val="24"/>
        </w:rPr>
        <w:t>iklim</w:t>
      </w:r>
      <w:r>
        <w:rPr>
          <w:rFonts w:ascii="Times New Roman" w:hAnsi="Times New Roman" w:cs="Times New Roman"/>
          <w:sz w:val="24"/>
          <w:szCs w:val="24"/>
        </w:rPr>
        <w:t xml:space="preserve">, </w:t>
      </w:r>
      <w:r w:rsidRPr="007115CF">
        <w:rPr>
          <w:rFonts w:ascii="Times New Roman" w:hAnsi="Times New Roman" w:cs="Times New Roman"/>
          <w:sz w:val="24"/>
          <w:szCs w:val="24"/>
        </w:rPr>
        <w:t>bitki ilişkilerine bağlı</w:t>
      </w:r>
      <w:r>
        <w:rPr>
          <w:rFonts w:ascii="Times New Roman" w:hAnsi="Times New Roman" w:cs="Times New Roman"/>
          <w:sz w:val="24"/>
          <w:szCs w:val="24"/>
        </w:rPr>
        <w:t xml:space="preserve"> olarak deniz </w:t>
      </w:r>
      <w:r w:rsidRPr="007115CF">
        <w:rPr>
          <w:rFonts w:ascii="Times New Roman" w:hAnsi="Times New Roman" w:cs="Times New Roman"/>
          <w:sz w:val="24"/>
          <w:szCs w:val="24"/>
        </w:rPr>
        <w:t xml:space="preserve">seviyesinden itibaren dağların en yüksek kısımlarına kadar değişik vejetasyon serileri oluştururlar. </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sz w:val="24"/>
          <w:szCs w:val="24"/>
        </w:rPr>
        <w:t>-Sıcak Akdeniz Vejetasyon Katı:</w:t>
      </w:r>
      <w:r w:rsidRPr="0034189D">
        <w:rPr>
          <w:rFonts w:ascii="Times New Roman" w:hAnsi="Times New Roman" w:cs="Times New Roman"/>
          <w:sz w:val="24"/>
          <w:szCs w:val="24"/>
        </w:rPr>
        <w:t xml:space="preserve"> Bu kat 0-500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Ceratonia siliqua</w:t>
      </w:r>
      <w:r w:rsidRPr="00FF1E35">
        <w:rPr>
          <w:rFonts w:ascii="Times New Roman" w:hAnsi="Times New Roman" w:cs="Times New Roman"/>
          <w:sz w:val="24"/>
          <w:szCs w:val="24"/>
        </w:rPr>
        <w:t xml:space="preserve"> (Keçi boynuzu), </w:t>
      </w:r>
      <w:r w:rsidRPr="00FF1E35">
        <w:rPr>
          <w:rFonts w:ascii="Times New Roman" w:hAnsi="Times New Roman" w:cs="Times New Roman"/>
          <w:i/>
          <w:sz w:val="24"/>
          <w:szCs w:val="24"/>
        </w:rPr>
        <w:t>Olea europaea</w:t>
      </w:r>
      <w:r w:rsidRPr="00FF1E35">
        <w:rPr>
          <w:rFonts w:ascii="Times New Roman" w:hAnsi="Times New Roman" w:cs="Times New Roman"/>
          <w:sz w:val="24"/>
          <w:szCs w:val="24"/>
        </w:rPr>
        <w:t xml:space="preserve"> (zeytin), </w:t>
      </w:r>
      <w:r w:rsidRPr="00FF1E35">
        <w:rPr>
          <w:rFonts w:ascii="Times New Roman" w:hAnsi="Times New Roman" w:cs="Times New Roman"/>
          <w:i/>
          <w:sz w:val="24"/>
          <w:szCs w:val="24"/>
        </w:rPr>
        <w:t>Pistacia lentiscus</w:t>
      </w:r>
      <w:r w:rsidRPr="00FF1E35">
        <w:rPr>
          <w:rFonts w:ascii="Times New Roman" w:hAnsi="Times New Roman" w:cs="Times New Roman"/>
          <w:sz w:val="24"/>
          <w:szCs w:val="24"/>
        </w:rPr>
        <w:t xml:space="preserve"> (Sakız), </w:t>
      </w:r>
      <w:r w:rsidRPr="00FF1E35">
        <w:rPr>
          <w:rFonts w:ascii="Times New Roman" w:hAnsi="Times New Roman" w:cs="Times New Roman"/>
          <w:i/>
          <w:sz w:val="24"/>
          <w:szCs w:val="24"/>
        </w:rPr>
        <w:t>Arbutus andrachne</w:t>
      </w:r>
      <w:r w:rsidRPr="00FF1E35">
        <w:rPr>
          <w:rFonts w:ascii="Times New Roman" w:hAnsi="Times New Roman" w:cs="Times New Roman"/>
          <w:sz w:val="24"/>
          <w:szCs w:val="24"/>
        </w:rPr>
        <w:t xml:space="preserve"> (Sandal ağacı), </w:t>
      </w:r>
      <w:r w:rsidRPr="00FF1E35">
        <w:rPr>
          <w:rFonts w:ascii="Times New Roman" w:hAnsi="Times New Roman" w:cs="Times New Roman"/>
          <w:i/>
          <w:sz w:val="24"/>
          <w:szCs w:val="24"/>
        </w:rPr>
        <w:t>Quercus cocccifera</w:t>
      </w:r>
      <w:r w:rsidRPr="00FF1E35">
        <w:rPr>
          <w:rFonts w:ascii="Times New Roman" w:hAnsi="Times New Roman" w:cs="Times New Roman"/>
          <w:sz w:val="24"/>
          <w:szCs w:val="24"/>
        </w:rPr>
        <w:t xml:space="preserve"> (Kermes meşesi), </w:t>
      </w:r>
      <w:r w:rsidRPr="00FF1E35">
        <w:rPr>
          <w:rFonts w:ascii="Times New Roman" w:hAnsi="Times New Roman" w:cs="Times New Roman"/>
          <w:i/>
          <w:sz w:val="24"/>
          <w:szCs w:val="24"/>
        </w:rPr>
        <w:t>Myrtus communis</w:t>
      </w:r>
      <w:r w:rsidRPr="00FF1E35">
        <w:rPr>
          <w:rFonts w:ascii="Times New Roman" w:hAnsi="Times New Roman" w:cs="Times New Roman"/>
          <w:sz w:val="24"/>
          <w:szCs w:val="24"/>
        </w:rPr>
        <w:t xml:space="preserve"> (Mersin), </w:t>
      </w:r>
      <w:r w:rsidRPr="00FF1E35">
        <w:rPr>
          <w:rFonts w:ascii="Times New Roman" w:hAnsi="Times New Roman" w:cs="Times New Roman"/>
          <w:i/>
          <w:sz w:val="24"/>
          <w:szCs w:val="24"/>
        </w:rPr>
        <w:t>Euphorbia dendroides</w:t>
      </w:r>
      <w:r w:rsidRPr="00FF1E35">
        <w:rPr>
          <w:rFonts w:ascii="Times New Roman" w:hAnsi="Times New Roman" w:cs="Times New Roman"/>
          <w:sz w:val="24"/>
          <w:szCs w:val="24"/>
        </w:rPr>
        <w:t xml:space="preserve"> (Sütleğen), </w:t>
      </w:r>
      <w:r w:rsidRPr="00FF1E35">
        <w:rPr>
          <w:rFonts w:ascii="Times New Roman" w:hAnsi="Times New Roman" w:cs="Times New Roman"/>
          <w:i/>
          <w:sz w:val="24"/>
          <w:szCs w:val="24"/>
        </w:rPr>
        <w:t>Quercus aucheri</w:t>
      </w:r>
      <w:r w:rsidRPr="00FF1E35">
        <w:rPr>
          <w:rFonts w:ascii="Times New Roman" w:hAnsi="Times New Roman" w:cs="Times New Roman"/>
          <w:sz w:val="24"/>
          <w:szCs w:val="24"/>
        </w:rPr>
        <w:t xml:space="preserve"> (Boz pırnal),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halepensis</w:t>
      </w:r>
      <w:r w:rsidRPr="00FF1E35">
        <w:rPr>
          <w:rFonts w:ascii="Times New Roman" w:hAnsi="Times New Roman" w:cs="Times New Roman"/>
          <w:sz w:val="24"/>
          <w:szCs w:val="24"/>
        </w:rPr>
        <w:t xml:space="preserve"> (Halep çamı), </w:t>
      </w:r>
      <w:r w:rsidRPr="00FF1E35">
        <w:rPr>
          <w:rFonts w:ascii="Times New Roman" w:hAnsi="Times New Roman" w:cs="Times New Roman"/>
          <w:i/>
          <w:sz w:val="24"/>
          <w:szCs w:val="24"/>
        </w:rPr>
        <w:t>Liquidambar orientalis</w:t>
      </w:r>
      <w:r w:rsidRPr="00FF1E35">
        <w:rPr>
          <w:rFonts w:ascii="Times New Roman" w:hAnsi="Times New Roman" w:cs="Times New Roman"/>
          <w:sz w:val="24"/>
          <w:szCs w:val="24"/>
        </w:rPr>
        <w:t xml:space="preserve"> (Sığla ağacı)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-Asıl Akdeniz Vejetasyon Katı:</w:t>
      </w:r>
      <w:r w:rsidRPr="0034189D">
        <w:rPr>
          <w:rFonts w:ascii="Times New Roman" w:hAnsi="Times New Roman" w:cs="Times New Roman"/>
          <w:sz w:val="24"/>
          <w:szCs w:val="24"/>
        </w:rPr>
        <w:t xml:space="preserve"> Bu kat 500-1000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başlıca </w:t>
      </w:r>
      <w:r w:rsidRPr="00FF1E35">
        <w:rPr>
          <w:rFonts w:ascii="Times New Roman" w:hAnsi="Times New Roman" w:cs="Times New Roman"/>
          <w:i/>
          <w:sz w:val="24"/>
          <w:szCs w:val="24"/>
        </w:rPr>
        <w:t>Pinus brutia</w:t>
      </w:r>
      <w:r w:rsidRPr="00FF1E35">
        <w:rPr>
          <w:rFonts w:ascii="Times New Roman" w:hAnsi="Times New Roman" w:cs="Times New Roman"/>
          <w:sz w:val="24"/>
          <w:szCs w:val="24"/>
        </w:rPr>
        <w:t xml:space="preserve"> (Kızılçam), </w:t>
      </w:r>
      <w:r w:rsidRPr="00FF1E35">
        <w:rPr>
          <w:rFonts w:ascii="Times New Roman" w:hAnsi="Times New Roman" w:cs="Times New Roman"/>
          <w:i/>
          <w:sz w:val="24"/>
          <w:szCs w:val="24"/>
        </w:rPr>
        <w:t>P. pinea</w:t>
      </w:r>
      <w:r w:rsidRPr="00FF1E35">
        <w:rPr>
          <w:rFonts w:ascii="Times New Roman" w:hAnsi="Times New Roman" w:cs="Times New Roman"/>
          <w:sz w:val="24"/>
          <w:szCs w:val="24"/>
        </w:rPr>
        <w:t xml:space="preserve"> (Fıstık çamı), </w:t>
      </w:r>
      <w:r w:rsidRPr="00FF1E35">
        <w:rPr>
          <w:rFonts w:ascii="Times New Roman" w:hAnsi="Times New Roman" w:cs="Times New Roman"/>
          <w:i/>
          <w:sz w:val="24"/>
          <w:szCs w:val="24"/>
        </w:rPr>
        <w:t>Laurus nobilis</w:t>
      </w:r>
      <w:r w:rsidRPr="00FF1E35">
        <w:rPr>
          <w:rFonts w:ascii="Times New Roman" w:hAnsi="Times New Roman" w:cs="Times New Roman"/>
          <w:sz w:val="24"/>
          <w:szCs w:val="24"/>
        </w:rPr>
        <w:t xml:space="preserve"> (Defne),  </w:t>
      </w:r>
      <w:r w:rsidRPr="00FF1E35">
        <w:rPr>
          <w:rFonts w:ascii="Times New Roman" w:hAnsi="Times New Roman" w:cs="Times New Roman"/>
          <w:i/>
          <w:sz w:val="24"/>
          <w:szCs w:val="24"/>
        </w:rPr>
        <w:t>Quercus ilex</w:t>
      </w:r>
      <w:r w:rsidRPr="00FF1E35">
        <w:rPr>
          <w:rFonts w:ascii="Times New Roman" w:hAnsi="Times New Roman" w:cs="Times New Roman"/>
          <w:sz w:val="24"/>
          <w:szCs w:val="24"/>
        </w:rPr>
        <w:t xml:space="preserve"> (Pırnal meşesi), </w:t>
      </w:r>
      <w:r w:rsidRPr="00FF1E35">
        <w:rPr>
          <w:rFonts w:ascii="Times New Roman" w:hAnsi="Times New Roman" w:cs="Times New Roman"/>
          <w:i/>
          <w:sz w:val="24"/>
          <w:szCs w:val="24"/>
        </w:rPr>
        <w:t>Cupressus sempervirens</w:t>
      </w:r>
      <w:r w:rsidRPr="00FF1E35">
        <w:rPr>
          <w:rFonts w:ascii="Times New Roman" w:hAnsi="Times New Roman" w:cs="Times New Roman"/>
          <w:sz w:val="24"/>
          <w:szCs w:val="24"/>
        </w:rPr>
        <w:t xml:space="preserve"> (Servi), </w:t>
      </w:r>
      <w:r w:rsidRPr="00FF1E35">
        <w:rPr>
          <w:rFonts w:ascii="Times New Roman" w:hAnsi="Times New Roman" w:cs="Times New Roman"/>
          <w:i/>
          <w:sz w:val="24"/>
          <w:szCs w:val="24"/>
        </w:rPr>
        <w:t xml:space="preserve">Quercus infectoria </w:t>
      </w:r>
      <w:r w:rsidRPr="00FF1E35">
        <w:rPr>
          <w:rFonts w:ascii="Times New Roman" w:hAnsi="Times New Roman" w:cs="Times New Roman"/>
          <w:sz w:val="24"/>
          <w:szCs w:val="24"/>
        </w:rPr>
        <w:t xml:space="preserve">subsp. </w:t>
      </w:r>
      <w:r w:rsidRPr="00FF1E35">
        <w:rPr>
          <w:rFonts w:ascii="Times New Roman" w:hAnsi="Times New Roman" w:cs="Times New Roman"/>
          <w:i/>
          <w:sz w:val="24"/>
          <w:szCs w:val="24"/>
        </w:rPr>
        <w:t>boissieri</w:t>
      </w:r>
      <w:r w:rsidRPr="00FF1E35">
        <w:rPr>
          <w:rFonts w:ascii="Times New Roman" w:hAnsi="Times New Roman" w:cs="Times New Roman"/>
          <w:sz w:val="24"/>
          <w:szCs w:val="24"/>
        </w:rPr>
        <w:t xml:space="preserve"> (Mazı meşesi)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w:t>
      </w:r>
      <w:r w:rsidRPr="0034189D">
        <w:rPr>
          <w:rFonts w:ascii="Times New Roman" w:hAnsi="Times New Roman" w:cs="Times New Roman"/>
          <w:b/>
          <w:sz w:val="24"/>
          <w:szCs w:val="24"/>
        </w:rPr>
        <w:t>Üst Akdeniz</w:t>
      </w:r>
      <w:r w:rsidRPr="0034189D">
        <w:rPr>
          <w:rFonts w:ascii="Times New Roman" w:hAnsi="Times New Roman" w:cs="Times New Roman"/>
          <w:sz w:val="24"/>
          <w:szCs w:val="24"/>
        </w:rPr>
        <w:t xml:space="preserve"> </w:t>
      </w:r>
      <w:r w:rsidRPr="0034189D">
        <w:rPr>
          <w:rFonts w:ascii="Times New Roman" w:hAnsi="Times New Roman" w:cs="Times New Roman"/>
          <w:b/>
          <w:sz w:val="24"/>
          <w:szCs w:val="24"/>
        </w:rPr>
        <w:t xml:space="preserve">Vejetasyon Katı: </w:t>
      </w:r>
      <w:r w:rsidRPr="0034189D">
        <w:rPr>
          <w:rFonts w:ascii="Times New Roman" w:hAnsi="Times New Roman" w:cs="Times New Roman"/>
          <w:sz w:val="24"/>
          <w:szCs w:val="24"/>
        </w:rPr>
        <w:t>Bu kat 1000-1500 m.</w:t>
      </w:r>
      <w:r>
        <w:rPr>
          <w:rFonts w:ascii="Times New Roman" w:hAnsi="Times New Roman" w:cs="Times New Roman"/>
          <w:sz w:val="24"/>
          <w:szCs w:val="24"/>
        </w:rPr>
        <w:t>’</w:t>
      </w:r>
      <w:r w:rsidRPr="0034189D">
        <w:rPr>
          <w:rFonts w:ascii="Times New Roman" w:hAnsi="Times New Roman" w:cs="Times New Roman"/>
          <w:sz w:val="24"/>
          <w:szCs w:val="24"/>
        </w:rPr>
        <w:t>ler</w:t>
      </w:r>
      <w:r w:rsidRPr="0034189D">
        <w:rPr>
          <w:rFonts w:ascii="Times New Roman" w:hAnsi="Times New Roman" w:cs="Times New Roman"/>
          <w:b/>
          <w:sz w:val="24"/>
          <w:szCs w:val="24"/>
        </w:rPr>
        <w:t xml:space="preserve"> </w:t>
      </w:r>
      <w:r w:rsidRPr="0034189D">
        <w:rPr>
          <w:rFonts w:ascii="Times New Roman" w:hAnsi="Times New Roman" w:cs="Times New Roman"/>
          <w:sz w:val="24"/>
          <w:szCs w:val="24"/>
        </w:rPr>
        <w:t>arasında gelişir v</w:t>
      </w:r>
      <w:r>
        <w:rPr>
          <w:rFonts w:ascii="Times New Roman" w:hAnsi="Times New Roman" w:cs="Times New Roman"/>
          <w:sz w:val="24"/>
          <w:szCs w:val="24"/>
        </w:rPr>
        <w:t>e</w:t>
      </w:r>
      <w:r w:rsidRPr="0034189D">
        <w:rPr>
          <w:rFonts w:ascii="Times New Roman" w:hAnsi="Times New Roman" w:cs="Times New Roman"/>
          <w:sz w:val="24"/>
          <w:szCs w:val="24"/>
        </w:rPr>
        <w:t xml:space="preserve"> genellikle yaprak döken meşelerle karakterize edilir. </w:t>
      </w:r>
      <w:r w:rsidRPr="00FF1E35">
        <w:rPr>
          <w:rFonts w:ascii="Times New Roman" w:hAnsi="Times New Roman" w:cs="Times New Roman"/>
          <w:i/>
          <w:sz w:val="24"/>
          <w:szCs w:val="24"/>
        </w:rPr>
        <w:t>Quercus cerris</w:t>
      </w:r>
      <w:r w:rsidRPr="00FF1E35">
        <w:rPr>
          <w:rFonts w:ascii="Times New Roman" w:hAnsi="Times New Roman" w:cs="Times New Roman"/>
          <w:sz w:val="24"/>
          <w:szCs w:val="24"/>
        </w:rPr>
        <w:t xml:space="preserve"> (Saçlı meşe), </w:t>
      </w:r>
      <w:r w:rsidRPr="00FF1E35">
        <w:rPr>
          <w:rFonts w:ascii="Times New Roman" w:hAnsi="Times New Roman" w:cs="Times New Roman"/>
          <w:i/>
          <w:sz w:val="24"/>
          <w:szCs w:val="24"/>
        </w:rPr>
        <w:t>Q.</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 xml:space="preserve">infectoria </w:t>
      </w:r>
      <w:r w:rsidRPr="00FF1E35">
        <w:rPr>
          <w:rFonts w:ascii="Times New Roman" w:hAnsi="Times New Roman" w:cs="Times New Roman"/>
          <w:sz w:val="24"/>
          <w:szCs w:val="24"/>
        </w:rPr>
        <w:t xml:space="preserve">(Mazı meşesi), </w:t>
      </w:r>
      <w:r w:rsidRPr="00FF1E35">
        <w:rPr>
          <w:rFonts w:ascii="Times New Roman" w:hAnsi="Times New Roman" w:cs="Times New Roman"/>
          <w:i/>
          <w:sz w:val="24"/>
          <w:szCs w:val="24"/>
        </w:rPr>
        <w:t>Q. frainetto</w:t>
      </w:r>
      <w:r w:rsidRPr="00FF1E35">
        <w:rPr>
          <w:rFonts w:ascii="Times New Roman" w:hAnsi="Times New Roman" w:cs="Times New Roman"/>
          <w:sz w:val="24"/>
          <w:szCs w:val="24"/>
        </w:rPr>
        <w:t xml:space="preserve"> (Macar meşesi) ve kısmen </w:t>
      </w:r>
      <w:r w:rsidRPr="00FF1E35">
        <w:rPr>
          <w:rFonts w:ascii="Times New Roman" w:hAnsi="Times New Roman" w:cs="Times New Roman"/>
          <w:i/>
          <w:sz w:val="24"/>
          <w:szCs w:val="24"/>
        </w:rPr>
        <w:t>Carpinus orientalis</w:t>
      </w:r>
      <w:r w:rsidRPr="00FF1E35">
        <w:rPr>
          <w:rFonts w:ascii="Times New Roman" w:hAnsi="Times New Roman" w:cs="Times New Roman"/>
          <w:sz w:val="24"/>
          <w:szCs w:val="24"/>
        </w:rPr>
        <w:t xml:space="preserve"> (Gürgen) gibi.</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w:t>
      </w:r>
      <w:r w:rsidRPr="0034189D">
        <w:rPr>
          <w:rFonts w:ascii="Times New Roman" w:hAnsi="Times New Roman" w:cs="Times New Roman"/>
          <w:b/>
          <w:sz w:val="24"/>
          <w:szCs w:val="24"/>
        </w:rPr>
        <w:t>Akdeniz Dağ Vejetasyon Katı:</w:t>
      </w:r>
      <w:r w:rsidRPr="0034189D">
        <w:rPr>
          <w:rFonts w:ascii="Times New Roman" w:hAnsi="Times New Roman" w:cs="Times New Roman"/>
          <w:sz w:val="24"/>
          <w:szCs w:val="24"/>
        </w:rPr>
        <w:t xml:space="preserve"> Bu kat 1500-2000 m.</w:t>
      </w:r>
      <w:r>
        <w:rPr>
          <w:rFonts w:ascii="Times New Roman" w:hAnsi="Times New Roman" w:cs="Times New Roman"/>
          <w:sz w:val="24"/>
          <w:szCs w:val="24"/>
        </w:rPr>
        <w:t>’</w:t>
      </w:r>
      <w:r w:rsidRPr="0034189D">
        <w:rPr>
          <w:rFonts w:ascii="Times New Roman" w:hAnsi="Times New Roman" w:cs="Times New Roman"/>
          <w:sz w:val="24"/>
          <w:szCs w:val="24"/>
        </w:rPr>
        <w:t xml:space="preserve">ler arasında gelişir ve ülkemizde genellikle </w:t>
      </w:r>
      <w:r w:rsidRPr="00FF1E35">
        <w:rPr>
          <w:rFonts w:ascii="Times New Roman" w:hAnsi="Times New Roman" w:cs="Times New Roman"/>
          <w:i/>
          <w:sz w:val="24"/>
          <w:szCs w:val="24"/>
        </w:rPr>
        <w:t>Pinus nigra subsp. pallasiana</w:t>
      </w:r>
      <w:r w:rsidRPr="00FF1E35">
        <w:rPr>
          <w:rFonts w:ascii="Times New Roman" w:hAnsi="Times New Roman" w:cs="Times New Roman"/>
          <w:sz w:val="24"/>
          <w:szCs w:val="24"/>
        </w:rPr>
        <w:t xml:space="preserve"> (Karaçam), </w:t>
      </w:r>
      <w:r w:rsidRPr="00FF1E35">
        <w:rPr>
          <w:rFonts w:ascii="Times New Roman" w:hAnsi="Times New Roman" w:cs="Times New Roman"/>
          <w:i/>
          <w:sz w:val="24"/>
          <w:szCs w:val="24"/>
        </w:rPr>
        <w:t>Cedrus libani</w:t>
      </w:r>
      <w:r w:rsidRPr="00FF1E35">
        <w:rPr>
          <w:rFonts w:ascii="Times New Roman" w:hAnsi="Times New Roman" w:cs="Times New Roman"/>
          <w:sz w:val="24"/>
          <w:szCs w:val="24"/>
        </w:rPr>
        <w:t xml:space="preserve"> (Sedir), </w:t>
      </w:r>
      <w:r w:rsidRPr="00FF1E35">
        <w:rPr>
          <w:rFonts w:ascii="Times New Roman" w:hAnsi="Times New Roman" w:cs="Times New Roman"/>
          <w:i/>
          <w:sz w:val="24"/>
          <w:szCs w:val="24"/>
        </w:rPr>
        <w:t>Abies cilicica</w:t>
      </w:r>
      <w:r w:rsidRPr="00FF1E35">
        <w:rPr>
          <w:rFonts w:ascii="Times New Roman" w:hAnsi="Times New Roman" w:cs="Times New Roman"/>
          <w:sz w:val="24"/>
          <w:szCs w:val="24"/>
        </w:rPr>
        <w:t xml:space="preserve"> (Göknar), </w:t>
      </w:r>
      <w:r w:rsidRPr="00FF1E35">
        <w:rPr>
          <w:rFonts w:ascii="Times New Roman" w:hAnsi="Times New Roman" w:cs="Times New Roman"/>
          <w:i/>
          <w:sz w:val="24"/>
          <w:szCs w:val="24"/>
        </w:rPr>
        <w:t xml:space="preserve">Ostrya carpinifolia </w:t>
      </w:r>
      <w:r w:rsidRPr="00FF1E35">
        <w:rPr>
          <w:rFonts w:ascii="Times New Roman" w:hAnsi="Times New Roman" w:cs="Times New Roman"/>
          <w:sz w:val="24"/>
          <w:szCs w:val="24"/>
        </w:rPr>
        <w:t>(Kayacık)</w:t>
      </w:r>
      <w:r w:rsidRPr="00FF1E35">
        <w:rPr>
          <w:rFonts w:ascii="Times New Roman" w:hAnsi="Times New Roman" w:cs="Times New Roman"/>
          <w:i/>
          <w:sz w:val="24"/>
          <w:szCs w:val="24"/>
        </w:rPr>
        <w:t xml:space="preserve"> </w:t>
      </w:r>
      <w:r w:rsidRPr="00FF1E35">
        <w:rPr>
          <w:rFonts w:ascii="Times New Roman" w:hAnsi="Times New Roman" w:cs="Times New Roman"/>
          <w:sz w:val="24"/>
          <w:szCs w:val="24"/>
        </w:rPr>
        <w:t xml:space="preserve">ve bazen </w:t>
      </w:r>
      <w:r w:rsidRPr="00FF1E35">
        <w:rPr>
          <w:rFonts w:ascii="Times New Roman" w:hAnsi="Times New Roman" w:cs="Times New Roman"/>
          <w:i/>
          <w:sz w:val="24"/>
          <w:szCs w:val="24"/>
        </w:rPr>
        <w:t>Pinus sylvestris</w:t>
      </w:r>
      <w:r w:rsidRPr="00FF1E35">
        <w:rPr>
          <w:rFonts w:ascii="Times New Roman" w:hAnsi="Times New Roman" w:cs="Times New Roman"/>
          <w:sz w:val="24"/>
          <w:szCs w:val="24"/>
        </w:rPr>
        <w:t xml:space="preserve"> (Sarıçam) gibi vejetasyon serileriyle karakterize edilir.</w:t>
      </w:r>
    </w:p>
    <w:p w:rsidR="009847AB" w:rsidRPr="00FF1E35"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-Yüksek Dağ Akdeniz Vejetasyon Katı:</w:t>
      </w:r>
      <w:r w:rsidRPr="0034189D">
        <w:rPr>
          <w:rFonts w:ascii="Times New Roman" w:hAnsi="Times New Roman" w:cs="Times New Roman"/>
          <w:sz w:val="24"/>
          <w:szCs w:val="24"/>
        </w:rPr>
        <w:t xml:space="preserve"> Bu kat 2000 m.</w:t>
      </w:r>
      <w:r>
        <w:rPr>
          <w:rFonts w:ascii="Times New Roman" w:hAnsi="Times New Roman" w:cs="Times New Roman"/>
          <w:sz w:val="24"/>
          <w:szCs w:val="24"/>
        </w:rPr>
        <w:t>’</w:t>
      </w:r>
      <w:r w:rsidRPr="0034189D">
        <w:rPr>
          <w:rFonts w:ascii="Times New Roman" w:hAnsi="Times New Roman" w:cs="Times New Roman"/>
          <w:sz w:val="24"/>
          <w:szCs w:val="24"/>
        </w:rPr>
        <w:t xml:space="preserve">den sonra daimi kar sınırına kadar gelişen vejetasyonu kapsar. Bu katta ülkemizde alt seviyelerde bazı ardıçlar gelişir. Örneğin; </w:t>
      </w:r>
      <w:r w:rsidRPr="00FF1E35">
        <w:rPr>
          <w:rFonts w:ascii="Times New Roman" w:hAnsi="Times New Roman" w:cs="Times New Roman"/>
          <w:i/>
          <w:sz w:val="24"/>
          <w:szCs w:val="24"/>
        </w:rPr>
        <w:t>Juniperus excelsa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J. foetidissima</w:t>
      </w:r>
      <w:r w:rsidRPr="00FF1E35">
        <w:rPr>
          <w:rFonts w:ascii="Times New Roman" w:hAnsi="Times New Roman" w:cs="Times New Roman"/>
          <w:sz w:val="24"/>
          <w:szCs w:val="24"/>
        </w:rPr>
        <w:t xml:space="preserve">, </w:t>
      </w:r>
      <w:r>
        <w:rPr>
          <w:rFonts w:ascii="Times New Roman" w:hAnsi="Times New Roman" w:cs="Times New Roman"/>
          <w:i/>
          <w:sz w:val="24"/>
          <w:szCs w:val="24"/>
        </w:rPr>
        <w:t xml:space="preserve">J. </w:t>
      </w:r>
      <w:r w:rsidRPr="00FF1E35">
        <w:rPr>
          <w:rFonts w:ascii="Times New Roman" w:hAnsi="Times New Roman" w:cs="Times New Roman"/>
          <w:i/>
          <w:sz w:val="24"/>
          <w:szCs w:val="24"/>
        </w:rPr>
        <w:t>oxycedrus</w:t>
      </w:r>
      <w:r w:rsidRPr="00FF1E35">
        <w:rPr>
          <w:rFonts w:ascii="Times New Roman" w:hAnsi="Times New Roman" w:cs="Times New Roman"/>
          <w:sz w:val="24"/>
          <w:szCs w:val="24"/>
        </w:rPr>
        <w:t xml:space="preserve"> gibi; üst seviyelerde ise geven türleri </w:t>
      </w:r>
      <w:r w:rsidRPr="00FF1E35">
        <w:rPr>
          <w:rFonts w:ascii="Times New Roman" w:hAnsi="Times New Roman" w:cs="Times New Roman"/>
          <w:i/>
          <w:sz w:val="24"/>
          <w:szCs w:val="24"/>
        </w:rPr>
        <w:t>Astragalus angustifolius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 microcephalus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Acantholimon echinus</w:t>
      </w:r>
      <w:r w:rsidRPr="00FF1E35">
        <w:rPr>
          <w:rFonts w:ascii="Times New Roman" w:hAnsi="Times New Roman" w:cs="Times New Roman"/>
          <w:sz w:val="24"/>
          <w:szCs w:val="24"/>
        </w:rPr>
        <w:t xml:space="preserve"> (Kirpi dikeni) ve Graminae’lerin (</w:t>
      </w:r>
      <w:r w:rsidRPr="00FF1E35">
        <w:rPr>
          <w:rFonts w:ascii="Times New Roman" w:hAnsi="Times New Roman" w:cs="Times New Roman"/>
          <w:i/>
          <w:sz w:val="24"/>
          <w:szCs w:val="24"/>
        </w:rPr>
        <w:t>Bromus tomentellus</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Stipa holosericea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S. lessingiana</w:t>
      </w:r>
      <w:r w:rsidRPr="00FF1E35">
        <w:rPr>
          <w:rFonts w:ascii="Times New Roman" w:hAnsi="Times New Roman" w:cs="Times New Roman"/>
          <w:sz w:val="24"/>
          <w:szCs w:val="24"/>
        </w:rPr>
        <w:t xml:space="preserve">, </w:t>
      </w:r>
      <w:r w:rsidRPr="00FF1E35">
        <w:rPr>
          <w:rFonts w:ascii="Times New Roman" w:hAnsi="Times New Roman" w:cs="Times New Roman"/>
          <w:i/>
          <w:sz w:val="24"/>
          <w:szCs w:val="24"/>
        </w:rPr>
        <w:t>Festuca valesiaca</w:t>
      </w:r>
      <w:r w:rsidRPr="00FF1E35">
        <w:rPr>
          <w:rFonts w:ascii="Times New Roman" w:hAnsi="Times New Roman" w:cs="Times New Roman"/>
          <w:sz w:val="24"/>
          <w:szCs w:val="24"/>
        </w:rPr>
        <w:t xml:space="preserve"> gibi) meydana getirdiği ekorşe çayırlar bulunur.</w:t>
      </w:r>
    </w:p>
    <w:p w:rsidR="009847AB" w:rsidRPr="00A065B7" w:rsidRDefault="009847AB" w:rsidP="009847AB">
      <w:pPr>
        <w:spacing w:after="0" w:line="240" w:lineRule="auto"/>
        <w:jc w:val="both"/>
        <w:rPr>
          <w:rFonts w:ascii="Times New Roman" w:eastAsia="Times New Roman" w:hAnsi="Times New Roman" w:cs="Times New Roman"/>
          <w:i/>
          <w:iCs/>
          <w:sz w:val="24"/>
          <w:szCs w:val="24"/>
        </w:rPr>
      </w:pPr>
      <w:r w:rsidRPr="000F455A">
        <w:rPr>
          <w:rFonts w:ascii="Times New Roman" w:hAnsi="Times New Roman" w:cs="Times New Roman"/>
          <w:b/>
          <w:sz w:val="24"/>
          <w:szCs w:val="24"/>
        </w:rPr>
        <w:t>İran-Turan biyocoğrafik bölgesi</w:t>
      </w:r>
      <w:r w:rsidRPr="000F455A">
        <w:rPr>
          <w:rFonts w:ascii="Times New Roman" w:hAnsi="Times New Roman" w:cs="Times New Roman"/>
          <w:sz w:val="24"/>
          <w:szCs w:val="24"/>
        </w:rPr>
        <w:t>, kuzeyden Avrupa-Sibirya biyocoğrafik bölgesi, batı ve güneyde Akdeniz biyocoğrafik bölgesi ile çevrilmektedir ve İç Anadolu platolarının çoğu ile Doğu Anadolu platolarını içermektedir. Doğal olarak bu çepeçevre sıra dağlar yağışın büyük bir kısmını keserek iç kesimlere geçişlerini engellemektedir. İran-Turan bölgenin yağış oranı her ne kadar Akdeniz biyocoğrafik bölgesinin yağış oranından önemli sayılacak oranda az olmamakla birlikte; çok şiddetli kış soğukları ve çok düşük yaz nemi ile Akdeniz biyocoğrafik bölgesinden ayrılmaktadır. Ancak, onunla birçok floristik ilişkileri bulunmaktadır. Türkiye</w:t>
      </w:r>
      <w:r>
        <w:rPr>
          <w:rFonts w:ascii="Times New Roman" w:hAnsi="Times New Roman" w:cs="Times New Roman"/>
          <w:sz w:val="24"/>
          <w:szCs w:val="24"/>
        </w:rPr>
        <w:t>’</w:t>
      </w:r>
      <w:r w:rsidRPr="000F455A">
        <w:rPr>
          <w:rFonts w:ascii="Times New Roman" w:hAnsi="Times New Roman" w:cs="Times New Roman"/>
          <w:sz w:val="24"/>
          <w:szCs w:val="24"/>
        </w:rPr>
        <w:t>deki İran- Turan biyocoğrafik bölgesi İran ve Orta Asya</w:t>
      </w:r>
      <w:r>
        <w:rPr>
          <w:rFonts w:ascii="Times New Roman" w:hAnsi="Times New Roman" w:cs="Times New Roman"/>
          <w:sz w:val="24"/>
          <w:szCs w:val="24"/>
        </w:rPr>
        <w:t>’</w:t>
      </w:r>
      <w:r w:rsidRPr="000F455A">
        <w:rPr>
          <w:rFonts w:ascii="Times New Roman" w:hAnsi="Times New Roman" w:cs="Times New Roman"/>
          <w:sz w:val="24"/>
          <w:szCs w:val="24"/>
        </w:rPr>
        <w:t>da çok belirgin olan step, dağ stepi ve yarı çöl karakteri taşımaktadır. Türkiye</w:t>
      </w:r>
      <w:r>
        <w:rPr>
          <w:rFonts w:ascii="Times New Roman" w:hAnsi="Times New Roman" w:cs="Times New Roman"/>
          <w:sz w:val="24"/>
          <w:szCs w:val="24"/>
        </w:rPr>
        <w:t>’</w:t>
      </w:r>
      <w:r w:rsidRPr="000F455A">
        <w:rPr>
          <w:rFonts w:ascii="Times New Roman" w:hAnsi="Times New Roman" w:cs="Times New Roman"/>
          <w:sz w:val="24"/>
          <w:szCs w:val="24"/>
        </w:rPr>
        <w:t>deki İran-Turan biyocoğrafik bölgesi, Gümüşhane-Bayburt yörelerinden, güney batıda Anti-Toros</w:t>
      </w:r>
      <w:r>
        <w:rPr>
          <w:rFonts w:ascii="Times New Roman" w:hAnsi="Times New Roman" w:cs="Times New Roman"/>
          <w:sz w:val="24"/>
          <w:szCs w:val="24"/>
        </w:rPr>
        <w:t>’</w:t>
      </w:r>
      <w:r w:rsidRPr="000F455A">
        <w:rPr>
          <w:rFonts w:ascii="Times New Roman" w:hAnsi="Times New Roman" w:cs="Times New Roman"/>
          <w:sz w:val="24"/>
          <w:szCs w:val="24"/>
        </w:rPr>
        <w:t>lara doğru uzanan ve yaklaşık 38. enlemd</w:t>
      </w:r>
      <w:r>
        <w:rPr>
          <w:rFonts w:ascii="Times New Roman" w:hAnsi="Times New Roman" w:cs="Times New Roman"/>
          <w:sz w:val="24"/>
          <w:szCs w:val="24"/>
        </w:rPr>
        <w:t>e biri Amanos’lara, öteki Toros</w:t>
      </w:r>
      <w:r w:rsidRPr="000F455A">
        <w:rPr>
          <w:rFonts w:ascii="Times New Roman" w:hAnsi="Times New Roman" w:cs="Times New Roman"/>
          <w:sz w:val="24"/>
          <w:szCs w:val="24"/>
        </w:rPr>
        <w:t xml:space="preserve">lara doğru çatallanan </w:t>
      </w:r>
      <w:r>
        <w:rPr>
          <w:rFonts w:ascii="Times New Roman" w:hAnsi="Times New Roman" w:cs="Times New Roman"/>
          <w:b/>
          <w:sz w:val="24"/>
          <w:szCs w:val="24"/>
        </w:rPr>
        <w:t>Anadolu Ç</w:t>
      </w:r>
      <w:r w:rsidRPr="00875210">
        <w:rPr>
          <w:rFonts w:ascii="Times New Roman" w:hAnsi="Times New Roman" w:cs="Times New Roman"/>
          <w:b/>
          <w:sz w:val="24"/>
          <w:szCs w:val="24"/>
        </w:rPr>
        <w:t>aprazı</w:t>
      </w:r>
      <w:r>
        <w:rPr>
          <w:rFonts w:ascii="Times New Roman" w:hAnsi="Times New Roman" w:cs="Times New Roman"/>
          <w:sz w:val="24"/>
          <w:szCs w:val="24"/>
        </w:rPr>
        <w:t xml:space="preserve"> (Anadolu Diagonali)</w:t>
      </w:r>
      <w:r w:rsidRPr="000F455A">
        <w:rPr>
          <w:rFonts w:ascii="Times New Roman" w:hAnsi="Times New Roman" w:cs="Times New Roman"/>
          <w:sz w:val="24"/>
          <w:szCs w:val="24"/>
        </w:rPr>
        <w:t xml:space="preserve"> denilen bir hatla belirgin olarak ikiye ayrılmaktadır. İran-Turan biyocoğrafik bölgesi en geniş biyocoğrafik bölgedir ve Orta Anadolu</w:t>
      </w:r>
      <w:r>
        <w:rPr>
          <w:rFonts w:ascii="Times New Roman" w:hAnsi="Times New Roman" w:cs="Times New Roman"/>
          <w:sz w:val="24"/>
          <w:szCs w:val="24"/>
        </w:rPr>
        <w:t>’</w:t>
      </w:r>
      <w:r w:rsidRPr="000F455A">
        <w:rPr>
          <w:rFonts w:ascii="Times New Roman" w:hAnsi="Times New Roman" w:cs="Times New Roman"/>
          <w:sz w:val="24"/>
          <w:szCs w:val="24"/>
        </w:rPr>
        <w:t xml:space="preserve">dan </w:t>
      </w:r>
      <w:r w:rsidRPr="000F455A">
        <w:rPr>
          <w:rFonts w:ascii="Times New Roman" w:hAnsi="Times New Roman" w:cs="Times New Roman"/>
          <w:sz w:val="24"/>
          <w:szCs w:val="24"/>
        </w:rPr>
        <w:lastRenderedPageBreak/>
        <w:t>başlayarak Moğolistan</w:t>
      </w:r>
      <w:r>
        <w:rPr>
          <w:rFonts w:ascii="Times New Roman" w:hAnsi="Times New Roman" w:cs="Times New Roman"/>
          <w:sz w:val="24"/>
          <w:szCs w:val="24"/>
        </w:rPr>
        <w:t>’</w:t>
      </w:r>
      <w:r w:rsidRPr="000F455A">
        <w:rPr>
          <w:rFonts w:ascii="Times New Roman" w:hAnsi="Times New Roman" w:cs="Times New Roman"/>
          <w:sz w:val="24"/>
          <w:szCs w:val="24"/>
        </w:rPr>
        <w:t xml:space="preserve">a kadar uzanır. Buradaki orman ekosistemleri kurak bölge orman ekosistemlerini içerir. Belli başlıları; </w:t>
      </w:r>
      <w:r w:rsidRPr="000F455A">
        <w:rPr>
          <w:rFonts w:ascii="Times New Roman" w:hAnsi="Times New Roman" w:cs="Times New Roman"/>
          <w:b/>
          <w:sz w:val="24"/>
          <w:szCs w:val="24"/>
        </w:rPr>
        <w:t>İç Anadolu</w:t>
      </w:r>
      <w:r>
        <w:rPr>
          <w:rFonts w:ascii="Times New Roman" w:hAnsi="Times New Roman" w:cs="Times New Roman"/>
          <w:b/>
          <w:sz w:val="24"/>
          <w:szCs w:val="24"/>
        </w:rPr>
        <w:t>’</w:t>
      </w:r>
      <w:r w:rsidRPr="000F455A">
        <w:rPr>
          <w:rFonts w:ascii="Times New Roman" w:hAnsi="Times New Roman" w:cs="Times New Roman"/>
          <w:b/>
          <w:sz w:val="24"/>
          <w:szCs w:val="24"/>
        </w:rPr>
        <w:t xml:space="preserve">da Step Ormanları </w:t>
      </w:r>
      <w:r w:rsidRPr="001750A3">
        <w:rPr>
          <w:rFonts w:ascii="Times New Roman" w:eastAsia="Times New Roman" w:hAnsi="Times New Roman" w:cs="Times New Roman"/>
          <w:i/>
          <w:iCs/>
          <w:sz w:val="24"/>
          <w:szCs w:val="24"/>
        </w:rPr>
        <w:t>Pinus nigra</w:t>
      </w:r>
      <w:r w:rsidRPr="001750A3">
        <w:rPr>
          <w:rFonts w:ascii="Times New Roman" w:eastAsia="Times New Roman" w:hAnsi="Times New Roman" w:cs="Times New Roman"/>
          <w:sz w:val="24"/>
          <w:szCs w:val="24"/>
        </w:rPr>
        <w:t> ssp. </w:t>
      </w:r>
      <w:r w:rsidRPr="001750A3">
        <w:rPr>
          <w:rFonts w:ascii="Times New Roman" w:eastAsia="Times New Roman" w:hAnsi="Times New Roman" w:cs="Times New Roman"/>
          <w:i/>
          <w:iCs/>
          <w:sz w:val="24"/>
          <w:szCs w:val="24"/>
        </w:rPr>
        <w:t>pallasiana</w:t>
      </w:r>
      <w:r w:rsidRPr="001750A3">
        <w:rPr>
          <w:rFonts w:ascii="Times New Roman" w:eastAsia="Times New Roman" w:hAnsi="Times New Roman" w:cs="Times New Roman"/>
          <w:sz w:val="24"/>
          <w:szCs w:val="24"/>
        </w:rPr>
        <w:t>, iç Anadolu platosunu çevreleyen kuzey Anadolu sıradağları, batı Anadolu sıradağları ve güney Anadolu dağları (orta Toroslar)</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nın arka kesimlerinde yayıla</w:t>
      </w:r>
      <w:r>
        <w:rPr>
          <w:rFonts w:ascii="Times New Roman" w:eastAsia="Times New Roman" w:hAnsi="Times New Roman" w:cs="Times New Roman"/>
          <w:sz w:val="24"/>
          <w:szCs w:val="24"/>
        </w:rPr>
        <w:t>rak steb</w:t>
      </w:r>
      <w:r w:rsidRPr="001750A3">
        <w:rPr>
          <w:rFonts w:ascii="Times New Roman" w:eastAsia="Times New Roman" w:hAnsi="Times New Roman" w:cs="Times New Roman"/>
          <w:sz w:val="24"/>
          <w:szCs w:val="24"/>
        </w:rPr>
        <w:t>e sokulmaktadır. Burada karaçam</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i/>
          <w:iCs/>
          <w:sz w:val="24"/>
          <w:szCs w:val="24"/>
        </w:rPr>
        <w:t>Juniperus foetidissima, J. exelca, J. oxycedrus, Quercus cerris,</w:t>
      </w:r>
      <w:r w:rsidRPr="00250FCF">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infectoria subsp. </w:t>
      </w:r>
      <w:r w:rsidRPr="001750A3">
        <w:rPr>
          <w:rFonts w:ascii="Times New Roman" w:eastAsia="Times New Roman" w:hAnsi="Times New Roman" w:cs="Times New Roman"/>
          <w:i/>
          <w:iCs/>
          <w:sz w:val="24"/>
          <w:szCs w:val="24"/>
        </w:rPr>
        <w:t xml:space="preserve"> boisseri, Q. pubescens, Pyrus eleagnifolia, Sorbus umbellata, Cotaneaster numalaria,  Amygdalis orientalis, Prunus domestica </w:t>
      </w:r>
      <w:r w:rsidRPr="00385776">
        <w:rPr>
          <w:rFonts w:ascii="Times New Roman" w:eastAsia="Times New Roman" w:hAnsi="Times New Roman" w:cs="Times New Roman"/>
          <w:iCs/>
          <w:sz w:val="24"/>
          <w:szCs w:val="24"/>
        </w:rPr>
        <w:t>subsp.</w:t>
      </w:r>
      <w:r w:rsidRPr="001750A3">
        <w:rPr>
          <w:rFonts w:ascii="Times New Roman" w:eastAsia="Times New Roman" w:hAnsi="Times New Roman" w:cs="Times New Roman"/>
          <w:i/>
          <w:iCs/>
          <w:sz w:val="24"/>
          <w:szCs w:val="24"/>
        </w:rPr>
        <w:t xml:space="preserve"> insitita, Crateagus orientalis, C. monogyna, Populus tremula, Colutea cilicica, Genista tinctoria, Chamaecytisus pygmaeus, Berberis vulgaris, B. crataegina, Cistus laurifolius, Viburnum lantana</w:t>
      </w:r>
      <w:r w:rsidRPr="001750A3">
        <w:rPr>
          <w:rFonts w:ascii="Times New Roman" w:eastAsia="Times New Roman" w:hAnsi="Times New Roman" w:cs="Times New Roman"/>
          <w:sz w:val="24"/>
          <w:szCs w:val="24"/>
        </w:rPr>
        <w:t xml:space="preserve"> gibi bitki türleri yayılış yapmaktadır. </w:t>
      </w:r>
      <w:r w:rsidRPr="000F455A">
        <w:rPr>
          <w:rFonts w:ascii="Times New Roman" w:hAnsi="Times New Roman" w:cs="Times New Roman"/>
          <w:sz w:val="24"/>
          <w:szCs w:val="24"/>
        </w:rPr>
        <w:t>800-1500m (Saçlı ve tüylü meşe  Karaçam  Ardıç:) ve Kurak Karaçam  Meşe ve Ardıç Ormanları (Meşeler: &lt;1200m; Karaçam:1000m-1500m; Sarıçam:&gt;1500m)</w:t>
      </w:r>
      <w:r>
        <w:rPr>
          <w:rFonts w:ascii="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Karaçam, bu bitki türleri ile </w:t>
      </w:r>
      <w:r>
        <w:rPr>
          <w:rFonts w:ascii="Times New Roman" w:eastAsia="Times New Roman" w:hAnsi="Times New Roman" w:cs="Times New Roman"/>
          <w:sz w:val="24"/>
          <w:szCs w:val="24"/>
        </w:rPr>
        <w:t>parçalı</w:t>
      </w:r>
      <w:r w:rsidRPr="001750A3">
        <w:rPr>
          <w:rFonts w:ascii="Times New Roman" w:eastAsia="Times New Roman" w:hAnsi="Times New Roman" w:cs="Times New Roman"/>
          <w:sz w:val="24"/>
          <w:szCs w:val="24"/>
        </w:rPr>
        <w:t xml:space="preserve"> ormanlar kurmaktadır. İç Anadolu karaçam ormanlarında atropojen etkilerden dolayı </w:t>
      </w:r>
      <w:r w:rsidRPr="004A3F92">
        <w:rPr>
          <w:rFonts w:ascii="Times New Roman" w:eastAsia="Times New Roman" w:hAnsi="Times New Roman" w:cs="Times New Roman"/>
          <w:i/>
          <w:sz w:val="24"/>
          <w:szCs w:val="24"/>
        </w:rPr>
        <w:t>regresif</w:t>
      </w:r>
      <w:r w:rsidRPr="001750A3">
        <w:rPr>
          <w:rFonts w:ascii="Times New Roman" w:eastAsia="Times New Roman" w:hAnsi="Times New Roman" w:cs="Times New Roman"/>
          <w:sz w:val="24"/>
          <w:szCs w:val="24"/>
        </w:rPr>
        <w:t xml:space="preserve"> (gerileyen) bozulma evreleri görülmektedir.</w:t>
      </w:r>
      <w:r w:rsidRPr="000F455A">
        <w:rPr>
          <w:rFonts w:ascii="Times New Roman" w:hAnsi="Times New Roman" w:cs="Times New Roman"/>
          <w:sz w:val="24"/>
          <w:szCs w:val="24"/>
        </w:rPr>
        <w:t xml:space="preserve"> </w:t>
      </w:r>
      <w:r w:rsidRPr="000F455A">
        <w:rPr>
          <w:rFonts w:ascii="Times New Roman" w:hAnsi="Times New Roman" w:cs="Times New Roman"/>
          <w:b/>
          <w:sz w:val="24"/>
          <w:szCs w:val="24"/>
        </w:rPr>
        <w:t>Doğu Anadolu</w:t>
      </w:r>
      <w:r>
        <w:rPr>
          <w:rFonts w:ascii="Times New Roman" w:hAnsi="Times New Roman" w:cs="Times New Roman"/>
          <w:sz w:val="24"/>
          <w:szCs w:val="24"/>
        </w:rPr>
        <w:t>’</w:t>
      </w:r>
      <w:r w:rsidRPr="000F455A">
        <w:rPr>
          <w:rFonts w:ascii="Times New Roman" w:hAnsi="Times New Roman" w:cs="Times New Roman"/>
          <w:sz w:val="24"/>
          <w:szCs w:val="24"/>
        </w:rPr>
        <w:t xml:space="preserve">da </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sz w:val="24"/>
          <w:szCs w:val="24"/>
        </w:rPr>
        <w:t> s</w:t>
      </w:r>
      <w:r w:rsidRPr="001750A3">
        <w:rPr>
          <w:rFonts w:ascii="Times New Roman" w:eastAsia="Times New Roman" w:hAnsi="Times New Roman" w:cs="Times New Roman"/>
          <w:sz w:val="24"/>
          <w:szCs w:val="24"/>
        </w:rPr>
        <w:t>p. ve yaprağını döken</w:t>
      </w:r>
      <w:r w:rsidRPr="001750A3">
        <w:rPr>
          <w:rFonts w:ascii="Times New Roman" w:eastAsia="Times New Roman" w:hAnsi="Times New Roman" w:cs="Times New Roman"/>
          <w:i/>
          <w:iCs/>
          <w:sz w:val="24"/>
          <w:szCs w:val="24"/>
        </w:rPr>
        <w:t> Quercus</w:t>
      </w:r>
      <w:r w:rsidRPr="001750A3">
        <w:rPr>
          <w:rFonts w:ascii="Times New Roman" w:eastAsia="Times New Roman" w:hAnsi="Times New Roman" w:cs="Times New Roman"/>
          <w:sz w:val="24"/>
          <w:szCs w:val="24"/>
        </w:rPr>
        <w:t xml:space="preserve"> türlerinden oluşan ormanların</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 xml:space="preserve">bozulmasıyla meydana gelmiş çalı yapısında bir vejetasyon </w:t>
      </w:r>
      <w:r>
        <w:rPr>
          <w:rFonts w:ascii="Times New Roman" w:eastAsia="Times New Roman" w:hAnsi="Times New Roman" w:cs="Times New Roman"/>
          <w:sz w:val="24"/>
          <w:szCs w:val="24"/>
        </w:rPr>
        <w:t xml:space="preserve">bulunur. Bu bölgede </w:t>
      </w:r>
      <w:r w:rsidRPr="001750A3">
        <w:rPr>
          <w:rFonts w:ascii="Times New Roman" w:eastAsia="Times New Roman" w:hAnsi="Times New Roman" w:cs="Times New Roman"/>
          <w:sz w:val="24"/>
          <w:szCs w:val="24"/>
        </w:rPr>
        <w:t>antropojen etkil</w:t>
      </w:r>
      <w:r>
        <w:rPr>
          <w:rFonts w:ascii="Times New Roman" w:eastAsia="Times New Roman" w:hAnsi="Times New Roman" w:cs="Times New Roman"/>
          <w:sz w:val="24"/>
          <w:szCs w:val="24"/>
        </w:rPr>
        <w:t>erden dolayı çalı yapısında</w:t>
      </w:r>
      <w:r w:rsidRPr="001750A3">
        <w:rPr>
          <w:rFonts w:ascii="Times New Roman" w:eastAsia="Times New Roman" w:hAnsi="Times New Roman" w:cs="Times New Roman"/>
          <w:sz w:val="24"/>
          <w:szCs w:val="24"/>
        </w:rPr>
        <w:t xml:space="preserve"> orman vejetasyonu kalıntıları bulunmakta ve </w:t>
      </w:r>
      <w:r w:rsidRPr="001750A3">
        <w:rPr>
          <w:rFonts w:ascii="Times New Roman" w:eastAsia="Times New Roman" w:hAnsi="Times New Roman" w:cs="Times New Roman"/>
          <w:i/>
          <w:iCs/>
          <w:sz w:val="24"/>
          <w:szCs w:val="24"/>
        </w:rPr>
        <w:t>Juniperus</w:t>
      </w:r>
      <w:r>
        <w:rPr>
          <w:rFonts w:ascii="Times New Roman" w:eastAsia="Times New Roman" w:hAnsi="Times New Roman" w:cs="Times New Roman"/>
          <w:i/>
          <w:iCs/>
          <w:sz w:val="24"/>
          <w:szCs w:val="24"/>
        </w:rPr>
        <w:t xml:space="preserve"> excelsa,</w:t>
      </w:r>
      <w:r w:rsidRPr="001750A3">
        <w:rPr>
          <w:rFonts w:ascii="Times New Roman" w:eastAsia="Times New Roman" w:hAnsi="Times New Roman" w:cs="Times New Roman"/>
          <w:i/>
          <w:iCs/>
          <w:sz w:val="24"/>
          <w:szCs w:val="24"/>
        </w:rPr>
        <w:t xml:space="preserve"> 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Pinus sylvestris, Quercus robur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 xml:space="preserve">pedunculiflora, </w:t>
      </w:r>
      <w:r>
        <w:rPr>
          <w:rFonts w:ascii="Times New Roman" w:eastAsia="Times New Roman" w:hAnsi="Times New Roman" w:cs="Times New Roman"/>
          <w:i/>
          <w:iCs/>
          <w:sz w:val="24"/>
          <w:szCs w:val="24"/>
        </w:rPr>
        <w:t xml:space="preserve">Q. brantii, Q. </w:t>
      </w:r>
      <w:r w:rsidRPr="001750A3">
        <w:rPr>
          <w:rFonts w:ascii="Times New Roman" w:eastAsia="Times New Roman" w:hAnsi="Times New Roman" w:cs="Times New Roman"/>
          <w:i/>
          <w:iCs/>
          <w:sz w:val="24"/>
          <w:szCs w:val="24"/>
        </w:rPr>
        <w:t>macranthera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syspirensis, </w:t>
      </w:r>
      <w:r w:rsidRPr="001750A3">
        <w:rPr>
          <w:rFonts w:ascii="Times New Roman" w:eastAsia="Times New Roman" w:hAnsi="Times New Roman" w:cs="Times New Roman"/>
          <w:i/>
          <w:iCs/>
          <w:sz w:val="24"/>
          <w:szCs w:val="24"/>
        </w:rPr>
        <w:t>Q. libani, 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infectoria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w:t>
      </w:r>
      <w:r w:rsidRPr="001750A3">
        <w:rPr>
          <w:rFonts w:ascii="Times New Roman" w:eastAsia="Times New Roman" w:hAnsi="Times New Roman" w:cs="Times New Roman"/>
          <w:i/>
          <w:iCs/>
          <w:sz w:val="24"/>
          <w:szCs w:val="24"/>
        </w:rPr>
        <w:t>. boissieri</w:t>
      </w:r>
      <w:r>
        <w:rPr>
          <w:rFonts w:ascii="Times New Roman" w:eastAsia="Times New Roman" w:hAnsi="Times New Roman" w:cs="Times New Roman"/>
          <w:i/>
          <w:iCs/>
          <w:sz w:val="24"/>
          <w:szCs w:val="24"/>
        </w:rPr>
        <w:t>,</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Q.</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petraea</w:t>
      </w:r>
      <w:r w:rsidRPr="001750A3">
        <w:rPr>
          <w:rFonts w:ascii="Times New Roman" w:eastAsia="Times New Roman" w:hAnsi="Times New Roman" w:cs="Times New Roman"/>
          <w:sz w:val="24"/>
          <w:szCs w:val="24"/>
        </w:rPr>
        <w:t> 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pinnnatiloba, </w:t>
      </w:r>
      <w:r w:rsidRPr="001750A3">
        <w:rPr>
          <w:rFonts w:ascii="Times New Roman" w:eastAsia="Times New Roman" w:hAnsi="Times New Roman" w:cs="Times New Roman"/>
          <w:sz w:val="24"/>
          <w:szCs w:val="24"/>
        </w:rPr>
        <w:t>gibi odunsu taksonlar yayılış yapmaktadır.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 xml:space="preserve">nun kuzey </w:t>
      </w:r>
      <w:r>
        <w:rPr>
          <w:rFonts w:ascii="Times New Roman" w:eastAsia="Times New Roman" w:hAnsi="Times New Roman" w:cs="Times New Roman"/>
          <w:sz w:val="24"/>
          <w:szCs w:val="24"/>
        </w:rPr>
        <w:t>bölgesinde, az yağışlı kurak</w:t>
      </w:r>
      <w:r w:rsidRPr="001750A3">
        <w:rPr>
          <w:rFonts w:ascii="Times New Roman" w:eastAsia="Times New Roman" w:hAnsi="Times New Roman" w:cs="Times New Roman"/>
          <w:sz w:val="24"/>
          <w:szCs w:val="24"/>
        </w:rPr>
        <w:t xml:space="preserve"> ortamlarında sarıçam ormanları</w:t>
      </w:r>
      <w:r>
        <w:rPr>
          <w:rFonts w:ascii="Times New Roman" w:eastAsia="Times New Roman" w:hAnsi="Times New Roman" w:cs="Times New Roman"/>
          <w:sz w:val="24"/>
          <w:szCs w:val="24"/>
        </w:rPr>
        <w:t xml:space="preserve"> bulunmaktadır.</w:t>
      </w:r>
      <w:r w:rsidRPr="001750A3">
        <w:rPr>
          <w:rFonts w:ascii="Times New Roman" w:eastAsia="Times New Roman" w:hAnsi="Times New Roman" w:cs="Times New Roman"/>
          <w:sz w:val="24"/>
          <w:szCs w:val="24"/>
        </w:rPr>
        <w:t xml:space="preserve"> Özellikle bu ormanlarda antropojen etkilerden dolayı bozulmalar görülmektedir. Doğu Anadolu</w:t>
      </w:r>
      <w:r>
        <w:rPr>
          <w:rFonts w:ascii="Times New Roman" w:eastAsia="Times New Roman" w:hAnsi="Times New Roman" w:cs="Times New Roman"/>
          <w:sz w:val="24"/>
          <w:szCs w:val="24"/>
        </w:rPr>
        <w:t>’</w:t>
      </w:r>
      <w:r w:rsidRPr="001750A3">
        <w:rPr>
          <w:rFonts w:ascii="Times New Roman" w:eastAsia="Times New Roman" w:hAnsi="Times New Roman" w:cs="Times New Roman"/>
          <w:sz w:val="24"/>
          <w:szCs w:val="24"/>
        </w:rPr>
        <w:t>da Ağrı, Nemrut gibi yüksek dağlarda 2100-2800 m arasında</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saf veya karışık bodur halde </w:t>
      </w:r>
      <w:r w:rsidRPr="001750A3">
        <w:rPr>
          <w:rFonts w:ascii="Times New Roman" w:eastAsia="Times New Roman" w:hAnsi="Times New Roman" w:cs="Times New Roman"/>
          <w:i/>
          <w:iCs/>
          <w:sz w:val="24"/>
          <w:szCs w:val="24"/>
        </w:rPr>
        <w:t>Populus tremula</w:t>
      </w:r>
      <w:r w:rsidRPr="001750A3">
        <w:rPr>
          <w:rFonts w:ascii="Times New Roman" w:eastAsia="Times New Roman" w:hAnsi="Times New Roman" w:cs="Times New Roman"/>
          <w:sz w:val="24"/>
          <w:szCs w:val="24"/>
        </w:rPr>
        <w:t> ve </w:t>
      </w:r>
      <w:r>
        <w:rPr>
          <w:rFonts w:ascii="Times New Roman" w:eastAsia="Times New Roman" w:hAnsi="Times New Roman" w:cs="Times New Roman"/>
          <w:i/>
          <w:iCs/>
          <w:sz w:val="24"/>
          <w:szCs w:val="24"/>
        </w:rPr>
        <w:t>B</w:t>
      </w:r>
      <w:r w:rsidRPr="001750A3">
        <w:rPr>
          <w:rFonts w:ascii="Times New Roman" w:eastAsia="Times New Roman" w:hAnsi="Times New Roman" w:cs="Times New Roman"/>
          <w:i/>
          <w:iCs/>
          <w:sz w:val="24"/>
          <w:szCs w:val="24"/>
        </w:rPr>
        <w:t>etula pendula</w:t>
      </w:r>
      <w:r w:rsidRPr="001750A3">
        <w:rPr>
          <w:rFonts w:ascii="Times New Roman" w:eastAsia="Times New Roman" w:hAnsi="Times New Roman" w:cs="Times New Roman"/>
          <w:sz w:val="24"/>
          <w:szCs w:val="24"/>
        </w:rPr>
        <w:t> meşcereleri bulunmaktadır.</w:t>
      </w:r>
      <w:r>
        <w:rPr>
          <w:rFonts w:ascii="Times New Roman" w:eastAsia="Times New Roman" w:hAnsi="Times New Roman" w:cs="Times New Roman"/>
          <w:sz w:val="24"/>
          <w:szCs w:val="24"/>
        </w:rPr>
        <w:t xml:space="preserve">Ayrıca Van civarında relikt </w:t>
      </w:r>
      <w:r w:rsidRPr="00250FCF">
        <w:rPr>
          <w:rFonts w:ascii="Times New Roman" w:eastAsia="Times New Roman" w:hAnsi="Times New Roman" w:cs="Times New Roman"/>
          <w:i/>
          <w:sz w:val="24"/>
          <w:szCs w:val="24"/>
        </w:rPr>
        <w:t>Zelcova carpinifolia</w:t>
      </w:r>
      <w:r>
        <w:rPr>
          <w:rFonts w:ascii="Times New Roman" w:eastAsia="Times New Roman" w:hAnsi="Times New Roman" w:cs="Times New Roman"/>
          <w:sz w:val="24"/>
          <w:szCs w:val="24"/>
        </w:rPr>
        <w:t xml:space="preserve"> görülmektedir. </w:t>
      </w:r>
      <w:r w:rsidRPr="005D133A">
        <w:rPr>
          <w:rFonts w:ascii="Times New Roman" w:eastAsia="Times New Roman" w:hAnsi="Times New Roman" w:cs="Times New Roman"/>
          <w:b/>
          <w:sz w:val="24"/>
          <w:szCs w:val="24"/>
        </w:rPr>
        <w:t>Güneydoğu Anadolu</w:t>
      </w:r>
      <w:r w:rsidRPr="001750A3">
        <w:rPr>
          <w:rFonts w:ascii="Times New Roman" w:eastAsia="Times New Roman" w:hAnsi="Times New Roman" w:cs="Times New Roman"/>
          <w:sz w:val="24"/>
          <w:szCs w:val="24"/>
        </w:rPr>
        <w:t xml:space="preserve"> bölgesinde yarı kurak dağlık alanlarda meşelerce zengin ormanlar ve daha alçak yarı kurak dağlık alanlarda a</w:t>
      </w:r>
      <w:r>
        <w:rPr>
          <w:rFonts w:ascii="Times New Roman" w:eastAsia="Times New Roman" w:hAnsi="Times New Roman" w:cs="Times New Roman"/>
          <w:sz w:val="24"/>
          <w:szCs w:val="24"/>
        </w:rPr>
        <w:t>ntropojenik etki</w:t>
      </w:r>
      <w:r w:rsidRPr="001750A3">
        <w:rPr>
          <w:rFonts w:ascii="Times New Roman" w:eastAsia="Times New Roman" w:hAnsi="Times New Roman" w:cs="Times New Roman"/>
          <w:sz w:val="24"/>
          <w:szCs w:val="24"/>
        </w:rPr>
        <w:t xml:space="preserve"> sonucu orman stepi bu</w:t>
      </w:r>
      <w:r>
        <w:rPr>
          <w:rFonts w:ascii="Times New Roman" w:eastAsia="Times New Roman" w:hAnsi="Times New Roman" w:cs="Times New Roman"/>
          <w:sz w:val="24"/>
          <w:szCs w:val="24"/>
        </w:rPr>
        <w:t xml:space="preserve">lunmaktadır. </w:t>
      </w:r>
      <w:r>
        <w:rPr>
          <w:rFonts w:ascii="Times New Roman" w:eastAsia="Times New Roman" w:hAnsi="Times New Roman" w:cs="Times New Roman"/>
          <w:i/>
          <w:iCs/>
          <w:sz w:val="24"/>
          <w:szCs w:val="24"/>
        </w:rPr>
        <w:t xml:space="preserve">Juniperus excelsa, </w:t>
      </w:r>
      <w:r w:rsidRPr="001750A3">
        <w:rPr>
          <w:rFonts w:ascii="Times New Roman" w:eastAsia="Times New Roman" w:hAnsi="Times New Roman" w:cs="Times New Roman"/>
          <w:i/>
          <w:iCs/>
          <w:sz w:val="24"/>
          <w:szCs w:val="24"/>
        </w:rPr>
        <w:t>J</w:t>
      </w:r>
      <w:r>
        <w:rPr>
          <w:rFonts w:ascii="Times New Roman" w:eastAsia="Times New Roman" w:hAnsi="Times New Roman" w:cs="Times New Roman"/>
          <w:i/>
          <w:iCs/>
          <w:sz w:val="24"/>
          <w:szCs w:val="24"/>
        </w:rPr>
        <w:t>uniperus</w:t>
      </w:r>
      <w:r w:rsidRPr="001750A3">
        <w:rPr>
          <w:rFonts w:ascii="Times New Roman" w:eastAsia="Times New Roman" w:hAnsi="Times New Roman" w:cs="Times New Roman"/>
          <w:i/>
          <w:iCs/>
          <w:sz w:val="24"/>
          <w:szCs w:val="24"/>
        </w:rPr>
        <w:t xml:space="preserve"> oxycedrus, Quercus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robur</w:t>
      </w:r>
      <w:r w:rsidRPr="001750A3">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Pr>
          <w:rFonts w:ascii="Times New Roman" w:eastAsia="Times New Roman" w:hAnsi="Times New Roman" w:cs="Times New Roman"/>
          <w:i/>
          <w:iCs/>
          <w:sz w:val="24"/>
          <w:szCs w:val="24"/>
        </w:rPr>
        <w:t xml:space="preserve">pedunculiflora, </w:t>
      </w:r>
      <w:r w:rsidRPr="001750A3">
        <w:rPr>
          <w:rFonts w:ascii="Times New Roman" w:eastAsia="Times New Roman" w:hAnsi="Times New Roman" w:cs="Times New Roman"/>
          <w:i/>
          <w:iCs/>
          <w:sz w:val="24"/>
          <w:szCs w:val="24"/>
        </w:rPr>
        <w:t>Quercus brantii, Q. libani, Q. infectoria </w:t>
      </w:r>
      <w:r w:rsidRPr="001750A3">
        <w:rPr>
          <w:rFonts w:ascii="Times New Roman" w:eastAsia="Times New Roman" w:hAnsi="Times New Roman" w:cs="Times New Roman"/>
          <w:sz w:val="24"/>
          <w:szCs w:val="24"/>
        </w:rPr>
        <w:t>s</w:t>
      </w:r>
      <w:r>
        <w:rPr>
          <w:rFonts w:ascii="Times New Roman" w:eastAsia="Times New Roman" w:hAnsi="Times New Roman" w:cs="Times New Roman"/>
          <w:sz w:val="24"/>
          <w:szCs w:val="24"/>
        </w:rPr>
        <w:t>ub</w:t>
      </w:r>
      <w:r w:rsidRPr="001750A3">
        <w:rPr>
          <w:rFonts w:ascii="Times New Roman" w:eastAsia="Times New Roman" w:hAnsi="Times New Roman" w:cs="Times New Roman"/>
          <w:sz w:val="24"/>
          <w:szCs w:val="24"/>
        </w:rPr>
        <w:t>sp. </w:t>
      </w:r>
      <w:r w:rsidRPr="001750A3">
        <w:rPr>
          <w:rFonts w:ascii="Times New Roman" w:eastAsia="Times New Roman" w:hAnsi="Times New Roman" w:cs="Times New Roman"/>
          <w:i/>
          <w:iCs/>
          <w:sz w:val="24"/>
          <w:szCs w:val="24"/>
        </w:rPr>
        <w:t>boiss</w:t>
      </w:r>
      <w:r>
        <w:rPr>
          <w:rFonts w:ascii="Times New Roman" w:eastAsia="Times New Roman" w:hAnsi="Times New Roman" w:cs="Times New Roman"/>
          <w:i/>
          <w:iCs/>
          <w:sz w:val="24"/>
          <w:szCs w:val="24"/>
        </w:rPr>
        <w:t>ieri, Q. cerris, </w:t>
      </w:r>
      <w:r w:rsidRPr="001750A3">
        <w:rPr>
          <w:rFonts w:ascii="Times New Roman" w:eastAsia="Times New Roman" w:hAnsi="Times New Roman" w:cs="Times New Roman"/>
          <w:i/>
          <w:iCs/>
          <w:sz w:val="24"/>
          <w:szCs w:val="24"/>
        </w:rPr>
        <w:t>Crateagus aronia, Cerasus microcarpa, Amygdalus communis, Amelanchier integrifolia, Rhamnus kurdicus, Pictacia eurycarpa, P.</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khinjuk, Paliur</w:t>
      </w:r>
      <w:r>
        <w:rPr>
          <w:rFonts w:ascii="Times New Roman" w:eastAsia="Times New Roman" w:hAnsi="Times New Roman" w:cs="Times New Roman"/>
          <w:i/>
          <w:iCs/>
          <w:sz w:val="24"/>
          <w:szCs w:val="24"/>
        </w:rPr>
        <w:t>u</w:t>
      </w:r>
      <w:r w:rsidRPr="001750A3">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 xml:space="preserve"> </w:t>
      </w:r>
      <w:r w:rsidRPr="001750A3">
        <w:rPr>
          <w:rFonts w:ascii="Times New Roman" w:eastAsia="Times New Roman" w:hAnsi="Times New Roman" w:cs="Times New Roman"/>
          <w:i/>
          <w:iCs/>
          <w:sz w:val="24"/>
          <w:szCs w:val="24"/>
        </w:rPr>
        <w:t>spina-christi,</w:t>
      </w:r>
      <w:r>
        <w:rPr>
          <w:rFonts w:ascii="Times New Roman" w:eastAsia="Times New Roman" w:hAnsi="Times New Roman" w:cs="Times New Roman"/>
          <w:i/>
          <w:iCs/>
          <w:sz w:val="24"/>
          <w:szCs w:val="24"/>
        </w:rPr>
        <w:t xml:space="preserve"> Celtis tournefortii, Fraxinus angustifolia </w:t>
      </w:r>
      <w:r w:rsidRPr="00A065B7">
        <w:rPr>
          <w:rFonts w:ascii="Times New Roman" w:eastAsia="Times New Roman" w:hAnsi="Times New Roman" w:cs="Times New Roman"/>
          <w:iCs/>
          <w:sz w:val="24"/>
          <w:szCs w:val="24"/>
        </w:rPr>
        <w:t>subsp.</w:t>
      </w:r>
      <w:r w:rsidRPr="001750A3">
        <w:rPr>
          <w:rFonts w:ascii="Times New Roman" w:eastAsia="Times New Roman" w:hAnsi="Times New Roman" w:cs="Times New Roman"/>
          <w:sz w:val="24"/>
          <w:szCs w:val="24"/>
        </w:rPr>
        <w:t> </w:t>
      </w:r>
      <w:r w:rsidRPr="001750A3">
        <w:rPr>
          <w:rFonts w:ascii="Times New Roman" w:eastAsia="Times New Roman" w:hAnsi="Times New Roman" w:cs="Times New Roman"/>
          <w:i/>
          <w:iCs/>
          <w:sz w:val="24"/>
          <w:szCs w:val="24"/>
        </w:rPr>
        <w:t>syriaca, Anagyris foetida, Betula pendula </w:t>
      </w:r>
      <w:r w:rsidRPr="001750A3">
        <w:rPr>
          <w:rFonts w:ascii="Times New Roman" w:eastAsia="Times New Roman" w:hAnsi="Times New Roman" w:cs="Times New Roman"/>
          <w:sz w:val="24"/>
          <w:szCs w:val="24"/>
        </w:rPr>
        <w:t>gibi odunsu</w:t>
      </w:r>
      <w:r>
        <w:rPr>
          <w:rFonts w:ascii="Times New Roman" w:eastAsia="Times New Roman" w:hAnsi="Times New Roman" w:cs="Times New Roman"/>
          <w:sz w:val="24"/>
          <w:szCs w:val="24"/>
        </w:rPr>
        <w:t xml:space="preserve"> </w:t>
      </w:r>
      <w:r w:rsidRPr="001750A3">
        <w:rPr>
          <w:rFonts w:ascii="Times New Roman" w:eastAsia="Times New Roman" w:hAnsi="Times New Roman" w:cs="Times New Roman"/>
          <w:sz w:val="24"/>
          <w:szCs w:val="24"/>
        </w:rPr>
        <w:t>taksonlar bulunmaktadır. Buradaki meşe ormanlarının çoğu tahrip olmuşt</w:t>
      </w:r>
      <w:r>
        <w:rPr>
          <w:rFonts w:ascii="Times New Roman" w:eastAsia="Times New Roman" w:hAnsi="Times New Roman" w:cs="Times New Roman"/>
          <w:sz w:val="24"/>
          <w:szCs w:val="24"/>
        </w:rPr>
        <w:t>ur.</w:t>
      </w:r>
      <w:r w:rsidRPr="001750A3">
        <w:rPr>
          <w:rFonts w:ascii="Times New Roman" w:eastAsia="Times New Roman" w:hAnsi="Times New Roman" w:cs="Times New Roman"/>
          <w:sz w:val="24"/>
          <w:szCs w:val="24"/>
        </w:rPr>
        <w:t xml:space="preserve"> Alçak bölgelerde yazları yağışsız veya az yağışlı stepten yarı çöl karakterine kadar değişen yetişme ortamlarında </w:t>
      </w:r>
      <w:r w:rsidRPr="001750A3">
        <w:rPr>
          <w:rFonts w:ascii="Times New Roman" w:eastAsia="Times New Roman" w:hAnsi="Times New Roman" w:cs="Times New Roman"/>
          <w:i/>
          <w:iCs/>
          <w:sz w:val="24"/>
          <w:szCs w:val="24"/>
        </w:rPr>
        <w:t>Artemisia herba-alba</w:t>
      </w:r>
      <w:r w:rsidRPr="001750A3">
        <w:rPr>
          <w:rFonts w:ascii="Times New Roman" w:eastAsia="Times New Roman" w:hAnsi="Times New Roman" w:cs="Times New Roman"/>
          <w:sz w:val="24"/>
          <w:szCs w:val="24"/>
        </w:rPr>
        <w:t> bitkisinin oluşturduğu step vejetasyonu bulunmaktadır.</w:t>
      </w:r>
    </w:p>
    <w:p w:rsidR="009847AB" w:rsidRPr="00C74A4B" w:rsidRDefault="009847AB" w:rsidP="009847AB">
      <w:pPr>
        <w:spacing w:after="120" w:line="240" w:lineRule="auto"/>
        <w:jc w:val="both"/>
        <w:rPr>
          <w:rFonts w:ascii="Times New Roman" w:hAnsi="Times New Roman" w:cs="Times New Roman"/>
          <w:sz w:val="18"/>
          <w:szCs w:val="18"/>
        </w:rPr>
      </w:pPr>
      <w:r w:rsidRPr="00562D56">
        <w:rPr>
          <w:rFonts w:ascii="Times New Roman" w:hAnsi="Times New Roman" w:cs="Times New Roman"/>
          <w:b/>
          <w:sz w:val="24"/>
          <w:szCs w:val="24"/>
        </w:rPr>
        <w:t>Avrupa-Sibirya</w:t>
      </w:r>
      <w:r w:rsidRPr="007115CF">
        <w:rPr>
          <w:rFonts w:ascii="Times New Roman" w:hAnsi="Times New Roman" w:cs="Times New Roman"/>
          <w:sz w:val="24"/>
          <w:szCs w:val="24"/>
        </w:rPr>
        <w:t xml:space="preserve"> biyocografik bölgesi Kuzey Anadolu</w:t>
      </w:r>
      <w:r>
        <w:rPr>
          <w:rFonts w:ascii="Times New Roman" w:hAnsi="Times New Roman" w:cs="Times New Roman"/>
          <w:sz w:val="24"/>
          <w:szCs w:val="24"/>
        </w:rPr>
        <w:t>’</w:t>
      </w:r>
      <w:r w:rsidRPr="007115CF">
        <w:rPr>
          <w:rFonts w:ascii="Times New Roman" w:hAnsi="Times New Roman" w:cs="Times New Roman"/>
          <w:sz w:val="24"/>
          <w:szCs w:val="24"/>
        </w:rPr>
        <w:t>da boydan boya ve Trakya Bölgesi</w:t>
      </w:r>
      <w:r>
        <w:rPr>
          <w:rFonts w:ascii="Times New Roman" w:hAnsi="Times New Roman" w:cs="Times New Roman"/>
          <w:sz w:val="24"/>
          <w:szCs w:val="24"/>
        </w:rPr>
        <w:t>’</w:t>
      </w:r>
      <w:r w:rsidRPr="007115CF">
        <w:rPr>
          <w:rFonts w:ascii="Times New Roman" w:hAnsi="Times New Roman" w:cs="Times New Roman"/>
          <w:sz w:val="24"/>
          <w:szCs w:val="24"/>
        </w:rPr>
        <w:t>nin Karadeniz</w:t>
      </w:r>
      <w:r>
        <w:rPr>
          <w:rFonts w:ascii="Times New Roman" w:hAnsi="Times New Roman" w:cs="Times New Roman"/>
          <w:sz w:val="24"/>
          <w:szCs w:val="24"/>
        </w:rPr>
        <w:t>’</w:t>
      </w:r>
      <w:r w:rsidRPr="007115CF">
        <w:rPr>
          <w:rFonts w:ascii="Times New Roman" w:hAnsi="Times New Roman" w:cs="Times New Roman"/>
          <w:sz w:val="24"/>
          <w:szCs w:val="24"/>
        </w:rPr>
        <w:t>e bakan kısımlarında uzanmaktadır. En yağışlı iklim bölgesidir  geniş kısmı ormanlarla kaplıdır. Bu bölgede;</w:t>
      </w:r>
      <w:r>
        <w:rPr>
          <w:rFonts w:ascii="Times New Roman" w:hAnsi="Times New Roman" w:cs="Times New Roman"/>
          <w:sz w:val="24"/>
          <w:szCs w:val="24"/>
        </w:rPr>
        <w:t xml:space="preserve"> Yapraklı-ibreli Ormanlar (</w:t>
      </w:r>
      <w:r w:rsidRPr="00562D56">
        <w:rPr>
          <w:rFonts w:ascii="Times New Roman" w:hAnsi="Times New Roman" w:cs="Times New Roman"/>
          <w:i/>
          <w:sz w:val="24"/>
          <w:szCs w:val="24"/>
        </w:rPr>
        <w:t>Fagus</w:t>
      </w:r>
      <w:r>
        <w:rPr>
          <w:rFonts w:ascii="Times New Roman" w:hAnsi="Times New Roman" w:cs="Times New Roman"/>
          <w:sz w:val="24"/>
          <w:szCs w:val="24"/>
        </w:rPr>
        <w:t xml:space="preserve"> sp., </w:t>
      </w:r>
      <w:r>
        <w:rPr>
          <w:rFonts w:ascii="Times New Roman" w:hAnsi="Times New Roman" w:cs="Times New Roman"/>
          <w:i/>
          <w:sz w:val="24"/>
          <w:szCs w:val="24"/>
        </w:rPr>
        <w:t>Casta</w:t>
      </w:r>
      <w:r w:rsidRPr="00562D56">
        <w:rPr>
          <w:rFonts w:ascii="Times New Roman" w:hAnsi="Times New Roman" w:cs="Times New Roman"/>
          <w:i/>
          <w:sz w:val="24"/>
          <w:szCs w:val="24"/>
        </w:rPr>
        <w:t>nea</w:t>
      </w:r>
      <w:r>
        <w:rPr>
          <w:rFonts w:ascii="Times New Roman" w:hAnsi="Times New Roman" w:cs="Times New Roman"/>
          <w:sz w:val="24"/>
          <w:szCs w:val="24"/>
        </w:rPr>
        <w:t xml:space="preserve"> sp.,  </w:t>
      </w:r>
      <w:r w:rsidRPr="00562D56">
        <w:rPr>
          <w:rFonts w:ascii="Times New Roman" w:hAnsi="Times New Roman" w:cs="Times New Roman"/>
          <w:i/>
          <w:sz w:val="24"/>
          <w:szCs w:val="24"/>
        </w:rPr>
        <w:t>Carpinus</w:t>
      </w:r>
      <w:r>
        <w:rPr>
          <w:rFonts w:ascii="Times New Roman" w:hAnsi="Times New Roman" w:cs="Times New Roman"/>
          <w:sz w:val="24"/>
          <w:szCs w:val="24"/>
        </w:rPr>
        <w:t xml:space="preserve"> sp.</w:t>
      </w:r>
      <w:r w:rsidRPr="007115CF">
        <w:rPr>
          <w:rFonts w:ascii="Times New Roman" w:hAnsi="Times New Roman" w:cs="Times New Roman"/>
          <w:sz w:val="24"/>
          <w:szCs w:val="24"/>
        </w:rPr>
        <w:t>; 500-1200m)  Nemli-ya</w:t>
      </w:r>
      <w:r>
        <w:rPr>
          <w:rFonts w:ascii="Times New Roman" w:hAnsi="Times New Roman" w:cs="Times New Roman"/>
          <w:sz w:val="24"/>
          <w:szCs w:val="24"/>
        </w:rPr>
        <w:t>rınemli İbreli ormanlar (</w:t>
      </w:r>
      <w:r w:rsidRPr="00562D56">
        <w:rPr>
          <w:rFonts w:ascii="Times New Roman" w:hAnsi="Times New Roman" w:cs="Times New Roman"/>
          <w:i/>
          <w:sz w:val="24"/>
          <w:szCs w:val="24"/>
        </w:rPr>
        <w:t>Pinus nigra</w:t>
      </w:r>
      <w:r>
        <w:rPr>
          <w:rFonts w:ascii="Times New Roman" w:hAnsi="Times New Roman" w:cs="Times New Roman"/>
          <w:sz w:val="24"/>
          <w:szCs w:val="24"/>
        </w:rPr>
        <w:t>,  </w:t>
      </w:r>
      <w:r w:rsidRPr="00562D56">
        <w:rPr>
          <w:rFonts w:ascii="Times New Roman" w:hAnsi="Times New Roman" w:cs="Times New Roman"/>
          <w:i/>
          <w:sz w:val="24"/>
          <w:szCs w:val="24"/>
        </w:rPr>
        <w:t>P. sylvestris</w:t>
      </w:r>
      <w:r>
        <w:rPr>
          <w:rFonts w:ascii="Times New Roman" w:hAnsi="Times New Roman" w:cs="Times New Roman"/>
          <w:sz w:val="24"/>
          <w:szCs w:val="24"/>
        </w:rPr>
        <w:t xml:space="preserve">, </w:t>
      </w:r>
      <w:r w:rsidRPr="00562D56">
        <w:rPr>
          <w:rFonts w:ascii="Times New Roman" w:hAnsi="Times New Roman" w:cs="Times New Roman"/>
          <w:i/>
          <w:sz w:val="24"/>
          <w:szCs w:val="24"/>
        </w:rPr>
        <w:t>Picea</w:t>
      </w:r>
      <w:r>
        <w:rPr>
          <w:rFonts w:ascii="Times New Roman" w:hAnsi="Times New Roman" w:cs="Times New Roman"/>
          <w:sz w:val="24"/>
          <w:szCs w:val="24"/>
        </w:rPr>
        <w:t xml:space="preserve"> sp., </w:t>
      </w:r>
      <w:r w:rsidRPr="00562D56">
        <w:rPr>
          <w:rFonts w:ascii="Times New Roman" w:hAnsi="Times New Roman" w:cs="Times New Roman"/>
          <w:i/>
          <w:sz w:val="24"/>
          <w:szCs w:val="24"/>
        </w:rPr>
        <w:t>Abies</w:t>
      </w:r>
      <w:r>
        <w:rPr>
          <w:rFonts w:ascii="Times New Roman" w:hAnsi="Times New Roman" w:cs="Times New Roman"/>
          <w:sz w:val="24"/>
          <w:szCs w:val="24"/>
        </w:rPr>
        <w:t xml:space="preserve"> sp.; 1000-1500m)  </w:t>
      </w:r>
      <w:r w:rsidRPr="00562D56">
        <w:rPr>
          <w:rFonts w:ascii="Times New Roman" w:hAnsi="Times New Roman" w:cs="Times New Roman"/>
          <w:i/>
          <w:sz w:val="24"/>
          <w:szCs w:val="24"/>
        </w:rPr>
        <w:t>Quercus</w:t>
      </w:r>
      <w:r>
        <w:rPr>
          <w:rFonts w:ascii="Times New Roman" w:hAnsi="Times New Roman" w:cs="Times New Roman"/>
          <w:sz w:val="24"/>
          <w:szCs w:val="24"/>
        </w:rPr>
        <w:t xml:space="preserve"> ve </w:t>
      </w:r>
      <w:r w:rsidRPr="00562D56">
        <w:rPr>
          <w:rFonts w:ascii="Times New Roman" w:hAnsi="Times New Roman" w:cs="Times New Roman"/>
          <w:i/>
          <w:sz w:val="24"/>
          <w:szCs w:val="24"/>
        </w:rPr>
        <w:t>Pinus</w:t>
      </w:r>
      <w:r w:rsidRPr="007115CF">
        <w:rPr>
          <w:rFonts w:ascii="Times New Roman" w:hAnsi="Times New Roman" w:cs="Times New Roman"/>
          <w:sz w:val="24"/>
          <w:szCs w:val="24"/>
        </w:rPr>
        <w:t xml:space="preserve"> ormaları (</w:t>
      </w:r>
      <w:r w:rsidRPr="00562D56">
        <w:rPr>
          <w:rFonts w:ascii="Times New Roman" w:hAnsi="Times New Roman" w:cs="Times New Roman"/>
          <w:i/>
          <w:sz w:val="24"/>
          <w:szCs w:val="24"/>
        </w:rPr>
        <w:t>Quercus</w:t>
      </w:r>
      <w:r>
        <w:rPr>
          <w:rFonts w:ascii="Times New Roman" w:hAnsi="Times New Roman" w:cs="Times New Roman"/>
          <w:i/>
          <w:sz w:val="24"/>
          <w:szCs w:val="24"/>
        </w:rPr>
        <w:t xml:space="preserve"> </w:t>
      </w:r>
      <w:r w:rsidRPr="00562D56">
        <w:rPr>
          <w:rFonts w:ascii="Times New Roman" w:hAnsi="Times New Roman" w:cs="Times New Roman"/>
          <w:sz w:val="24"/>
          <w:szCs w:val="24"/>
        </w:rPr>
        <w:t>sp.</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&lt;1500m;</w:t>
      </w:r>
      <w:r>
        <w:rPr>
          <w:rFonts w:ascii="Times New Roman" w:hAnsi="Times New Roman" w:cs="Times New Roman"/>
          <w:sz w:val="24"/>
          <w:szCs w:val="24"/>
        </w:rPr>
        <w:t xml:space="preserve"> </w:t>
      </w:r>
      <w:r w:rsidRPr="00562D56">
        <w:rPr>
          <w:rFonts w:ascii="Times New Roman" w:hAnsi="Times New Roman" w:cs="Times New Roman"/>
          <w:i/>
          <w:sz w:val="24"/>
          <w:szCs w:val="24"/>
        </w:rPr>
        <w:t>Pinus nigra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&gt;600m; </w:t>
      </w:r>
      <w:r w:rsidRPr="00562D56">
        <w:rPr>
          <w:rFonts w:ascii="Times New Roman" w:hAnsi="Times New Roman" w:cs="Times New Roman"/>
          <w:i/>
          <w:sz w:val="24"/>
          <w:szCs w:val="24"/>
        </w:rPr>
        <w:t xml:space="preserve">P. </w:t>
      </w:r>
      <w:r>
        <w:rPr>
          <w:rFonts w:ascii="Times New Roman" w:hAnsi="Times New Roman" w:cs="Times New Roman"/>
          <w:i/>
          <w:sz w:val="24"/>
          <w:szCs w:val="24"/>
        </w:rPr>
        <w:t>brutia</w:t>
      </w:r>
      <w:r w:rsidRPr="007115CF">
        <w:rPr>
          <w:rFonts w:ascii="Times New Roman" w:hAnsi="Times New Roman" w:cs="Times New Roman"/>
          <w:sz w:val="24"/>
          <w:szCs w:val="24"/>
        </w:rPr>
        <w:t>:</w:t>
      </w:r>
      <w:r>
        <w:rPr>
          <w:rFonts w:ascii="Times New Roman" w:hAnsi="Times New Roman" w:cs="Times New Roman"/>
          <w:sz w:val="24"/>
          <w:szCs w:val="24"/>
        </w:rPr>
        <w:t xml:space="preserve"> </w:t>
      </w:r>
      <w:r w:rsidRPr="007115CF">
        <w:rPr>
          <w:rFonts w:ascii="Times New Roman" w:hAnsi="Times New Roman" w:cs="Times New Roman"/>
          <w:sz w:val="24"/>
          <w:szCs w:val="24"/>
        </w:rPr>
        <w:t xml:space="preserve">400-500m) ile Çalı (maki-yalancı maki) formasyonu göze çarpmaktadır. Trakya ve Batı Karadeniz bölgelerinde taban suyunun yüksek olduğu düz alüvyal alanlarda </w:t>
      </w:r>
      <w:r w:rsidRPr="009F1E01">
        <w:rPr>
          <w:rFonts w:ascii="Times New Roman" w:hAnsi="Times New Roman" w:cs="Times New Roman"/>
          <w:i/>
          <w:sz w:val="24"/>
          <w:szCs w:val="24"/>
        </w:rPr>
        <w:t>Fraxinus angustifolius-Quercus robur-Fagus orientalis</w:t>
      </w:r>
      <w:r w:rsidRPr="007115CF">
        <w:rPr>
          <w:rFonts w:ascii="Times New Roman" w:hAnsi="Times New Roman" w:cs="Times New Roman"/>
          <w:sz w:val="24"/>
          <w:szCs w:val="24"/>
        </w:rPr>
        <w:t xml:space="preserve"> longoz karışık orman ekosistemeleri bulunur. Karadeniz Bölgesi</w:t>
      </w:r>
      <w:r>
        <w:rPr>
          <w:rFonts w:ascii="Times New Roman" w:hAnsi="Times New Roman" w:cs="Times New Roman"/>
          <w:sz w:val="24"/>
          <w:szCs w:val="24"/>
        </w:rPr>
        <w:t>’</w:t>
      </w:r>
      <w:r w:rsidRPr="007115CF">
        <w:rPr>
          <w:rFonts w:ascii="Times New Roman" w:hAnsi="Times New Roman" w:cs="Times New Roman"/>
          <w:sz w:val="24"/>
          <w:szCs w:val="24"/>
        </w:rPr>
        <w:t xml:space="preserve">nde ise sahilden itibaren </w:t>
      </w:r>
      <w:r w:rsidRPr="009F1E01">
        <w:rPr>
          <w:rFonts w:ascii="Times New Roman" w:hAnsi="Times New Roman" w:cs="Times New Roman"/>
          <w:i/>
          <w:sz w:val="24"/>
          <w:szCs w:val="24"/>
        </w:rPr>
        <w:t>Fagus orientalis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Alnus glutinosa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Abies nordmanniana</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Pinus sylvestris</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Picea orientalis</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Carpinus orientalis-</w:t>
      </w:r>
      <w:r w:rsidRPr="009F1E01">
        <w:rPr>
          <w:rFonts w:ascii="Times New Roman" w:hAnsi="Times New Roman" w:cs="Times New Roman"/>
          <w:i/>
          <w:sz w:val="24"/>
          <w:szCs w:val="24"/>
        </w:rPr>
        <w:t>Carpinus betulus</w:t>
      </w:r>
      <w:r w:rsidRPr="007115CF">
        <w:rPr>
          <w:rFonts w:ascii="Times New Roman" w:hAnsi="Times New Roman" w:cs="Times New Roman"/>
          <w:sz w:val="24"/>
          <w:szCs w:val="24"/>
        </w:rPr>
        <w:t xml:space="preserve"> (karışık gürgen)</w:t>
      </w:r>
      <w:r>
        <w:rPr>
          <w:rFonts w:ascii="Times New Roman" w:hAnsi="Times New Roman" w:cs="Times New Roman"/>
          <w:sz w:val="24"/>
          <w:szCs w:val="24"/>
        </w:rPr>
        <w:t>,</w:t>
      </w:r>
      <w:r w:rsidRPr="007115CF">
        <w:rPr>
          <w:rFonts w:ascii="Times New Roman" w:hAnsi="Times New Roman" w:cs="Times New Roman"/>
          <w:sz w:val="24"/>
          <w:szCs w:val="24"/>
        </w:rPr>
        <w:t>  </w:t>
      </w:r>
      <w:r w:rsidRPr="009F1E01">
        <w:rPr>
          <w:rFonts w:ascii="Times New Roman" w:hAnsi="Times New Roman" w:cs="Times New Roman"/>
          <w:i/>
          <w:sz w:val="24"/>
          <w:szCs w:val="24"/>
        </w:rPr>
        <w:t>Castanea sativa</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ponticum, </w:t>
      </w:r>
      <w:r w:rsidRPr="009F1E01">
        <w:rPr>
          <w:rFonts w:ascii="Times New Roman" w:hAnsi="Times New Roman" w:cs="Times New Roman"/>
          <w:i/>
          <w:sz w:val="24"/>
          <w:szCs w:val="24"/>
        </w:rPr>
        <w:t>Rhododendron luteum</w:t>
      </w:r>
      <w:r>
        <w:rPr>
          <w:rFonts w:ascii="Times New Roman" w:hAnsi="Times New Roman" w:cs="Times New Roman"/>
          <w:sz w:val="24"/>
          <w:szCs w:val="24"/>
        </w:rPr>
        <w:t>,</w:t>
      </w:r>
      <w:r w:rsidRPr="007115CF">
        <w:rPr>
          <w:rFonts w:ascii="Times New Roman" w:hAnsi="Times New Roman" w:cs="Times New Roman"/>
          <w:sz w:val="24"/>
          <w:szCs w:val="24"/>
        </w:rPr>
        <w:t> </w:t>
      </w:r>
      <w:r>
        <w:rPr>
          <w:rFonts w:ascii="Times New Roman" w:hAnsi="Times New Roman" w:cs="Times New Roman"/>
          <w:i/>
          <w:sz w:val="24"/>
          <w:szCs w:val="24"/>
        </w:rPr>
        <w:t xml:space="preserve">Rhododendron ungernii, </w:t>
      </w:r>
      <w:r w:rsidRPr="009F1E01">
        <w:rPr>
          <w:rFonts w:ascii="Times New Roman" w:hAnsi="Times New Roman" w:cs="Times New Roman"/>
          <w:i/>
          <w:sz w:val="24"/>
          <w:szCs w:val="24"/>
        </w:rPr>
        <w:t>Rhododendron smirnowii</w:t>
      </w:r>
      <w:r>
        <w:rPr>
          <w:rFonts w:ascii="Times New Roman" w:hAnsi="Times New Roman" w:cs="Times New Roman"/>
          <w:sz w:val="24"/>
          <w:szCs w:val="24"/>
        </w:rPr>
        <w:t xml:space="preserve"> (</w:t>
      </w:r>
      <w:r w:rsidRPr="007115CF">
        <w:rPr>
          <w:rFonts w:ascii="Times New Roman" w:hAnsi="Times New Roman" w:cs="Times New Roman"/>
          <w:sz w:val="24"/>
          <w:szCs w:val="24"/>
        </w:rPr>
        <w:t>orman gülü)  </w:t>
      </w:r>
      <w:r w:rsidRPr="009F1E01">
        <w:rPr>
          <w:rFonts w:ascii="Times New Roman" w:hAnsi="Times New Roman" w:cs="Times New Roman"/>
          <w:i/>
          <w:sz w:val="24"/>
          <w:szCs w:val="24"/>
        </w:rPr>
        <w:t>Rhododendron caucasicum</w:t>
      </w:r>
      <w:r w:rsidRPr="007115CF">
        <w:rPr>
          <w:rFonts w:ascii="Times New Roman" w:hAnsi="Times New Roman" w:cs="Times New Roman"/>
          <w:sz w:val="24"/>
          <w:szCs w:val="24"/>
        </w:rPr>
        <w:t xml:space="preserve"> (beyaz kumar) ve </w:t>
      </w:r>
      <w:r w:rsidRPr="009F1E01">
        <w:rPr>
          <w:rFonts w:ascii="Times New Roman" w:hAnsi="Times New Roman" w:cs="Times New Roman"/>
          <w:i/>
          <w:sz w:val="24"/>
          <w:szCs w:val="24"/>
        </w:rPr>
        <w:t>Betula pendula</w:t>
      </w:r>
      <w:r w:rsidRPr="007115CF">
        <w:rPr>
          <w:rFonts w:ascii="Times New Roman" w:hAnsi="Times New Roman" w:cs="Times New Roman"/>
          <w:sz w:val="24"/>
          <w:szCs w:val="24"/>
        </w:rPr>
        <w:t xml:space="preserve"> orman ekosistemleri bulunur.</w:t>
      </w:r>
      <w:r>
        <w:rPr>
          <w:rFonts w:ascii="Times New Roman" w:hAnsi="Times New Roman" w:cs="Times New Roman"/>
          <w:sz w:val="24"/>
          <w:szCs w:val="24"/>
        </w:rPr>
        <w:t xml:space="preserve"> </w:t>
      </w:r>
      <w:r w:rsidRPr="00C74A4B">
        <w:rPr>
          <w:rFonts w:ascii="Times New Roman" w:eastAsia="Times New Roman" w:hAnsi="Times New Roman" w:cs="Times New Roman"/>
          <w:sz w:val="18"/>
          <w:szCs w:val="18"/>
        </w:rPr>
        <w:t>*Orman veletasyonunu oluşturan ağaçlardan öncelikli gen kaynağı olarak koruması gereken türler; A</w:t>
      </w:r>
      <w:r w:rsidRPr="00C74A4B">
        <w:rPr>
          <w:rFonts w:ascii="Times New Roman" w:eastAsia="Times New Roman" w:hAnsi="Times New Roman" w:cs="Times New Roman"/>
          <w:i/>
          <w:iCs/>
          <w:sz w:val="18"/>
          <w:szCs w:val="18"/>
        </w:rPr>
        <w:t>bies cilicica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isaurica</w:t>
      </w:r>
      <w:r w:rsidRPr="00C74A4B">
        <w:rPr>
          <w:rFonts w:ascii="Times New Roman" w:eastAsia="Times New Roman" w:hAnsi="Times New Roman" w:cs="Times New Roman"/>
          <w:sz w:val="18"/>
          <w:szCs w:val="18"/>
        </w:rPr>
        <w:t>,  </w:t>
      </w:r>
      <w:r w:rsidRPr="00C74A4B">
        <w:rPr>
          <w:rFonts w:ascii="Times New Roman" w:eastAsia="Times New Roman" w:hAnsi="Times New Roman" w:cs="Times New Roman"/>
          <w:i/>
          <w:iCs/>
          <w:sz w:val="18"/>
          <w:szCs w:val="18"/>
        </w:rPr>
        <w:t>A. nordmanniana, A. bornmüllleriana, A. equi-trojani, Acer sempervirens, A. hyrcanum, A. monspensulanum, A. tataricum, A. cappodocicum, A. divergens, Alnus glutinosa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barbata, A. glutinosa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betulaoides, A. glutinosa</w:t>
      </w:r>
      <w:r w:rsidRPr="00C74A4B">
        <w:rPr>
          <w:rFonts w:ascii="Times New Roman" w:eastAsia="Times New Roman" w:hAnsi="Times New Roman" w:cs="Times New Roman"/>
          <w:sz w:val="18"/>
          <w:szCs w:val="18"/>
        </w:rPr>
        <w:t xml:space="preserve"> subsp</w:t>
      </w:r>
      <w:r w:rsidRPr="00C74A4B">
        <w:rPr>
          <w:rFonts w:ascii="Times New Roman" w:eastAsia="Times New Roman" w:hAnsi="Times New Roman" w:cs="Times New Roman"/>
          <w:i/>
          <w:iCs/>
          <w:sz w:val="18"/>
          <w:szCs w:val="18"/>
        </w:rPr>
        <w:t>. antitaurica, Alnus orientalis</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pubescens, Arceuthos durupacea, Betula pubescens, B. medwediewii, B. browicziana, Buxus sempervirens, Castanea sativa, Cedrus libani, Ceratonia siliqua, Crataegus azarolus, Cupressus sempervirens, Fagus orinetalis, Fraxinus angustifolia, F. excelcior, F. ornus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ornus, Juglans regia, Juniperus excelsa, J. foetidissima, Laurus nobilis, Liquidambar orientalis, Olea europae</w:t>
      </w:r>
      <w:r w:rsidRPr="00C74A4B">
        <w:rPr>
          <w:rFonts w:ascii="Times New Roman" w:eastAsia="Times New Roman" w:hAnsi="Times New Roman" w:cs="Times New Roman"/>
          <w:sz w:val="18"/>
          <w:szCs w:val="18"/>
        </w:rPr>
        <w:t> var. </w:t>
      </w:r>
      <w:r w:rsidRPr="00C74A4B">
        <w:rPr>
          <w:rFonts w:ascii="Times New Roman" w:eastAsia="Times New Roman" w:hAnsi="Times New Roman" w:cs="Times New Roman"/>
          <w:i/>
          <w:iCs/>
          <w:sz w:val="18"/>
          <w:szCs w:val="18"/>
        </w:rPr>
        <w:t>sylvestris, Pterocarya fraxinifolia, Picea orientalis, Pinus brutia, P . nigra</w:t>
      </w:r>
      <w:r w:rsidRPr="00C74A4B">
        <w:rPr>
          <w:rFonts w:ascii="Times New Roman" w:eastAsia="Times New Roman" w:hAnsi="Times New Roman" w:cs="Times New Roman"/>
          <w:sz w:val="18"/>
          <w:szCs w:val="18"/>
        </w:rPr>
        <w:t> subsp. </w:t>
      </w:r>
      <w:r w:rsidRPr="00C74A4B">
        <w:rPr>
          <w:rFonts w:ascii="Times New Roman" w:eastAsia="Times New Roman" w:hAnsi="Times New Roman" w:cs="Times New Roman"/>
          <w:i/>
          <w:iCs/>
          <w:sz w:val="18"/>
          <w:szCs w:val="18"/>
        </w:rPr>
        <w:t>pallasiana, P. pinea, P. halepensis, P. sylvestris, Populus euphratica, Populus tremula, Pyrus eleagnifolia, Quercus aucheri, Q. hartwissiana, Q. macranthera </w:t>
      </w:r>
      <w:r w:rsidRPr="00C74A4B">
        <w:rPr>
          <w:rFonts w:ascii="Times New Roman" w:eastAsia="Times New Roman" w:hAnsi="Times New Roman" w:cs="Times New Roman"/>
          <w:sz w:val="18"/>
          <w:szCs w:val="18"/>
        </w:rPr>
        <w:t>subsp. </w:t>
      </w:r>
      <w:r w:rsidRPr="00C74A4B">
        <w:rPr>
          <w:rFonts w:ascii="Times New Roman" w:eastAsia="Times New Roman" w:hAnsi="Times New Roman" w:cs="Times New Roman"/>
          <w:i/>
          <w:iCs/>
          <w:sz w:val="18"/>
          <w:szCs w:val="18"/>
        </w:rPr>
        <w:t>syspirensis, Q. vulcanica, Q. trojani, Taxus baccata, Tilia rubra</w:t>
      </w:r>
      <w:r w:rsidRPr="00C74A4B">
        <w:rPr>
          <w:rFonts w:ascii="Times New Roman" w:eastAsia="Times New Roman" w:hAnsi="Times New Roman" w:cs="Times New Roman"/>
          <w:sz w:val="18"/>
          <w:szCs w:val="18"/>
        </w:rPr>
        <w:t> subsp</w:t>
      </w:r>
      <w:r w:rsidRPr="00C74A4B">
        <w:rPr>
          <w:rFonts w:ascii="Times New Roman" w:eastAsia="Times New Roman" w:hAnsi="Times New Roman" w:cs="Times New Roman"/>
          <w:i/>
          <w:iCs/>
          <w:sz w:val="18"/>
          <w:szCs w:val="18"/>
        </w:rPr>
        <w:t>. caucasica, T. argentia, Ulmus leavis, U. minor, U. glabra’ </w:t>
      </w:r>
      <w:r w:rsidRPr="00C74A4B">
        <w:rPr>
          <w:rFonts w:ascii="Times New Roman" w:eastAsia="Times New Roman" w:hAnsi="Times New Roman" w:cs="Times New Roman"/>
          <w:sz w:val="18"/>
          <w:szCs w:val="18"/>
        </w:rPr>
        <w:t>dır. Belirtilen orman ağacı türleri için yayıldıkları doğal alanlarda yerinde (</w:t>
      </w:r>
      <w:r w:rsidRPr="00C74A4B">
        <w:rPr>
          <w:rFonts w:ascii="Times New Roman" w:eastAsia="Times New Roman" w:hAnsi="Times New Roman" w:cs="Times New Roman"/>
          <w:i/>
          <w:iCs/>
          <w:sz w:val="18"/>
          <w:szCs w:val="18"/>
        </w:rPr>
        <w:t>in-situ</w:t>
      </w:r>
      <w:r w:rsidRPr="00C74A4B">
        <w:rPr>
          <w:rFonts w:ascii="Times New Roman" w:eastAsia="Times New Roman" w:hAnsi="Times New Roman" w:cs="Times New Roman"/>
          <w:sz w:val="18"/>
          <w:szCs w:val="18"/>
        </w:rPr>
        <w:t>) koruma çalışmaları yapmalı ve gen kaynağı oluşturacak alanlar biyogenetik rezerv olarak ayrılmalıdır.</w:t>
      </w:r>
    </w:p>
    <w:p w:rsidR="009847AB" w:rsidRDefault="009847AB" w:rsidP="009847A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480060</wp:posOffset>
            </wp:positionH>
            <wp:positionV relativeFrom="paragraph">
              <wp:posOffset>22860</wp:posOffset>
            </wp:positionV>
            <wp:extent cx="5010150" cy="2813050"/>
            <wp:effectExtent l="19050" t="0" r="0" b="0"/>
            <wp:wrapSquare wrapText="bothSides"/>
            <wp:docPr id="2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5" cstate="print"/>
                    <a:srcRect/>
                    <a:stretch>
                      <a:fillRect/>
                    </a:stretch>
                  </pic:blipFill>
                  <pic:spPr bwMode="auto">
                    <a:xfrm>
                      <a:off x="0" y="0"/>
                      <a:ext cx="5010150" cy="2813050"/>
                    </a:xfrm>
                    <a:prstGeom prst="rect">
                      <a:avLst/>
                    </a:prstGeom>
                    <a:noFill/>
                    <a:ln w="9525">
                      <a:noFill/>
                      <a:miter lim="800000"/>
                      <a:headEnd/>
                      <a:tailEnd/>
                    </a:ln>
                  </pic:spPr>
                </pic:pic>
              </a:graphicData>
            </a:graphic>
          </wp:anchor>
        </w:drawing>
      </w: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Default="009847AB" w:rsidP="009847AB">
      <w:pPr>
        <w:spacing w:line="240" w:lineRule="auto"/>
        <w:jc w:val="both"/>
        <w:rPr>
          <w:rFonts w:ascii="Times New Roman" w:eastAsia="Times New Roman" w:hAnsi="Times New Roman" w:cs="Times New Roman"/>
          <w:sz w:val="24"/>
          <w:szCs w:val="24"/>
        </w:rPr>
      </w:pPr>
    </w:p>
    <w:p w:rsidR="009847AB" w:rsidRPr="001B0AE0" w:rsidRDefault="009847AB" w:rsidP="009847AB">
      <w:pPr>
        <w:spacing w:line="240" w:lineRule="auto"/>
        <w:jc w:val="both"/>
        <w:rPr>
          <w:rFonts w:ascii="Times New Roman" w:hAnsi="Times New Roman" w:cs="Times New Roman"/>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spacing w:line="240" w:lineRule="auto"/>
        <w:jc w:val="both"/>
        <w:rPr>
          <w:rFonts w:ascii="Times New Roman" w:hAnsi="Times New Roman" w:cs="Times New Roman"/>
          <w:b/>
          <w:sz w:val="24"/>
          <w:szCs w:val="24"/>
        </w:rPr>
      </w:pPr>
    </w:p>
    <w:p w:rsidR="009847AB" w:rsidRDefault="009847AB" w:rsidP="009847AB">
      <w:pPr>
        <w:tabs>
          <w:tab w:val="left" w:pos="8214"/>
        </w:tabs>
        <w:spacing w:line="240" w:lineRule="auto"/>
        <w:jc w:val="both"/>
        <w:rPr>
          <w:rFonts w:ascii="Times New Roman" w:hAnsi="Times New Roman" w:cs="Times New Roman"/>
          <w:b/>
          <w:bCs/>
          <w:i/>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0" w:line="240" w:lineRule="auto"/>
        <w:jc w:val="both"/>
        <w:rPr>
          <w:rFonts w:ascii="Times New Roman" w:hAnsi="Times New Roman" w:cs="Times New Roman"/>
          <w:b/>
          <w:bCs/>
          <w:sz w:val="24"/>
          <w:szCs w:val="24"/>
        </w:rPr>
      </w:pPr>
    </w:p>
    <w:p w:rsidR="009847AB" w:rsidRDefault="009847AB" w:rsidP="009847AB">
      <w:pPr>
        <w:tabs>
          <w:tab w:val="left" w:pos="8214"/>
        </w:tabs>
        <w:spacing w:after="120" w:line="240" w:lineRule="auto"/>
        <w:jc w:val="both"/>
        <w:rPr>
          <w:rFonts w:ascii="Times New Roman" w:hAnsi="Times New Roman" w:cs="Times New Roman"/>
          <w:b/>
          <w:bCs/>
          <w:sz w:val="24"/>
          <w:szCs w:val="24"/>
        </w:rPr>
      </w:pPr>
    </w:p>
    <w:p w:rsidR="009847AB" w:rsidRPr="009658DF" w:rsidRDefault="009847AB" w:rsidP="009847AB">
      <w:pPr>
        <w:tabs>
          <w:tab w:val="left" w:pos="8214"/>
        </w:tabs>
        <w:spacing w:after="12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Şekil 2</w:t>
      </w:r>
      <w:r w:rsidRPr="009658DF">
        <w:rPr>
          <w:rFonts w:ascii="Times New Roman" w:hAnsi="Times New Roman" w:cs="Times New Roman"/>
          <w:b/>
          <w:bCs/>
          <w:sz w:val="24"/>
          <w:szCs w:val="24"/>
        </w:rPr>
        <w:t xml:space="preserve">. </w:t>
      </w:r>
      <w:r w:rsidRPr="009658DF">
        <w:rPr>
          <w:rFonts w:ascii="Times New Roman" w:hAnsi="Times New Roman" w:cs="Times New Roman"/>
          <w:bCs/>
          <w:sz w:val="24"/>
          <w:szCs w:val="24"/>
        </w:rPr>
        <w:t>Türkiye</w:t>
      </w:r>
      <w:r>
        <w:rPr>
          <w:rFonts w:ascii="Times New Roman" w:hAnsi="Times New Roman" w:cs="Times New Roman"/>
          <w:bCs/>
          <w:sz w:val="24"/>
          <w:szCs w:val="24"/>
        </w:rPr>
        <w:t>’</w:t>
      </w:r>
      <w:r w:rsidRPr="009658DF">
        <w:rPr>
          <w:rFonts w:ascii="Times New Roman" w:hAnsi="Times New Roman" w:cs="Times New Roman"/>
          <w:bCs/>
          <w:sz w:val="24"/>
          <w:szCs w:val="24"/>
        </w:rPr>
        <w:t>deki Fito</w:t>
      </w:r>
      <w:r>
        <w:rPr>
          <w:rFonts w:ascii="Times New Roman" w:hAnsi="Times New Roman" w:cs="Times New Roman"/>
          <w:bCs/>
          <w:sz w:val="24"/>
          <w:szCs w:val="24"/>
        </w:rPr>
        <w:t>coğrafik Bölgeler ve Anadolu Di</w:t>
      </w:r>
      <w:r w:rsidRPr="009658DF">
        <w:rPr>
          <w:rFonts w:ascii="Times New Roman" w:hAnsi="Times New Roman" w:cs="Times New Roman"/>
          <w:bCs/>
          <w:sz w:val="24"/>
          <w:szCs w:val="24"/>
        </w:rPr>
        <w:t>agonali (Davis,1971)</w:t>
      </w:r>
    </w:p>
    <w:p w:rsidR="009847AB" w:rsidRPr="001F5E19"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11. </w:t>
      </w:r>
      <w:r w:rsidRPr="001F5E19">
        <w:rPr>
          <w:rFonts w:ascii="Times New Roman" w:hAnsi="Times New Roman" w:cs="Times New Roman"/>
          <w:b/>
          <w:i/>
          <w:sz w:val="28"/>
          <w:szCs w:val="28"/>
          <w:u w:val="single"/>
        </w:rPr>
        <w:t xml:space="preserve"> Ağaççık veya çalı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Ormanların tahribi sonunda oluşan 3-5 m. boyundaki ağaçların meydana getirdiği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formasyonuna ağaççık veya çalı formasyonu denir. Bu formasyon toprak seviyesinden</w:t>
      </w:r>
      <w:r>
        <w:rPr>
          <w:rFonts w:ascii="Times New Roman" w:hAnsi="Times New Roman" w:cs="Times New Roman"/>
          <w:sz w:val="24"/>
          <w:szCs w:val="24"/>
        </w:rPr>
        <w:t xml:space="preserve"> </w:t>
      </w:r>
      <w:r w:rsidRPr="001B0AE0">
        <w:rPr>
          <w:rFonts w:ascii="Times New Roman" w:hAnsi="Times New Roman" w:cs="Times New Roman"/>
          <w:sz w:val="24"/>
          <w:szCs w:val="24"/>
        </w:rPr>
        <w:t>itibaren aynı kalınlıkta bir çok gövdesi bulunan ve fazla boylanmayan (en fazla 5 m.) odunsu</w:t>
      </w:r>
      <w:r>
        <w:rPr>
          <w:rFonts w:ascii="Times New Roman" w:hAnsi="Times New Roman" w:cs="Times New Roman"/>
          <w:sz w:val="24"/>
          <w:szCs w:val="24"/>
        </w:rPr>
        <w:t xml:space="preserve"> </w:t>
      </w:r>
      <w:r w:rsidRPr="001B0AE0">
        <w:rPr>
          <w:rFonts w:ascii="Times New Roman" w:hAnsi="Times New Roman" w:cs="Times New Roman"/>
          <w:sz w:val="24"/>
          <w:szCs w:val="24"/>
        </w:rPr>
        <w:t>bitkilerden oluşur. Türkiye</w:t>
      </w:r>
      <w:r>
        <w:rPr>
          <w:rFonts w:ascii="Times New Roman" w:hAnsi="Times New Roman" w:cs="Times New Roman"/>
          <w:sz w:val="24"/>
          <w:szCs w:val="24"/>
        </w:rPr>
        <w:t>’</w:t>
      </w:r>
      <w:r w:rsidRPr="001B0AE0">
        <w:rPr>
          <w:rFonts w:ascii="Times New Roman" w:hAnsi="Times New Roman" w:cs="Times New Roman"/>
          <w:sz w:val="24"/>
          <w:szCs w:val="24"/>
        </w:rPr>
        <w:t>de iklim şartlarının etkisi altında gelişen başlıca ağaççık veya çalı</w:t>
      </w:r>
      <w:r>
        <w:rPr>
          <w:rFonts w:ascii="Times New Roman" w:hAnsi="Times New Roman" w:cs="Times New Roman"/>
          <w:sz w:val="24"/>
          <w:szCs w:val="24"/>
        </w:rPr>
        <w:t xml:space="preserve"> </w:t>
      </w:r>
      <w:r w:rsidRPr="001B0AE0">
        <w:rPr>
          <w:rFonts w:ascii="Times New Roman" w:hAnsi="Times New Roman" w:cs="Times New Roman"/>
          <w:sz w:val="24"/>
          <w:szCs w:val="24"/>
        </w:rPr>
        <w:t>formasyonları maki formasyonu, garig formasyonu ve psödomaki formasyonudur.</w:t>
      </w:r>
      <w:r>
        <w:rPr>
          <w:rFonts w:ascii="Times New Roman" w:hAnsi="Times New Roman" w:cs="Times New Roman"/>
          <w:sz w:val="24"/>
          <w:szCs w:val="24"/>
        </w:rPr>
        <w:t xml:space="preserve"> Yaygın çalı türlerinin bazıları tabloda verilmiştir.</w:t>
      </w:r>
    </w:p>
    <w:p w:rsidR="009847AB" w:rsidRDefault="009847AB" w:rsidP="009847AB">
      <w:pPr>
        <w:autoSpaceDE w:val="0"/>
        <w:autoSpaceDN w:val="0"/>
        <w:adjustRightInd w:val="0"/>
        <w:spacing w:after="0" w:line="240" w:lineRule="auto"/>
        <w:rPr>
          <w:rFonts w:ascii="Times New Roman" w:hAnsi="Times New Roman" w:cs="Times New Roman"/>
          <w:b/>
          <w:bCs/>
          <w:sz w:val="16"/>
          <w:szCs w:val="16"/>
        </w:rPr>
        <w:sectPr w:rsidR="009847AB" w:rsidSect="001714AB">
          <w:pgSz w:w="11906" w:h="16838" w:code="9"/>
          <w:pgMar w:top="1134" w:right="1134" w:bottom="1134" w:left="1134" w:header="709" w:footer="709" w:gutter="0"/>
          <w:cols w:space="708"/>
          <w:docGrid w:linePitch="360"/>
        </w:sectPr>
      </w:pPr>
    </w:p>
    <w:p w:rsidR="009847AB" w:rsidRPr="004B28E3" w:rsidRDefault="009847AB" w:rsidP="009847AB">
      <w:pPr>
        <w:autoSpaceDE w:val="0"/>
        <w:autoSpaceDN w:val="0"/>
        <w:adjustRightInd w:val="0"/>
        <w:spacing w:after="0" w:line="240" w:lineRule="auto"/>
        <w:rPr>
          <w:rFonts w:ascii="Times New Roman" w:hAnsi="Times New Roman" w:cs="Times New Roman"/>
          <w:b/>
          <w:bCs/>
          <w:sz w:val="16"/>
          <w:szCs w:val="16"/>
        </w:rPr>
      </w:pPr>
      <w:r w:rsidRPr="004B28E3">
        <w:rPr>
          <w:rFonts w:ascii="Times New Roman" w:hAnsi="Times New Roman" w:cs="Times New Roman"/>
          <w:b/>
          <w:bCs/>
          <w:sz w:val="16"/>
          <w:szCs w:val="16"/>
        </w:rPr>
        <w:lastRenderedPageBreak/>
        <w:t>Latince Adı           Türkçe Adı         Familyası</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Arbutus andrachne </w:t>
      </w:r>
      <w:r w:rsidRPr="004B28E3">
        <w:rPr>
          <w:rFonts w:ascii="Times New Roman" w:hAnsi="Times New Roman" w:cs="Times New Roman"/>
          <w:sz w:val="16"/>
          <w:szCs w:val="16"/>
        </w:rPr>
        <w:t xml:space="preserve">L Sandal/Hartlap </w:t>
      </w:r>
      <w:r w:rsidRPr="004B28E3">
        <w:rPr>
          <w:rFonts w:ascii="Times New Roman" w:hAnsi="Times New Roman" w:cs="Times New Roman"/>
          <w:i/>
          <w:iCs/>
          <w:sz w:val="16"/>
          <w:szCs w:val="16"/>
        </w:rPr>
        <w:t>Ericaceae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Calycotome villosa </w:t>
      </w:r>
      <w:r w:rsidRPr="004B28E3">
        <w:rPr>
          <w:rFonts w:ascii="Times New Roman" w:hAnsi="Times New Roman" w:cs="Times New Roman"/>
          <w:sz w:val="16"/>
          <w:szCs w:val="16"/>
        </w:rPr>
        <w:t xml:space="preserve">(Poiret) Link Keçiöldüren/Azgan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Capparis ovata </w:t>
      </w:r>
      <w:r w:rsidRPr="004B28E3">
        <w:rPr>
          <w:rFonts w:ascii="Times New Roman" w:hAnsi="Times New Roman" w:cs="Times New Roman"/>
          <w:sz w:val="16"/>
          <w:szCs w:val="16"/>
        </w:rPr>
        <w:t xml:space="preserve">L. Kebere/Kapari/Gevil/Keditırnağı </w:t>
      </w:r>
      <w:r w:rsidRPr="004B28E3">
        <w:rPr>
          <w:rFonts w:ascii="Times New Roman" w:hAnsi="Times New Roman" w:cs="Times New Roman"/>
          <w:i/>
          <w:iCs/>
          <w:sz w:val="16"/>
          <w:szCs w:val="16"/>
        </w:rPr>
        <w:t>Capparaceae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Ceratonia siliqua </w:t>
      </w:r>
      <w:r w:rsidRPr="004B28E3">
        <w:rPr>
          <w:rFonts w:ascii="Times New Roman" w:hAnsi="Times New Roman" w:cs="Times New Roman"/>
          <w:sz w:val="16"/>
          <w:szCs w:val="16"/>
        </w:rPr>
        <w:t xml:space="preserve">L. Keçiboynuzu/Haraç </w:t>
      </w:r>
      <w:r w:rsidRPr="004B28E3">
        <w:rPr>
          <w:rFonts w:ascii="Times New Roman" w:hAnsi="Times New Roman" w:cs="Times New Roman"/>
          <w:i/>
          <w:iCs/>
          <w:sz w:val="16"/>
          <w:szCs w:val="16"/>
        </w:rPr>
        <w:t>Caesalpiniacea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Cercis siliquastrum </w:t>
      </w:r>
      <w:r w:rsidRPr="004B28E3">
        <w:rPr>
          <w:rFonts w:ascii="Times New Roman" w:hAnsi="Times New Roman" w:cs="Times New Roman"/>
          <w:sz w:val="16"/>
          <w:szCs w:val="16"/>
        </w:rPr>
        <w:t xml:space="preserve">L. Erguvan/Gelincik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creticus </w:t>
      </w:r>
      <w:r w:rsidRPr="004B28E3">
        <w:rPr>
          <w:rFonts w:ascii="Times New Roman" w:hAnsi="Times New Roman" w:cs="Times New Roman"/>
          <w:sz w:val="16"/>
          <w:szCs w:val="16"/>
        </w:rPr>
        <w:t xml:space="preserve">L. Pamukçuk/Karahan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Cistus salviifolius </w:t>
      </w:r>
      <w:r w:rsidRPr="004B28E3">
        <w:rPr>
          <w:rFonts w:ascii="Times New Roman" w:hAnsi="Times New Roman" w:cs="Times New Roman"/>
          <w:sz w:val="16"/>
          <w:szCs w:val="16"/>
        </w:rPr>
        <w:t xml:space="preserve">L. Yapraklı laden </w:t>
      </w:r>
      <w:r w:rsidRPr="004B28E3">
        <w:rPr>
          <w:rFonts w:ascii="Times New Roman" w:hAnsi="Times New Roman" w:cs="Times New Roman"/>
          <w:i/>
          <w:iCs/>
          <w:sz w:val="16"/>
          <w:szCs w:val="16"/>
        </w:rPr>
        <w:t>Cistaceae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Clematis cirrhosa </w:t>
      </w:r>
      <w:r w:rsidRPr="004B28E3">
        <w:rPr>
          <w:rFonts w:ascii="Times New Roman" w:hAnsi="Times New Roman" w:cs="Times New Roman"/>
          <w:sz w:val="16"/>
          <w:szCs w:val="16"/>
        </w:rPr>
        <w:t xml:space="preserve">L. Sarılıcı akasma/ Sarılıcı gülbahar </w:t>
      </w:r>
      <w:r w:rsidRPr="004B28E3">
        <w:rPr>
          <w:rFonts w:ascii="Times New Roman" w:hAnsi="Times New Roman" w:cs="Times New Roman"/>
          <w:i/>
          <w:iCs/>
          <w:sz w:val="16"/>
          <w:szCs w:val="16"/>
        </w:rPr>
        <w:t>Ranunculacea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Colutea arborescens </w:t>
      </w:r>
      <w:r w:rsidRPr="004B28E3">
        <w:rPr>
          <w:rFonts w:ascii="Times New Roman" w:hAnsi="Times New Roman" w:cs="Times New Roman"/>
          <w:sz w:val="16"/>
          <w:szCs w:val="16"/>
        </w:rPr>
        <w:t xml:space="preserve">L. Patlangaç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Cornus sanguinea </w:t>
      </w:r>
      <w:r w:rsidRPr="004B28E3">
        <w:rPr>
          <w:rFonts w:ascii="Times New Roman" w:hAnsi="Times New Roman" w:cs="Times New Roman"/>
          <w:sz w:val="16"/>
          <w:szCs w:val="16"/>
        </w:rPr>
        <w:t xml:space="preserve">L. Kırmızı yap. kızılcık/Demircik </w:t>
      </w:r>
      <w:r w:rsidRPr="004B28E3">
        <w:rPr>
          <w:rFonts w:ascii="Times New Roman" w:hAnsi="Times New Roman" w:cs="Times New Roman"/>
          <w:i/>
          <w:iCs/>
          <w:sz w:val="16"/>
          <w:szCs w:val="16"/>
        </w:rPr>
        <w:t>Cornacea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Cotinus coggygria </w:t>
      </w:r>
      <w:r w:rsidRPr="004B28E3">
        <w:rPr>
          <w:rFonts w:ascii="Times New Roman" w:hAnsi="Times New Roman" w:cs="Times New Roman"/>
          <w:sz w:val="16"/>
          <w:szCs w:val="16"/>
        </w:rPr>
        <w:t>Scop. Boyacı sumağı/</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monogyna </w:t>
      </w:r>
      <w:r w:rsidRPr="004B28E3">
        <w:rPr>
          <w:rFonts w:ascii="Times New Roman" w:hAnsi="Times New Roman" w:cs="Times New Roman"/>
          <w:sz w:val="16"/>
          <w:szCs w:val="16"/>
        </w:rPr>
        <w:t xml:space="preserve">Jacq. Alıç (sarı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Crataegus orientalis </w:t>
      </w:r>
      <w:r w:rsidRPr="004B28E3">
        <w:rPr>
          <w:rFonts w:ascii="Times New Roman" w:hAnsi="Times New Roman" w:cs="Times New Roman"/>
          <w:sz w:val="16"/>
          <w:szCs w:val="16"/>
        </w:rPr>
        <w:t xml:space="preserve">Bieb. Alıç (kırmız meyveli)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Daphne sericea </w:t>
      </w:r>
      <w:r w:rsidRPr="004B28E3">
        <w:rPr>
          <w:rFonts w:ascii="Times New Roman" w:hAnsi="Times New Roman" w:cs="Times New Roman"/>
          <w:sz w:val="16"/>
          <w:szCs w:val="16"/>
        </w:rPr>
        <w:t xml:space="preserve">Vahl. Develik </w:t>
      </w:r>
      <w:r w:rsidRPr="004B28E3">
        <w:rPr>
          <w:rFonts w:ascii="Times New Roman" w:hAnsi="Times New Roman" w:cs="Times New Roman"/>
          <w:i/>
          <w:iCs/>
          <w:sz w:val="16"/>
          <w:szCs w:val="16"/>
        </w:rPr>
        <w:t>Thymelaeacea</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Fraxinus ornus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cilicica </w:t>
      </w:r>
      <w:r w:rsidRPr="004B28E3">
        <w:rPr>
          <w:rFonts w:ascii="Times New Roman" w:hAnsi="Times New Roman" w:cs="Times New Roman"/>
          <w:sz w:val="16"/>
          <w:szCs w:val="16"/>
        </w:rPr>
        <w:t>L. Beyaz çiçekli dişbudak/</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Gonocytisus angulatus </w:t>
      </w:r>
      <w:r w:rsidRPr="004B28E3">
        <w:rPr>
          <w:rFonts w:ascii="Times New Roman" w:hAnsi="Times New Roman" w:cs="Times New Roman"/>
          <w:sz w:val="16"/>
          <w:szCs w:val="16"/>
        </w:rPr>
        <w:t xml:space="preserve">(L) </w:t>
      </w:r>
      <w:r w:rsidRPr="004B28E3">
        <w:rPr>
          <w:rFonts w:ascii="Times New Roman" w:hAnsi="Times New Roman" w:cs="Times New Roman"/>
          <w:i/>
          <w:iCs/>
          <w:sz w:val="16"/>
          <w:szCs w:val="16"/>
        </w:rPr>
        <w:t xml:space="preserve">Spach. </w:t>
      </w:r>
      <w:r w:rsidRPr="004B28E3">
        <w:rPr>
          <w:rFonts w:ascii="Times New Roman" w:hAnsi="Times New Roman" w:cs="Times New Roman"/>
          <w:sz w:val="16"/>
          <w:szCs w:val="16"/>
        </w:rPr>
        <w:t xml:space="preserve">Sarısalkım/Deve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Juniperus oxycedrus </w:t>
      </w:r>
      <w:r w:rsidRPr="004B28E3">
        <w:rPr>
          <w:rFonts w:ascii="Times New Roman" w:hAnsi="Times New Roman" w:cs="Times New Roman"/>
          <w:sz w:val="16"/>
          <w:szCs w:val="16"/>
        </w:rPr>
        <w:t xml:space="preserve">L. Katran ardıcı </w:t>
      </w:r>
      <w:r w:rsidRPr="004B28E3">
        <w:rPr>
          <w:rFonts w:ascii="Times New Roman" w:hAnsi="Times New Roman" w:cs="Times New Roman"/>
          <w:i/>
          <w:iCs/>
          <w:sz w:val="16"/>
          <w:szCs w:val="16"/>
        </w:rPr>
        <w:t>Cupressaceae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Laurus nobilis </w:t>
      </w:r>
      <w:r w:rsidRPr="004B28E3">
        <w:rPr>
          <w:rFonts w:ascii="Times New Roman" w:hAnsi="Times New Roman" w:cs="Times New Roman"/>
          <w:sz w:val="16"/>
          <w:szCs w:val="16"/>
        </w:rPr>
        <w:t xml:space="preserve">L. Defne/Teynel/Har </w:t>
      </w:r>
      <w:r w:rsidRPr="004B28E3">
        <w:rPr>
          <w:rFonts w:ascii="Times New Roman" w:hAnsi="Times New Roman" w:cs="Times New Roman"/>
          <w:i/>
          <w:iCs/>
          <w:sz w:val="16"/>
          <w:szCs w:val="16"/>
        </w:rPr>
        <w:t>Lauraceae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Malus sylvestris </w:t>
      </w:r>
      <w:r w:rsidRPr="004B28E3">
        <w:rPr>
          <w:rFonts w:ascii="Times New Roman" w:hAnsi="Times New Roman" w:cs="Times New Roman"/>
          <w:sz w:val="16"/>
          <w:szCs w:val="16"/>
        </w:rPr>
        <w:t xml:space="preserve">L. Üvez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lastRenderedPageBreak/>
        <w:t xml:space="preserve">Myrtus communis </w:t>
      </w:r>
      <w:r w:rsidRPr="004B28E3">
        <w:rPr>
          <w:rFonts w:ascii="Times New Roman" w:hAnsi="Times New Roman" w:cs="Times New Roman"/>
          <w:sz w:val="16"/>
          <w:szCs w:val="16"/>
        </w:rPr>
        <w:t xml:space="preserve">L. Mersin/Murt </w:t>
      </w:r>
      <w:r w:rsidRPr="004B28E3">
        <w:rPr>
          <w:rFonts w:ascii="Times New Roman" w:hAnsi="Times New Roman" w:cs="Times New Roman"/>
          <w:i/>
          <w:iCs/>
          <w:sz w:val="16"/>
          <w:szCs w:val="16"/>
        </w:rPr>
        <w:t>Myrtaceae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Olea europea var. oleaster </w:t>
      </w:r>
      <w:r w:rsidRPr="004B28E3">
        <w:rPr>
          <w:rFonts w:ascii="Times New Roman" w:hAnsi="Times New Roman" w:cs="Times New Roman"/>
          <w:sz w:val="16"/>
          <w:szCs w:val="16"/>
        </w:rPr>
        <w:t xml:space="preserve">L. Delice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Origanum majorana </w:t>
      </w:r>
      <w:r w:rsidRPr="004B28E3">
        <w:rPr>
          <w:rFonts w:ascii="Times New Roman" w:hAnsi="Times New Roman" w:cs="Times New Roman"/>
          <w:sz w:val="16"/>
          <w:szCs w:val="16"/>
        </w:rPr>
        <w:t xml:space="preserve">L. Beyaz kekik/Ana baba kokusu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Ostrya carpinifolia Scop. </w:t>
      </w:r>
      <w:r w:rsidRPr="004B28E3">
        <w:rPr>
          <w:rFonts w:ascii="Times New Roman" w:hAnsi="Times New Roman" w:cs="Times New Roman"/>
          <w:sz w:val="16"/>
          <w:szCs w:val="16"/>
        </w:rPr>
        <w:t xml:space="preserve">Kayacık/Purç/Demir ağacı </w:t>
      </w:r>
      <w:r w:rsidRPr="004B28E3">
        <w:rPr>
          <w:rFonts w:ascii="Times New Roman" w:hAnsi="Times New Roman" w:cs="Times New Roman"/>
          <w:i/>
          <w:iCs/>
          <w:sz w:val="16"/>
          <w:szCs w:val="16"/>
        </w:rPr>
        <w:t>Corylaceae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Paliurus spina-christi </w:t>
      </w:r>
      <w:r w:rsidRPr="004B28E3">
        <w:rPr>
          <w:rFonts w:ascii="Times New Roman" w:hAnsi="Times New Roman" w:cs="Times New Roman"/>
          <w:sz w:val="16"/>
          <w:szCs w:val="16"/>
        </w:rPr>
        <w:t xml:space="preserve">Mill. Karaçalı/Çaltı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Phillyrea latifolia </w:t>
      </w:r>
      <w:r w:rsidRPr="004B28E3">
        <w:rPr>
          <w:rFonts w:ascii="Times New Roman" w:hAnsi="Times New Roman" w:cs="Times New Roman"/>
          <w:sz w:val="16"/>
          <w:szCs w:val="16"/>
        </w:rPr>
        <w:t xml:space="preserve">L. Akçakesme/Kesme </w:t>
      </w:r>
      <w:r w:rsidRPr="004B28E3">
        <w:rPr>
          <w:rFonts w:ascii="Times New Roman" w:hAnsi="Times New Roman" w:cs="Times New Roman"/>
          <w:i/>
          <w:iCs/>
          <w:sz w:val="16"/>
          <w:szCs w:val="16"/>
        </w:rPr>
        <w:t>Oleaceae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Phlomis armeniaca </w:t>
      </w:r>
      <w:r w:rsidRPr="004B28E3">
        <w:rPr>
          <w:rFonts w:ascii="Times New Roman" w:hAnsi="Times New Roman" w:cs="Times New Roman"/>
          <w:sz w:val="16"/>
          <w:szCs w:val="16"/>
        </w:rPr>
        <w:t xml:space="preserve">Willd. Çobançırası </w:t>
      </w:r>
      <w:r w:rsidRPr="004B28E3">
        <w:rPr>
          <w:rFonts w:ascii="Times New Roman" w:hAnsi="Times New Roman" w:cs="Times New Roman"/>
          <w:i/>
          <w:iCs/>
          <w:sz w:val="16"/>
          <w:szCs w:val="16"/>
        </w:rPr>
        <w:t>Lamiaceae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Pistacia terebinthus </w:t>
      </w:r>
      <w:r w:rsidRPr="004B28E3">
        <w:rPr>
          <w:rFonts w:ascii="Times New Roman" w:hAnsi="Times New Roman" w:cs="Times New Roman"/>
          <w:sz w:val="16"/>
          <w:szCs w:val="16"/>
        </w:rPr>
        <w:t xml:space="preserve">L. Melengiç/Sakızlak/Çıtlık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Pyrus elagrifolia </w:t>
      </w:r>
      <w:r w:rsidRPr="004B28E3">
        <w:rPr>
          <w:rFonts w:ascii="Times New Roman" w:hAnsi="Times New Roman" w:cs="Times New Roman"/>
          <w:sz w:val="16"/>
          <w:szCs w:val="16"/>
        </w:rPr>
        <w:t xml:space="preserve">L Ahlat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cerris </w:t>
      </w:r>
      <w:r w:rsidRPr="004B28E3">
        <w:rPr>
          <w:rFonts w:ascii="Times New Roman" w:hAnsi="Times New Roman" w:cs="Times New Roman"/>
          <w:sz w:val="16"/>
          <w:szCs w:val="16"/>
        </w:rPr>
        <w:t xml:space="preserve">L. Saçlı meşe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coccifera </w:t>
      </w:r>
      <w:r w:rsidRPr="004B28E3">
        <w:rPr>
          <w:rFonts w:ascii="Times New Roman" w:hAnsi="Times New Roman" w:cs="Times New Roman"/>
          <w:sz w:val="16"/>
          <w:szCs w:val="16"/>
        </w:rPr>
        <w:t xml:space="preserve">L. Kermes meşesi/Pırnal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Quercus infectoria </w:t>
      </w:r>
      <w:r w:rsidRPr="004B28E3">
        <w:rPr>
          <w:rFonts w:ascii="Times New Roman" w:hAnsi="Times New Roman" w:cs="Times New Roman"/>
          <w:sz w:val="16"/>
          <w:szCs w:val="16"/>
        </w:rPr>
        <w:t xml:space="preserve">ssp. </w:t>
      </w:r>
      <w:r w:rsidRPr="004B28E3">
        <w:rPr>
          <w:rFonts w:ascii="Times New Roman" w:hAnsi="Times New Roman" w:cs="Times New Roman"/>
          <w:i/>
          <w:iCs/>
          <w:sz w:val="16"/>
          <w:szCs w:val="16"/>
        </w:rPr>
        <w:t xml:space="preserve">boissieri </w:t>
      </w:r>
      <w:r w:rsidRPr="004B28E3">
        <w:rPr>
          <w:rFonts w:ascii="Times New Roman" w:hAnsi="Times New Roman" w:cs="Times New Roman"/>
          <w:sz w:val="16"/>
          <w:szCs w:val="16"/>
        </w:rPr>
        <w:t>O.Schwa</w:t>
      </w:r>
      <w:r>
        <w:rPr>
          <w:rFonts w:ascii="Times New Roman" w:hAnsi="Times New Roman" w:cs="Times New Roman"/>
          <w:sz w:val="16"/>
          <w:szCs w:val="16"/>
        </w:rPr>
        <w:t xml:space="preserve">rz </w:t>
      </w:r>
      <w:r w:rsidRPr="004B28E3">
        <w:rPr>
          <w:rFonts w:ascii="Times New Roman" w:hAnsi="Times New Roman" w:cs="Times New Roman"/>
          <w:sz w:val="16"/>
          <w:szCs w:val="16"/>
        </w:rPr>
        <w:t xml:space="preserve">Ger pelit </w:t>
      </w:r>
      <w:r w:rsidRPr="004B28E3">
        <w:rPr>
          <w:rFonts w:ascii="Times New Roman" w:hAnsi="Times New Roman" w:cs="Times New Roman"/>
          <w:i/>
          <w:iCs/>
          <w:sz w:val="16"/>
          <w:szCs w:val="16"/>
        </w:rPr>
        <w:t>Fagaceae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Rhamnus alaternus </w:t>
      </w:r>
      <w:r w:rsidRPr="004B28E3">
        <w:rPr>
          <w:rFonts w:ascii="Times New Roman" w:hAnsi="Times New Roman" w:cs="Times New Roman"/>
          <w:sz w:val="16"/>
          <w:szCs w:val="16"/>
        </w:rPr>
        <w:t xml:space="preserve">L. Cehri/Kördiken </w:t>
      </w:r>
      <w:r w:rsidRPr="004B28E3">
        <w:rPr>
          <w:rFonts w:ascii="Times New Roman" w:hAnsi="Times New Roman" w:cs="Times New Roman"/>
          <w:i/>
          <w:iCs/>
          <w:sz w:val="16"/>
          <w:szCs w:val="16"/>
        </w:rPr>
        <w:t>Rhamnaceae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Rhus coriaria </w:t>
      </w:r>
      <w:r w:rsidRPr="004B28E3">
        <w:rPr>
          <w:rFonts w:ascii="Times New Roman" w:hAnsi="Times New Roman" w:cs="Times New Roman"/>
          <w:sz w:val="16"/>
          <w:szCs w:val="16"/>
        </w:rPr>
        <w:t xml:space="preserve">L. Adi sumak </w:t>
      </w:r>
      <w:r w:rsidRPr="004B28E3">
        <w:rPr>
          <w:rFonts w:ascii="Times New Roman" w:hAnsi="Times New Roman" w:cs="Times New Roman"/>
          <w:i/>
          <w:iCs/>
          <w:sz w:val="16"/>
          <w:szCs w:val="16"/>
        </w:rPr>
        <w:t>Anacardiaceae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Rubus canescens </w:t>
      </w:r>
      <w:r w:rsidRPr="004B28E3">
        <w:rPr>
          <w:rFonts w:ascii="Times New Roman" w:hAnsi="Times New Roman" w:cs="Times New Roman"/>
          <w:sz w:val="16"/>
          <w:szCs w:val="16"/>
        </w:rPr>
        <w:t xml:space="preserve">DC. Böğürtlen </w:t>
      </w:r>
      <w:r w:rsidRPr="004B28E3">
        <w:rPr>
          <w:rFonts w:ascii="Times New Roman" w:hAnsi="Times New Roman" w:cs="Times New Roman"/>
          <w:i/>
          <w:iCs/>
          <w:sz w:val="16"/>
          <w:szCs w:val="16"/>
        </w:rPr>
        <w:t>Rosaceae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Smilax aspera </w:t>
      </w:r>
      <w:r w:rsidRPr="004B28E3">
        <w:rPr>
          <w:rFonts w:ascii="Times New Roman" w:hAnsi="Times New Roman" w:cs="Times New Roman"/>
          <w:sz w:val="16"/>
          <w:szCs w:val="16"/>
        </w:rPr>
        <w:t xml:space="preserve">L. Saparna/Gürüz/Sırnaşık </w:t>
      </w:r>
      <w:r w:rsidRPr="004B28E3">
        <w:rPr>
          <w:rFonts w:ascii="Times New Roman" w:hAnsi="Times New Roman" w:cs="Times New Roman"/>
          <w:i/>
          <w:iCs/>
          <w:sz w:val="16"/>
          <w:szCs w:val="16"/>
        </w:rPr>
        <w:t>Liliaceae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Spartium junceum </w:t>
      </w:r>
      <w:r w:rsidRPr="004B28E3">
        <w:rPr>
          <w:rFonts w:ascii="Times New Roman" w:hAnsi="Times New Roman" w:cs="Times New Roman"/>
          <w:sz w:val="16"/>
          <w:szCs w:val="16"/>
        </w:rPr>
        <w:t xml:space="preserve">L. Katırtırnağı/Adi borcak </w:t>
      </w:r>
      <w:r w:rsidRPr="004B28E3">
        <w:rPr>
          <w:rFonts w:ascii="Times New Roman" w:hAnsi="Times New Roman" w:cs="Times New Roman"/>
          <w:i/>
          <w:iCs/>
          <w:sz w:val="16"/>
          <w:szCs w:val="16"/>
        </w:rPr>
        <w:t>Leguminosae</w:t>
      </w:r>
    </w:p>
    <w:p w:rsidR="009847AB" w:rsidRPr="004B28E3" w:rsidRDefault="009847AB" w:rsidP="009847AB">
      <w:pPr>
        <w:autoSpaceDE w:val="0"/>
        <w:autoSpaceDN w:val="0"/>
        <w:adjustRightInd w:val="0"/>
        <w:spacing w:after="0" w:line="240" w:lineRule="auto"/>
        <w:rPr>
          <w:rFonts w:ascii="Times New Roman" w:hAnsi="Times New Roman" w:cs="Times New Roman"/>
          <w:i/>
          <w:iCs/>
          <w:sz w:val="16"/>
          <w:szCs w:val="16"/>
        </w:rPr>
      </w:pPr>
      <w:r w:rsidRPr="004B28E3">
        <w:rPr>
          <w:rFonts w:ascii="Times New Roman" w:hAnsi="Times New Roman" w:cs="Times New Roman"/>
          <w:i/>
          <w:iCs/>
          <w:sz w:val="16"/>
          <w:szCs w:val="16"/>
        </w:rPr>
        <w:t xml:space="preserve">Styrax officinalis </w:t>
      </w:r>
      <w:r w:rsidRPr="004B28E3">
        <w:rPr>
          <w:rFonts w:ascii="Times New Roman" w:hAnsi="Times New Roman" w:cs="Times New Roman"/>
          <w:sz w:val="16"/>
          <w:szCs w:val="16"/>
        </w:rPr>
        <w:t xml:space="preserve">L. Tespih çalısı </w:t>
      </w:r>
      <w:r w:rsidRPr="004B28E3">
        <w:rPr>
          <w:rFonts w:ascii="Times New Roman" w:hAnsi="Times New Roman" w:cs="Times New Roman"/>
          <w:i/>
          <w:iCs/>
          <w:sz w:val="16"/>
          <w:szCs w:val="16"/>
        </w:rPr>
        <w:t>Styracaceae</w:t>
      </w:r>
    </w:p>
    <w:p w:rsidR="009847AB" w:rsidRDefault="009847AB" w:rsidP="009847AB">
      <w:pPr>
        <w:spacing w:after="0" w:line="240" w:lineRule="auto"/>
        <w:jc w:val="both"/>
        <w:rPr>
          <w:rFonts w:ascii="Times New Roman" w:hAnsi="Times New Roman" w:cs="Times New Roman"/>
          <w:i/>
          <w:iCs/>
          <w:sz w:val="16"/>
          <w:szCs w:val="16"/>
        </w:rPr>
      </w:pPr>
      <w:r w:rsidRPr="004B28E3">
        <w:rPr>
          <w:rFonts w:ascii="Times New Roman" w:hAnsi="Times New Roman" w:cs="Times New Roman"/>
          <w:i/>
          <w:iCs/>
          <w:sz w:val="16"/>
          <w:szCs w:val="16"/>
        </w:rPr>
        <w:t xml:space="preserve">Thymus capitatus </w:t>
      </w:r>
      <w:r w:rsidRPr="004B28E3">
        <w:rPr>
          <w:rFonts w:ascii="Times New Roman" w:hAnsi="Times New Roman" w:cs="Times New Roman"/>
          <w:sz w:val="16"/>
          <w:szCs w:val="16"/>
        </w:rPr>
        <w:t xml:space="preserve">(L.) Hoffmanns &amp; Link Karabaş kekik </w:t>
      </w:r>
      <w:r w:rsidRPr="004B28E3">
        <w:rPr>
          <w:rFonts w:ascii="Times New Roman" w:hAnsi="Times New Roman" w:cs="Times New Roman"/>
          <w:i/>
          <w:iCs/>
          <w:sz w:val="16"/>
          <w:szCs w:val="16"/>
        </w:rPr>
        <w:t>Lamiaceae</w:t>
      </w:r>
    </w:p>
    <w:p w:rsidR="009847AB" w:rsidRDefault="009847AB" w:rsidP="009847AB">
      <w:pPr>
        <w:spacing w:after="0" w:line="240" w:lineRule="auto"/>
        <w:jc w:val="both"/>
        <w:rPr>
          <w:rFonts w:ascii="Times New Roman" w:hAnsi="Times New Roman" w:cs="Times New Roman"/>
          <w:b/>
          <w:sz w:val="16"/>
          <w:szCs w:val="16"/>
        </w:rPr>
        <w:sectPr w:rsidR="009847AB" w:rsidSect="000562FE">
          <w:type w:val="continuous"/>
          <w:pgSz w:w="11906" w:h="16838" w:code="9"/>
          <w:pgMar w:top="1134" w:right="1134" w:bottom="1134" w:left="1134" w:header="709" w:footer="709" w:gutter="0"/>
          <w:cols w:num="2" w:space="708"/>
          <w:docGrid w:linePitch="360"/>
        </w:sectPr>
      </w:pPr>
    </w:p>
    <w:p w:rsidR="009847AB" w:rsidRPr="004B28E3" w:rsidRDefault="009847AB" w:rsidP="009847AB">
      <w:pPr>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rPr>
        <w:lastRenderedPageBreak/>
        <w:drawing>
          <wp:inline distT="0" distB="0" distL="0" distR="0">
            <wp:extent cx="4543425" cy="2405934"/>
            <wp:effectExtent l="19050" t="0" r="9525" b="0"/>
            <wp:docPr id="11" name="Picture 4" descr="C:\Users\Fatmagül\Desktop\ORMANEKOSİSTEMLERİ\2d_turkiye_akdeniz_kizilcam_orman_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_turkiye_akdeniz_kizilcam_orman_haritasi.png"/>
                    <pic:cNvPicPr>
                      <a:picLocks noChangeAspect="1" noChangeArrowheads="1"/>
                    </pic:cNvPicPr>
                  </pic:nvPicPr>
                  <pic:blipFill>
                    <a:blip r:embed="rId6" cstate="print"/>
                    <a:srcRect/>
                    <a:stretch>
                      <a:fillRect/>
                    </a:stretch>
                  </pic:blipFill>
                  <pic:spPr bwMode="auto">
                    <a:xfrm>
                      <a:off x="0" y="0"/>
                      <a:ext cx="4543808" cy="2406137"/>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Pr="00EA4A31">
        <w:rPr>
          <w:rFonts w:ascii="Times New Roman" w:hAnsi="Times New Roman" w:cs="Times New Roman"/>
          <w:b/>
          <w:sz w:val="24"/>
          <w:szCs w:val="24"/>
        </w:rPr>
        <w:t xml:space="preserve"> Maki </w:t>
      </w:r>
      <w:r>
        <w:rPr>
          <w:rFonts w:ascii="Times New Roman" w:hAnsi="Times New Roman" w:cs="Times New Roman"/>
          <w:b/>
          <w:sz w:val="24"/>
          <w:szCs w:val="24"/>
        </w:rPr>
        <w:t>vejet</w:t>
      </w:r>
      <w:r w:rsidRPr="00EA4A31">
        <w:rPr>
          <w:rFonts w:ascii="Times New Roman" w:hAnsi="Times New Roman" w:cs="Times New Roman"/>
          <w:b/>
          <w:sz w:val="24"/>
          <w:szCs w:val="24"/>
        </w:rPr>
        <w:t>asyonu</w:t>
      </w:r>
      <w:r w:rsidRPr="001B0AE0">
        <w:rPr>
          <w:rFonts w:ascii="Times New Roman" w:hAnsi="Times New Roman" w:cs="Times New Roman"/>
          <w:sz w:val="24"/>
          <w:szCs w:val="24"/>
        </w:rPr>
        <w:t xml:space="preserve">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Maki</w:t>
      </w:r>
      <w:r w:rsidRPr="001B0AE0">
        <w:rPr>
          <w:rFonts w:ascii="Times New Roman" w:hAnsi="Times New Roman" w:cs="Times New Roman"/>
          <w:sz w:val="24"/>
          <w:szCs w:val="24"/>
        </w:rPr>
        <w:t>, Akdeniz ikliminin hâkim olduğu sahalarda orman örtüsünün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gelişen, 3-5 m. yüksekliğinde, daimi yeşil yapraklı türlerden oluşan bitki</w:t>
      </w:r>
      <w:r>
        <w:rPr>
          <w:rFonts w:ascii="Times New Roman" w:hAnsi="Times New Roman" w:cs="Times New Roman"/>
          <w:sz w:val="24"/>
          <w:szCs w:val="24"/>
        </w:rPr>
        <w:t xml:space="preserve"> </w:t>
      </w:r>
      <w:r w:rsidRPr="001B0AE0">
        <w:rPr>
          <w:rFonts w:ascii="Times New Roman" w:hAnsi="Times New Roman" w:cs="Times New Roman"/>
          <w:sz w:val="24"/>
          <w:szCs w:val="24"/>
        </w:rPr>
        <w:t>formasyonudur. Akdeniz ikliminde yaz kuraklığının şiddetli ve uzun olması, bitkiler üzerinde</w:t>
      </w:r>
      <w:r>
        <w:rPr>
          <w:rFonts w:ascii="Times New Roman" w:hAnsi="Times New Roman" w:cs="Times New Roman"/>
          <w:sz w:val="24"/>
          <w:szCs w:val="24"/>
        </w:rPr>
        <w:t xml:space="preserve"> </w:t>
      </w:r>
      <w:r w:rsidRPr="001B0AE0">
        <w:rPr>
          <w:rFonts w:ascii="Times New Roman" w:hAnsi="Times New Roman" w:cs="Times New Roman"/>
          <w:sz w:val="24"/>
          <w:szCs w:val="24"/>
        </w:rPr>
        <w:t>önemli etkiler yaratır. Bitkilerin yetişme devresi kesintiye uğrar, özümleme zayıflar. Bitkiler</w:t>
      </w:r>
      <w:r>
        <w:rPr>
          <w:rFonts w:ascii="Times New Roman" w:hAnsi="Times New Roman" w:cs="Times New Roman"/>
          <w:sz w:val="24"/>
          <w:szCs w:val="24"/>
        </w:rPr>
        <w:t xml:space="preserve"> </w:t>
      </w:r>
      <w:r w:rsidRPr="001B0AE0">
        <w:rPr>
          <w:rFonts w:ascii="Times New Roman" w:hAnsi="Times New Roman" w:cs="Times New Roman"/>
          <w:sz w:val="24"/>
          <w:szCs w:val="24"/>
        </w:rPr>
        <w:t>bu devreye terleme ile olan su kaybını azaltacak özel şekiller alarak uyum sağlamıştır.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yapraklar küçülmüş, azalmış, tüysü veya mumsu bir tabaka ile kaplanmış; bazı</w:t>
      </w:r>
      <w:r>
        <w:rPr>
          <w:rFonts w:ascii="Times New Roman" w:hAnsi="Times New Roman" w:cs="Times New Roman"/>
          <w:sz w:val="24"/>
          <w:szCs w:val="24"/>
        </w:rPr>
        <w:t xml:space="preserve"> </w:t>
      </w:r>
      <w:r w:rsidRPr="001B0AE0">
        <w:rPr>
          <w:rFonts w:ascii="Times New Roman" w:hAnsi="Times New Roman" w:cs="Times New Roman"/>
          <w:sz w:val="24"/>
          <w:szCs w:val="24"/>
        </w:rPr>
        <w:t>türlerde ise yapraklar sert, dikensi bir yapı almış veya kaybolmuştur. Bazı türler ise kurak</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dönemde yapraklarını döker. </w:t>
      </w:r>
      <w:r>
        <w:rPr>
          <w:rFonts w:ascii="Times New Roman" w:hAnsi="Times New Roman" w:cs="Times New Roman"/>
          <w:sz w:val="24"/>
          <w:szCs w:val="24"/>
        </w:rPr>
        <w:t>*</w:t>
      </w:r>
      <w:r w:rsidRPr="004A3F92">
        <w:rPr>
          <w:rFonts w:ascii="Times New Roman" w:hAnsi="Times New Roman" w:cs="Times New Roman"/>
          <w:sz w:val="24"/>
          <w:szCs w:val="24"/>
          <w:u w:val="single"/>
        </w:rPr>
        <w:t>Çoğu kurakçıl yapıda olan makinin başlıca elemanları</w:t>
      </w:r>
      <w:r>
        <w:rPr>
          <w:rFonts w:ascii="Times New Roman" w:hAnsi="Times New Roman" w:cs="Times New Roman"/>
          <w:sz w:val="24"/>
          <w:szCs w:val="24"/>
          <w:u w:val="single"/>
        </w:rPr>
        <w:t>;</w:t>
      </w:r>
      <w:r>
        <w:rPr>
          <w:rFonts w:ascii="Times New Roman" w:hAnsi="Times New Roman" w:cs="Times New Roman"/>
          <w:sz w:val="24"/>
          <w:szCs w:val="24"/>
        </w:rPr>
        <w:t xml:space="preserve"> </w:t>
      </w:r>
      <w:r w:rsidRPr="001B0AE0">
        <w:rPr>
          <w:rFonts w:ascii="Times New Roman" w:hAnsi="Times New Roman" w:cs="Times New Roman"/>
          <w:sz w:val="24"/>
          <w:szCs w:val="24"/>
        </w:rPr>
        <w:t>kocayemiş (</w:t>
      </w:r>
      <w:r w:rsidRPr="00EA4A31">
        <w:rPr>
          <w:rFonts w:ascii="Times New Roman" w:hAnsi="Times New Roman" w:cs="Times New Roman"/>
          <w:i/>
          <w:sz w:val="24"/>
          <w:szCs w:val="24"/>
        </w:rPr>
        <w:t>Arbutus unedo</w:t>
      </w:r>
      <w:r w:rsidRPr="001B0AE0">
        <w:rPr>
          <w:rFonts w:ascii="Times New Roman" w:hAnsi="Times New Roman" w:cs="Times New Roman"/>
          <w:sz w:val="24"/>
          <w:szCs w:val="24"/>
        </w:rPr>
        <w:t>), sandal (</w:t>
      </w:r>
      <w:r w:rsidRPr="00EA4A31">
        <w:rPr>
          <w:rFonts w:ascii="Times New Roman" w:hAnsi="Times New Roman" w:cs="Times New Roman"/>
          <w:i/>
          <w:sz w:val="24"/>
          <w:szCs w:val="24"/>
        </w:rPr>
        <w:t>Arbutus andrachne</w:t>
      </w:r>
      <w:r w:rsidRPr="001B0AE0">
        <w:rPr>
          <w:rFonts w:ascii="Times New Roman" w:hAnsi="Times New Roman" w:cs="Times New Roman"/>
          <w:sz w:val="24"/>
          <w:szCs w:val="24"/>
        </w:rPr>
        <w:t>), akçakesme (</w:t>
      </w:r>
      <w:r w:rsidRPr="00EA4A31">
        <w:rPr>
          <w:rFonts w:ascii="Times New Roman" w:hAnsi="Times New Roman" w:cs="Times New Roman"/>
          <w:i/>
          <w:sz w:val="24"/>
          <w:szCs w:val="24"/>
        </w:rPr>
        <w:t>Phillyrea latifolia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funda (</w:t>
      </w:r>
      <w:r w:rsidRPr="00EA4A31">
        <w:rPr>
          <w:rFonts w:ascii="Times New Roman" w:hAnsi="Times New Roman" w:cs="Times New Roman"/>
          <w:i/>
          <w:sz w:val="24"/>
          <w:szCs w:val="24"/>
        </w:rPr>
        <w:t>Erica arborea, E.</w:t>
      </w:r>
      <w:r>
        <w:rPr>
          <w:rFonts w:ascii="Times New Roman" w:hAnsi="Times New Roman" w:cs="Times New Roman"/>
          <w:i/>
          <w:sz w:val="24"/>
          <w:szCs w:val="24"/>
        </w:rPr>
        <w:t xml:space="preserve"> </w:t>
      </w:r>
      <w:r w:rsidRPr="00EA4A31">
        <w:rPr>
          <w:rFonts w:ascii="Times New Roman" w:hAnsi="Times New Roman" w:cs="Times New Roman"/>
          <w:i/>
          <w:sz w:val="24"/>
          <w:szCs w:val="24"/>
        </w:rPr>
        <w:t>manipuliflora</w:t>
      </w:r>
      <w:r w:rsidRPr="001B0AE0">
        <w:rPr>
          <w:rFonts w:ascii="Times New Roman" w:hAnsi="Times New Roman" w:cs="Times New Roman"/>
          <w:sz w:val="24"/>
          <w:szCs w:val="24"/>
        </w:rPr>
        <w:t>), menengiç (</w:t>
      </w:r>
      <w:r w:rsidRPr="00EA4A31">
        <w:rPr>
          <w:rFonts w:ascii="Times New Roman" w:hAnsi="Times New Roman" w:cs="Times New Roman"/>
          <w:i/>
          <w:sz w:val="24"/>
          <w:szCs w:val="24"/>
        </w:rPr>
        <w:t>Pistacia terebinthus</w:t>
      </w:r>
      <w:r w:rsidRPr="001B0AE0">
        <w:rPr>
          <w:rFonts w:ascii="Times New Roman" w:hAnsi="Times New Roman" w:cs="Times New Roman"/>
          <w:sz w:val="24"/>
          <w:szCs w:val="24"/>
        </w:rPr>
        <w:t>), sakız (</w:t>
      </w:r>
      <w:r w:rsidRPr="00EA4A3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EA4A31">
        <w:rPr>
          <w:rFonts w:ascii="Times New Roman" w:hAnsi="Times New Roman" w:cs="Times New Roman"/>
          <w:i/>
          <w:sz w:val="24"/>
          <w:szCs w:val="24"/>
        </w:rPr>
        <w:t>Myrtus communis</w:t>
      </w:r>
      <w:r w:rsidRPr="001B0AE0">
        <w:rPr>
          <w:rFonts w:ascii="Times New Roman" w:hAnsi="Times New Roman" w:cs="Times New Roman"/>
          <w:sz w:val="24"/>
          <w:szCs w:val="24"/>
        </w:rPr>
        <w:t>), defne (</w:t>
      </w:r>
      <w:r w:rsidRPr="00EA4A31">
        <w:rPr>
          <w:rFonts w:ascii="Times New Roman" w:hAnsi="Times New Roman" w:cs="Times New Roman"/>
          <w:i/>
          <w:sz w:val="24"/>
          <w:szCs w:val="24"/>
        </w:rPr>
        <w:t>Laurus nobilis</w:t>
      </w:r>
      <w:r w:rsidRPr="001B0AE0">
        <w:rPr>
          <w:rFonts w:ascii="Times New Roman" w:hAnsi="Times New Roman" w:cs="Times New Roman"/>
          <w:sz w:val="24"/>
          <w:szCs w:val="24"/>
        </w:rPr>
        <w:t>), erguvan (</w:t>
      </w:r>
      <w:r w:rsidRPr="00EA4A31">
        <w:rPr>
          <w:rFonts w:ascii="Times New Roman" w:hAnsi="Times New Roman" w:cs="Times New Roman"/>
          <w:i/>
          <w:sz w:val="24"/>
          <w:szCs w:val="24"/>
        </w:rPr>
        <w:t>Cercis siliquastrum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w:t>
      </w:r>
      <w:r w:rsidRPr="00EA4A31">
        <w:rPr>
          <w:rFonts w:ascii="Times New Roman" w:hAnsi="Times New Roman" w:cs="Times New Roman"/>
          <w:i/>
          <w:sz w:val="24"/>
          <w:szCs w:val="24"/>
        </w:rPr>
        <w:t>Juniperus oxycedrus</w:t>
      </w:r>
      <w:r w:rsidRPr="001B0AE0">
        <w:rPr>
          <w:rFonts w:ascii="Times New Roman" w:hAnsi="Times New Roman" w:cs="Times New Roman"/>
          <w:sz w:val="24"/>
          <w:szCs w:val="24"/>
        </w:rPr>
        <w:t>), tesbih (</w:t>
      </w:r>
      <w:r w:rsidRPr="00EA4A31">
        <w:rPr>
          <w:rFonts w:ascii="Times New Roman" w:hAnsi="Times New Roman" w:cs="Times New Roman"/>
          <w:i/>
          <w:sz w:val="24"/>
          <w:szCs w:val="24"/>
        </w:rPr>
        <w:t>Sytrax officinalis</w:t>
      </w:r>
      <w:r w:rsidRPr="001B0AE0">
        <w:rPr>
          <w:rFonts w:ascii="Times New Roman" w:hAnsi="Times New Roman" w:cs="Times New Roman"/>
          <w:sz w:val="24"/>
          <w:szCs w:val="24"/>
        </w:rPr>
        <w:t>), zakkum (</w:t>
      </w:r>
      <w:r w:rsidRPr="00EA4A31">
        <w:rPr>
          <w:rFonts w:ascii="Times New Roman" w:hAnsi="Times New Roman" w:cs="Times New Roman"/>
          <w:i/>
          <w:sz w:val="24"/>
          <w:szCs w:val="24"/>
        </w:rPr>
        <w:t>Nerium oleander</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kermes meşesi (</w:t>
      </w:r>
      <w:r w:rsidRPr="00EA4A31">
        <w:rPr>
          <w:rFonts w:ascii="Times New Roman" w:hAnsi="Times New Roman" w:cs="Times New Roman"/>
          <w:i/>
          <w:sz w:val="24"/>
          <w:szCs w:val="24"/>
        </w:rPr>
        <w:t>Quercus coccifera</w:t>
      </w:r>
      <w:r w:rsidRPr="001B0AE0">
        <w:rPr>
          <w:rFonts w:ascii="Times New Roman" w:hAnsi="Times New Roman" w:cs="Times New Roman"/>
          <w:sz w:val="24"/>
          <w:szCs w:val="24"/>
        </w:rPr>
        <w:t>), delice (</w:t>
      </w:r>
      <w:r w:rsidRPr="00EA4A31">
        <w:rPr>
          <w:rFonts w:ascii="Times New Roman" w:hAnsi="Times New Roman" w:cs="Times New Roman"/>
          <w:i/>
          <w:sz w:val="24"/>
          <w:szCs w:val="24"/>
        </w:rPr>
        <w:t>Olea europea</w:t>
      </w:r>
      <w:r w:rsidRPr="001B0AE0">
        <w:rPr>
          <w:rFonts w:ascii="Times New Roman" w:hAnsi="Times New Roman" w:cs="Times New Roman"/>
          <w:sz w:val="24"/>
          <w:szCs w:val="24"/>
        </w:rPr>
        <w:t xml:space="preserve"> var. </w:t>
      </w:r>
      <w:r w:rsidRPr="00EA4A31">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EA4A31">
        <w:rPr>
          <w:rFonts w:ascii="Times New Roman" w:hAnsi="Times New Roman" w:cs="Times New Roman"/>
          <w:i/>
          <w:sz w:val="24"/>
          <w:szCs w:val="24"/>
        </w:rPr>
        <w:t>Cistus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keçi boynuzu (</w:t>
      </w:r>
      <w:r w:rsidRPr="001A4681">
        <w:rPr>
          <w:rFonts w:ascii="Times New Roman" w:hAnsi="Times New Roman" w:cs="Times New Roman"/>
          <w:i/>
          <w:sz w:val="24"/>
          <w:szCs w:val="24"/>
        </w:rPr>
        <w:t>Ceratonia siliqua</w:t>
      </w:r>
      <w:r w:rsidRPr="001B0AE0">
        <w:rPr>
          <w:rFonts w:ascii="Times New Roman" w:hAnsi="Times New Roman" w:cs="Times New Roman"/>
          <w:sz w:val="24"/>
          <w:szCs w:val="24"/>
        </w:rPr>
        <w:t>), pırnal meşesi (</w:t>
      </w:r>
      <w:r w:rsidRPr="001A4681">
        <w:rPr>
          <w:rFonts w:ascii="Times New Roman" w:hAnsi="Times New Roman" w:cs="Times New Roman"/>
          <w:i/>
          <w:sz w:val="24"/>
          <w:szCs w:val="24"/>
        </w:rPr>
        <w:t>Quercus ilex</w:t>
      </w:r>
      <w:r w:rsidRPr="001B0AE0">
        <w:rPr>
          <w:rFonts w:ascii="Times New Roman" w:hAnsi="Times New Roman" w:cs="Times New Roman"/>
          <w:sz w:val="24"/>
          <w:szCs w:val="24"/>
        </w:rPr>
        <w:t>) ve boz pırnal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w:t>
      </w:r>
      <w:r>
        <w:rPr>
          <w:rFonts w:ascii="Times New Roman" w:hAnsi="Times New Roman" w:cs="Times New Roman"/>
          <w:i/>
          <w:sz w:val="24"/>
          <w:szCs w:val="24"/>
        </w:rPr>
        <w:t xml:space="preserve"> </w:t>
      </w:r>
      <w:r w:rsidRPr="001A4681">
        <w:rPr>
          <w:rFonts w:ascii="Times New Roman" w:hAnsi="Times New Roman" w:cs="Times New Roman"/>
          <w:i/>
          <w:sz w:val="24"/>
          <w:szCs w:val="24"/>
        </w:rPr>
        <w:t>aucheri</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karakteristik bitki formasyonu olan maki, Ege Bölgesinde kıyı</w:t>
      </w:r>
      <w:r>
        <w:rPr>
          <w:rFonts w:ascii="Times New Roman" w:hAnsi="Times New Roman" w:cs="Times New Roman"/>
          <w:sz w:val="24"/>
          <w:szCs w:val="24"/>
        </w:rPr>
        <w:t xml:space="preserve"> </w:t>
      </w:r>
      <w:r w:rsidRPr="001B0AE0">
        <w:rPr>
          <w:rFonts w:ascii="Times New Roman" w:hAnsi="Times New Roman" w:cs="Times New Roman"/>
          <w:sz w:val="24"/>
          <w:szCs w:val="24"/>
        </w:rPr>
        <w:t>boyunca ve doğu-batı doğrultulu vadiler boyunca yaygın bir yayılışa sahiptir. Kıyı kesiminde deniz seviyesinden başlayan maki, güney yamaçlarda genellikle,</w:t>
      </w:r>
      <w:r>
        <w:rPr>
          <w:rFonts w:ascii="Times New Roman" w:hAnsi="Times New Roman" w:cs="Times New Roman"/>
          <w:sz w:val="24"/>
          <w:szCs w:val="24"/>
        </w:rPr>
        <w:t xml:space="preserve"> </w:t>
      </w:r>
      <w:r w:rsidRPr="001B0AE0">
        <w:rPr>
          <w:rFonts w:ascii="Times New Roman" w:hAnsi="Times New Roman" w:cs="Times New Roman"/>
          <w:sz w:val="24"/>
          <w:szCs w:val="24"/>
        </w:rPr>
        <w:t>kuzey yamaçlara oranla daha yükseğe çıkar. Kuzey yamaçlarda 650-700 m., güney</w:t>
      </w:r>
      <w:r>
        <w:rPr>
          <w:rFonts w:ascii="Times New Roman" w:hAnsi="Times New Roman" w:cs="Times New Roman"/>
          <w:sz w:val="24"/>
          <w:szCs w:val="24"/>
        </w:rPr>
        <w:t xml:space="preserve"> </w:t>
      </w:r>
      <w:r w:rsidRPr="001B0AE0">
        <w:rPr>
          <w:rFonts w:ascii="Times New Roman" w:hAnsi="Times New Roman" w:cs="Times New Roman"/>
          <w:sz w:val="24"/>
          <w:szCs w:val="24"/>
        </w:rPr>
        <w:t>yamaçlarda 800-900 m., hatta 1000 m.ye kadar yükselir. Bölgenin kuzeyinde daha az</w:t>
      </w:r>
      <w:r>
        <w:rPr>
          <w:rFonts w:ascii="Times New Roman" w:hAnsi="Times New Roman" w:cs="Times New Roman"/>
          <w:sz w:val="24"/>
          <w:szCs w:val="24"/>
        </w:rPr>
        <w:t xml:space="preserve"> </w:t>
      </w:r>
      <w:r w:rsidRPr="001B0AE0">
        <w:rPr>
          <w:rFonts w:ascii="Times New Roman" w:hAnsi="Times New Roman" w:cs="Times New Roman"/>
          <w:sz w:val="24"/>
          <w:szCs w:val="24"/>
        </w:rPr>
        <w:t>çeşitliliğe sahip olan maki, güneye doğru ilerledikçe çeşitlilik kazanır ve pırnal meşesi (</w:t>
      </w:r>
      <w:r w:rsidRPr="00EA4A31">
        <w:rPr>
          <w:rFonts w:ascii="Times New Roman" w:hAnsi="Times New Roman" w:cs="Times New Roman"/>
          <w:i/>
          <w:sz w:val="24"/>
          <w:szCs w:val="24"/>
        </w:rPr>
        <w:t>Q. ilex</w:t>
      </w:r>
      <w:r w:rsidRPr="001B0AE0">
        <w:rPr>
          <w:rFonts w:ascii="Times New Roman" w:hAnsi="Times New Roman" w:cs="Times New Roman"/>
          <w:sz w:val="24"/>
          <w:szCs w:val="24"/>
        </w:rPr>
        <w:t>), keçiboynuzu (</w:t>
      </w:r>
      <w:r w:rsidRPr="00EA4A31">
        <w:rPr>
          <w:rFonts w:ascii="Times New Roman" w:hAnsi="Times New Roman" w:cs="Times New Roman"/>
          <w:i/>
          <w:sz w:val="24"/>
          <w:szCs w:val="24"/>
        </w:rPr>
        <w:t>Ceratonia siliqua</w:t>
      </w:r>
      <w:r w:rsidRPr="001B0AE0">
        <w:rPr>
          <w:rFonts w:ascii="Times New Roman" w:hAnsi="Times New Roman" w:cs="Times New Roman"/>
          <w:sz w:val="24"/>
          <w:szCs w:val="24"/>
        </w:rPr>
        <w:t>), sakız (</w:t>
      </w:r>
      <w:r w:rsidRPr="001A4681">
        <w:rPr>
          <w:rFonts w:ascii="Times New Roman" w:hAnsi="Times New Roman" w:cs="Times New Roman"/>
          <w:i/>
          <w:sz w:val="24"/>
          <w:szCs w:val="24"/>
        </w:rPr>
        <w:t>Pistacia lentiscus</w:t>
      </w:r>
      <w:r w:rsidRPr="001B0AE0">
        <w:rPr>
          <w:rFonts w:ascii="Times New Roman" w:hAnsi="Times New Roman" w:cs="Times New Roman"/>
          <w:sz w:val="24"/>
          <w:szCs w:val="24"/>
        </w:rPr>
        <w:t>), mersin (</w:t>
      </w:r>
      <w:r w:rsidRPr="001A4681">
        <w:rPr>
          <w:rFonts w:ascii="Times New Roman" w:hAnsi="Times New Roman" w:cs="Times New Roman"/>
          <w:i/>
          <w:sz w:val="24"/>
          <w:szCs w:val="24"/>
        </w:rPr>
        <w:t>Myrtus communis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gibi karakteristik türleri yaygınlaşmaya başlar.</w:t>
      </w:r>
      <w:r>
        <w:rPr>
          <w:rFonts w:ascii="Times New Roman" w:hAnsi="Times New Roman" w:cs="Times New Roman"/>
          <w:sz w:val="24"/>
          <w:szCs w:val="24"/>
        </w:rPr>
        <w:t xml:space="preserve"> </w:t>
      </w:r>
      <w:r w:rsidRPr="001B0AE0">
        <w:rPr>
          <w:rFonts w:ascii="Times New Roman" w:hAnsi="Times New Roman" w:cs="Times New Roman"/>
          <w:sz w:val="24"/>
          <w:szCs w:val="24"/>
        </w:rPr>
        <w:t>Ege Bölgesinde, batı kesimde çok çeşitli türlerden oluşan maki formasyonu, vadi</w:t>
      </w:r>
      <w:r>
        <w:rPr>
          <w:rFonts w:ascii="Times New Roman" w:hAnsi="Times New Roman" w:cs="Times New Roman"/>
          <w:sz w:val="24"/>
          <w:szCs w:val="24"/>
        </w:rPr>
        <w:t xml:space="preserve"> </w:t>
      </w:r>
      <w:r w:rsidRPr="001B0AE0">
        <w:rPr>
          <w:rFonts w:ascii="Times New Roman" w:hAnsi="Times New Roman" w:cs="Times New Roman"/>
          <w:sz w:val="24"/>
          <w:szCs w:val="24"/>
        </w:rPr>
        <w:t>olukların</w:t>
      </w:r>
      <w:r>
        <w:rPr>
          <w:rFonts w:ascii="Times New Roman" w:hAnsi="Times New Roman" w:cs="Times New Roman"/>
          <w:sz w:val="24"/>
          <w:szCs w:val="24"/>
        </w:rPr>
        <w:t>ın</w:t>
      </w:r>
      <w:r w:rsidRPr="001B0AE0">
        <w:rPr>
          <w:rFonts w:ascii="Times New Roman" w:hAnsi="Times New Roman" w:cs="Times New Roman"/>
          <w:sz w:val="24"/>
          <w:szCs w:val="24"/>
        </w:rPr>
        <w:t xml:space="preserve"> doğu kesiminde 4-5 türe düşer. Bunlar; akçakesme, tüylü laden, kermes meşesi ve</w:t>
      </w:r>
      <w:r>
        <w:rPr>
          <w:rFonts w:ascii="Times New Roman" w:hAnsi="Times New Roman" w:cs="Times New Roman"/>
          <w:sz w:val="24"/>
          <w:szCs w:val="24"/>
        </w:rPr>
        <w:t xml:space="preserve"> </w:t>
      </w:r>
      <w:r w:rsidRPr="001B0AE0">
        <w:rPr>
          <w:rFonts w:ascii="Times New Roman" w:hAnsi="Times New Roman" w:cs="Times New Roman"/>
          <w:sz w:val="24"/>
          <w:szCs w:val="24"/>
        </w:rPr>
        <w:t>katran ardıcı gibi makinin en kurakçıl türleridir.</w:t>
      </w:r>
      <w:r>
        <w:rPr>
          <w:rFonts w:ascii="Times New Roman" w:hAnsi="Times New Roman" w:cs="Times New Roman"/>
          <w:sz w:val="24"/>
          <w:szCs w:val="24"/>
        </w:rPr>
        <w:t xml:space="preserve"> </w:t>
      </w:r>
      <w:r w:rsidRPr="001B0AE0">
        <w:rPr>
          <w:rFonts w:ascii="Times New Roman" w:hAnsi="Times New Roman" w:cs="Times New Roman"/>
          <w:sz w:val="24"/>
          <w:szCs w:val="24"/>
        </w:rPr>
        <w:t>Marmara Bölgesi</w:t>
      </w:r>
      <w:r>
        <w:rPr>
          <w:rFonts w:ascii="Times New Roman" w:hAnsi="Times New Roman" w:cs="Times New Roman"/>
          <w:sz w:val="24"/>
          <w:szCs w:val="24"/>
        </w:rPr>
        <w:t xml:space="preserve">’nde maki, </w:t>
      </w:r>
      <w:r w:rsidRPr="001B0AE0">
        <w:rPr>
          <w:rFonts w:ascii="Times New Roman" w:hAnsi="Times New Roman" w:cs="Times New Roman"/>
          <w:sz w:val="24"/>
          <w:szCs w:val="24"/>
        </w:rPr>
        <w:t>Çatalca-Kocaeli Yarımadaları</w:t>
      </w:r>
      <w:r>
        <w:rPr>
          <w:rFonts w:ascii="Times New Roman" w:hAnsi="Times New Roman" w:cs="Times New Roman"/>
          <w:sz w:val="24"/>
          <w:szCs w:val="24"/>
        </w:rPr>
        <w:t>’</w:t>
      </w:r>
      <w:r w:rsidRPr="001B0AE0">
        <w:rPr>
          <w:rFonts w:ascii="Times New Roman" w:hAnsi="Times New Roman" w:cs="Times New Roman"/>
          <w:sz w:val="24"/>
          <w:szCs w:val="24"/>
        </w:rPr>
        <w:t>nın ve Gemlik Körfezi</w:t>
      </w:r>
      <w:r>
        <w:rPr>
          <w:rFonts w:ascii="Times New Roman" w:hAnsi="Times New Roman" w:cs="Times New Roman"/>
          <w:sz w:val="24"/>
          <w:szCs w:val="24"/>
        </w:rPr>
        <w:t>’nin güney kıyılarında,</w:t>
      </w:r>
      <w:r w:rsidRPr="001B0AE0">
        <w:rPr>
          <w:rFonts w:ascii="Times New Roman" w:hAnsi="Times New Roman" w:cs="Times New Roman"/>
          <w:sz w:val="24"/>
          <w:szCs w:val="24"/>
        </w:rPr>
        <w:t xml:space="preserve"> İznik</w:t>
      </w:r>
      <w:r>
        <w:rPr>
          <w:rFonts w:ascii="Times New Roman" w:hAnsi="Times New Roman" w:cs="Times New Roman"/>
          <w:sz w:val="24"/>
          <w:szCs w:val="24"/>
        </w:rPr>
        <w:t xml:space="preserve"> </w:t>
      </w:r>
      <w:r w:rsidRPr="001B0AE0">
        <w:rPr>
          <w:rFonts w:ascii="Times New Roman" w:hAnsi="Times New Roman" w:cs="Times New Roman"/>
          <w:sz w:val="24"/>
          <w:szCs w:val="24"/>
        </w:rPr>
        <w:t>Gölü</w:t>
      </w:r>
      <w:r>
        <w:rPr>
          <w:rFonts w:ascii="Times New Roman" w:hAnsi="Times New Roman" w:cs="Times New Roman"/>
          <w:sz w:val="24"/>
          <w:szCs w:val="24"/>
        </w:rPr>
        <w:t>’</w:t>
      </w:r>
      <w:r w:rsidRPr="001B0AE0">
        <w:rPr>
          <w:rFonts w:ascii="Times New Roman" w:hAnsi="Times New Roman" w:cs="Times New Roman"/>
          <w:sz w:val="24"/>
          <w:szCs w:val="24"/>
        </w:rPr>
        <w:t>nün kuzeyindeki yamaçlarda,</w:t>
      </w:r>
      <w:r>
        <w:rPr>
          <w:rFonts w:ascii="Times New Roman" w:hAnsi="Times New Roman" w:cs="Times New Roman"/>
          <w:sz w:val="24"/>
          <w:szCs w:val="24"/>
        </w:rPr>
        <w:t xml:space="preserve"> </w:t>
      </w:r>
      <w:r w:rsidRPr="001B0AE0">
        <w:rPr>
          <w:rFonts w:ascii="Times New Roman" w:hAnsi="Times New Roman" w:cs="Times New Roman"/>
          <w:sz w:val="24"/>
          <w:szCs w:val="24"/>
        </w:rPr>
        <w:t>Biga Yarımadası</w:t>
      </w:r>
      <w:r>
        <w:rPr>
          <w:rFonts w:ascii="Times New Roman" w:hAnsi="Times New Roman" w:cs="Times New Roman"/>
          <w:sz w:val="24"/>
          <w:szCs w:val="24"/>
        </w:rPr>
        <w:t xml:space="preserve">’nın batısında, </w:t>
      </w:r>
      <w:r w:rsidRPr="001B0AE0">
        <w:rPr>
          <w:rFonts w:ascii="Times New Roman" w:hAnsi="Times New Roman" w:cs="Times New Roman"/>
          <w:sz w:val="24"/>
          <w:szCs w:val="24"/>
        </w:rPr>
        <w:t>Gelibolu Yarımadası</w:t>
      </w:r>
      <w:r>
        <w:rPr>
          <w:rFonts w:ascii="Times New Roman" w:hAnsi="Times New Roman" w:cs="Times New Roman"/>
          <w:sz w:val="24"/>
          <w:szCs w:val="24"/>
        </w:rPr>
        <w:t>’nda ve</w:t>
      </w:r>
      <w:r w:rsidRPr="001B0AE0">
        <w:rPr>
          <w:rFonts w:ascii="Times New Roman" w:hAnsi="Times New Roman" w:cs="Times New Roman"/>
          <w:sz w:val="24"/>
          <w:szCs w:val="24"/>
        </w:rPr>
        <w:t xml:space="preserve"> Uludağ</w:t>
      </w:r>
      <w:r>
        <w:rPr>
          <w:rFonts w:ascii="Times New Roman" w:hAnsi="Times New Roman" w:cs="Times New Roman"/>
          <w:sz w:val="24"/>
          <w:szCs w:val="24"/>
        </w:rPr>
        <w:t>’</w:t>
      </w:r>
      <w:r w:rsidRPr="001B0AE0">
        <w:rPr>
          <w:rFonts w:ascii="Times New Roman" w:hAnsi="Times New Roman" w:cs="Times New Roman"/>
          <w:sz w:val="24"/>
          <w:szCs w:val="24"/>
        </w:rPr>
        <w:t>ın gün</w:t>
      </w:r>
      <w:r>
        <w:rPr>
          <w:rFonts w:ascii="Times New Roman" w:hAnsi="Times New Roman" w:cs="Times New Roman"/>
          <w:sz w:val="24"/>
          <w:szCs w:val="24"/>
        </w:rPr>
        <w:t xml:space="preserve">ey eteklerinde </w:t>
      </w:r>
      <w:r w:rsidRPr="001B0AE0">
        <w:rPr>
          <w:rFonts w:ascii="Times New Roman" w:hAnsi="Times New Roman" w:cs="Times New Roman"/>
          <w:sz w:val="24"/>
          <w:szCs w:val="24"/>
        </w:rPr>
        <w:t>gelişme</w:t>
      </w:r>
      <w:r>
        <w:rPr>
          <w:rFonts w:ascii="Times New Roman" w:hAnsi="Times New Roman" w:cs="Times New Roman"/>
          <w:sz w:val="24"/>
          <w:szCs w:val="24"/>
        </w:rPr>
        <w:t xml:space="preserve"> </w:t>
      </w:r>
      <w:r w:rsidRPr="001B0AE0">
        <w:rPr>
          <w:rFonts w:ascii="Times New Roman" w:hAnsi="Times New Roman" w:cs="Times New Roman"/>
          <w:sz w:val="24"/>
          <w:szCs w:val="24"/>
        </w:rPr>
        <w:t>gösterir.</w:t>
      </w:r>
      <w:r>
        <w:rPr>
          <w:rFonts w:ascii="Times New Roman" w:hAnsi="Times New Roman" w:cs="Times New Roman"/>
          <w:sz w:val="24"/>
          <w:szCs w:val="24"/>
        </w:rPr>
        <w:t xml:space="preserve"> </w:t>
      </w:r>
      <w:r w:rsidRPr="001B0AE0">
        <w:rPr>
          <w:rFonts w:ascii="Times New Roman" w:hAnsi="Times New Roman" w:cs="Times New Roman"/>
          <w:sz w:val="24"/>
          <w:szCs w:val="24"/>
        </w:rPr>
        <w:t>Akdeniz Bölgesinde, maki formasyonu Teke ve Taşeli platoları kıyılarında, ovalar</w:t>
      </w:r>
      <w:r>
        <w:rPr>
          <w:rFonts w:ascii="Times New Roman" w:hAnsi="Times New Roman" w:cs="Times New Roman"/>
          <w:sz w:val="24"/>
          <w:szCs w:val="24"/>
        </w:rPr>
        <w:t xml:space="preserve"> </w:t>
      </w:r>
      <w:r w:rsidRPr="001B0AE0">
        <w:rPr>
          <w:rFonts w:ascii="Times New Roman" w:hAnsi="Times New Roman" w:cs="Times New Roman"/>
          <w:sz w:val="24"/>
          <w:szCs w:val="24"/>
        </w:rPr>
        <w:t>çevresinde, Toros Dağları</w:t>
      </w:r>
      <w:r>
        <w:rPr>
          <w:rFonts w:ascii="Times New Roman" w:hAnsi="Times New Roman" w:cs="Times New Roman"/>
          <w:sz w:val="24"/>
          <w:szCs w:val="24"/>
        </w:rPr>
        <w:t>’</w:t>
      </w:r>
      <w:r w:rsidRPr="001B0AE0">
        <w:rPr>
          <w:rFonts w:ascii="Times New Roman" w:hAnsi="Times New Roman" w:cs="Times New Roman"/>
          <w:sz w:val="24"/>
          <w:szCs w:val="24"/>
        </w:rPr>
        <w:t>nın güne</w:t>
      </w:r>
      <w:r>
        <w:rPr>
          <w:rFonts w:ascii="Times New Roman" w:hAnsi="Times New Roman" w:cs="Times New Roman"/>
          <w:sz w:val="24"/>
          <w:szCs w:val="24"/>
        </w:rPr>
        <w:t>y yamaçlarında, Aksu, Köprü Çay</w:t>
      </w:r>
      <w:r w:rsidRPr="001B0AE0">
        <w:rPr>
          <w:rFonts w:ascii="Times New Roman" w:hAnsi="Times New Roman" w:cs="Times New Roman"/>
          <w:sz w:val="24"/>
          <w:szCs w:val="24"/>
        </w:rPr>
        <w:t>, Manavgat, Göksu,</w:t>
      </w:r>
      <w:r>
        <w:rPr>
          <w:rFonts w:ascii="Times New Roman" w:hAnsi="Times New Roman" w:cs="Times New Roman"/>
          <w:sz w:val="24"/>
          <w:szCs w:val="24"/>
        </w:rPr>
        <w:t xml:space="preserve"> </w:t>
      </w:r>
      <w:r w:rsidRPr="001B0AE0">
        <w:rPr>
          <w:rFonts w:ascii="Times New Roman" w:hAnsi="Times New Roman" w:cs="Times New Roman"/>
          <w:sz w:val="24"/>
          <w:szCs w:val="24"/>
        </w:rPr>
        <w:t>Seyhan, Ceyhan gibi vadilerin yamaçlarında, Mut havzasında ve Adana yöresinde ovalar</w:t>
      </w:r>
      <w:r>
        <w:rPr>
          <w:rFonts w:ascii="Times New Roman" w:hAnsi="Times New Roman" w:cs="Times New Roman"/>
          <w:sz w:val="24"/>
          <w:szCs w:val="24"/>
        </w:rPr>
        <w:t xml:space="preserve"> çevresinde</w:t>
      </w:r>
      <w:r w:rsidRPr="001B0AE0">
        <w:rPr>
          <w:rFonts w:ascii="Times New Roman" w:hAnsi="Times New Roman" w:cs="Times New Roman"/>
          <w:sz w:val="24"/>
          <w:szCs w:val="24"/>
        </w:rPr>
        <w:t xml:space="preserve"> yayılışa sahiptir. Bu sahalarda keçiboynuzu, mersin, sakız, menengiç</w:t>
      </w:r>
      <w:r>
        <w:rPr>
          <w:rFonts w:ascii="Times New Roman" w:hAnsi="Times New Roman" w:cs="Times New Roman"/>
          <w:sz w:val="24"/>
          <w:szCs w:val="24"/>
        </w:rPr>
        <w:t xml:space="preserve"> yaygındır. </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5986" cy="1085850"/>
            <wp:effectExtent l="19050" t="0" r="8364"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flipV="1">
                      <a:off x="0" y="0"/>
                      <a:ext cx="4315986" cy="1085850"/>
                    </a:xfrm>
                    <a:prstGeom prst="rect">
                      <a:avLst/>
                    </a:prstGeom>
                    <a:noFill/>
                    <a:ln w="9525">
                      <a:noFill/>
                      <a:miter lim="800000"/>
                      <a:headEnd/>
                      <a:tailEnd/>
                    </a:ln>
                  </pic:spPr>
                </pic:pic>
              </a:graphicData>
            </a:graphic>
          </wp:inline>
        </w:drawing>
      </w:r>
      <w:r>
        <w:rPr>
          <w:rFonts w:ascii="Times New Roman" w:hAnsi="Times New Roman" w:cs="Times New Roman"/>
          <w:sz w:val="24"/>
          <w:szCs w:val="24"/>
        </w:rPr>
        <w:t>Defne</w:t>
      </w:r>
    </w:p>
    <w:p w:rsidR="009847AB" w:rsidRDefault="009847AB" w:rsidP="009847AB">
      <w:pPr>
        <w:spacing w:after="0" w:line="240" w:lineRule="auto"/>
        <w:jc w:val="both"/>
        <w:rPr>
          <w:rFonts w:ascii="Times New Roman" w:hAnsi="Times New Roman" w:cs="Times New Roman"/>
          <w:sz w:val="24"/>
          <w:szCs w:val="24"/>
        </w:rPr>
        <w:sectPr w:rsidR="009847AB" w:rsidSect="000562FE">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00350" cy="1866244"/>
            <wp:effectExtent l="19050" t="0" r="0" b="0"/>
            <wp:docPr id="1" name="Picture 1" descr="C:\Users\Fatmagül\Pictures\Resimlerim\Resim\Resim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gül\Pictures\Resimlerim\Resim\Resim 076.jpg"/>
                    <pic:cNvPicPr>
                      <a:picLocks noChangeAspect="1" noChangeArrowheads="1"/>
                    </pic:cNvPicPr>
                  </pic:nvPicPr>
                  <pic:blipFill>
                    <a:blip r:embed="rId8" cstate="print"/>
                    <a:srcRect/>
                    <a:stretch>
                      <a:fillRect/>
                    </a:stretch>
                  </pic:blipFill>
                  <pic:spPr bwMode="auto">
                    <a:xfrm>
                      <a:off x="0" y="0"/>
                      <a:ext cx="2816856" cy="1877244"/>
                    </a:xfrm>
                    <a:prstGeom prst="rect">
                      <a:avLst/>
                    </a:prstGeom>
                    <a:noFill/>
                    <a:ln w="9525">
                      <a:noFill/>
                      <a:miter lim="800000"/>
                      <a:headEnd/>
                      <a:tailEnd/>
                    </a:ln>
                  </pic:spPr>
                </pic:pic>
              </a:graphicData>
            </a:graphic>
          </wp:inline>
        </w:drawing>
      </w:r>
    </w:p>
    <w:p w:rsidR="009847AB" w:rsidRPr="008F31BF" w:rsidRDefault="009847AB" w:rsidP="009847AB">
      <w:pPr>
        <w:spacing w:after="0" w:line="240" w:lineRule="auto"/>
        <w:jc w:val="both"/>
        <w:rPr>
          <w:rFonts w:ascii="Times New Roman" w:hAnsi="Times New Roman" w:cs="Times New Roman"/>
          <w:sz w:val="24"/>
          <w:szCs w:val="24"/>
        </w:rPr>
        <w:sectPr w:rsidR="009847AB" w:rsidRPr="008F31BF" w:rsidSect="008F31BF">
          <w:type w:val="continuous"/>
          <w:pgSz w:w="11906" w:h="16838" w:code="9"/>
          <w:pgMar w:top="1134" w:right="1134" w:bottom="1134" w:left="1134" w:header="709" w:footer="709" w:gutter="0"/>
          <w:cols w:num="2" w:space="708"/>
          <w:docGrid w:linePitch="360"/>
        </w:sectPr>
      </w:pPr>
      <w:r>
        <w:rPr>
          <w:rFonts w:ascii="Times New Roman" w:hAnsi="Times New Roman" w:cs="Times New Roman"/>
          <w:noProof/>
          <w:sz w:val="24"/>
          <w:szCs w:val="24"/>
        </w:rPr>
        <w:lastRenderedPageBreak/>
        <w:drawing>
          <wp:inline distT="0" distB="0" distL="0" distR="0">
            <wp:extent cx="3310029" cy="1870187"/>
            <wp:effectExtent l="19050" t="0" r="4671"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18250" cy="1874832"/>
                    </a:xfrm>
                    <a:prstGeom prst="rect">
                      <a:avLst/>
                    </a:prstGeom>
                    <a:noFill/>
                    <a:ln w="9525">
                      <a:noFill/>
                      <a:miter lim="800000"/>
                      <a:headEnd/>
                      <a:tailEnd/>
                    </a:ln>
                  </pic:spPr>
                </pic:pic>
              </a:graphicData>
            </a:graphic>
          </wp:inline>
        </w:drawing>
      </w:r>
    </w:p>
    <w:p w:rsidR="009847AB" w:rsidRPr="008841CA"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Antalya, Termesos Mili Parkı Korunmuş M</w:t>
      </w:r>
      <w:r w:rsidRPr="008841CA">
        <w:rPr>
          <w:rFonts w:ascii="Times New Roman" w:hAnsi="Times New Roman" w:cs="Times New Roman"/>
          <w:sz w:val="16"/>
          <w:szCs w:val="16"/>
        </w:rPr>
        <w:t xml:space="preserve">aki </w:t>
      </w:r>
      <w:r>
        <w:rPr>
          <w:rFonts w:ascii="Times New Roman" w:hAnsi="Times New Roman" w:cs="Times New Roman"/>
          <w:sz w:val="16"/>
          <w:szCs w:val="16"/>
        </w:rPr>
        <w:t xml:space="preserve">                                                                                        </w:t>
      </w:r>
      <w:r w:rsidRPr="008F31BF">
        <w:rPr>
          <w:rFonts w:ascii="Times New Roman" w:hAnsi="Times New Roman" w:cs="Times New Roman"/>
          <w:i/>
          <w:sz w:val="16"/>
          <w:szCs w:val="16"/>
        </w:rPr>
        <w:t>Arbutus unedo</w:t>
      </w:r>
    </w:p>
    <w:p w:rsidR="009847AB" w:rsidRPr="003B6BF3" w:rsidRDefault="009847AB" w:rsidP="009847AB">
      <w:pPr>
        <w:spacing w:after="0" w:line="240" w:lineRule="auto"/>
        <w:jc w:val="both"/>
        <w:rPr>
          <w:rFonts w:ascii="Times New Roman" w:hAnsi="Times New Roman" w:cs="Times New Roman"/>
          <w:b/>
          <w:sz w:val="24"/>
          <w:szCs w:val="24"/>
        </w:rPr>
      </w:pPr>
      <w:r w:rsidRPr="003B6BF3">
        <w:rPr>
          <w:rFonts w:ascii="Times New Roman" w:hAnsi="Times New Roman" w:cs="Times New Roman"/>
          <w:b/>
          <w:sz w:val="24"/>
          <w:szCs w:val="24"/>
        </w:rPr>
        <w:t xml:space="preserve">b. Garig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Pr="001B0AE0"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w:t>
      </w:r>
      <w:r>
        <w:rPr>
          <w:rFonts w:ascii="Times New Roman" w:hAnsi="Times New Roman" w:cs="Times New Roman"/>
          <w:sz w:val="24"/>
          <w:szCs w:val="24"/>
        </w:rPr>
        <w:t>eniz ikliminin hâkim olduğu</w:t>
      </w:r>
      <w:r w:rsidRPr="001B0AE0">
        <w:rPr>
          <w:rFonts w:ascii="Times New Roman" w:hAnsi="Times New Roman" w:cs="Times New Roman"/>
          <w:sz w:val="24"/>
          <w:szCs w:val="24"/>
        </w:rPr>
        <w:t xml:space="preserve"> alanlarda maki</w:t>
      </w:r>
      <w:r>
        <w:rPr>
          <w:rFonts w:ascii="Times New Roman" w:hAnsi="Times New Roman" w:cs="Times New Roman"/>
          <w:sz w:val="24"/>
          <w:szCs w:val="24"/>
        </w:rPr>
        <w:t>nin</w:t>
      </w:r>
      <w:r w:rsidRPr="001B0AE0">
        <w:rPr>
          <w:rFonts w:ascii="Times New Roman" w:hAnsi="Times New Roman" w:cs="Times New Roman"/>
          <w:sz w:val="24"/>
          <w:szCs w:val="24"/>
        </w:rPr>
        <w:t xml:space="preserve"> tahribi sonucu oluşan, seyrek ve kısa boylu çalılardan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formasyona </w:t>
      </w:r>
      <w:r w:rsidRPr="004A3F92">
        <w:rPr>
          <w:rFonts w:ascii="Times New Roman" w:hAnsi="Times New Roman" w:cs="Times New Roman"/>
          <w:b/>
          <w:sz w:val="24"/>
          <w:szCs w:val="24"/>
        </w:rPr>
        <w:t xml:space="preserve">garig </w:t>
      </w:r>
      <w:r w:rsidRPr="001B0AE0">
        <w:rPr>
          <w:rFonts w:ascii="Times New Roman" w:hAnsi="Times New Roman" w:cs="Times New Roman"/>
          <w:sz w:val="24"/>
          <w:szCs w:val="24"/>
        </w:rPr>
        <w:t>formasyonu denir. Maki formasyonunun tahribi ile ortam şartlarının</w:t>
      </w:r>
      <w:r>
        <w:rPr>
          <w:rFonts w:ascii="Times New Roman" w:hAnsi="Times New Roman" w:cs="Times New Roman"/>
          <w:sz w:val="24"/>
          <w:szCs w:val="24"/>
        </w:rPr>
        <w:t xml:space="preserve"> </w:t>
      </w:r>
      <w:r w:rsidRPr="001B0AE0">
        <w:rPr>
          <w:rFonts w:ascii="Times New Roman" w:hAnsi="Times New Roman" w:cs="Times New Roman"/>
          <w:sz w:val="24"/>
          <w:szCs w:val="24"/>
        </w:rPr>
        <w:t>değişmesi, toprak örtüsünün süpürülmesine ve zayıflamasına yol açar. Elverişli yetişme</w:t>
      </w:r>
      <w:r>
        <w:rPr>
          <w:rFonts w:ascii="Times New Roman" w:hAnsi="Times New Roman" w:cs="Times New Roman"/>
          <w:sz w:val="24"/>
          <w:szCs w:val="24"/>
        </w:rPr>
        <w:t xml:space="preserve"> </w:t>
      </w:r>
      <w:r w:rsidRPr="001B0AE0">
        <w:rPr>
          <w:rFonts w:ascii="Times New Roman" w:hAnsi="Times New Roman" w:cs="Times New Roman"/>
          <w:sz w:val="24"/>
          <w:szCs w:val="24"/>
        </w:rPr>
        <w:t>ortamı bulamayan maki elemanlarının çoğu ortadan kalkar. Bu sahalarda iklim ve toprak</w:t>
      </w:r>
      <w:r>
        <w:rPr>
          <w:rFonts w:ascii="Times New Roman" w:hAnsi="Times New Roman" w:cs="Times New Roman"/>
          <w:sz w:val="24"/>
          <w:szCs w:val="24"/>
        </w:rPr>
        <w:t xml:space="preserve"> </w:t>
      </w:r>
      <w:r w:rsidRPr="001B0AE0">
        <w:rPr>
          <w:rFonts w:ascii="Times New Roman" w:hAnsi="Times New Roman" w:cs="Times New Roman"/>
          <w:sz w:val="24"/>
          <w:szCs w:val="24"/>
        </w:rPr>
        <w:t>şartları bakımından seçici olmayan kurakçıl bazı maki türleri gelişir.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 garig formasyonunun, genellikle su tutma kapasitesi az, taşlık, kayalık,</w:t>
      </w:r>
      <w:r>
        <w:rPr>
          <w:rFonts w:ascii="Times New Roman" w:hAnsi="Times New Roman" w:cs="Times New Roman"/>
          <w:sz w:val="24"/>
          <w:szCs w:val="24"/>
        </w:rPr>
        <w:t xml:space="preserve"> </w:t>
      </w:r>
      <w:r w:rsidRPr="001B0AE0">
        <w:rPr>
          <w:rFonts w:ascii="Times New Roman" w:hAnsi="Times New Roman" w:cs="Times New Roman"/>
          <w:sz w:val="24"/>
          <w:szCs w:val="24"/>
        </w:rPr>
        <w:t>volkanik araziler, Paleozoik ve Mesozoik kalkerlerinin yüzeye çıktığı yerlerde geliştiği</w:t>
      </w:r>
      <w:r>
        <w:rPr>
          <w:rFonts w:ascii="Times New Roman" w:hAnsi="Times New Roman" w:cs="Times New Roman"/>
          <w:sz w:val="24"/>
          <w:szCs w:val="24"/>
        </w:rPr>
        <w:t xml:space="preserve"> </w:t>
      </w:r>
      <w:r w:rsidRPr="001B0AE0">
        <w:rPr>
          <w:rFonts w:ascii="Times New Roman" w:hAnsi="Times New Roman" w:cs="Times New Roman"/>
          <w:sz w:val="24"/>
          <w:szCs w:val="24"/>
        </w:rPr>
        <w:t>dikkati çeker. Ege B</w:t>
      </w:r>
      <w:r>
        <w:rPr>
          <w:rFonts w:ascii="Times New Roman" w:hAnsi="Times New Roman" w:cs="Times New Roman"/>
          <w:sz w:val="24"/>
          <w:szCs w:val="24"/>
        </w:rPr>
        <w:t>ölgesinde Ayvalık, Urla</w:t>
      </w:r>
      <w:r w:rsidRPr="001B0AE0">
        <w:rPr>
          <w:rFonts w:ascii="Times New Roman" w:hAnsi="Times New Roman" w:cs="Times New Roman"/>
          <w:sz w:val="24"/>
          <w:szCs w:val="24"/>
        </w:rPr>
        <w:t>, Samsun Dağı</w:t>
      </w:r>
      <w:r>
        <w:rPr>
          <w:rFonts w:ascii="Times New Roman" w:hAnsi="Times New Roman" w:cs="Times New Roman"/>
          <w:sz w:val="24"/>
          <w:szCs w:val="24"/>
        </w:rPr>
        <w:t xml:space="preserve">’nın </w:t>
      </w:r>
      <w:r w:rsidRPr="001B0AE0">
        <w:rPr>
          <w:rFonts w:ascii="Times New Roman" w:hAnsi="Times New Roman" w:cs="Times New Roman"/>
          <w:sz w:val="24"/>
          <w:szCs w:val="24"/>
        </w:rPr>
        <w:t>güney yamaçları, Bozdağların kuzey</w:t>
      </w:r>
      <w:r>
        <w:rPr>
          <w:rFonts w:ascii="Times New Roman" w:hAnsi="Times New Roman" w:cs="Times New Roman"/>
          <w:sz w:val="24"/>
          <w:szCs w:val="24"/>
        </w:rPr>
        <w:t>i</w:t>
      </w:r>
      <w:r w:rsidRPr="001B0AE0">
        <w:rPr>
          <w:rFonts w:ascii="Times New Roman" w:hAnsi="Times New Roman" w:cs="Times New Roman"/>
          <w:sz w:val="24"/>
          <w:szCs w:val="24"/>
        </w:rPr>
        <w:t>, Aydın dağlarının güney</w:t>
      </w:r>
      <w:r>
        <w:rPr>
          <w:rFonts w:ascii="Times New Roman" w:hAnsi="Times New Roman" w:cs="Times New Roman"/>
          <w:sz w:val="24"/>
          <w:szCs w:val="24"/>
        </w:rPr>
        <w:t>i</w:t>
      </w:r>
      <w:r w:rsidRPr="001B0AE0">
        <w:rPr>
          <w:rFonts w:ascii="Times New Roman" w:hAnsi="Times New Roman" w:cs="Times New Roman"/>
          <w:sz w:val="24"/>
          <w:szCs w:val="24"/>
        </w:rPr>
        <w:t>, Yamanlar Dağı</w:t>
      </w:r>
      <w:r>
        <w:rPr>
          <w:rFonts w:ascii="Times New Roman" w:hAnsi="Times New Roman" w:cs="Times New Roman"/>
          <w:sz w:val="24"/>
          <w:szCs w:val="24"/>
        </w:rPr>
        <w:t>’</w:t>
      </w:r>
      <w:r w:rsidRPr="001B0AE0">
        <w:rPr>
          <w:rFonts w:ascii="Times New Roman" w:hAnsi="Times New Roman" w:cs="Times New Roman"/>
          <w:sz w:val="24"/>
          <w:szCs w:val="24"/>
        </w:rPr>
        <w:t>nın güneybatı yamaçları garig</w:t>
      </w:r>
      <w:r>
        <w:rPr>
          <w:rFonts w:ascii="Times New Roman" w:hAnsi="Times New Roman" w:cs="Times New Roman"/>
          <w:sz w:val="24"/>
          <w:szCs w:val="24"/>
        </w:rPr>
        <w:t xml:space="preserve"> </w:t>
      </w:r>
      <w:r w:rsidRPr="001B0AE0">
        <w:rPr>
          <w:rFonts w:ascii="Times New Roman" w:hAnsi="Times New Roman" w:cs="Times New Roman"/>
          <w:sz w:val="24"/>
          <w:szCs w:val="24"/>
        </w:rPr>
        <w:t>formasyonu ile kaplıdır. Akdeniz bölgesinde garig formasyonu, Fethiye, Köyceğiz</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Teke Yarımadası</w:t>
      </w:r>
      <w:r>
        <w:rPr>
          <w:rFonts w:ascii="Times New Roman" w:hAnsi="Times New Roman" w:cs="Times New Roman"/>
          <w:sz w:val="24"/>
          <w:szCs w:val="24"/>
        </w:rPr>
        <w:t>’</w:t>
      </w:r>
      <w:r w:rsidRPr="001B0AE0">
        <w:rPr>
          <w:rFonts w:ascii="Times New Roman" w:hAnsi="Times New Roman" w:cs="Times New Roman"/>
          <w:sz w:val="24"/>
          <w:szCs w:val="24"/>
        </w:rPr>
        <w:t>nda Kumluca-Kemer arasında, Antalya Körfezi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Serik Ovası çevresinde, Taşeli Platosu</w:t>
      </w:r>
      <w:r>
        <w:rPr>
          <w:rFonts w:ascii="Times New Roman" w:hAnsi="Times New Roman" w:cs="Times New Roman"/>
          <w:sz w:val="24"/>
          <w:szCs w:val="24"/>
        </w:rPr>
        <w:t>’</w:t>
      </w:r>
      <w:r w:rsidRPr="001B0AE0">
        <w:rPr>
          <w:rFonts w:ascii="Times New Roman" w:hAnsi="Times New Roman" w:cs="Times New Roman"/>
          <w:sz w:val="24"/>
          <w:szCs w:val="24"/>
        </w:rPr>
        <w:t>nda, Mut Havzası</w:t>
      </w:r>
      <w:r>
        <w:rPr>
          <w:rFonts w:ascii="Times New Roman" w:hAnsi="Times New Roman" w:cs="Times New Roman"/>
          <w:sz w:val="24"/>
          <w:szCs w:val="24"/>
        </w:rPr>
        <w:t>’nda, Anamur,</w:t>
      </w:r>
      <w:r w:rsidRPr="001B0AE0">
        <w:rPr>
          <w:rFonts w:ascii="Times New Roman" w:hAnsi="Times New Roman" w:cs="Times New Roman"/>
          <w:sz w:val="24"/>
          <w:szCs w:val="24"/>
        </w:rPr>
        <w:t xml:space="preserve"> Tarsus, Kozan</w:t>
      </w:r>
      <w:r>
        <w:rPr>
          <w:rFonts w:ascii="Times New Roman" w:hAnsi="Times New Roman" w:cs="Times New Roman"/>
          <w:sz w:val="24"/>
          <w:szCs w:val="24"/>
        </w:rPr>
        <w:t xml:space="preserve"> </w:t>
      </w:r>
      <w:r w:rsidRPr="001B0AE0">
        <w:rPr>
          <w:rFonts w:ascii="Times New Roman" w:hAnsi="Times New Roman" w:cs="Times New Roman"/>
          <w:sz w:val="24"/>
          <w:szCs w:val="24"/>
        </w:rPr>
        <w:t>çevrelerinde, Adana Ovası çevresinde, Toros Dağları yamaçlarında maki formasyonunun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tahrip sahalarında görülür. </w:t>
      </w:r>
      <w:r>
        <w:rPr>
          <w:rFonts w:ascii="Times New Roman" w:hAnsi="Times New Roman" w:cs="Times New Roman"/>
          <w:sz w:val="24"/>
          <w:szCs w:val="24"/>
        </w:rPr>
        <w:t>*</w:t>
      </w:r>
      <w:r w:rsidRPr="004A3F92">
        <w:rPr>
          <w:rFonts w:ascii="Times New Roman" w:hAnsi="Times New Roman" w:cs="Times New Roman"/>
          <w:sz w:val="24"/>
          <w:szCs w:val="24"/>
          <w:u w:val="single"/>
        </w:rPr>
        <w:t>Yaygın türler</w:t>
      </w:r>
      <w:r w:rsidRPr="001B0AE0">
        <w:rPr>
          <w:rFonts w:ascii="Times New Roman" w:hAnsi="Times New Roman" w:cs="Times New Roman"/>
          <w:sz w:val="24"/>
          <w:szCs w:val="24"/>
        </w:rPr>
        <w:t>; katran ardıcı (</w:t>
      </w:r>
      <w:r w:rsidRPr="001A4681">
        <w:rPr>
          <w:rFonts w:ascii="Times New Roman" w:hAnsi="Times New Roman" w:cs="Times New Roman"/>
          <w:i/>
          <w:sz w:val="24"/>
          <w:szCs w:val="24"/>
        </w:rPr>
        <w:t>Juniperus oxycedrus</w:t>
      </w:r>
      <w:r w:rsidRPr="001B0AE0">
        <w:rPr>
          <w:rFonts w:ascii="Times New Roman" w:hAnsi="Times New Roman" w:cs="Times New Roman"/>
          <w:sz w:val="24"/>
          <w:szCs w:val="24"/>
        </w:rPr>
        <w:t>), kermes meşesi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1A4681">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1A4681">
        <w:rPr>
          <w:rFonts w:ascii="Times New Roman" w:hAnsi="Times New Roman" w:cs="Times New Roman"/>
          <w:i/>
          <w:sz w:val="24"/>
          <w:szCs w:val="24"/>
        </w:rPr>
        <w:t>Phillyrea latifolia</w:t>
      </w:r>
      <w:r w:rsidRPr="001B0AE0">
        <w:rPr>
          <w:rFonts w:ascii="Times New Roman" w:hAnsi="Times New Roman" w:cs="Times New Roman"/>
          <w:sz w:val="24"/>
          <w:szCs w:val="24"/>
        </w:rPr>
        <w:t>), laden (</w:t>
      </w:r>
      <w:r w:rsidRPr="001A4681">
        <w:rPr>
          <w:rFonts w:ascii="Times New Roman" w:hAnsi="Times New Roman" w:cs="Times New Roman"/>
          <w:i/>
          <w:sz w:val="24"/>
          <w:szCs w:val="24"/>
        </w:rPr>
        <w:t>Cistus</w:t>
      </w:r>
      <w:r w:rsidRPr="001B0AE0">
        <w:rPr>
          <w:rFonts w:ascii="Times New Roman" w:hAnsi="Times New Roman" w:cs="Times New Roman"/>
          <w:sz w:val="24"/>
          <w:szCs w:val="24"/>
        </w:rPr>
        <w:t xml:space="preserve"> sp.), karaçalı (</w:t>
      </w:r>
      <w:r w:rsidRPr="001A4681">
        <w:rPr>
          <w:rFonts w:ascii="Times New Roman" w:hAnsi="Times New Roman" w:cs="Times New Roman"/>
          <w:i/>
          <w:sz w:val="24"/>
          <w:szCs w:val="24"/>
        </w:rPr>
        <w:t>Paliurus spina-christi</w:t>
      </w:r>
      <w:r>
        <w:rPr>
          <w:rFonts w:ascii="Times New Roman" w:hAnsi="Times New Roman" w:cs="Times New Roman"/>
          <w:sz w:val="24"/>
          <w:szCs w:val="24"/>
        </w:rPr>
        <w:t>), abdest bozan</w:t>
      </w:r>
      <w:r w:rsidRPr="001B0AE0">
        <w:rPr>
          <w:rFonts w:ascii="Times New Roman" w:hAnsi="Times New Roman" w:cs="Times New Roman"/>
          <w:sz w:val="24"/>
          <w:szCs w:val="24"/>
        </w:rPr>
        <w:t xml:space="preserve"> (</w:t>
      </w:r>
      <w:r w:rsidRPr="001A4681">
        <w:rPr>
          <w:rFonts w:ascii="Times New Roman" w:hAnsi="Times New Roman" w:cs="Times New Roman"/>
          <w:i/>
          <w:sz w:val="24"/>
          <w:szCs w:val="24"/>
        </w:rPr>
        <w:t>Sarcopoterium spinosum</w:t>
      </w:r>
      <w:r w:rsidRPr="001B0AE0">
        <w:rPr>
          <w:rFonts w:ascii="Times New Roman" w:hAnsi="Times New Roman" w:cs="Times New Roman"/>
          <w:sz w:val="24"/>
          <w:szCs w:val="24"/>
        </w:rPr>
        <w:t>), kekik (</w:t>
      </w:r>
      <w:r w:rsidRPr="001A4681">
        <w:rPr>
          <w:rFonts w:ascii="Times New Roman" w:hAnsi="Times New Roman" w:cs="Times New Roman"/>
          <w:i/>
          <w:sz w:val="24"/>
          <w:szCs w:val="24"/>
        </w:rPr>
        <w:t>Tymus</w:t>
      </w:r>
      <w:r w:rsidRPr="001B0AE0">
        <w:rPr>
          <w:rFonts w:ascii="Times New Roman" w:hAnsi="Times New Roman" w:cs="Times New Roman"/>
          <w:sz w:val="24"/>
          <w:szCs w:val="24"/>
        </w:rPr>
        <w:t xml:space="preserve"> sp.), lavanta (</w:t>
      </w:r>
      <w:r w:rsidRPr="001A4681">
        <w:rPr>
          <w:rFonts w:ascii="Times New Roman" w:hAnsi="Times New Roman" w:cs="Times New Roman"/>
          <w:i/>
          <w:sz w:val="24"/>
          <w:szCs w:val="24"/>
        </w:rPr>
        <w:t>Lavandula</w:t>
      </w:r>
      <w:r>
        <w:rPr>
          <w:rFonts w:ascii="Times New Roman" w:hAnsi="Times New Roman" w:cs="Times New Roman"/>
          <w:sz w:val="24"/>
          <w:szCs w:val="24"/>
        </w:rPr>
        <w:t xml:space="preserve"> </w:t>
      </w:r>
      <w:r w:rsidRPr="001B0AE0">
        <w:rPr>
          <w:rFonts w:ascii="Times New Roman" w:hAnsi="Times New Roman" w:cs="Times New Roman"/>
          <w:sz w:val="24"/>
          <w:szCs w:val="24"/>
        </w:rPr>
        <w:t>sp.), keçiboğan (</w:t>
      </w:r>
      <w:r w:rsidRPr="001A4681">
        <w:rPr>
          <w:rFonts w:ascii="Times New Roman" w:hAnsi="Times New Roman" w:cs="Times New Roman"/>
          <w:i/>
          <w:sz w:val="24"/>
          <w:szCs w:val="24"/>
        </w:rPr>
        <w:t>Calicotome villosa</w:t>
      </w:r>
      <w:r w:rsidRPr="001B0AE0">
        <w:rPr>
          <w:rFonts w:ascii="Times New Roman" w:hAnsi="Times New Roman" w:cs="Times New Roman"/>
          <w:sz w:val="24"/>
          <w:szCs w:val="24"/>
        </w:rPr>
        <w:t xml:space="preserve">), </w:t>
      </w:r>
      <w:r>
        <w:rPr>
          <w:rFonts w:ascii="Times New Roman" w:hAnsi="Times New Roman" w:cs="Times New Roman"/>
          <w:sz w:val="24"/>
          <w:szCs w:val="24"/>
        </w:rPr>
        <w:t>yasemin (</w:t>
      </w:r>
      <w:r w:rsidRPr="001A4681">
        <w:rPr>
          <w:rFonts w:ascii="Times New Roman" w:hAnsi="Times New Roman" w:cs="Times New Roman"/>
          <w:i/>
          <w:sz w:val="24"/>
          <w:szCs w:val="24"/>
        </w:rPr>
        <w:t>Jasminum fruticans</w:t>
      </w:r>
      <w:r>
        <w:rPr>
          <w:rFonts w:ascii="Times New Roman" w:hAnsi="Times New Roman" w:cs="Times New Roman"/>
          <w:sz w:val="24"/>
          <w:szCs w:val="24"/>
        </w:rPr>
        <w:t xml:space="preserve">), </w:t>
      </w:r>
      <w:r w:rsidRPr="001A4681">
        <w:rPr>
          <w:rFonts w:ascii="Times New Roman" w:hAnsi="Times New Roman" w:cs="Times New Roman"/>
          <w:i/>
          <w:sz w:val="24"/>
          <w:szCs w:val="24"/>
        </w:rPr>
        <w:t>Genista aca</w:t>
      </w:r>
      <w:r>
        <w:rPr>
          <w:rFonts w:ascii="Times New Roman" w:hAnsi="Times New Roman" w:cs="Times New Roman"/>
          <w:i/>
          <w:sz w:val="24"/>
          <w:szCs w:val="24"/>
        </w:rPr>
        <w:t>nthoclada</w:t>
      </w:r>
      <w:r w:rsidRPr="001A4681">
        <w:rPr>
          <w:rFonts w:ascii="Times New Roman" w:hAnsi="Times New Roman" w:cs="Times New Roman"/>
          <w:i/>
          <w:sz w:val="24"/>
          <w:szCs w:val="24"/>
        </w:rPr>
        <w:t>, Ostryris alba, Teucrium polium</w:t>
      </w:r>
      <w:r>
        <w:rPr>
          <w:rFonts w:ascii="Times New Roman" w:hAnsi="Times New Roman" w:cs="Times New Roman"/>
          <w:sz w:val="24"/>
          <w:szCs w:val="24"/>
        </w:rPr>
        <w:t>’du</w:t>
      </w:r>
      <w:r w:rsidRPr="001B0AE0">
        <w:rPr>
          <w:rFonts w:ascii="Times New Roman" w:hAnsi="Times New Roman" w:cs="Times New Roman"/>
          <w:sz w:val="24"/>
          <w:szCs w:val="24"/>
        </w:rPr>
        <w:t>r.</w:t>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w:t>
      </w:r>
      <w:r w:rsidRPr="00867D20">
        <w:rPr>
          <w:rFonts w:ascii="Times New Roman" w:hAnsi="Times New Roman" w:cs="Times New Roman"/>
          <w:b/>
          <w:sz w:val="24"/>
          <w:szCs w:val="24"/>
        </w:rPr>
        <w:t xml:space="preserve"> Psödomaki </w:t>
      </w:r>
      <w:r>
        <w:rPr>
          <w:rFonts w:ascii="Times New Roman" w:hAnsi="Times New Roman" w:cs="Times New Roman"/>
          <w:b/>
          <w:sz w:val="24"/>
          <w:szCs w:val="24"/>
        </w:rPr>
        <w:t>vejet</w:t>
      </w:r>
      <w:r w:rsidRPr="00EA4A31">
        <w:rPr>
          <w:rFonts w:ascii="Times New Roman" w:hAnsi="Times New Roman" w:cs="Times New Roman"/>
          <w:b/>
          <w:sz w:val="24"/>
          <w:szCs w:val="24"/>
        </w:rPr>
        <w: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Akdeniz ikliminin etkisinde olan sahalarda, daha nemli iklim bölgelerine yakın</w:t>
      </w:r>
      <w:r>
        <w:rPr>
          <w:rFonts w:ascii="Times New Roman" w:hAnsi="Times New Roman" w:cs="Times New Roman"/>
          <w:sz w:val="24"/>
          <w:szCs w:val="24"/>
        </w:rPr>
        <w:t xml:space="preserve"> </w:t>
      </w:r>
      <w:r w:rsidRPr="001B0AE0">
        <w:rPr>
          <w:rFonts w:ascii="Times New Roman" w:hAnsi="Times New Roman" w:cs="Times New Roman"/>
          <w:sz w:val="24"/>
          <w:szCs w:val="24"/>
        </w:rPr>
        <w:t>alanlarda, yaz-kış yapraklarını dökmeyen maki türleri arasına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ağaççık veya çalı türleri karışır. Türkiye</w:t>
      </w:r>
      <w:r>
        <w:rPr>
          <w:rFonts w:ascii="Times New Roman" w:hAnsi="Times New Roman" w:cs="Times New Roman"/>
          <w:sz w:val="24"/>
          <w:szCs w:val="24"/>
        </w:rPr>
        <w:t>’</w:t>
      </w:r>
      <w:r w:rsidRPr="001B0AE0">
        <w:rPr>
          <w:rFonts w:ascii="Times New Roman" w:hAnsi="Times New Roman" w:cs="Times New Roman"/>
          <w:sz w:val="24"/>
          <w:szCs w:val="24"/>
        </w:rPr>
        <w:t>de, Marmara Bölgesi ve Karadeniz kıyılarında</w:t>
      </w:r>
      <w:r>
        <w:rPr>
          <w:rFonts w:ascii="Times New Roman" w:hAnsi="Times New Roman" w:cs="Times New Roman"/>
          <w:sz w:val="24"/>
          <w:szCs w:val="24"/>
        </w:rPr>
        <w:t xml:space="preserve"> </w:t>
      </w:r>
      <w:r w:rsidRPr="001B0AE0">
        <w:rPr>
          <w:rFonts w:ascii="Times New Roman" w:hAnsi="Times New Roman" w:cs="Times New Roman"/>
          <w:sz w:val="24"/>
          <w:szCs w:val="24"/>
        </w:rPr>
        <w:t>Akdeniz ikliminin etkisi ile maki elemanlarının yetişmesine karşılık, Karadeniz ikliminin</w:t>
      </w:r>
      <w:r>
        <w:rPr>
          <w:rFonts w:ascii="Times New Roman" w:hAnsi="Times New Roman" w:cs="Times New Roman"/>
          <w:sz w:val="24"/>
          <w:szCs w:val="24"/>
        </w:rPr>
        <w:t xml:space="preserve"> </w:t>
      </w:r>
      <w:r w:rsidRPr="001B0AE0">
        <w:rPr>
          <w:rFonts w:ascii="Times New Roman" w:hAnsi="Times New Roman" w:cs="Times New Roman"/>
          <w:sz w:val="24"/>
          <w:szCs w:val="24"/>
        </w:rPr>
        <w:t>özelliğine bağlı olarak yaz mevsiminin yağışlı geçmesi nedeniyle kışın yapraklarını döken</w:t>
      </w:r>
      <w:r>
        <w:rPr>
          <w:rFonts w:ascii="Times New Roman" w:hAnsi="Times New Roman" w:cs="Times New Roman"/>
          <w:sz w:val="24"/>
          <w:szCs w:val="24"/>
        </w:rPr>
        <w:t xml:space="preserve"> </w:t>
      </w:r>
      <w:r w:rsidRPr="001B0AE0">
        <w:rPr>
          <w:rFonts w:ascii="Times New Roman" w:hAnsi="Times New Roman" w:cs="Times New Roman"/>
          <w:sz w:val="24"/>
          <w:szCs w:val="24"/>
        </w:rPr>
        <w:t>daha nemcil karakterdeki bitki türleri de yetişme ortamı bulur. Maki elemanları ile kışın</w:t>
      </w:r>
      <w:r>
        <w:rPr>
          <w:rFonts w:ascii="Times New Roman" w:hAnsi="Times New Roman" w:cs="Times New Roman"/>
          <w:sz w:val="24"/>
          <w:szCs w:val="24"/>
        </w:rPr>
        <w:t xml:space="preserve"> </w:t>
      </w:r>
      <w:r w:rsidRPr="001B0AE0">
        <w:rPr>
          <w:rFonts w:ascii="Times New Roman" w:hAnsi="Times New Roman" w:cs="Times New Roman"/>
          <w:sz w:val="24"/>
          <w:szCs w:val="24"/>
        </w:rPr>
        <w:t>yapraklarını döken ağaççık veya çalıların bir arada bulunduğu bitki formasyonuna psödomaki</w:t>
      </w:r>
      <w:r>
        <w:rPr>
          <w:rFonts w:ascii="Times New Roman" w:hAnsi="Times New Roman" w:cs="Times New Roman"/>
          <w:sz w:val="24"/>
          <w:szCs w:val="24"/>
        </w:rPr>
        <w:t xml:space="preserve"> </w:t>
      </w:r>
      <w:r w:rsidRPr="001B0AE0">
        <w:rPr>
          <w:rFonts w:ascii="Times New Roman" w:hAnsi="Times New Roman" w:cs="Times New Roman"/>
          <w:sz w:val="24"/>
          <w:szCs w:val="24"/>
        </w:rPr>
        <w:t>adı verilir. Akdeniz iklimine oranla yetişme devresi kısa olan bu sahalarda, kış mevsiminin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kendini hissettirmesi, ağaççık veya çalıların yapraklarının dökülmesine yol açar. </w:t>
      </w:r>
      <w:r>
        <w:rPr>
          <w:rFonts w:ascii="Times New Roman" w:hAnsi="Times New Roman" w:cs="Times New Roman"/>
          <w:sz w:val="24"/>
          <w:szCs w:val="24"/>
        </w:rPr>
        <w:t>*</w:t>
      </w:r>
      <w:r w:rsidRPr="001B0AE0">
        <w:rPr>
          <w:rFonts w:ascii="Times New Roman" w:hAnsi="Times New Roman" w:cs="Times New Roman"/>
          <w:sz w:val="24"/>
          <w:szCs w:val="24"/>
        </w:rPr>
        <w:t>Psödomaki</w:t>
      </w:r>
      <w:r>
        <w:rPr>
          <w:rFonts w:ascii="Times New Roman" w:hAnsi="Times New Roman" w:cs="Times New Roman"/>
          <w:sz w:val="24"/>
          <w:szCs w:val="24"/>
        </w:rPr>
        <w:t xml:space="preserve"> </w:t>
      </w:r>
      <w:r w:rsidRPr="001B0AE0">
        <w:rPr>
          <w:rFonts w:ascii="Times New Roman" w:hAnsi="Times New Roman" w:cs="Times New Roman"/>
          <w:sz w:val="24"/>
          <w:szCs w:val="24"/>
        </w:rPr>
        <w:t>formasyonu</w:t>
      </w:r>
      <w:r>
        <w:rPr>
          <w:rFonts w:ascii="Times New Roman" w:hAnsi="Times New Roman" w:cs="Times New Roman"/>
          <w:sz w:val="24"/>
          <w:szCs w:val="24"/>
        </w:rPr>
        <w:t>nu</w:t>
      </w:r>
      <w:r w:rsidRPr="001B0AE0">
        <w:rPr>
          <w:rFonts w:ascii="Times New Roman" w:hAnsi="Times New Roman" w:cs="Times New Roman"/>
          <w:sz w:val="24"/>
          <w:szCs w:val="24"/>
        </w:rPr>
        <w:t xml:space="preserve"> oluşturan başlıca türler</w:t>
      </w:r>
      <w:r>
        <w:rPr>
          <w:rFonts w:ascii="Times New Roman" w:hAnsi="Times New Roman" w:cs="Times New Roman"/>
          <w:sz w:val="24"/>
          <w:szCs w:val="24"/>
        </w:rPr>
        <w:t>,</w:t>
      </w:r>
      <w:r w:rsidRPr="001B0AE0">
        <w:rPr>
          <w:rFonts w:ascii="Times New Roman" w:hAnsi="Times New Roman" w:cs="Times New Roman"/>
          <w:sz w:val="24"/>
          <w:szCs w:val="24"/>
        </w:rPr>
        <w:t xml:space="preserve"> kermes meşesi (</w:t>
      </w:r>
      <w:r w:rsidRPr="00867D20">
        <w:rPr>
          <w:rFonts w:ascii="Times New Roman" w:hAnsi="Times New Roman" w:cs="Times New Roman"/>
          <w:i/>
          <w:sz w:val="24"/>
          <w:szCs w:val="24"/>
        </w:rPr>
        <w:t>Quercus coccifera</w:t>
      </w:r>
      <w:r w:rsidRPr="001B0AE0">
        <w:rPr>
          <w:rFonts w:ascii="Times New Roman" w:hAnsi="Times New Roman" w:cs="Times New Roman"/>
          <w:sz w:val="24"/>
          <w:szCs w:val="24"/>
        </w:rPr>
        <w:t>), akçakesme (</w:t>
      </w:r>
      <w:r w:rsidRPr="00867D20">
        <w:rPr>
          <w:rFonts w:ascii="Times New Roman" w:hAnsi="Times New Roman" w:cs="Times New Roman"/>
          <w:i/>
          <w:sz w:val="24"/>
          <w:szCs w:val="24"/>
        </w:rPr>
        <w:t>Phillyrea latifolia</w:t>
      </w:r>
      <w:r w:rsidRPr="001B0AE0">
        <w:rPr>
          <w:rFonts w:ascii="Times New Roman" w:hAnsi="Times New Roman" w:cs="Times New Roman"/>
          <w:sz w:val="24"/>
          <w:szCs w:val="24"/>
        </w:rPr>
        <w:t>), katran ardıcı (</w:t>
      </w:r>
      <w:r w:rsidRPr="00867D20">
        <w:rPr>
          <w:rFonts w:ascii="Times New Roman" w:hAnsi="Times New Roman" w:cs="Times New Roman"/>
          <w:i/>
          <w:sz w:val="24"/>
          <w:szCs w:val="24"/>
        </w:rPr>
        <w:t>Juniperus oxycedrus</w:t>
      </w:r>
      <w:r w:rsidRPr="001B0AE0">
        <w:rPr>
          <w:rFonts w:ascii="Times New Roman" w:hAnsi="Times New Roman" w:cs="Times New Roman"/>
          <w:sz w:val="24"/>
          <w:szCs w:val="24"/>
        </w:rPr>
        <w:t>), funda (</w:t>
      </w:r>
      <w:r w:rsidRPr="00867D20">
        <w:rPr>
          <w:rFonts w:ascii="Times New Roman" w:hAnsi="Times New Roman" w:cs="Times New Roman"/>
          <w:i/>
          <w:sz w:val="24"/>
          <w:szCs w:val="24"/>
        </w:rPr>
        <w:t>Erica arborea</w:t>
      </w:r>
      <w:r w:rsidRPr="001B0AE0">
        <w:rPr>
          <w:rFonts w:ascii="Times New Roman" w:hAnsi="Times New Roman" w:cs="Times New Roman"/>
          <w:sz w:val="24"/>
          <w:szCs w:val="24"/>
        </w:rPr>
        <w:t>), delice (</w:t>
      </w:r>
      <w:r w:rsidRPr="00867D20">
        <w:rPr>
          <w:rFonts w:ascii="Times New Roman" w:hAnsi="Times New Roman" w:cs="Times New Roman"/>
          <w:i/>
          <w:sz w:val="24"/>
          <w:szCs w:val="24"/>
        </w:rPr>
        <w:t>Olea europea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var. </w:t>
      </w:r>
      <w:r w:rsidRPr="00867D20">
        <w:rPr>
          <w:rFonts w:ascii="Times New Roman" w:hAnsi="Times New Roman" w:cs="Times New Roman"/>
          <w:i/>
          <w:sz w:val="24"/>
          <w:szCs w:val="24"/>
        </w:rPr>
        <w:t>sylvestris</w:t>
      </w:r>
      <w:r w:rsidRPr="001B0AE0">
        <w:rPr>
          <w:rFonts w:ascii="Times New Roman" w:hAnsi="Times New Roman" w:cs="Times New Roman"/>
          <w:sz w:val="24"/>
          <w:szCs w:val="24"/>
        </w:rPr>
        <w:t>), laden (</w:t>
      </w:r>
      <w:r w:rsidRPr="00867D20">
        <w:rPr>
          <w:rFonts w:ascii="Times New Roman" w:hAnsi="Times New Roman" w:cs="Times New Roman"/>
          <w:i/>
          <w:sz w:val="24"/>
          <w:szCs w:val="24"/>
        </w:rPr>
        <w:t>Cistus</w:t>
      </w:r>
      <w:r w:rsidRPr="001B0AE0">
        <w:rPr>
          <w:rFonts w:ascii="Times New Roman" w:hAnsi="Times New Roman" w:cs="Times New Roman"/>
          <w:sz w:val="24"/>
          <w:szCs w:val="24"/>
        </w:rPr>
        <w:t xml:space="preserve"> sp.), erguvan (</w:t>
      </w:r>
      <w:r w:rsidRPr="00867D20">
        <w:rPr>
          <w:rFonts w:ascii="Times New Roman" w:hAnsi="Times New Roman" w:cs="Times New Roman"/>
          <w:i/>
          <w:sz w:val="24"/>
          <w:szCs w:val="24"/>
        </w:rPr>
        <w:t>Cercis siliquastrum</w:t>
      </w:r>
      <w:r w:rsidRPr="001B0AE0">
        <w:rPr>
          <w:rFonts w:ascii="Times New Roman" w:hAnsi="Times New Roman" w:cs="Times New Roman"/>
          <w:sz w:val="24"/>
          <w:szCs w:val="24"/>
        </w:rPr>
        <w:t>), defne (</w:t>
      </w:r>
      <w:r w:rsidRPr="00867D20">
        <w:rPr>
          <w:rFonts w:ascii="Times New Roman" w:hAnsi="Times New Roman" w:cs="Times New Roman"/>
          <w:i/>
          <w:sz w:val="24"/>
          <w:szCs w:val="24"/>
        </w:rPr>
        <w:t>Laurus nobilis</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böğürtlen (</w:t>
      </w:r>
      <w:r w:rsidRPr="00867D20">
        <w:rPr>
          <w:rFonts w:ascii="Times New Roman" w:hAnsi="Times New Roman" w:cs="Times New Roman"/>
          <w:i/>
          <w:sz w:val="24"/>
          <w:szCs w:val="24"/>
        </w:rPr>
        <w:t>Rubus fruticosus</w:t>
      </w:r>
      <w:r w:rsidRPr="001B0AE0">
        <w:rPr>
          <w:rFonts w:ascii="Times New Roman" w:hAnsi="Times New Roman" w:cs="Times New Roman"/>
          <w:sz w:val="24"/>
          <w:szCs w:val="24"/>
        </w:rPr>
        <w:t>), kurtbağrı (</w:t>
      </w:r>
      <w:r w:rsidRPr="00867D20">
        <w:rPr>
          <w:rFonts w:ascii="Times New Roman" w:hAnsi="Times New Roman" w:cs="Times New Roman"/>
          <w:i/>
          <w:sz w:val="24"/>
          <w:szCs w:val="24"/>
        </w:rPr>
        <w:t>Ligustrum vulgare</w:t>
      </w:r>
      <w:r w:rsidRPr="001B0AE0">
        <w:rPr>
          <w:rFonts w:ascii="Times New Roman" w:hAnsi="Times New Roman" w:cs="Times New Roman"/>
          <w:sz w:val="24"/>
          <w:szCs w:val="24"/>
        </w:rPr>
        <w:t>), kızılcık (</w:t>
      </w:r>
      <w:r w:rsidRPr="00867D20">
        <w:rPr>
          <w:rFonts w:ascii="Times New Roman" w:hAnsi="Times New Roman" w:cs="Times New Roman"/>
          <w:i/>
          <w:sz w:val="24"/>
          <w:szCs w:val="24"/>
        </w:rPr>
        <w:t>Cornus mas</w:t>
      </w:r>
      <w:r w:rsidRPr="001B0AE0">
        <w:rPr>
          <w:rFonts w:ascii="Times New Roman" w:hAnsi="Times New Roman" w:cs="Times New Roman"/>
          <w:sz w:val="24"/>
          <w:szCs w:val="24"/>
        </w:rPr>
        <w:t>), dişbudak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Fraxinus ornus</w:t>
      </w:r>
      <w:r w:rsidRPr="001B0AE0">
        <w:rPr>
          <w:rFonts w:ascii="Times New Roman" w:hAnsi="Times New Roman" w:cs="Times New Roman"/>
          <w:sz w:val="24"/>
          <w:szCs w:val="24"/>
        </w:rPr>
        <w:t>), muşmula (</w:t>
      </w:r>
      <w:r w:rsidRPr="00867D20">
        <w:rPr>
          <w:rFonts w:ascii="Times New Roman" w:hAnsi="Times New Roman" w:cs="Times New Roman"/>
          <w:i/>
          <w:sz w:val="24"/>
          <w:szCs w:val="24"/>
        </w:rPr>
        <w:t>Mespilus germanica</w:t>
      </w:r>
      <w:r w:rsidRPr="001B0AE0">
        <w:rPr>
          <w:rFonts w:ascii="Times New Roman" w:hAnsi="Times New Roman" w:cs="Times New Roman"/>
          <w:sz w:val="24"/>
          <w:szCs w:val="24"/>
        </w:rPr>
        <w:t>), yabani erik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Prunus spinosa</w:t>
      </w:r>
      <w:r w:rsidRPr="001B0AE0">
        <w:rPr>
          <w:rFonts w:ascii="Times New Roman" w:hAnsi="Times New Roman" w:cs="Times New Roman"/>
          <w:sz w:val="24"/>
          <w:szCs w:val="24"/>
        </w:rPr>
        <w:t>), yabani kiraz (</w:t>
      </w:r>
      <w:r w:rsidRPr="00867D20">
        <w:rPr>
          <w:rFonts w:ascii="Times New Roman" w:hAnsi="Times New Roman" w:cs="Times New Roman"/>
          <w:i/>
          <w:sz w:val="24"/>
          <w:szCs w:val="24"/>
        </w:rPr>
        <w:t>Prunus avium</w:t>
      </w:r>
      <w:r w:rsidRPr="001B0AE0">
        <w:rPr>
          <w:rFonts w:ascii="Times New Roman" w:hAnsi="Times New Roman" w:cs="Times New Roman"/>
          <w:sz w:val="24"/>
          <w:szCs w:val="24"/>
        </w:rPr>
        <w:t>), yabani elma (</w:t>
      </w:r>
      <w:r w:rsidRPr="00867D20">
        <w:rPr>
          <w:rFonts w:ascii="Times New Roman" w:hAnsi="Times New Roman" w:cs="Times New Roman"/>
          <w:i/>
          <w:sz w:val="24"/>
          <w:szCs w:val="24"/>
        </w:rPr>
        <w:t>Pyrus malus</w:t>
      </w:r>
      <w:r w:rsidRPr="001B0AE0">
        <w:rPr>
          <w:rFonts w:ascii="Times New Roman" w:hAnsi="Times New Roman" w:cs="Times New Roman"/>
          <w:sz w:val="24"/>
          <w:szCs w:val="24"/>
        </w:rPr>
        <w:t>), üvez (</w:t>
      </w:r>
      <w:r w:rsidRPr="00867D20">
        <w:rPr>
          <w:rFonts w:ascii="Times New Roman" w:hAnsi="Times New Roman" w:cs="Times New Roman"/>
          <w:i/>
          <w:sz w:val="24"/>
          <w:szCs w:val="24"/>
        </w:rPr>
        <w:t>Sorbus torminalis</w:t>
      </w:r>
      <w:r w:rsidRPr="001B0AE0">
        <w:rPr>
          <w:rFonts w:ascii="Times New Roman" w:hAnsi="Times New Roman" w:cs="Times New Roman"/>
          <w:sz w:val="24"/>
          <w:szCs w:val="24"/>
        </w:rPr>
        <w:t>), yabani gül (</w:t>
      </w:r>
      <w:r w:rsidRPr="00867D20">
        <w:rPr>
          <w:rFonts w:ascii="Times New Roman" w:hAnsi="Times New Roman" w:cs="Times New Roman"/>
          <w:i/>
          <w:sz w:val="24"/>
          <w:szCs w:val="24"/>
        </w:rPr>
        <w:t>Rosa</w:t>
      </w:r>
      <w:r w:rsidRPr="001B0AE0">
        <w:rPr>
          <w:rFonts w:ascii="Times New Roman" w:hAnsi="Times New Roman" w:cs="Times New Roman"/>
          <w:sz w:val="24"/>
          <w:szCs w:val="24"/>
        </w:rPr>
        <w:t xml:space="preserve"> sp.) ve geyik dikeni (</w:t>
      </w:r>
      <w:r w:rsidRPr="00867D20">
        <w:rPr>
          <w:rFonts w:ascii="Times New Roman" w:hAnsi="Times New Roman" w:cs="Times New Roman"/>
          <w:i/>
          <w:sz w:val="24"/>
          <w:szCs w:val="24"/>
        </w:rPr>
        <w:t>Crataegus</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Karadeniz kıyıları boyunca kıyıdan yaklaşık 200-250 m.ye kadar, orman tahribi</w:t>
      </w:r>
      <w:r>
        <w:rPr>
          <w:rFonts w:ascii="Times New Roman" w:hAnsi="Times New Roman" w:cs="Times New Roman"/>
          <w:sz w:val="24"/>
          <w:szCs w:val="24"/>
        </w:rPr>
        <w:t xml:space="preserve"> </w:t>
      </w:r>
      <w:r w:rsidRPr="001B0AE0">
        <w:rPr>
          <w:rFonts w:ascii="Times New Roman" w:hAnsi="Times New Roman" w:cs="Times New Roman"/>
          <w:sz w:val="24"/>
          <w:szCs w:val="24"/>
        </w:rPr>
        <w:t>sonucunda dar bir şerit halinde gelişen psödomaki formasyonu, nemli etkilerin devam ettiği</w:t>
      </w:r>
      <w:r>
        <w:rPr>
          <w:rFonts w:ascii="Times New Roman" w:hAnsi="Times New Roman" w:cs="Times New Roman"/>
          <w:sz w:val="24"/>
          <w:szCs w:val="24"/>
        </w:rPr>
        <w:t xml:space="preserve"> </w:t>
      </w:r>
      <w:r w:rsidRPr="001B0AE0">
        <w:rPr>
          <w:rFonts w:ascii="Times New Roman" w:hAnsi="Times New Roman" w:cs="Times New Roman"/>
          <w:sz w:val="24"/>
          <w:szCs w:val="24"/>
        </w:rPr>
        <w:t>vadiler boyunca iç kısımlara doğru sokulur. Marmara Bölgesi</w:t>
      </w:r>
      <w:r>
        <w:rPr>
          <w:rFonts w:ascii="Times New Roman" w:hAnsi="Times New Roman" w:cs="Times New Roman"/>
          <w:sz w:val="24"/>
          <w:szCs w:val="24"/>
        </w:rPr>
        <w:t>’</w:t>
      </w:r>
      <w:r w:rsidRPr="001B0AE0">
        <w:rPr>
          <w:rFonts w:ascii="Times New Roman" w:hAnsi="Times New Roman" w:cs="Times New Roman"/>
          <w:sz w:val="24"/>
          <w:szCs w:val="24"/>
        </w:rPr>
        <w:t>nde, Karadeniz kıyıları dışında</w:t>
      </w:r>
      <w:r>
        <w:rPr>
          <w:rFonts w:ascii="Times New Roman" w:hAnsi="Times New Roman" w:cs="Times New Roman"/>
          <w:sz w:val="24"/>
          <w:szCs w:val="24"/>
        </w:rPr>
        <w:t xml:space="preserve"> </w:t>
      </w:r>
      <w:r w:rsidRPr="001B0AE0">
        <w:rPr>
          <w:rFonts w:ascii="Times New Roman" w:hAnsi="Times New Roman" w:cs="Times New Roman"/>
          <w:sz w:val="24"/>
          <w:szCs w:val="24"/>
        </w:rPr>
        <w:t>Marmara Denizi</w:t>
      </w:r>
      <w:r>
        <w:rPr>
          <w:rFonts w:ascii="Times New Roman" w:hAnsi="Times New Roman" w:cs="Times New Roman"/>
          <w:sz w:val="24"/>
          <w:szCs w:val="24"/>
        </w:rPr>
        <w:t>’</w:t>
      </w:r>
      <w:r w:rsidRPr="001B0AE0">
        <w:rPr>
          <w:rFonts w:ascii="Times New Roman" w:hAnsi="Times New Roman" w:cs="Times New Roman"/>
          <w:sz w:val="24"/>
          <w:szCs w:val="24"/>
        </w:rPr>
        <w:t>nin güney kıyıları, Biga Yarımadası</w:t>
      </w:r>
      <w:r>
        <w:rPr>
          <w:rFonts w:ascii="Times New Roman" w:hAnsi="Times New Roman" w:cs="Times New Roman"/>
          <w:sz w:val="24"/>
          <w:szCs w:val="24"/>
        </w:rPr>
        <w:t>’</w:t>
      </w:r>
      <w:r w:rsidRPr="001B0AE0">
        <w:rPr>
          <w:rFonts w:ascii="Times New Roman" w:hAnsi="Times New Roman" w:cs="Times New Roman"/>
          <w:sz w:val="24"/>
          <w:szCs w:val="24"/>
        </w:rPr>
        <w:t>nın kuzey</w:t>
      </w:r>
      <w:r>
        <w:rPr>
          <w:rFonts w:ascii="Times New Roman" w:hAnsi="Times New Roman" w:cs="Times New Roman"/>
          <w:sz w:val="24"/>
          <w:szCs w:val="24"/>
        </w:rPr>
        <w:t>i</w:t>
      </w:r>
      <w:r w:rsidRPr="001B0AE0">
        <w:rPr>
          <w:rFonts w:ascii="Times New Roman" w:hAnsi="Times New Roman" w:cs="Times New Roman"/>
          <w:sz w:val="24"/>
          <w:szCs w:val="24"/>
        </w:rPr>
        <w:t xml:space="preserve"> ve Uludağ</w:t>
      </w:r>
      <w:r>
        <w:rPr>
          <w:rFonts w:ascii="Times New Roman" w:hAnsi="Times New Roman" w:cs="Times New Roman"/>
          <w:sz w:val="24"/>
          <w:szCs w:val="24"/>
        </w:rPr>
        <w:t>’ın kuzeyi</w:t>
      </w:r>
      <w:r w:rsidRPr="001B0AE0">
        <w:rPr>
          <w:rFonts w:ascii="Times New Roman" w:hAnsi="Times New Roman" w:cs="Times New Roman"/>
          <w:sz w:val="24"/>
          <w:szCs w:val="24"/>
        </w:rPr>
        <w:t xml:space="preserve"> psödomaki formasyonunun gelişme ortamı</w:t>
      </w:r>
      <w:r>
        <w:rPr>
          <w:rFonts w:ascii="Times New Roman" w:hAnsi="Times New Roman" w:cs="Times New Roman"/>
          <w:sz w:val="24"/>
          <w:szCs w:val="24"/>
        </w:rPr>
        <w:t xml:space="preserve"> </w:t>
      </w:r>
      <w:r w:rsidRPr="001B0AE0">
        <w:rPr>
          <w:rFonts w:ascii="Times New Roman" w:hAnsi="Times New Roman" w:cs="Times New Roman"/>
          <w:sz w:val="24"/>
          <w:szCs w:val="24"/>
        </w:rPr>
        <w:t>bulduğu başlıca sahalardır.</w:t>
      </w:r>
    </w:p>
    <w:p w:rsidR="009847AB" w:rsidRDefault="009847AB" w:rsidP="009847AB">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12</w:t>
      </w:r>
      <w:r w:rsidRPr="001F5E19">
        <w:rPr>
          <w:rFonts w:ascii="Times New Roman" w:hAnsi="Times New Roman" w:cs="Times New Roman"/>
          <w:b/>
          <w:i/>
          <w:sz w:val="28"/>
          <w:szCs w:val="28"/>
          <w:u w:val="single"/>
        </w:rPr>
        <w:t>. Ot vejetasyonu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lastRenderedPageBreak/>
        <w:t>İklim ve toprak gibi ortam şartlarının ağaç yetişmesine elverişli olmadığı yerlerde,</w:t>
      </w:r>
      <w:r>
        <w:rPr>
          <w:rFonts w:ascii="Times New Roman" w:hAnsi="Times New Roman" w:cs="Times New Roman"/>
          <w:sz w:val="24"/>
          <w:szCs w:val="24"/>
        </w:rPr>
        <w:t xml:space="preserve"> </w:t>
      </w:r>
      <w:r w:rsidRPr="001B0AE0">
        <w:rPr>
          <w:rFonts w:ascii="Times New Roman" w:hAnsi="Times New Roman" w:cs="Times New Roman"/>
          <w:sz w:val="24"/>
          <w:szCs w:val="24"/>
        </w:rPr>
        <w:t>belirli zamanlarda görülen yağışa bağlı olarak yetişen ot cinsinden bitkilerin meydana</w:t>
      </w:r>
      <w:r>
        <w:rPr>
          <w:rFonts w:ascii="Times New Roman" w:hAnsi="Times New Roman" w:cs="Times New Roman"/>
          <w:sz w:val="24"/>
          <w:szCs w:val="24"/>
        </w:rPr>
        <w:t xml:space="preserve"> </w:t>
      </w:r>
      <w:r w:rsidRPr="001B0AE0">
        <w:rPr>
          <w:rFonts w:ascii="Times New Roman" w:hAnsi="Times New Roman" w:cs="Times New Roman"/>
          <w:sz w:val="24"/>
          <w:szCs w:val="24"/>
        </w:rPr>
        <w:t>getirdikleri bitki topluluğuna ot formasyonu denir.</w:t>
      </w:r>
    </w:p>
    <w:p w:rsidR="009847AB" w:rsidRPr="001F5E19" w:rsidRDefault="009847AB" w:rsidP="009847AB">
      <w:pPr>
        <w:spacing w:after="0" w:line="240" w:lineRule="auto"/>
        <w:jc w:val="both"/>
        <w:rPr>
          <w:rFonts w:ascii="Times New Roman" w:hAnsi="Times New Roman" w:cs="Times New Roman"/>
          <w:b/>
          <w:i/>
          <w:sz w:val="28"/>
          <w:szCs w:val="28"/>
          <w:u w:val="single"/>
        </w:rPr>
      </w:pPr>
      <w:r w:rsidRPr="00FA18C0">
        <w:rPr>
          <w:rFonts w:ascii="Times New Roman" w:hAnsi="Times New Roman" w:cs="Times New Roman"/>
          <w:noProof/>
          <w:sz w:val="24"/>
          <w:szCs w:val="24"/>
        </w:rPr>
        <w:drawing>
          <wp:inline distT="0" distB="0" distL="0" distR="0">
            <wp:extent cx="5353050" cy="2834790"/>
            <wp:effectExtent l="19050" t="0" r="0" b="0"/>
            <wp:docPr id="3" name="Picture 4" descr="C:\Users\Fatmagül\Desktop\ORMANEKOSİSTEMLERİ\2dturkiyenin-otsu-bitkiler-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gül\Desktop\ORMANEKOSİSTEMLERİ\2dturkiyenin-otsu-bitkiler-haritasi.png"/>
                    <pic:cNvPicPr>
                      <a:picLocks noChangeAspect="1" noChangeArrowheads="1"/>
                    </pic:cNvPicPr>
                  </pic:nvPicPr>
                  <pic:blipFill>
                    <a:blip r:embed="rId10" cstate="print"/>
                    <a:srcRect/>
                    <a:stretch>
                      <a:fillRect/>
                    </a:stretch>
                  </pic:blipFill>
                  <pic:spPr bwMode="auto">
                    <a:xfrm>
                      <a:off x="0" y="0"/>
                      <a:ext cx="5367829" cy="2842616"/>
                    </a:xfrm>
                    <a:prstGeom prst="rect">
                      <a:avLst/>
                    </a:prstGeom>
                    <a:noFill/>
                    <a:ln w="9525">
                      <a:noFill/>
                      <a:miter lim="800000"/>
                      <a:headEnd/>
                      <a:tailEnd/>
                    </a:ln>
                  </pic:spPr>
                </pic:pic>
              </a:graphicData>
            </a:graphic>
          </wp:inline>
        </w:drawing>
      </w:r>
    </w:p>
    <w:p w:rsidR="009847AB" w:rsidRPr="00867D20" w:rsidRDefault="009847AB" w:rsidP="009847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w:t>
      </w:r>
      <w:r w:rsidRPr="00867D20">
        <w:rPr>
          <w:rFonts w:ascii="Times New Roman" w:hAnsi="Times New Roman" w:cs="Times New Roman"/>
          <w:b/>
          <w:sz w:val="24"/>
          <w:szCs w:val="24"/>
        </w:rPr>
        <w:t xml:space="preserve"> Step </w:t>
      </w:r>
      <w:r w:rsidRPr="00B7687A">
        <w:rPr>
          <w:rFonts w:ascii="Times New Roman" w:hAnsi="Times New Roman" w:cs="Times New Roman"/>
          <w:b/>
          <w:sz w:val="24"/>
          <w:szCs w:val="24"/>
        </w:rPr>
        <w:t>vejetasyon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sidRPr="001B0AE0">
        <w:rPr>
          <w:rFonts w:ascii="Times New Roman" w:hAnsi="Times New Roman" w:cs="Times New Roman"/>
          <w:sz w:val="24"/>
          <w:szCs w:val="24"/>
        </w:rPr>
        <w:t>Orta kuşağın daha nemli, fakat orman</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vejetasyonuna imkân verecek kadar yağış alamayan </w:t>
      </w:r>
      <w:r>
        <w:rPr>
          <w:rFonts w:ascii="Times New Roman" w:hAnsi="Times New Roman" w:cs="Times New Roman"/>
          <w:sz w:val="24"/>
          <w:szCs w:val="24"/>
        </w:rPr>
        <w:t>(Yıllık ortalama yağış&lt; 450 m</w:t>
      </w:r>
      <w:r w:rsidRPr="007115CF">
        <w:rPr>
          <w:rFonts w:ascii="Times New Roman" w:hAnsi="Times New Roman" w:cs="Times New Roman"/>
          <w:sz w:val="24"/>
          <w:szCs w:val="24"/>
        </w:rPr>
        <w:t>m</w:t>
      </w:r>
      <w:r>
        <w:rPr>
          <w:rFonts w:ascii="Times New Roman" w:hAnsi="Times New Roman" w:cs="Times New Roman"/>
          <w:sz w:val="24"/>
          <w:szCs w:val="24"/>
        </w:rPr>
        <w:t xml:space="preserve">) </w:t>
      </w:r>
      <w:r w:rsidRPr="001B0AE0">
        <w:rPr>
          <w:rFonts w:ascii="Times New Roman" w:hAnsi="Times New Roman" w:cs="Times New Roman"/>
          <w:sz w:val="24"/>
          <w:szCs w:val="24"/>
        </w:rPr>
        <w:t>kurak karasal iklim bölgelerinde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ortamı bulan ot topluluklarına step </w:t>
      </w:r>
      <w:r w:rsidRPr="00FF1E35">
        <w:rPr>
          <w:rFonts w:ascii="Times New Roman" w:hAnsi="Times New Roman" w:cs="Times New Roman"/>
          <w:sz w:val="24"/>
          <w:szCs w:val="24"/>
        </w:rPr>
        <w:t>vejetasyonu</w:t>
      </w:r>
      <w:r w:rsidRPr="001B0AE0">
        <w:rPr>
          <w:rFonts w:ascii="Times New Roman" w:hAnsi="Times New Roman" w:cs="Times New Roman"/>
          <w:sz w:val="24"/>
          <w:szCs w:val="24"/>
        </w:rPr>
        <w:t xml:space="preserve"> adı verilir. Step türleri yağışlı devrede yetişir.</w:t>
      </w:r>
      <w:r>
        <w:rPr>
          <w:rFonts w:ascii="Times New Roman" w:hAnsi="Times New Roman" w:cs="Times New Roman"/>
          <w:sz w:val="24"/>
          <w:szCs w:val="24"/>
        </w:rPr>
        <w:t xml:space="preserve"> </w:t>
      </w:r>
      <w:r w:rsidRPr="001B0AE0">
        <w:rPr>
          <w:rFonts w:ascii="Times New Roman" w:hAnsi="Times New Roman" w:cs="Times New Roman"/>
          <w:sz w:val="24"/>
          <w:szCs w:val="24"/>
        </w:rPr>
        <w:t>Kurak devrede ortadan kalkar. Bundan dolayı genellikle ephemer (kısa ömürlü) bitkilerdir.</w:t>
      </w:r>
      <w:r>
        <w:rPr>
          <w:rFonts w:ascii="Times New Roman" w:hAnsi="Times New Roman" w:cs="Times New Roman"/>
          <w:sz w:val="24"/>
          <w:szCs w:val="24"/>
        </w:rPr>
        <w:t xml:space="preserve"> </w:t>
      </w:r>
      <w:r w:rsidRPr="001B0AE0">
        <w:rPr>
          <w:rFonts w:ascii="Times New Roman" w:hAnsi="Times New Roman" w:cs="Times New Roman"/>
          <w:sz w:val="24"/>
          <w:szCs w:val="24"/>
        </w:rPr>
        <w:t>Ülkemizde gerçek step sahaları İç Anadolu</w:t>
      </w:r>
      <w:r>
        <w:rPr>
          <w:rFonts w:ascii="Times New Roman" w:hAnsi="Times New Roman" w:cs="Times New Roman"/>
          <w:sz w:val="24"/>
          <w:szCs w:val="24"/>
        </w:rPr>
        <w:t>’</w:t>
      </w:r>
      <w:r w:rsidRPr="001B0AE0">
        <w:rPr>
          <w:rFonts w:ascii="Times New Roman" w:hAnsi="Times New Roman" w:cs="Times New Roman"/>
          <w:sz w:val="24"/>
          <w:szCs w:val="24"/>
        </w:rPr>
        <w:t>da, Tuz Gölü çevresinde ve Güneydoğu</w:t>
      </w:r>
      <w:r>
        <w:rPr>
          <w:rFonts w:ascii="Times New Roman" w:hAnsi="Times New Roman" w:cs="Times New Roman"/>
          <w:sz w:val="24"/>
          <w:szCs w:val="24"/>
        </w:rPr>
        <w:t xml:space="preserve"> </w:t>
      </w:r>
      <w:r w:rsidRPr="001B0AE0">
        <w:rPr>
          <w:rFonts w:ascii="Times New Roman" w:hAnsi="Times New Roman" w:cs="Times New Roman"/>
          <w:sz w:val="24"/>
          <w:szCs w:val="24"/>
        </w:rPr>
        <w:t>Anadolu</w:t>
      </w:r>
      <w:r>
        <w:rPr>
          <w:rFonts w:ascii="Times New Roman" w:hAnsi="Times New Roman" w:cs="Times New Roman"/>
          <w:sz w:val="24"/>
          <w:szCs w:val="24"/>
        </w:rPr>
        <w:t>’</w:t>
      </w:r>
      <w:r w:rsidRPr="001B0AE0">
        <w:rPr>
          <w:rFonts w:ascii="Times New Roman" w:hAnsi="Times New Roman" w:cs="Times New Roman"/>
          <w:sz w:val="24"/>
          <w:szCs w:val="24"/>
        </w:rPr>
        <w:t>da yer alır. Bu sahalar dışında Türkiye</w:t>
      </w:r>
      <w:r>
        <w:rPr>
          <w:rFonts w:ascii="Times New Roman" w:hAnsi="Times New Roman" w:cs="Times New Roman"/>
          <w:sz w:val="24"/>
          <w:szCs w:val="24"/>
        </w:rPr>
        <w:t xml:space="preserve">’ </w:t>
      </w:r>
      <w:r w:rsidRPr="001B0AE0">
        <w:rPr>
          <w:rFonts w:ascii="Times New Roman" w:hAnsi="Times New Roman" w:cs="Times New Roman"/>
          <w:sz w:val="24"/>
          <w:szCs w:val="24"/>
        </w:rPr>
        <w:t>nin çeşitli kesimlerinde ova, plato ve</w:t>
      </w:r>
      <w:r>
        <w:rPr>
          <w:rFonts w:ascii="Times New Roman" w:hAnsi="Times New Roman" w:cs="Times New Roman"/>
          <w:sz w:val="24"/>
          <w:szCs w:val="24"/>
        </w:rPr>
        <w:t xml:space="preserve"> </w:t>
      </w:r>
      <w:r w:rsidRPr="001B0AE0">
        <w:rPr>
          <w:rFonts w:ascii="Times New Roman" w:hAnsi="Times New Roman" w:cs="Times New Roman"/>
          <w:sz w:val="24"/>
          <w:szCs w:val="24"/>
        </w:rPr>
        <w:t>dağlarda ortaya çıkan step görünüşlü sahalar, orman tahribi sonucunda meydana gelen</w:t>
      </w:r>
      <w:r>
        <w:rPr>
          <w:rFonts w:ascii="Times New Roman" w:hAnsi="Times New Roman" w:cs="Times New Roman"/>
          <w:sz w:val="24"/>
          <w:szCs w:val="24"/>
        </w:rPr>
        <w:t xml:space="preserve"> </w:t>
      </w:r>
      <w:r w:rsidRPr="001B0AE0">
        <w:rPr>
          <w:rFonts w:ascii="Times New Roman" w:hAnsi="Times New Roman" w:cs="Times New Roman"/>
          <w:sz w:val="24"/>
          <w:szCs w:val="24"/>
        </w:rPr>
        <w:t>antropojen step alanlarıdır.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 Gölü çevresinde, Konya-Ereğli arasında, tuzlu</w:t>
      </w:r>
      <w:r>
        <w:rPr>
          <w:rFonts w:ascii="Times New Roman" w:hAnsi="Times New Roman" w:cs="Times New Roman"/>
          <w:sz w:val="24"/>
          <w:szCs w:val="24"/>
        </w:rPr>
        <w:t xml:space="preserve"> </w:t>
      </w:r>
      <w:r w:rsidRPr="001B0AE0">
        <w:rPr>
          <w:rFonts w:ascii="Times New Roman" w:hAnsi="Times New Roman" w:cs="Times New Roman"/>
          <w:sz w:val="24"/>
          <w:szCs w:val="24"/>
        </w:rPr>
        <w:t>topraklarda halofit bitkiler yayılış gösterir.</w:t>
      </w:r>
      <w:r w:rsidRPr="00906331">
        <w:rPr>
          <w:rFonts w:ascii="Times New Roman" w:hAnsi="Times New Roman" w:cs="Times New Roman"/>
          <w:sz w:val="24"/>
          <w:szCs w:val="24"/>
        </w:rPr>
        <w:t xml:space="preserve"> </w:t>
      </w:r>
      <w:r>
        <w:rPr>
          <w:rFonts w:ascii="Times New Roman" w:hAnsi="Times New Roman" w:cs="Times New Roman"/>
          <w:sz w:val="24"/>
          <w:szCs w:val="24"/>
        </w:rPr>
        <w:t>*</w:t>
      </w:r>
      <w:r w:rsidRPr="00906331">
        <w:rPr>
          <w:rFonts w:ascii="Times New Roman" w:hAnsi="Times New Roman" w:cs="Times New Roman"/>
          <w:sz w:val="24"/>
          <w:szCs w:val="24"/>
        </w:rPr>
        <w:t>Bu steplerin en yaygın bitkilerinden birisi</w:t>
      </w:r>
      <w:r>
        <w:rPr>
          <w:rFonts w:ascii="Times New Roman" w:hAnsi="Times New Roman" w:cs="Times New Roman"/>
          <w:sz w:val="24"/>
          <w:szCs w:val="24"/>
        </w:rPr>
        <w:t xml:space="preserve"> </w:t>
      </w:r>
      <w:r w:rsidRPr="00906331">
        <w:rPr>
          <w:rFonts w:ascii="Times New Roman" w:hAnsi="Times New Roman" w:cs="Times New Roman"/>
          <w:sz w:val="24"/>
          <w:szCs w:val="24"/>
        </w:rPr>
        <w:t>kokulu yavşan (</w:t>
      </w:r>
      <w:r w:rsidRPr="0071562B">
        <w:rPr>
          <w:rFonts w:ascii="Times New Roman" w:hAnsi="Times New Roman" w:cs="Times New Roman"/>
          <w:i/>
          <w:sz w:val="24"/>
          <w:szCs w:val="24"/>
        </w:rPr>
        <w:t>Artemisia santonicum</w:t>
      </w:r>
      <w:r>
        <w:rPr>
          <w:rFonts w:ascii="Times New Roman" w:hAnsi="Times New Roman" w:cs="Times New Roman"/>
          <w:sz w:val="24"/>
          <w:szCs w:val="24"/>
        </w:rPr>
        <w:t xml:space="preserve">)’dır. </w:t>
      </w:r>
      <w:r w:rsidRPr="00906331">
        <w:rPr>
          <w:rFonts w:ascii="Times New Roman" w:hAnsi="Times New Roman" w:cs="Times New Roman"/>
          <w:sz w:val="24"/>
          <w:szCs w:val="24"/>
        </w:rPr>
        <w:t>Yavşan tuzlası</w:t>
      </w:r>
      <w:r>
        <w:rPr>
          <w:rFonts w:ascii="Times New Roman" w:hAnsi="Times New Roman" w:cs="Times New Roman"/>
          <w:sz w:val="24"/>
          <w:szCs w:val="24"/>
        </w:rPr>
        <w:t xml:space="preserve"> ç</w:t>
      </w:r>
      <w:r w:rsidRPr="00906331">
        <w:rPr>
          <w:rFonts w:ascii="Times New Roman" w:hAnsi="Times New Roman" w:cs="Times New Roman"/>
          <w:sz w:val="24"/>
          <w:szCs w:val="24"/>
        </w:rPr>
        <w:t xml:space="preserve">evresinde </w:t>
      </w:r>
      <w:r w:rsidRPr="00906331">
        <w:rPr>
          <w:rFonts w:ascii="Times New Roman" w:hAnsi="Times New Roman" w:cs="Times New Roman"/>
          <w:i/>
          <w:sz w:val="24"/>
          <w:szCs w:val="24"/>
        </w:rPr>
        <w:t xml:space="preserve">Salicornia europaea, </w:t>
      </w:r>
      <w:r>
        <w:rPr>
          <w:rFonts w:ascii="Times New Roman" w:hAnsi="Times New Roman" w:cs="Times New Roman"/>
          <w:i/>
          <w:sz w:val="24"/>
          <w:szCs w:val="24"/>
        </w:rPr>
        <w:t>Pao bulbosa,</w:t>
      </w:r>
      <w:r w:rsidRPr="000E0D91">
        <w:rPr>
          <w:rFonts w:ascii="Times New Roman" w:hAnsi="Times New Roman" w:cs="Times New Roman"/>
          <w:i/>
          <w:sz w:val="24"/>
          <w:szCs w:val="24"/>
        </w:rPr>
        <w:t xml:space="preserve"> </w:t>
      </w:r>
      <w:r>
        <w:rPr>
          <w:rFonts w:ascii="Times New Roman" w:hAnsi="Times New Roman" w:cs="Times New Roman"/>
          <w:i/>
          <w:sz w:val="24"/>
          <w:szCs w:val="24"/>
        </w:rPr>
        <w:t xml:space="preserve">Atriplex leavis, </w:t>
      </w:r>
      <w:r w:rsidRPr="00906331">
        <w:rPr>
          <w:rFonts w:ascii="Times New Roman" w:hAnsi="Times New Roman" w:cs="Times New Roman"/>
          <w:i/>
          <w:sz w:val="24"/>
          <w:szCs w:val="24"/>
        </w:rPr>
        <w:t>Wiedemanni</w:t>
      </w:r>
      <w:r>
        <w:rPr>
          <w:rFonts w:ascii="Times New Roman" w:hAnsi="Times New Roman" w:cs="Times New Roman"/>
          <w:i/>
          <w:sz w:val="24"/>
          <w:szCs w:val="24"/>
        </w:rPr>
        <w:t xml:space="preserve">a </w:t>
      </w:r>
      <w:r w:rsidRPr="00906331">
        <w:rPr>
          <w:rFonts w:ascii="Times New Roman" w:hAnsi="Times New Roman" w:cs="Times New Roman"/>
          <w:i/>
          <w:sz w:val="24"/>
          <w:szCs w:val="24"/>
        </w:rPr>
        <w:t xml:space="preserve">orientalis, Chenopodium botrys, Halimione portulacoides, Suaeda altissisima, Frankenia hirsuta, Hypericum salsugineum </w:t>
      </w:r>
      <w:r w:rsidRPr="00906331">
        <w:rPr>
          <w:rFonts w:ascii="Times New Roman" w:hAnsi="Times New Roman" w:cs="Times New Roman"/>
          <w:sz w:val="24"/>
          <w:szCs w:val="24"/>
        </w:rPr>
        <w:t>ve</w:t>
      </w:r>
      <w:r w:rsidRPr="00906331">
        <w:rPr>
          <w:rFonts w:ascii="Times New Roman" w:hAnsi="Times New Roman" w:cs="Times New Roman"/>
          <w:i/>
          <w:sz w:val="24"/>
          <w:szCs w:val="24"/>
        </w:rPr>
        <w:t xml:space="preserve"> Peganum harmala</w:t>
      </w:r>
      <w:r w:rsidRPr="00906331">
        <w:rPr>
          <w:rFonts w:ascii="Times New Roman" w:hAnsi="Times New Roman" w:cs="Times New Roman"/>
          <w:sz w:val="24"/>
          <w:szCs w:val="24"/>
        </w:rPr>
        <w:t xml:space="preserve"> </w:t>
      </w:r>
      <w:r>
        <w:rPr>
          <w:rFonts w:ascii="Times New Roman" w:hAnsi="Times New Roman" w:cs="Times New Roman"/>
          <w:sz w:val="24"/>
          <w:szCs w:val="24"/>
        </w:rPr>
        <w:t>gibi ç</w:t>
      </w:r>
      <w:r w:rsidRPr="00906331">
        <w:rPr>
          <w:rFonts w:ascii="Times New Roman" w:hAnsi="Times New Roman" w:cs="Times New Roman"/>
          <w:sz w:val="24"/>
          <w:szCs w:val="24"/>
        </w:rPr>
        <w:t>ok sayıda step bitkisi yayılış alanı</w:t>
      </w:r>
      <w:r>
        <w:rPr>
          <w:rFonts w:ascii="Times New Roman" w:hAnsi="Times New Roman" w:cs="Times New Roman"/>
          <w:sz w:val="24"/>
          <w:szCs w:val="24"/>
        </w:rPr>
        <w:t xml:space="preserve"> bulur. Gö</w:t>
      </w:r>
      <w:r w:rsidRPr="00906331">
        <w:rPr>
          <w:rFonts w:ascii="Times New Roman" w:hAnsi="Times New Roman" w:cs="Times New Roman"/>
          <w:sz w:val="24"/>
          <w:szCs w:val="24"/>
        </w:rPr>
        <w:t>l kenarındaki en tuzlu alanlardaki bazı</w:t>
      </w:r>
      <w:r>
        <w:rPr>
          <w:rFonts w:ascii="Times New Roman" w:hAnsi="Times New Roman" w:cs="Times New Roman"/>
          <w:sz w:val="24"/>
          <w:szCs w:val="24"/>
        </w:rPr>
        <w:t xml:space="preserve"> yerlerde deniz börü</w:t>
      </w:r>
      <w:r w:rsidRPr="00906331">
        <w:rPr>
          <w:rFonts w:ascii="Times New Roman" w:hAnsi="Times New Roman" w:cs="Times New Roman"/>
          <w:sz w:val="24"/>
          <w:szCs w:val="24"/>
        </w:rPr>
        <w:t>lcesi (</w:t>
      </w:r>
      <w:r w:rsidRPr="00906331">
        <w:rPr>
          <w:rFonts w:ascii="Times New Roman" w:hAnsi="Times New Roman" w:cs="Times New Roman"/>
          <w:i/>
          <w:sz w:val="24"/>
          <w:szCs w:val="24"/>
        </w:rPr>
        <w:t>Salicornia europaea</w:t>
      </w:r>
      <w:r w:rsidRPr="00906331">
        <w:rPr>
          <w:rFonts w:ascii="Times New Roman" w:hAnsi="Times New Roman" w:cs="Times New Roman"/>
          <w:sz w:val="24"/>
          <w:szCs w:val="24"/>
        </w:rPr>
        <w:t>) birlikler</w:t>
      </w:r>
      <w:r>
        <w:rPr>
          <w:rFonts w:ascii="Times New Roman" w:hAnsi="Times New Roman" w:cs="Times New Roman"/>
          <w:sz w:val="24"/>
          <w:szCs w:val="24"/>
        </w:rPr>
        <w:t xml:space="preserve"> </w:t>
      </w:r>
      <w:r w:rsidRPr="00906331">
        <w:rPr>
          <w:rFonts w:ascii="Times New Roman" w:hAnsi="Times New Roman" w:cs="Times New Roman"/>
          <w:sz w:val="24"/>
          <w:szCs w:val="24"/>
        </w:rPr>
        <w:t>oluşturur.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Bölgesi</w:t>
      </w:r>
      <w:r>
        <w:rPr>
          <w:rFonts w:ascii="Times New Roman" w:hAnsi="Times New Roman" w:cs="Times New Roman"/>
          <w:sz w:val="24"/>
          <w:szCs w:val="24"/>
        </w:rPr>
        <w:t>’</w:t>
      </w:r>
      <w:r w:rsidRPr="001B0AE0">
        <w:rPr>
          <w:rFonts w:ascii="Times New Roman" w:hAnsi="Times New Roman" w:cs="Times New Roman"/>
          <w:sz w:val="24"/>
          <w:szCs w:val="24"/>
        </w:rPr>
        <w:t>nde tuzlu topraklar dışındaki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alanlarda kuru ormanların tahribiyle oluşmuş antropojen step sahaları </w:t>
      </w:r>
      <w:r>
        <w:rPr>
          <w:rFonts w:ascii="Times New Roman" w:hAnsi="Times New Roman" w:cs="Times New Roman"/>
          <w:sz w:val="24"/>
          <w:szCs w:val="24"/>
        </w:rPr>
        <w:t xml:space="preserve">da </w:t>
      </w:r>
      <w:r w:rsidRPr="001B0AE0">
        <w:rPr>
          <w:rFonts w:ascii="Times New Roman" w:hAnsi="Times New Roman" w:cs="Times New Roman"/>
          <w:sz w:val="24"/>
          <w:szCs w:val="24"/>
        </w:rPr>
        <w:t xml:space="preserve">yer alır. </w:t>
      </w:r>
      <w:r>
        <w:rPr>
          <w:rFonts w:ascii="Times New Roman" w:hAnsi="Times New Roman" w:cs="Times New Roman"/>
          <w:sz w:val="24"/>
          <w:szCs w:val="24"/>
        </w:rPr>
        <w:t>*</w:t>
      </w:r>
      <w:r w:rsidRPr="001B0AE0">
        <w:rPr>
          <w:rFonts w:ascii="Times New Roman" w:hAnsi="Times New Roman" w:cs="Times New Roman"/>
          <w:sz w:val="24"/>
          <w:szCs w:val="24"/>
        </w:rPr>
        <w:t>İç Anadolu</w:t>
      </w:r>
      <w:r>
        <w:rPr>
          <w:rFonts w:ascii="Times New Roman" w:hAnsi="Times New Roman" w:cs="Times New Roman"/>
          <w:sz w:val="24"/>
          <w:szCs w:val="24"/>
        </w:rPr>
        <w:t xml:space="preserve"> </w:t>
      </w:r>
      <w:r w:rsidRPr="001B0AE0">
        <w:rPr>
          <w:rFonts w:ascii="Times New Roman" w:hAnsi="Times New Roman" w:cs="Times New Roman"/>
          <w:sz w:val="24"/>
          <w:szCs w:val="24"/>
        </w:rPr>
        <w:t>Bölgesi</w:t>
      </w:r>
      <w:r>
        <w:rPr>
          <w:rFonts w:ascii="Times New Roman" w:hAnsi="Times New Roman" w:cs="Times New Roman"/>
          <w:sz w:val="24"/>
          <w:szCs w:val="24"/>
        </w:rPr>
        <w:t>’</w:t>
      </w:r>
      <w:r w:rsidRPr="001B0AE0">
        <w:rPr>
          <w:rFonts w:ascii="Times New Roman" w:hAnsi="Times New Roman" w:cs="Times New Roman"/>
          <w:sz w:val="24"/>
          <w:szCs w:val="24"/>
        </w:rPr>
        <w:t>nde step formasyonunu oluşturan başlıca türler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sorguç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kekik (</w:t>
      </w:r>
      <w:r w:rsidRPr="00867D20">
        <w:rPr>
          <w:rFonts w:ascii="Times New Roman" w:hAnsi="Times New Roman" w:cs="Times New Roman"/>
          <w:i/>
          <w:sz w:val="24"/>
          <w:szCs w:val="24"/>
        </w:rPr>
        <w:t xml:space="preserve">Tymus </w:t>
      </w:r>
      <w:r w:rsidRPr="001B0AE0">
        <w:rPr>
          <w:rFonts w:ascii="Times New Roman" w:hAnsi="Times New Roman" w:cs="Times New Roman"/>
          <w:sz w:val="24"/>
          <w:szCs w:val="24"/>
        </w:rPr>
        <w:t>sp.),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yumak (</w:t>
      </w:r>
      <w:r w:rsidRPr="00867D20">
        <w:rPr>
          <w:rFonts w:ascii="Times New Roman" w:hAnsi="Times New Roman" w:cs="Times New Roman"/>
          <w:i/>
          <w:sz w:val="24"/>
          <w:szCs w:val="24"/>
        </w:rPr>
        <w:t>Festuca valesiaca</w:t>
      </w:r>
      <w:r w:rsidRPr="001B0AE0">
        <w:rPr>
          <w:rFonts w:ascii="Times New Roman" w:hAnsi="Times New Roman" w:cs="Times New Roman"/>
          <w:sz w:val="24"/>
          <w:szCs w:val="24"/>
        </w:rPr>
        <w:t>), yabani karanfil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Dianthus </w:t>
      </w:r>
      <w:r>
        <w:rPr>
          <w:rFonts w:ascii="Times New Roman" w:hAnsi="Times New Roman" w:cs="Times New Roman"/>
          <w:sz w:val="24"/>
          <w:szCs w:val="24"/>
        </w:rPr>
        <w:t>sp.</w:t>
      </w:r>
      <w:r w:rsidRPr="001B0AE0">
        <w:rPr>
          <w:rFonts w:ascii="Times New Roman" w:hAnsi="Times New Roman" w:cs="Times New Roman"/>
          <w:sz w:val="24"/>
          <w:szCs w:val="24"/>
        </w:rPr>
        <w:t>),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acı kavun (</w:t>
      </w:r>
      <w:r w:rsidRPr="00867D20">
        <w:rPr>
          <w:rFonts w:ascii="Times New Roman" w:hAnsi="Times New Roman" w:cs="Times New Roman"/>
          <w:i/>
          <w:sz w:val="24"/>
          <w:szCs w:val="24"/>
        </w:rPr>
        <w:t>Ecballium elaterium</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adaçayı (</w:t>
      </w:r>
      <w:r w:rsidRPr="00867D20">
        <w:rPr>
          <w:rFonts w:ascii="Times New Roman" w:hAnsi="Times New Roman" w:cs="Times New Roman"/>
          <w:i/>
          <w:sz w:val="24"/>
          <w:szCs w:val="24"/>
        </w:rPr>
        <w:t>Salvia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Carduus nutans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 Bunlar arasında görülen türler karaçalı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Paliurus spina-c</w:t>
      </w:r>
      <w:r>
        <w:rPr>
          <w:rFonts w:ascii="Times New Roman" w:hAnsi="Times New Roman" w:cs="Times New Roman"/>
          <w:i/>
          <w:sz w:val="24"/>
          <w:szCs w:val="24"/>
        </w:rPr>
        <w:t>h</w:t>
      </w:r>
      <w:r w:rsidRPr="00867D20">
        <w:rPr>
          <w:rFonts w:ascii="Times New Roman" w:hAnsi="Times New Roman" w:cs="Times New Roman"/>
          <w:i/>
          <w:sz w:val="24"/>
          <w:szCs w:val="24"/>
        </w:rPr>
        <w:t>risti</w:t>
      </w:r>
      <w:r w:rsidRPr="001B0AE0">
        <w:rPr>
          <w:rFonts w:ascii="Times New Roman" w:hAnsi="Times New Roman" w:cs="Times New Roman"/>
          <w:sz w:val="24"/>
          <w:szCs w:val="24"/>
        </w:rPr>
        <w:t>), yabani badem (</w:t>
      </w:r>
      <w:r w:rsidRPr="00867D20">
        <w:rPr>
          <w:rFonts w:ascii="Times New Roman" w:hAnsi="Times New Roman" w:cs="Times New Roman"/>
          <w:i/>
          <w:sz w:val="24"/>
          <w:szCs w:val="24"/>
        </w:rPr>
        <w:t>Amygdalus</w:t>
      </w:r>
      <w:r w:rsidRPr="001B0AE0">
        <w:rPr>
          <w:rFonts w:ascii="Times New Roman" w:hAnsi="Times New Roman" w:cs="Times New Roman"/>
          <w:sz w:val="24"/>
          <w:szCs w:val="24"/>
        </w:rPr>
        <w:t xml:space="preserve"> sp.), kapari (</w:t>
      </w:r>
      <w:r w:rsidRPr="00867D20">
        <w:rPr>
          <w:rFonts w:ascii="Times New Roman" w:hAnsi="Times New Roman" w:cs="Times New Roman"/>
          <w:i/>
          <w:sz w:val="24"/>
          <w:szCs w:val="24"/>
        </w:rPr>
        <w:t>Capparis ovata</w:t>
      </w:r>
      <w:r w:rsidRPr="001B0AE0">
        <w:rPr>
          <w:rFonts w:ascii="Times New Roman" w:hAnsi="Times New Roman" w:cs="Times New Roman"/>
          <w:sz w:val="24"/>
          <w:szCs w:val="24"/>
        </w:rPr>
        <w:t>), karamuk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Berberis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Genista alhagi</w:t>
      </w:r>
      <w:r w:rsidRPr="001B0AE0">
        <w:rPr>
          <w:rFonts w:ascii="Times New Roman" w:hAnsi="Times New Roman" w:cs="Times New Roman"/>
          <w:sz w:val="24"/>
          <w:szCs w:val="24"/>
        </w:rPr>
        <w:t>, deniz üzümü (</w:t>
      </w:r>
      <w:r w:rsidRPr="00867D20">
        <w:rPr>
          <w:rFonts w:ascii="Times New Roman" w:hAnsi="Times New Roman" w:cs="Times New Roman"/>
          <w:i/>
          <w:sz w:val="24"/>
          <w:szCs w:val="24"/>
        </w:rPr>
        <w:t>Ephedra majör</w:t>
      </w:r>
      <w:r w:rsidRPr="001B0AE0">
        <w:rPr>
          <w:rFonts w:ascii="Times New Roman" w:hAnsi="Times New Roman" w:cs="Times New Roman"/>
          <w:sz w:val="24"/>
          <w:szCs w:val="24"/>
        </w:rPr>
        <w:t>), kuşburnu (</w:t>
      </w:r>
      <w:r w:rsidRPr="00867D20">
        <w:rPr>
          <w:rFonts w:ascii="Times New Roman" w:hAnsi="Times New Roman" w:cs="Times New Roman"/>
          <w:i/>
          <w:sz w:val="24"/>
          <w:szCs w:val="24"/>
        </w:rPr>
        <w:t>Rosa canina</w:t>
      </w:r>
      <w:r w:rsidRPr="001B0AE0">
        <w:rPr>
          <w:rFonts w:ascii="Times New Roman" w:hAnsi="Times New Roman" w:cs="Times New Roman"/>
          <w:sz w:val="24"/>
          <w:szCs w:val="24"/>
        </w:rPr>
        <w:t>)</w:t>
      </w:r>
      <w:r>
        <w:rPr>
          <w:rFonts w:ascii="Times New Roman" w:hAnsi="Times New Roman" w:cs="Times New Roman"/>
          <w:sz w:val="24"/>
          <w:szCs w:val="24"/>
        </w:rPr>
        <w:t xml:space="preserve"> </w:t>
      </w:r>
      <w:r w:rsidRPr="001B0AE0">
        <w:rPr>
          <w:rFonts w:ascii="Times New Roman" w:hAnsi="Times New Roman" w:cs="Times New Roman"/>
          <w:sz w:val="24"/>
          <w:szCs w:val="24"/>
        </w:rPr>
        <w:t>yabani yasemin (</w:t>
      </w:r>
      <w:r w:rsidRPr="00867D20">
        <w:rPr>
          <w:rFonts w:ascii="Times New Roman" w:hAnsi="Times New Roman" w:cs="Times New Roman"/>
          <w:i/>
          <w:sz w:val="24"/>
          <w:szCs w:val="24"/>
        </w:rPr>
        <w:t>Jasminum fruticans</w:t>
      </w:r>
      <w:r w:rsidRPr="001B0AE0">
        <w:rPr>
          <w:rFonts w:ascii="Times New Roman" w:hAnsi="Times New Roman" w:cs="Times New Roman"/>
          <w:sz w:val="24"/>
          <w:szCs w:val="24"/>
        </w:rPr>
        <w:t>)</w:t>
      </w:r>
      <w:r>
        <w:rPr>
          <w:rFonts w:ascii="Times New Roman" w:hAnsi="Times New Roman" w:cs="Times New Roman"/>
          <w:sz w:val="24"/>
          <w:szCs w:val="24"/>
        </w:rPr>
        <w:t>’</w:t>
      </w:r>
      <w:r w:rsidRPr="001B0AE0">
        <w:rPr>
          <w:rFonts w:ascii="Times New Roman" w:hAnsi="Times New Roman" w:cs="Times New Roman"/>
          <w:sz w:val="24"/>
          <w:szCs w:val="24"/>
        </w:rPr>
        <w:t>dir.</w:t>
      </w:r>
      <w:r>
        <w:rPr>
          <w:rFonts w:ascii="Times New Roman" w:hAnsi="Times New Roman" w:cs="Times New Roman"/>
          <w:sz w:val="24"/>
          <w:szCs w:val="24"/>
        </w:rPr>
        <w:t xml:space="preserve"> </w:t>
      </w:r>
      <w:r w:rsidRPr="001B0AE0">
        <w:rPr>
          <w:rFonts w:ascii="Times New Roman" w:hAnsi="Times New Roman" w:cs="Times New Roman"/>
          <w:sz w:val="24"/>
          <w:szCs w:val="24"/>
        </w:rPr>
        <w:t>İç Anadolu antropojen step alanları çevresinde veya içinde yer alan dağlık sahalarda</w:t>
      </w:r>
      <w:r>
        <w:rPr>
          <w:rFonts w:ascii="Times New Roman" w:hAnsi="Times New Roman" w:cs="Times New Roman"/>
          <w:sz w:val="24"/>
          <w:szCs w:val="24"/>
        </w:rPr>
        <w:t xml:space="preserve"> </w:t>
      </w:r>
      <w:r w:rsidRPr="001B0AE0">
        <w:rPr>
          <w:rFonts w:ascii="Times New Roman" w:hAnsi="Times New Roman" w:cs="Times New Roman"/>
          <w:sz w:val="24"/>
          <w:szCs w:val="24"/>
        </w:rPr>
        <w:t>karaçam, meşe, ardıç ve sarıçam ormanı kalıntılarının bulunması bu alanların kuru ormanlarla</w:t>
      </w:r>
      <w:r>
        <w:rPr>
          <w:rFonts w:ascii="Times New Roman" w:hAnsi="Times New Roman" w:cs="Times New Roman"/>
          <w:sz w:val="24"/>
          <w:szCs w:val="24"/>
        </w:rPr>
        <w:t xml:space="preserve"> </w:t>
      </w:r>
      <w:r w:rsidRPr="001B0AE0">
        <w:rPr>
          <w:rFonts w:ascii="Times New Roman" w:hAnsi="Times New Roman" w:cs="Times New Roman"/>
          <w:sz w:val="24"/>
          <w:szCs w:val="24"/>
        </w:rPr>
        <w:t>kaplı olduğunu, tahrip sonucunda yerini antropojen step formasyonuna bıraktığını gösterir.</w:t>
      </w:r>
      <w:r>
        <w:rPr>
          <w:rFonts w:ascii="Times New Roman" w:hAnsi="Times New Roman" w:cs="Times New Roman"/>
          <w:sz w:val="24"/>
          <w:szCs w:val="24"/>
        </w:rPr>
        <w:t xml:space="preserve"> </w:t>
      </w:r>
      <w:r w:rsidRPr="001B0AE0">
        <w:rPr>
          <w:rFonts w:ascii="Times New Roman" w:hAnsi="Times New Roman" w:cs="Times New Roman"/>
          <w:sz w:val="24"/>
          <w:szCs w:val="24"/>
        </w:rPr>
        <w:t>Doğu Anadolu bölgesinde antropojen step formasyonu ormanların tahrip</w:t>
      </w:r>
      <w:r>
        <w:rPr>
          <w:rFonts w:ascii="Times New Roman" w:hAnsi="Times New Roman" w:cs="Times New Roman"/>
          <w:sz w:val="24"/>
          <w:szCs w:val="24"/>
        </w:rPr>
        <w:t xml:space="preserve"> </w:t>
      </w:r>
      <w:r w:rsidRPr="001B0AE0">
        <w:rPr>
          <w:rFonts w:ascii="Times New Roman" w:hAnsi="Times New Roman" w:cs="Times New Roman"/>
          <w:sz w:val="24"/>
          <w:szCs w:val="24"/>
        </w:rPr>
        <w:t>olduğu yerlerde yaygındır. Bu türlerin başlıcaları geven (</w:t>
      </w:r>
      <w:r w:rsidRPr="00867D20">
        <w:rPr>
          <w:rFonts w:ascii="Times New Roman" w:hAnsi="Times New Roman" w:cs="Times New Roman"/>
          <w:i/>
          <w:sz w:val="24"/>
          <w:szCs w:val="24"/>
        </w:rPr>
        <w:t>Astagalus</w:t>
      </w:r>
      <w:r w:rsidRPr="001B0AE0">
        <w:rPr>
          <w:rFonts w:ascii="Times New Roman" w:hAnsi="Times New Roman" w:cs="Times New Roman"/>
          <w:sz w:val="24"/>
          <w:szCs w:val="24"/>
        </w:rPr>
        <w:t xml:space="preserve"> sp.), çoban yastığı</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kekik (</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yavşan otu (</w:t>
      </w:r>
      <w:r w:rsidRPr="00867D20">
        <w:rPr>
          <w:rFonts w:ascii="Times New Roman" w:hAnsi="Times New Roman" w:cs="Times New Roman"/>
          <w:i/>
          <w:sz w:val="24"/>
          <w:szCs w:val="24"/>
        </w:rPr>
        <w:t>Artemisia</w:t>
      </w:r>
      <w:r w:rsidRPr="001B0AE0">
        <w:rPr>
          <w:rFonts w:ascii="Times New Roman" w:hAnsi="Times New Roman" w:cs="Times New Roman"/>
          <w:sz w:val="24"/>
          <w:szCs w:val="24"/>
        </w:rPr>
        <w:t xml:space="preserve"> sp.), kılıç otu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çakır</w:t>
      </w:r>
      <w:r>
        <w:rPr>
          <w:rFonts w:ascii="Times New Roman" w:hAnsi="Times New Roman" w:cs="Times New Roman"/>
          <w:sz w:val="24"/>
          <w:szCs w:val="24"/>
        </w:rPr>
        <w:t xml:space="preserve"> </w:t>
      </w:r>
      <w:r w:rsidRPr="001B0AE0">
        <w:rPr>
          <w:rFonts w:ascii="Times New Roman" w:hAnsi="Times New Roman" w:cs="Times New Roman"/>
          <w:sz w:val="24"/>
          <w:szCs w:val="24"/>
        </w:rPr>
        <w:t>dikeni (</w:t>
      </w:r>
      <w:r w:rsidRPr="00867D20">
        <w:rPr>
          <w:rFonts w:ascii="Times New Roman" w:hAnsi="Times New Roman" w:cs="Times New Roman"/>
          <w:i/>
          <w:sz w:val="24"/>
          <w:szCs w:val="24"/>
        </w:rPr>
        <w:t>Gundelia tournerforti</w:t>
      </w:r>
      <w:r w:rsidRPr="001B0AE0">
        <w:rPr>
          <w:rFonts w:ascii="Times New Roman" w:hAnsi="Times New Roman" w:cs="Times New Roman"/>
          <w:sz w:val="24"/>
          <w:szCs w:val="24"/>
        </w:rPr>
        <w:t>), çörek otu (</w:t>
      </w:r>
      <w:r w:rsidRPr="00867D20">
        <w:rPr>
          <w:rFonts w:ascii="Times New Roman" w:hAnsi="Times New Roman" w:cs="Times New Roman"/>
          <w:i/>
          <w:sz w:val="24"/>
          <w:szCs w:val="24"/>
        </w:rPr>
        <w:t>Nigella sativa</w:t>
      </w:r>
      <w:r w:rsidRPr="001B0AE0">
        <w:rPr>
          <w:rFonts w:ascii="Times New Roman" w:hAnsi="Times New Roman" w:cs="Times New Roman"/>
          <w:sz w:val="24"/>
          <w:szCs w:val="24"/>
        </w:rPr>
        <w:t>), gelincik (</w:t>
      </w:r>
      <w:r w:rsidRPr="00867D20">
        <w:rPr>
          <w:rFonts w:ascii="Times New Roman" w:hAnsi="Times New Roman" w:cs="Times New Roman"/>
          <w:i/>
          <w:sz w:val="24"/>
          <w:szCs w:val="24"/>
        </w:rPr>
        <w:t>Papaver</w:t>
      </w:r>
      <w:r w:rsidRPr="001B0AE0">
        <w:rPr>
          <w:rFonts w:ascii="Times New Roman" w:hAnsi="Times New Roman" w:cs="Times New Roman"/>
          <w:sz w:val="24"/>
          <w:szCs w:val="24"/>
        </w:rPr>
        <w:t xml:space="preserve"> sp.), üçgül</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üzerlik otu (</w:t>
      </w:r>
      <w:r w:rsidRPr="00867D20">
        <w:rPr>
          <w:rFonts w:ascii="Times New Roman" w:hAnsi="Times New Roman" w:cs="Times New Roman"/>
          <w:i/>
          <w:sz w:val="24"/>
          <w:szCs w:val="24"/>
        </w:rPr>
        <w:t>Peganum harmala</w:t>
      </w:r>
      <w:r w:rsidRPr="001B0AE0">
        <w:rPr>
          <w:rFonts w:ascii="Times New Roman" w:hAnsi="Times New Roman" w:cs="Times New Roman"/>
          <w:sz w:val="24"/>
          <w:szCs w:val="24"/>
        </w:rPr>
        <w:t>),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deve dikeni</w:t>
      </w:r>
      <w:r>
        <w:rPr>
          <w:rFonts w:ascii="Times New Roman" w:hAnsi="Times New Roman" w:cs="Times New Roman"/>
          <w:sz w:val="24"/>
          <w:szCs w:val="24"/>
        </w:rPr>
        <w:t xml:space="preserve"> </w:t>
      </w:r>
      <w:r w:rsidRPr="001B0AE0">
        <w:rPr>
          <w:rFonts w:ascii="Times New Roman" w:hAnsi="Times New Roman" w:cs="Times New Roman"/>
          <w:sz w:val="24"/>
          <w:szCs w:val="24"/>
        </w:rPr>
        <w:t>(</w:t>
      </w:r>
      <w:r>
        <w:rPr>
          <w:rFonts w:ascii="Times New Roman" w:hAnsi="Times New Roman" w:cs="Times New Roman"/>
          <w:i/>
          <w:sz w:val="24"/>
          <w:szCs w:val="24"/>
        </w:rPr>
        <w:t>Alhagi pseu</w:t>
      </w:r>
      <w:r w:rsidRPr="00867D20">
        <w:rPr>
          <w:rFonts w:ascii="Times New Roman" w:hAnsi="Times New Roman" w:cs="Times New Roman"/>
          <w:i/>
          <w:sz w:val="24"/>
          <w:szCs w:val="24"/>
        </w:rPr>
        <w:t>d</w:t>
      </w:r>
      <w:r>
        <w:rPr>
          <w:rFonts w:ascii="Times New Roman" w:hAnsi="Times New Roman" w:cs="Times New Roman"/>
          <w:i/>
          <w:sz w:val="24"/>
          <w:szCs w:val="24"/>
        </w:rPr>
        <w:t>o</w:t>
      </w:r>
      <w:r w:rsidRPr="00867D20">
        <w:rPr>
          <w:rFonts w:ascii="Times New Roman" w:hAnsi="Times New Roman" w:cs="Times New Roman"/>
          <w:i/>
          <w:sz w:val="24"/>
          <w:szCs w:val="24"/>
        </w:rPr>
        <w:t>alhagi</w:t>
      </w:r>
      <w:r w:rsidRPr="001B0AE0">
        <w:rPr>
          <w:rFonts w:ascii="Times New Roman" w:hAnsi="Times New Roman" w:cs="Times New Roman"/>
          <w:sz w:val="24"/>
          <w:szCs w:val="24"/>
        </w:rPr>
        <w:t>), baldıran (</w:t>
      </w:r>
      <w:r w:rsidRPr="00867D20">
        <w:rPr>
          <w:rFonts w:ascii="Times New Roman" w:hAnsi="Times New Roman" w:cs="Times New Roman"/>
          <w:i/>
          <w:sz w:val="24"/>
          <w:szCs w:val="24"/>
        </w:rPr>
        <w:t>Conium maculatum</w:t>
      </w:r>
      <w:r w:rsidRPr="001B0AE0">
        <w:rPr>
          <w:rFonts w:ascii="Times New Roman" w:hAnsi="Times New Roman" w:cs="Times New Roman"/>
          <w:sz w:val="24"/>
          <w:szCs w:val="24"/>
        </w:rPr>
        <w:t>),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kanarya otu</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Senecio vernalis</w:t>
      </w:r>
      <w:r w:rsidRPr="001B0AE0">
        <w:rPr>
          <w:rFonts w:ascii="Times New Roman" w:hAnsi="Times New Roman" w:cs="Times New Roman"/>
          <w:sz w:val="24"/>
          <w:szCs w:val="24"/>
        </w:rPr>
        <w:t>), sarmaşık (</w:t>
      </w:r>
      <w:r w:rsidRPr="00867D20">
        <w:rPr>
          <w:rFonts w:ascii="Times New Roman" w:hAnsi="Times New Roman" w:cs="Times New Roman"/>
          <w:i/>
          <w:sz w:val="24"/>
          <w:szCs w:val="24"/>
        </w:rPr>
        <w:t>Convolvulus cantabricus</w:t>
      </w:r>
      <w:r w:rsidRPr="001B0AE0">
        <w:rPr>
          <w:rFonts w:ascii="Times New Roman" w:hAnsi="Times New Roman" w:cs="Times New Roman"/>
          <w:sz w:val="24"/>
          <w:szCs w:val="24"/>
        </w:rPr>
        <w:t>), bağa (</w:t>
      </w:r>
      <w:r w:rsidRPr="00867D20">
        <w:rPr>
          <w:rFonts w:ascii="Times New Roman" w:hAnsi="Times New Roman" w:cs="Times New Roman"/>
          <w:i/>
          <w:sz w:val="24"/>
          <w:szCs w:val="24"/>
        </w:rPr>
        <w:t>Plantago</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dır. Bu türler</w:t>
      </w:r>
      <w:r>
        <w:rPr>
          <w:rFonts w:ascii="Times New Roman" w:hAnsi="Times New Roman" w:cs="Times New Roman"/>
          <w:sz w:val="24"/>
          <w:szCs w:val="24"/>
        </w:rPr>
        <w:t xml:space="preserve"> </w:t>
      </w:r>
      <w:r w:rsidRPr="001B0AE0">
        <w:rPr>
          <w:rFonts w:ascii="Times New Roman" w:hAnsi="Times New Roman" w:cs="Times New Roman"/>
          <w:sz w:val="24"/>
          <w:szCs w:val="24"/>
        </w:rPr>
        <w:t>yağışlı devrede gelişerek çiçek açar, yağışların sona erdiği kurak devrede kuruyarak</w:t>
      </w:r>
      <w:r>
        <w:rPr>
          <w:rFonts w:ascii="Times New Roman" w:hAnsi="Times New Roman" w:cs="Times New Roman"/>
          <w:sz w:val="24"/>
          <w:szCs w:val="24"/>
        </w:rPr>
        <w:t xml:space="preserve"> </w:t>
      </w:r>
      <w:r w:rsidRPr="001B0AE0">
        <w:rPr>
          <w:rFonts w:ascii="Times New Roman" w:hAnsi="Times New Roman" w:cs="Times New Roman"/>
          <w:sz w:val="24"/>
          <w:szCs w:val="24"/>
        </w:rPr>
        <w:t>tohumlarını saçar.</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1200-1300 </w:t>
      </w:r>
      <w:r w:rsidRPr="001B0AE0">
        <w:rPr>
          <w:rFonts w:ascii="Times New Roman" w:hAnsi="Times New Roman" w:cs="Times New Roman"/>
          <w:sz w:val="24"/>
          <w:szCs w:val="24"/>
        </w:rPr>
        <w:lastRenderedPageBreak/>
        <w:t>m. yükseltideki Muş Ovası</w:t>
      </w:r>
      <w:r>
        <w:rPr>
          <w:rFonts w:ascii="Times New Roman" w:hAnsi="Times New Roman" w:cs="Times New Roman"/>
          <w:sz w:val="24"/>
          <w:szCs w:val="24"/>
        </w:rPr>
        <w:t>’</w:t>
      </w:r>
      <w:r w:rsidRPr="001B0AE0">
        <w:rPr>
          <w:rFonts w:ascii="Times New Roman" w:hAnsi="Times New Roman" w:cs="Times New Roman"/>
          <w:sz w:val="24"/>
          <w:szCs w:val="24"/>
        </w:rPr>
        <w:t xml:space="preserve">nda, </w:t>
      </w:r>
      <w:r w:rsidRPr="00867D20">
        <w:rPr>
          <w:rFonts w:ascii="Times New Roman" w:hAnsi="Times New Roman" w:cs="Times New Roman"/>
          <w:i/>
          <w:sz w:val="24"/>
          <w:szCs w:val="24"/>
        </w:rPr>
        <w:t xml:space="preserve">Astragalus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 xml:space="preserve">sp.,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w:t>
      </w:r>
      <w:r w:rsidRPr="00867D20">
        <w:rPr>
          <w:rFonts w:ascii="Times New Roman" w:hAnsi="Times New Roman" w:cs="Times New Roman"/>
          <w:i/>
          <w:sz w:val="24"/>
          <w:szCs w:val="24"/>
        </w:rPr>
        <w:t>Stipa</w:t>
      </w:r>
      <w:r w:rsidRPr="001B0AE0">
        <w:rPr>
          <w:rFonts w:ascii="Times New Roman" w:hAnsi="Times New Roman" w:cs="Times New Roman"/>
          <w:sz w:val="24"/>
          <w:szCs w:val="24"/>
        </w:rPr>
        <w:t xml:space="preserve"> sp. </w:t>
      </w:r>
      <w:r>
        <w:rPr>
          <w:rFonts w:ascii="Times New Roman" w:hAnsi="Times New Roman" w:cs="Times New Roman"/>
          <w:sz w:val="24"/>
          <w:szCs w:val="24"/>
        </w:rPr>
        <w:t>gibi otsu</w:t>
      </w:r>
      <w:r w:rsidRPr="001B0AE0">
        <w:rPr>
          <w:rFonts w:ascii="Times New Roman" w:hAnsi="Times New Roman" w:cs="Times New Roman"/>
          <w:sz w:val="24"/>
          <w:szCs w:val="24"/>
        </w:rPr>
        <w:t xml:space="preserve"> türler görülürken, Erzurum Ovası</w:t>
      </w:r>
      <w:r>
        <w:rPr>
          <w:rFonts w:ascii="Times New Roman" w:hAnsi="Times New Roman" w:cs="Times New Roman"/>
          <w:sz w:val="24"/>
          <w:szCs w:val="24"/>
        </w:rPr>
        <w:t>’</w:t>
      </w:r>
      <w:r w:rsidRPr="001B0AE0">
        <w:rPr>
          <w:rFonts w:ascii="Times New Roman" w:hAnsi="Times New Roman" w:cs="Times New Roman"/>
          <w:sz w:val="24"/>
          <w:szCs w:val="24"/>
        </w:rPr>
        <w:t>nı güneyinde Palandöken</w:t>
      </w:r>
      <w:r>
        <w:rPr>
          <w:rFonts w:ascii="Times New Roman" w:hAnsi="Times New Roman" w:cs="Times New Roman"/>
          <w:sz w:val="24"/>
          <w:szCs w:val="24"/>
        </w:rPr>
        <w:t xml:space="preserve"> </w:t>
      </w:r>
      <w:r w:rsidRPr="001B0AE0">
        <w:rPr>
          <w:rFonts w:ascii="Times New Roman" w:hAnsi="Times New Roman" w:cs="Times New Roman"/>
          <w:sz w:val="24"/>
          <w:szCs w:val="24"/>
        </w:rPr>
        <w:t>Dağları</w:t>
      </w:r>
      <w:r>
        <w:rPr>
          <w:rFonts w:ascii="Times New Roman" w:hAnsi="Times New Roman" w:cs="Times New Roman"/>
          <w:sz w:val="24"/>
          <w:szCs w:val="24"/>
        </w:rPr>
        <w:t>’</w:t>
      </w:r>
      <w:r w:rsidRPr="001B0AE0">
        <w:rPr>
          <w:rFonts w:ascii="Times New Roman" w:hAnsi="Times New Roman" w:cs="Times New Roman"/>
          <w:sz w:val="24"/>
          <w:szCs w:val="24"/>
        </w:rPr>
        <w:t>nın 1950-3000 m. arasında kuzeye bakan yamaçlarında yayılış gösteren step</w:t>
      </w:r>
      <w:r>
        <w:rPr>
          <w:rFonts w:ascii="Times New Roman" w:hAnsi="Times New Roman" w:cs="Times New Roman"/>
          <w:sz w:val="24"/>
          <w:szCs w:val="24"/>
        </w:rPr>
        <w:t xml:space="preserve"> </w:t>
      </w:r>
      <w:r w:rsidRPr="001B0AE0">
        <w:rPr>
          <w:rFonts w:ascii="Times New Roman" w:hAnsi="Times New Roman" w:cs="Times New Roman"/>
          <w:sz w:val="24"/>
          <w:szCs w:val="24"/>
        </w:rPr>
        <w:t>formasyonunun başlıca türlerini geven, brom otu, yumak otu, kekik oluşturur.</w:t>
      </w:r>
      <w:r>
        <w:rPr>
          <w:rFonts w:ascii="Times New Roman" w:hAnsi="Times New Roman" w:cs="Times New Roman"/>
          <w:sz w:val="24"/>
          <w:szCs w:val="24"/>
        </w:rPr>
        <w:t xml:space="preserve"> </w:t>
      </w:r>
      <w:r w:rsidRPr="001B0AE0">
        <w:rPr>
          <w:rFonts w:ascii="Times New Roman" w:hAnsi="Times New Roman" w:cs="Times New Roman"/>
          <w:sz w:val="24"/>
          <w:szCs w:val="24"/>
        </w:rPr>
        <w:t>Güneydoğu Anadolu Bölgesinde, Güneydoğu Toros Dağları</w:t>
      </w:r>
      <w:r>
        <w:rPr>
          <w:rFonts w:ascii="Times New Roman" w:hAnsi="Times New Roman" w:cs="Times New Roman"/>
          <w:sz w:val="24"/>
          <w:szCs w:val="24"/>
        </w:rPr>
        <w:t>’</w:t>
      </w:r>
      <w:r w:rsidRPr="001B0AE0">
        <w:rPr>
          <w:rFonts w:ascii="Times New Roman" w:hAnsi="Times New Roman" w:cs="Times New Roman"/>
          <w:sz w:val="24"/>
          <w:szCs w:val="24"/>
        </w:rPr>
        <w:t>nın güneyinde uzanan</w:t>
      </w:r>
      <w:r>
        <w:rPr>
          <w:rFonts w:ascii="Times New Roman" w:hAnsi="Times New Roman" w:cs="Times New Roman"/>
          <w:sz w:val="24"/>
          <w:szCs w:val="24"/>
        </w:rPr>
        <w:t xml:space="preserve"> </w:t>
      </w:r>
      <w:r w:rsidRPr="001B0AE0">
        <w:rPr>
          <w:rFonts w:ascii="Times New Roman" w:hAnsi="Times New Roman" w:cs="Times New Roman"/>
          <w:sz w:val="24"/>
          <w:szCs w:val="24"/>
        </w:rPr>
        <w:t>plato ve ovalar step formasyonu ile kaplıdır. Viranşehir</w:t>
      </w:r>
      <w:r>
        <w:rPr>
          <w:rFonts w:ascii="Times New Roman" w:hAnsi="Times New Roman" w:cs="Times New Roman"/>
          <w:sz w:val="24"/>
          <w:szCs w:val="24"/>
        </w:rPr>
        <w:t xml:space="preserve">’ </w:t>
      </w:r>
      <w:r w:rsidRPr="001B0AE0">
        <w:rPr>
          <w:rFonts w:ascii="Times New Roman" w:hAnsi="Times New Roman" w:cs="Times New Roman"/>
          <w:sz w:val="24"/>
          <w:szCs w:val="24"/>
        </w:rPr>
        <w:t>in</w:t>
      </w:r>
      <w:r>
        <w:rPr>
          <w:rFonts w:ascii="Times New Roman" w:hAnsi="Times New Roman" w:cs="Times New Roman"/>
          <w:sz w:val="24"/>
          <w:szCs w:val="24"/>
        </w:rPr>
        <w:t xml:space="preserve"> </w:t>
      </w:r>
      <w:r w:rsidRPr="001B0AE0">
        <w:rPr>
          <w:rFonts w:ascii="Times New Roman" w:hAnsi="Times New Roman" w:cs="Times New Roman"/>
          <w:sz w:val="24"/>
          <w:szCs w:val="24"/>
        </w:rPr>
        <w:t>güneyinden itibaren Ceylanpınar</w:t>
      </w:r>
      <w:r>
        <w:rPr>
          <w:rFonts w:ascii="Times New Roman" w:hAnsi="Times New Roman" w:cs="Times New Roman"/>
          <w:sz w:val="24"/>
          <w:szCs w:val="24"/>
        </w:rPr>
        <w:t>’</w:t>
      </w:r>
      <w:r w:rsidRPr="001B0AE0">
        <w:rPr>
          <w:rFonts w:ascii="Times New Roman" w:hAnsi="Times New Roman" w:cs="Times New Roman"/>
          <w:sz w:val="24"/>
          <w:szCs w:val="24"/>
        </w:rPr>
        <w:t>a</w:t>
      </w:r>
      <w:r>
        <w:rPr>
          <w:rFonts w:ascii="Times New Roman" w:hAnsi="Times New Roman" w:cs="Times New Roman"/>
          <w:sz w:val="24"/>
          <w:szCs w:val="24"/>
        </w:rPr>
        <w:t xml:space="preserve"> </w:t>
      </w:r>
      <w:r w:rsidRPr="001B0AE0">
        <w:rPr>
          <w:rFonts w:ascii="Times New Roman" w:hAnsi="Times New Roman" w:cs="Times New Roman"/>
          <w:sz w:val="24"/>
          <w:szCs w:val="24"/>
        </w:rPr>
        <w:t>doğru çölümsü steplere geçilir. Step sahalarında yaygın olarak görülen türler geven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 yonca (</w:t>
      </w:r>
      <w:r w:rsidRPr="00867D20">
        <w:rPr>
          <w:rFonts w:ascii="Times New Roman" w:hAnsi="Times New Roman" w:cs="Times New Roman"/>
          <w:i/>
          <w:sz w:val="24"/>
          <w:szCs w:val="24"/>
        </w:rPr>
        <w:t>Medicago</w:t>
      </w:r>
      <w:r w:rsidRPr="001B0AE0">
        <w:rPr>
          <w:rFonts w:ascii="Times New Roman" w:hAnsi="Times New Roman" w:cs="Times New Roman"/>
          <w:sz w:val="24"/>
          <w:szCs w:val="24"/>
        </w:rPr>
        <w:t xml:space="preserve"> sp.), üçgül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xml:space="preserve"> sp.), civan perçemi (</w:t>
      </w:r>
      <w:r w:rsidRPr="00867D20">
        <w:rPr>
          <w:rFonts w:ascii="Times New Roman" w:hAnsi="Times New Roman" w:cs="Times New Roman"/>
          <w:i/>
          <w:sz w:val="24"/>
          <w:szCs w:val="24"/>
        </w:rPr>
        <w:t xml:space="preserve">Achillea </w:t>
      </w:r>
      <w:r w:rsidRPr="001B0AE0">
        <w:rPr>
          <w:rFonts w:ascii="Times New Roman" w:hAnsi="Times New Roman" w:cs="Times New Roman"/>
          <w:sz w:val="24"/>
          <w:szCs w:val="24"/>
        </w:rPr>
        <w:t>sp.),</w:t>
      </w:r>
      <w:r>
        <w:rPr>
          <w:rFonts w:ascii="Times New Roman" w:hAnsi="Times New Roman" w:cs="Times New Roman"/>
          <w:sz w:val="24"/>
          <w:szCs w:val="24"/>
        </w:rPr>
        <w:t xml:space="preserve"> </w:t>
      </w:r>
      <w:r w:rsidRPr="001B0AE0">
        <w:rPr>
          <w:rFonts w:ascii="Times New Roman" w:hAnsi="Times New Roman" w:cs="Times New Roman"/>
          <w:sz w:val="24"/>
          <w:szCs w:val="24"/>
        </w:rPr>
        <w:t>deve dikeni (</w:t>
      </w:r>
      <w:r w:rsidRPr="00867D20">
        <w:rPr>
          <w:rFonts w:ascii="Times New Roman" w:hAnsi="Times New Roman" w:cs="Times New Roman"/>
          <w:i/>
          <w:sz w:val="24"/>
          <w:szCs w:val="24"/>
        </w:rPr>
        <w:t>Alhagi</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boğa dikeni (</w:t>
      </w:r>
      <w:r w:rsidRPr="00867D20">
        <w:rPr>
          <w:rFonts w:ascii="Times New Roman" w:hAnsi="Times New Roman" w:cs="Times New Roman"/>
          <w:i/>
          <w:sz w:val="24"/>
          <w:szCs w:val="24"/>
        </w:rPr>
        <w:t>Eryngium</w:t>
      </w:r>
      <w:r w:rsidRPr="001B0AE0">
        <w:rPr>
          <w:rFonts w:ascii="Times New Roman" w:hAnsi="Times New Roman" w:cs="Times New Roman"/>
          <w:sz w:val="24"/>
          <w:szCs w:val="24"/>
        </w:rPr>
        <w:t xml:space="preserve"> sp.), sütleğen</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 düğün çiçeği (</w:t>
      </w:r>
      <w:r w:rsidRPr="00867D20">
        <w:rPr>
          <w:rFonts w:ascii="Times New Roman" w:hAnsi="Times New Roman" w:cs="Times New Roman"/>
          <w:i/>
          <w:sz w:val="24"/>
          <w:szCs w:val="24"/>
        </w:rPr>
        <w:t xml:space="preserve">Ranunculus </w:t>
      </w:r>
      <w:r w:rsidRPr="001B0AE0">
        <w:rPr>
          <w:rFonts w:ascii="Times New Roman" w:hAnsi="Times New Roman" w:cs="Times New Roman"/>
          <w:sz w:val="24"/>
          <w:szCs w:val="24"/>
        </w:rPr>
        <w:t>sp.), kekik (</w:t>
      </w:r>
      <w:r w:rsidRPr="00867D20">
        <w:rPr>
          <w:rFonts w:ascii="Times New Roman" w:hAnsi="Times New Roman" w:cs="Times New Roman"/>
          <w:i/>
          <w:sz w:val="24"/>
          <w:szCs w:val="24"/>
        </w:rPr>
        <w:t>Thymus</w:t>
      </w:r>
      <w:r w:rsidRPr="001B0AE0">
        <w:rPr>
          <w:rFonts w:ascii="Times New Roman" w:hAnsi="Times New Roman" w:cs="Times New Roman"/>
          <w:sz w:val="24"/>
          <w:szCs w:val="24"/>
        </w:rPr>
        <w:t xml:space="preserve"> </w:t>
      </w:r>
      <w:r w:rsidRPr="00867D20">
        <w:rPr>
          <w:rFonts w:ascii="Times New Roman" w:hAnsi="Times New Roman" w:cs="Times New Roman"/>
          <w:i/>
          <w:sz w:val="24"/>
          <w:szCs w:val="24"/>
        </w:rPr>
        <w:t>trifolium</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Salvia</w:t>
      </w:r>
      <w:r>
        <w:rPr>
          <w:rFonts w:ascii="Times New Roman" w:hAnsi="Times New Roman" w:cs="Times New Roman"/>
          <w:sz w:val="24"/>
          <w:szCs w:val="24"/>
        </w:rPr>
        <w:t xml:space="preserve"> </w:t>
      </w:r>
      <w:r w:rsidRPr="001B0AE0">
        <w:rPr>
          <w:rFonts w:ascii="Times New Roman" w:hAnsi="Times New Roman" w:cs="Times New Roman"/>
          <w:sz w:val="24"/>
          <w:szCs w:val="24"/>
        </w:rPr>
        <w:t>sp.),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w:t>
      </w:r>
      <w:r>
        <w:rPr>
          <w:rFonts w:ascii="Times New Roman" w:hAnsi="Times New Roman" w:cs="Times New Roman"/>
          <w:sz w:val="24"/>
          <w:szCs w:val="24"/>
        </w:rPr>
        <w:t>’</w:t>
      </w:r>
      <w:r w:rsidRPr="001B0AE0">
        <w:rPr>
          <w:rFonts w:ascii="Times New Roman" w:hAnsi="Times New Roman" w:cs="Times New Roman"/>
          <w:sz w:val="24"/>
          <w:szCs w:val="24"/>
        </w:rPr>
        <w:t>dur. Bu türler kısa yetişme devrelerini</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tamamladıktan sonra sapsarı </w:t>
      </w:r>
      <w:r>
        <w:rPr>
          <w:rFonts w:ascii="Times New Roman" w:hAnsi="Times New Roman" w:cs="Times New Roman"/>
          <w:sz w:val="24"/>
          <w:szCs w:val="24"/>
        </w:rPr>
        <w:t xml:space="preserve">(Boz) </w:t>
      </w:r>
      <w:r w:rsidRPr="001B0AE0">
        <w:rPr>
          <w:rFonts w:ascii="Times New Roman" w:hAnsi="Times New Roman" w:cs="Times New Roman"/>
          <w:sz w:val="24"/>
          <w:szCs w:val="24"/>
        </w:rPr>
        <w:t>bir görünüme neden olur.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b. Alpin Çayır vejet</w:t>
      </w:r>
      <w:r w:rsidRPr="00EA4A31">
        <w:rPr>
          <w:rFonts w:ascii="Times New Roman" w:hAnsi="Times New Roman" w:cs="Times New Roman"/>
          <w:b/>
          <w:sz w:val="24"/>
          <w:szCs w:val="24"/>
        </w:rPr>
        <w:t>asyon</w:t>
      </w:r>
      <w:r>
        <w:rPr>
          <w:rFonts w:ascii="Times New Roman" w:hAnsi="Times New Roman" w:cs="Times New Roman"/>
          <w:b/>
          <w:sz w:val="24"/>
          <w:szCs w:val="24"/>
        </w:rPr>
        <w:t>u</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Alpin çayırlar</w:t>
      </w:r>
      <w:r w:rsidRPr="001B0AE0">
        <w:rPr>
          <w:rFonts w:ascii="Times New Roman" w:hAnsi="Times New Roman" w:cs="Times New Roman"/>
          <w:sz w:val="24"/>
          <w:szCs w:val="24"/>
        </w:rPr>
        <w:t>, iklim şartlarının ağaç yetişmesi için elverişli ortam sunmadığı</w:t>
      </w:r>
      <w:r>
        <w:rPr>
          <w:rFonts w:ascii="Times New Roman" w:hAnsi="Times New Roman" w:cs="Times New Roman"/>
          <w:sz w:val="24"/>
          <w:szCs w:val="24"/>
        </w:rPr>
        <w:t xml:space="preserve"> </w:t>
      </w:r>
      <w:r w:rsidRPr="001B0AE0">
        <w:rPr>
          <w:rFonts w:ascii="Times New Roman" w:hAnsi="Times New Roman" w:cs="Times New Roman"/>
          <w:sz w:val="24"/>
          <w:szCs w:val="24"/>
        </w:rPr>
        <w:t>orman sınırının üzerindeki seviyelerde yayılış gösterir. Türkiye</w:t>
      </w:r>
      <w:r>
        <w:rPr>
          <w:rFonts w:ascii="Times New Roman" w:hAnsi="Times New Roman" w:cs="Times New Roman"/>
          <w:sz w:val="24"/>
          <w:szCs w:val="24"/>
        </w:rPr>
        <w:t>’</w:t>
      </w:r>
      <w:r w:rsidRPr="001B0AE0">
        <w:rPr>
          <w:rFonts w:ascii="Times New Roman" w:hAnsi="Times New Roman" w:cs="Times New Roman"/>
          <w:sz w:val="24"/>
          <w:szCs w:val="24"/>
        </w:rPr>
        <w:t>de, Karadeniz Bölgesinde</w:t>
      </w:r>
      <w:r>
        <w:rPr>
          <w:rFonts w:ascii="Times New Roman" w:hAnsi="Times New Roman" w:cs="Times New Roman"/>
          <w:sz w:val="24"/>
          <w:szCs w:val="24"/>
        </w:rPr>
        <w:t xml:space="preserve"> </w:t>
      </w:r>
      <w:r w:rsidRPr="001B0AE0">
        <w:rPr>
          <w:rFonts w:ascii="Times New Roman" w:hAnsi="Times New Roman" w:cs="Times New Roman"/>
          <w:sz w:val="24"/>
          <w:szCs w:val="24"/>
        </w:rPr>
        <w:t>2000 m., Marmara Bölgesi</w:t>
      </w:r>
      <w:r>
        <w:rPr>
          <w:rFonts w:ascii="Times New Roman" w:hAnsi="Times New Roman" w:cs="Times New Roman"/>
          <w:sz w:val="24"/>
          <w:szCs w:val="24"/>
        </w:rPr>
        <w:t>’</w:t>
      </w:r>
      <w:r w:rsidRPr="001B0AE0">
        <w:rPr>
          <w:rFonts w:ascii="Times New Roman" w:hAnsi="Times New Roman" w:cs="Times New Roman"/>
          <w:sz w:val="24"/>
          <w:szCs w:val="24"/>
        </w:rPr>
        <w:t>nde 2000/2100 m., Ege ve Akdeniz Bölgeleri</w:t>
      </w:r>
      <w:r>
        <w:rPr>
          <w:rFonts w:ascii="Times New Roman" w:hAnsi="Times New Roman" w:cs="Times New Roman"/>
          <w:sz w:val="24"/>
          <w:szCs w:val="24"/>
        </w:rPr>
        <w:t>’</w:t>
      </w:r>
      <w:r w:rsidRPr="001B0AE0">
        <w:rPr>
          <w:rFonts w:ascii="Times New Roman" w:hAnsi="Times New Roman" w:cs="Times New Roman"/>
          <w:sz w:val="24"/>
          <w:szCs w:val="24"/>
        </w:rPr>
        <w:t>nde 2100 m, İç</w:t>
      </w:r>
      <w:r>
        <w:rPr>
          <w:rFonts w:ascii="Times New Roman" w:hAnsi="Times New Roman" w:cs="Times New Roman"/>
          <w:sz w:val="24"/>
          <w:szCs w:val="24"/>
        </w:rPr>
        <w:t xml:space="preserve"> </w:t>
      </w:r>
      <w:r w:rsidRPr="001B0AE0">
        <w:rPr>
          <w:rFonts w:ascii="Times New Roman" w:hAnsi="Times New Roman" w:cs="Times New Roman"/>
          <w:sz w:val="24"/>
          <w:szCs w:val="24"/>
        </w:rPr>
        <w:t>Anadolu ve Güneydoğu Anadolu Bölgeleri</w:t>
      </w:r>
      <w:r>
        <w:rPr>
          <w:rFonts w:ascii="Times New Roman" w:hAnsi="Times New Roman" w:cs="Times New Roman"/>
          <w:sz w:val="24"/>
          <w:szCs w:val="24"/>
        </w:rPr>
        <w:t>’</w:t>
      </w:r>
      <w:r w:rsidRPr="001B0AE0">
        <w:rPr>
          <w:rFonts w:ascii="Times New Roman" w:hAnsi="Times New Roman" w:cs="Times New Roman"/>
          <w:sz w:val="24"/>
          <w:szCs w:val="24"/>
        </w:rPr>
        <w:t>nde 2400/2500 m., Doğu Anadolu Bölgesi</w:t>
      </w:r>
      <w:r>
        <w:rPr>
          <w:rFonts w:ascii="Times New Roman" w:hAnsi="Times New Roman" w:cs="Times New Roman"/>
          <w:sz w:val="24"/>
          <w:szCs w:val="24"/>
        </w:rPr>
        <w:t>’</w:t>
      </w:r>
      <w:r w:rsidRPr="001B0AE0">
        <w:rPr>
          <w:rFonts w:ascii="Times New Roman" w:hAnsi="Times New Roman" w:cs="Times New Roman"/>
          <w:sz w:val="24"/>
          <w:szCs w:val="24"/>
        </w:rPr>
        <w:t>nde</w:t>
      </w:r>
      <w:r>
        <w:rPr>
          <w:rFonts w:ascii="Times New Roman" w:hAnsi="Times New Roman" w:cs="Times New Roman"/>
          <w:sz w:val="24"/>
          <w:szCs w:val="24"/>
        </w:rPr>
        <w:t xml:space="preserve"> </w:t>
      </w:r>
      <w:r w:rsidRPr="001B0AE0">
        <w:rPr>
          <w:rFonts w:ascii="Times New Roman" w:hAnsi="Times New Roman" w:cs="Times New Roman"/>
          <w:sz w:val="24"/>
          <w:szCs w:val="24"/>
        </w:rPr>
        <w:t>2700/2800 m.nin üzerindeki seviyeler alpin formasyonun görüldüğü sahalardır. Sıcaklığın</w:t>
      </w:r>
      <w:r>
        <w:rPr>
          <w:rFonts w:ascii="Times New Roman" w:hAnsi="Times New Roman" w:cs="Times New Roman"/>
          <w:sz w:val="24"/>
          <w:szCs w:val="24"/>
        </w:rPr>
        <w:t xml:space="preserve"> </w:t>
      </w:r>
      <w:r w:rsidRPr="001B0AE0">
        <w:rPr>
          <w:rFonts w:ascii="Times New Roman" w:hAnsi="Times New Roman" w:cs="Times New Roman"/>
          <w:sz w:val="24"/>
          <w:szCs w:val="24"/>
        </w:rPr>
        <w:t>ağaç yetişmeyecek kadar düşük değerlerde seyrettiği, yaz mevsimi kısa ve sislerle kaplı, kışın</w:t>
      </w:r>
      <w:r>
        <w:rPr>
          <w:rFonts w:ascii="Times New Roman" w:hAnsi="Times New Roman" w:cs="Times New Roman"/>
          <w:sz w:val="24"/>
          <w:szCs w:val="24"/>
        </w:rPr>
        <w:t xml:space="preserve"> </w:t>
      </w:r>
      <w:r w:rsidRPr="001B0AE0">
        <w:rPr>
          <w:rFonts w:ascii="Times New Roman" w:hAnsi="Times New Roman" w:cs="Times New Roman"/>
          <w:sz w:val="24"/>
          <w:szCs w:val="24"/>
        </w:rPr>
        <w:t>şiddetli fırtınalar ile süpürülen ve yılın büyük kısmında karla örtülü olan bu yüksek sahalarda,</w:t>
      </w:r>
      <w:r>
        <w:rPr>
          <w:rFonts w:ascii="Times New Roman" w:hAnsi="Times New Roman" w:cs="Times New Roman"/>
          <w:sz w:val="24"/>
          <w:szCs w:val="24"/>
        </w:rPr>
        <w:t xml:space="preserve"> </w:t>
      </w:r>
      <w:r w:rsidRPr="001B0AE0">
        <w:rPr>
          <w:rFonts w:ascii="Times New Roman" w:hAnsi="Times New Roman" w:cs="Times New Roman"/>
          <w:sz w:val="24"/>
          <w:szCs w:val="24"/>
        </w:rPr>
        <w:t>ilkbahar, yaz, sonbahar mevsimlerinde açan çeşitli renkteki çiçekleri ile tanınan, yetişme</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devreleri kısa otsu türler gelişmiştir. </w:t>
      </w:r>
      <w:r>
        <w:rPr>
          <w:rFonts w:ascii="Times New Roman" w:hAnsi="Times New Roman" w:cs="Times New Roman"/>
          <w:sz w:val="24"/>
          <w:szCs w:val="24"/>
        </w:rPr>
        <w:t>*</w:t>
      </w:r>
      <w:r w:rsidRPr="001B0AE0">
        <w:rPr>
          <w:rFonts w:ascii="Times New Roman" w:hAnsi="Times New Roman" w:cs="Times New Roman"/>
          <w:sz w:val="24"/>
          <w:szCs w:val="24"/>
        </w:rPr>
        <w:t>Bu formasyonun hâkim türleri geven (</w:t>
      </w:r>
      <w:r w:rsidRPr="00867D20">
        <w:rPr>
          <w:rFonts w:ascii="Times New Roman" w:hAnsi="Times New Roman" w:cs="Times New Roman"/>
          <w:i/>
          <w:sz w:val="24"/>
          <w:szCs w:val="24"/>
        </w:rPr>
        <w:t>Astragalus</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çoban yastığı (</w:t>
      </w:r>
      <w:r w:rsidRPr="00867D20">
        <w:rPr>
          <w:rFonts w:ascii="Times New Roman" w:hAnsi="Times New Roman" w:cs="Times New Roman"/>
          <w:i/>
          <w:sz w:val="24"/>
          <w:szCs w:val="24"/>
        </w:rPr>
        <w:t>Acantholimon</w:t>
      </w:r>
      <w:r w:rsidRPr="001B0AE0">
        <w:rPr>
          <w:rFonts w:ascii="Times New Roman" w:hAnsi="Times New Roman" w:cs="Times New Roman"/>
          <w:sz w:val="24"/>
          <w:szCs w:val="24"/>
        </w:rPr>
        <w:t xml:space="preserve"> sp.), brom otu (</w:t>
      </w:r>
      <w:r w:rsidRPr="00867D20">
        <w:rPr>
          <w:rFonts w:ascii="Times New Roman" w:hAnsi="Times New Roman" w:cs="Times New Roman"/>
          <w:i/>
          <w:sz w:val="24"/>
          <w:szCs w:val="24"/>
        </w:rPr>
        <w:t>Bromus</w:t>
      </w:r>
      <w:r w:rsidRPr="001B0AE0">
        <w:rPr>
          <w:rFonts w:ascii="Times New Roman" w:hAnsi="Times New Roman" w:cs="Times New Roman"/>
          <w:sz w:val="24"/>
          <w:szCs w:val="24"/>
        </w:rPr>
        <w:t xml:space="preserve"> sp.), yumak otu (</w:t>
      </w:r>
      <w:r w:rsidRPr="00867D20">
        <w:rPr>
          <w:rFonts w:ascii="Times New Roman" w:hAnsi="Times New Roman" w:cs="Times New Roman"/>
          <w:i/>
          <w:sz w:val="24"/>
          <w:szCs w:val="24"/>
        </w:rPr>
        <w:t>Festuca</w:t>
      </w:r>
      <w:r w:rsidRPr="001B0AE0">
        <w:rPr>
          <w:rFonts w:ascii="Times New Roman" w:hAnsi="Times New Roman" w:cs="Times New Roman"/>
          <w:sz w:val="24"/>
          <w:szCs w:val="24"/>
        </w:rPr>
        <w:t xml:space="preserve"> sp), kekik</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Thymus </w:t>
      </w:r>
      <w:r w:rsidRPr="001B0AE0">
        <w:rPr>
          <w:rFonts w:ascii="Times New Roman" w:hAnsi="Times New Roman" w:cs="Times New Roman"/>
          <w:sz w:val="24"/>
          <w:szCs w:val="24"/>
        </w:rPr>
        <w:t>sp.), sırımbağı (</w:t>
      </w:r>
      <w:r w:rsidRPr="00867D20">
        <w:rPr>
          <w:rFonts w:ascii="Times New Roman" w:hAnsi="Times New Roman" w:cs="Times New Roman"/>
          <w:i/>
          <w:sz w:val="24"/>
          <w:szCs w:val="24"/>
        </w:rPr>
        <w:t>Daphne oleides</w:t>
      </w:r>
      <w:r w:rsidRPr="001B0AE0">
        <w:rPr>
          <w:rFonts w:ascii="Times New Roman" w:hAnsi="Times New Roman" w:cs="Times New Roman"/>
          <w:sz w:val="24"/>
          <w:szCs w:val="24"/>
        </w:rPr>
        <w:t>), yabani salep (</w:t>
      </w:r>
      <w:r w:rsidRPr="00867D20">
        <w:rPr>
          <w:rFonts w:ascii="Times New Roman" w:hAnsi="Times New Roman" w:cs="Times New Roman"/>
          <w:i/>
          <w:sz w:val="24"/>
          <w:szCs w:val="24"/>
        </w:rPr>
        <w:t>Orchis</w:t>
      </w:r>
      <w:r w:rsidRPr="001B0AE0">
        <w:rPr>
          <w:rFonts w:ascii="Times New Roman" w:hAnsi="Times New Roman" w:cs="Times New Roman"/>
          <w:sz w:val="24"/>
          <w:szCs w:val="24"/>
        </w:rPr>
        <w:t xml:space="preserve"> sp), düğün çiçeği</w:t>
      </w:r>
      <w:r>
        <w:rPr>
          <w:rFonts w:ascii="Times New Roman" w:hAnsi="Times New Roman" w:cs="Times New Roman"/>
          <w:sz w:val="24"/>
          <w:szCs w:val="24"/>
        </w:rPr>
        <w:t xml:space="preserve"> </w:t>
      </w:r>
      <w:r w:rsidRPr="001B0AE0">
        <w:rPr>
          <w:rFonts w:ascii="Times New Roman" w:hAnsi="Times New Roman" w:cs="Times New Roman"/>
          <w:sz w:val="24"/>
          <w:szCs w:val="24"/>
        </w:rPr>
        <w:t>(</w:t>
      </w:r>
      <w:r w:rsidRPr="00867D20">
        <w:rPr>
          <w:rFonts w:ascii="Times New Roman" w:hAnsi="Times New Roman" w:cs="Times New Roman"/>
          <w:i/>
          <w:sz w:val="24"/>
          <w:szCs w:val="24"/>
        </w:rPr>
        <w:t xml:space="preserve">Ranunculus </w:t>
      </w:r>
      <w:r>
        <w:rPr>
          <w:rFonts w:ascii="Times New Roman" w:hAnsi="Times New Roman" w:cs="Times New Roman"/>
          <w:sz w:val="24"/>
          <w:szCs w:val="24"/>
        </w:rPr>
        <w:t>sp.), üç</w:t>
      </w:r>
      <w:r w:rsidRPr="001B0AE0">
        <w:rPr>
          <w:rFonts w:ascii="Times New Roman" w:hAnsi="Times New Roman" w:cs="Times New Roman"/>
          <w:sz w:val="24"/>
          <w:szCs w:val="24"/>
        </w:rPr>
        <w:t>gül (</w:t>
      </w:r>
      <w:r w:rsidRPr="00867D20">
        <w:rPr>
          <w:rFonts w:ascii="Times New Roman" w:hAnsi="Times New Roman" w:cs="Times New Roman"/>
          <w:i/>
          <w:sz w:val="24"/>
          <w:szCs w:val="24"/>
        </w:rPr>
        <w:t xml:space="preserve">Trifolium </w:t>
      </w:r>
      <w:r w:rsidRPr="001B0AE0">
        <w:rPr>
          <w:rFonts w:ascii="Times New Roman" w:hAnsi="Times New Roman" w:cs="Times New Roman"/>
          <w:sz w:val="24"/>
          <w:szCs w:val="24"/>
        </w:rPr>
        <w:t>sp.), civan perçemi (</w:t>
      </w:r>
      <w:r w:rsidRPr="00867D20">
        <w:rPr>
          <w:rFonts w:ascii="Times New Roman" w:hAnsi="Times New Roman" w:cs="Times New Roman"/>
          <w:i/>
          <w:sz w:val="24"/>
          <w:szCs w:val="24"/>
        </w:rPr>
        <w:t>Achillea</w:t>
      </w:r>
      <w:r w:rsidRPr="001B0AE0">
        <w:rPr>
          <w:rFonts w:ascii="Times New Roman" w:hAnsi="Times New Roman" w:cs="Times New Roman"/>
          <w:sz w:val="24"/>
          <w:szCs w:val="24"/>
        </w:rPr>
        <w:t xml:space="preserve"> sp.), deve dikeni (</w:t>
      </w:r>
      <w:r w:rsidRPr="00867D20">
        <w:rPr>
          <w:rFonts w:ascii="Times New Roman" w:hAnsi="Times New Roman" w:cs="Times New Roman"/>
          <w:i/>
          <w:sz w:val="24"/>
          <w:szCs w:val="24"/>
        </w:rPr>
        <w:t>Eryngium campestre</w:t>
      </w:r>
      <w:r w:rsidRPr="001B0AE0">
        <w:rPr>
          <w:rFonts w:ascii="Times New Roman" w:hAnsi="Times New Roman" w:cs="Times New Roman"/>
          <w:sz w:val="24"/>
          <w:szCs w:val="24"/>
        </w:rPr>
        <w:t>), adaçayı (</w:t>
      </w:r>
      <w:r w:rsidRPr="00867D20">
        <w:rPr>
          <w:rFonts w:ascii="Times New Roman" w:hAnsi="Times New Roman" w:cs="Times New Roman"/>
          <w:i/>
          <w:sz w:val="24"/>
          <w:szCs w:val="24"/>
        </w:rPr>
        <w:t xml:space="preserve">Salvia </w:t>
      </w:r>
      <w:r w:rsidRPr="001B0AE0">
        <w:rPr>
          <w:rFonts w:ascii="Times New Roman" w:hAnsi="Times New Roman" w:cs="Times New Roman"/>
          <w:sz w:val="24"/>
          <w:szCs w:val="24"/>
        </w:rPr>
        <w:t>sp.), sığır kuyruğu (</w:t>
      </w:r>
      <w:r w:rsidRPr="00867D20">
        <w:rPr>
          <w:rFonts w:ascii="Times New Roman" w:hAnsi="Times New Roman" w:cs="Times New Roman"/>
          <w:i/>
          <w:sz w:val="24"/>
          <w:szCs w:val="24"/>
        </w:rPr>
        <w:t>Verbascum</w:t>
      </w:r>
      <w:r w:rsidRPr="001B0AE0">
        <w:rPr>
          <w:rFonts w:ascii="Times New Roman" w:hAnsi="Times New Roman" w:cs="Times New Roman"/>
          <w:sz w:val="24"/>
          <w:szCs w:val="24"/>
        </w:rPr>
        <w:t xml:space="preserve"> sp.), sütleğen (</w:t>
      </w:r>
      <w:r w:rsidRPr="00867D20">
        <w:rPr>
          <w:rFonts w:ascii="Times New Roman" w:hAnsi="Times New Roman" w:cs="Times New Roman"/>
          <w:i/>
          <w:sz w:val="24"/>
          <w:szCs w:val="24"/>
        </w:rPr>
        <w:t>Euphorbia</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1B0AE0">
        <w:rPr>
          <w:rFonts w:ascii="Times New Roman" w:hAnsi="Times New Roman" w:cs="Times New Roman"/>
          <w:sz w:val="24"/>
          <w:szCs w:val="24"/>
        </w:rPr>
        <w:t>sorguç otu (</w:t>
      </w:r>
      <w:r w:rsidRPr="00867D20">
        <w:rPr>
          <w:rFonts w:ascii="Times New Roman" w:hAnsi="Times New Roman" w:cs="Times New Roman"/>
          <w:i/>
          <w:sz w:val="24"/>
          <w:szCs w:val="24"/>
        </w:rPr>
        <w:t xml:space="preserve">Stipa </w:t>
      </w:r>
      <w:r w:rsidRPr="001B0AE0">
        <w:rPr>
          <w:rFonts w:ascii="Times New Roman" w:hAnsi="Times New Roman" w:cs="Times New Roman"/>
          <w:sz w:val="24"/>
          <w:szCs w:val="24"/>
        </w:rPr>
        <w:t>sp.</w:t>
      </w:r>
      <w:r>
        <w:rPr>
          <w:rFonts w:ascii="Times New Roman" w:hAnsi="Times New Roman" w:cs="Times New Roman"/>
          <w:sz w:val="24"/>
          <w:szCs w:val="24"/>
        </w:rPr>
        <w:t>)</w:t>
      </w:r>
      <w:r w:rsidRPr="001B0AE0">
        <w:rPr>
          <w:rFonts w:ascii="Times New Roman" w:hAnsi="Times New Roman" w:cs="Times New Roman"/>
          <w:sz w:val="24"/>
          <w:szCs w:val="24"/>
        </w:rPr>
        <w:t xml:space="preserve">, </w:t>
      </w:r>
      <w:r w:rsidRPr="000A7E70">
        <w:rPr>
          <w:rFonts w:ascii="Times New Roman" w:hAnsi="Times New Roman" w:cs="Times New Roman"/>
          <w:i/>
          <w:sz w:val="24"/>
          <w:szCs w:val="24"/>
        </w:rPr>
        <w:t>Alyssum</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Draba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Muscari</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Veronica</w:t>
      </w:r>
      <w:r w:rsidRPr="001B0AE0">
        <w:rPr>
          <w:rFonts w:ascii="Times New Roman" w:hAnsi="Times New Roman" w:cs="Times New Roman"/>
          <w:sz w:val="24"/>
          <w:szCs w:val="24"/>
        </w:rPr>
        <w:t xml:space="preserve"> sp., </w:t>
      </w:r>
      <w:r w:rsidRPr="000A7E70">
        <w:rPr>
          <w:rFonts w:ascii="Times New Roman" w:hAnsi="Times New Roman" w:cs="Times New Roman"/>
          <w:i/>
          <w:sz w:val="24"/>
          <w:szCs w:val="24"/>
        </w:rPr>
        <w:t>Allium</w:t>
      </w:r>
      <w:r w:rsidRPr="001B0AE0">
        <w:rPr>
          <w:rFonts w:ascii="Times New Roman" w:hAnsi="Times New Roman" w:cs="Times New Roman"/>
          <w:sz w:val="24"/>
          <w:szCs w:val="24"/>
        </w:rPr>
        <w:t xml:space="preserve"> sp.</w:t>
      </w:r>
      <w:r>
        <w:rPr>
          <w:rFonts w:ascii="Times New Roman" w:hAnsi="Times New Roman" w:cs="Times New Roman"/>
          <w:sz w:val="24"/>
          <w:szCs w:val="24"/>
        </w:rPr>
        <w:t xml:space="preserve"> </w:t>
      </w:r>
      <w:r w:rsidRPr="000A7E70">
        <w:rPr>
          <w:rFonts w:ascii="Times New Roman" w:hAnsi="Times New Roman" w:cs="Times New Roman"/>
          <w:i/>
          <w:sz w:val="24"/>
          <w:szCs w:val="24"/>
        </w:rPr>
        <w:t>Dianthus</w:t>
      </w:r>
      <w:r>
        <w:rPr>
          <w:rFonts w:ascii="Times New Roman" w:hAnsi="Times New Roman" w:cs="Times New Roman"/>
          <w:sz w:val="24"/>
          <w:szCs w:val="24"/>
        </w:rPr>
        <w:t xml:space="preserve"> sp.’</w:t>
      </w:r>
      <w:r w:rsidRPr="001B0AE0">
        <w:rPr>
          <w:rFonts w:ascii="Times New Roman" w:hAnsi="Times New Roman" w:cs="Times New Roman"/>
          <w:sz w:val="24"/>
          <w:szCs w:val="24"/>
        </w:rPr>
        <w:t>dur. Bazı dağlarda cüce ardıcın da (</w:t>
      </w:r>
      <w:r w:rsidRPr="000A7E70">
        <w:rPr>
          <w:rFonts w:ascii="Times New Roman" w:hAnsi="Times New Roman" w:cs="Times New Roman"/>
          <w:i/>
          <w:sz w:val="24"/>
          <w:szCs w:val="24"/>
        </w:rPr>
        <w:t>Juniperus communis</w:t>
      </w:r>
      <w:r w:rsidRPr="001B0AE0">
        <w:rPr>
          <w:rFonts w:ascii="Times New Roman" w:hAnsi="Times New Roman" w:cs="Times New Roman"/>
          <w:sz w:val="24"/>
          <w:szCs w:val="24"/>
        </w:rPr>
        <w:t xml:space="preserve"> subsp. </w:t>
      </w:r>
      <w:r w:rsidRPr="000A7E70">
        <w:rPr>
          <w:rFonts w:ascii="Times New Roman" w:hAnsi="Times New Roman" w:cs="Times New Roman"/>
          <w:i/>
          <w:sz w:val="24"/>
          <w:szCs w:val="24"/>
        </w:rPr>
        <w:t>nana</w:t>
      </w:r>
      <w:r w:rsidRPr="001B0AE0">
        <w:rPr>
          <w:rFonts w:ascii="Times New Roman" w:hAnsi="Times New Roman" w:cs="Times New Roman"/>
          <w:sz w:val="24"/>
          <w:szCs w:val="24"/>
        </w:rPr>
        <w:t>) belirli</w:t>
      </w:r>
      <w:r>
        <w:rPr>
          <w:rFonts w:ascii="Times New Roman" w:hAnsi="Times New Roman" w:cs="Times New Roman"/>
          <w:sz w:val="24"/>
          <w:szCs w:val="24"/>
        </w:rPr>
        <w:t xml:space="preserve"> </w:t>
      </w:r>
      <w:r w:rsidRPr="001B0AE0">
        <w:rPr>
          <w:rFonts w:ascii="Times New Roman" w:hAnsi="Times New Roman" w:cs="Times New Roman"/>
          <w:sz w:val="24"/>
          <w:szCs w:val="24"/>
        </w:rPr>
        <w:t>seviyelere kadar bu topluluğa katıldığı görülür. Daha üst seviyelerde alpin formasyonun yerini</w:t>
      </w:r>
      <w:r>
        <w:rPr>
          <w:rFonts w:ascii="Times New Roman" w:hAnsi="Times New Roman" w:cs="Times New Roman"/>
          <w:sz w:val="24"/>
          <w:szCs w:val="24"/>
        </w:rPr>
        <w:t xml:space="preserve"> </w:t>
      </w:r>
      <w:r w:rsidRPr="001B0AE0">
        <w:rPr>
          <w:rFonts w:ascii="Times New Roman" w:hAnsi="Times New Roman" w:cs="Times New Roman"/>
          <w:sz w:val="24"/>
          <w:szCs w:val="24"/>
        </w:rPr>
        <w:t>yosunlar alır.</w:t>
      </w:r>
    </w:p>
    <w:p w:rsidR="009847AB" w:rsidRDefault="009847AB" w:rsidP="009847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B0AE0">
        <w:rPr>
          <w:rFonts w:ascii="Times New Roman" w:hAnsi="Times New Roman" w:cs="Times New Roman"/>
          <w:sz w:val="24"/>
          <w:szCs w:val="24"/>
        </w:rPr>
        <w:t>Ülkemizde gerek orman oluşturan ağaç türlerinin çeşitliliği ve gerekse bitkilerin tür</w:t>
      </w:r>
      <w:r>
        <w:rPr>
          <w:rFonts w:ascii="Times New Roman" w:hAnsi="Times New Roman" w:cs="Times New Roman"/>
          <w:sz w:val="24"/>
          <w:szCs w:val="24"/>
        </w:rPr>
        <w:t xml:space="preserve"> </w:t>
      </w:r>
      <w:r w:rsidRPr="001B0AE0">
        <w:rPr>
          <w:rFonts w:ascii="Times New Roman" w:hAnsi="Times New Roman" w:cs="Times New Roman"/>
          <w:sz w:val="24"/>
          <w:szCs w:val="24"/>
        </w:rPr>
        <w:t>zenginliği; Türkiye</w:t>
      </w:r>
      <w:r>
        <w:rPr>
          <w:rFonts w:ascii="Times New Roman" w:hAnsi="Times New Roman" w:cs="Times New Roman"/>
          <w:sz w:val="24"/>
          <w:szCs w:val="24"/>
        </w:rPr>
        <w:t>’</w:t>
      </w:r>
      <w:r w:rsidRPr="001B0AE0">
        <w:rPr>
          <w:rFonts w:ascii="Times New Roman" w:hAnsi="Times New Roman" w:cs="Times New Roman"/>
          <w:sz w:val="24"/>
          <w:szCs w:val="24"/>
        </w:rPr>
        <w:t xml:space="preserve">de görülen iklim </w:t>
      </w:r>
      <w:r>
        <w:rPr>
          <w:rFonts w:ascii="Times New Roman" w:hAnsi="Times New Roman" w:cs="Times New Roman"/>
          <w:sz w:val="24"/>
          <w:szCs w:val="24"/>
        </w:rPr>
        <w:t xml:space="preserve">ve toprak </w:t>
      </w:r>
      <w:r w:rsidRPr="001B0AE0">
        <w:rPr>
          <w:rFonts w:ascii="Times New Roman" w:hAnsi="Times New Roman" w:cs="Times New Roman"/>
          <w:sz w:val="24"/>
          <w:szCs w:val="24"/>
        </w:rPr>
        <w:t>tipleri ile yakından ilişkili olmakla beraber, üçüncü</w:t>
      </w:r>
      <w:r>
        <w:rPr>
          <w:rFonts w:ascii="Times New Roman" w:hAnsi="Times New Roman" w:cs="Times New Roman"/>
          <w:sz w:val="24"/>
          <w:szCs w:val="24"/>
        </w:rPr>
        <w:t xml:space="preserve"> </w:t>
      </w:r>
      <w:r w:rsidRPr="001B0AE0">
        <w:rPr>
          <w:rFonts w:ascii="Times New Roman" w:hAnsi="Times New Roman" w:cs="Times New Roman"/>
          <w:sz w:val="24"/>
          <w:szCs w:val="24"/>
        </w:rPr>
        <w:t>zaman sonunda ve özellikle Pleistosen</w:t>
      </w:r>
      <w:r>
        <w:rPr>
          <w:rFonts w:ascii="Times New Roman" w:hAnsi="Times New Roman" w:cs="Times New Roman"/>
          <w:sz w:val="24"/>
          <w:szCs w:val="24"/>
        </w:rPr>
        <w:t>’</w:t>
      </w:r>
      <w:r w:rsidRPr="001B0AE0">
        <w:rPr>
          <w:rFonts w:ascii="Times New Roman" w:hAnsi="Times New Roman" w:cs="Times New Roman"/>
          <w:sz w:val="24"/>
          <w:szCs w:val="24"/>
        </w:rPr>
        <w:t>de meydana gelen iklim değişimleri bu yapıyı daha da</w:t>
      </w:r>
      <w:r>
        <w:rPr>
          <w:rFonts w:ascii="Times New Roman" w:hAnsi="Times New Roman" w:cs="Times New Roman"/>
          <w:sz w:val="24"/>
          <w:szCs w:val="24"/>
        </w:rPr>
        <w:t xml:space="preserve"> </w:t>
      </w:r>
      <w:r w:rsidRPr="001B0AE0">
        <w:rPr>
          <w:rFonts w:ascii="Times New Roman" w:hAnsi="Times New Roman" w:cs="Times New Roman"/>
          <w:sz w:val="24"/>
          <w:szCs w:val="24"/>
        </w:rPr>
        <w:t>çeşitlendirmiştir. İklim değişmeleri, ülkemizin relik ve endemik bitkiler bakımından son</w:t>
      </w:r>
      <w:r>
        <w:rPr>
          <w:rFonts w:ascii="Times New Roman" w:hAnsi="Times New Roman" w:cs="Times New Roman"/>
          <w:sz w:val="24"/>
          <w:szCs w:val="24"/>
        </w:rPr>
        <w:t xml:space="preserve"> </w:t>
      </w:r>
      <w:r w:rsidRPr="001B0AE0">
        <w:rPr>
          <w:rFonts w:ascii="Times New Roman" w:hAnsi="Times New Roman" w:cs="Times New Roman"/>
          <w:sz w:val="24"/>
          <w:szCs w:val="24"/>
        </w:rPr>
        <w:t>derece zengin olmasını sağlamıştır. Flora alanlarında oluşan değişimler bitki topluluklarının</w:t>
      </w:r>
      <w:r>
        <w:rPr>
          <w:rFonts w:ascii="Times New Roman" w:hAnsi="Times New Roman" w:cs="Times New Roman"/>
          <w:sz w:val="24"/>
          <w:szCs w:val="24"/>
        </w:rPr>
        <w:t xml:space="preserve"> </w:t>
      </w:r>
      <w:r w:rsidRPr="001B0AE0">
        <w:rPr>
          <w:rFonts w:ascii="Times New Roman" w:hAnsi="Times New Roman" w:cs="Times New Roman"/>
          <w:sz w:val="24"/>
          <w:szCs w:val="24"/>
        </w:rPr>
        <w:t>yayılış sahalarında önemli değişmelere neden olmuştur. Bazı türlerin alanı genişlerken</w:t>
      </w:r>
      <w:r>
        <w:rPr>
          <w:rFonts w:ascii="Times New Roman" w:hAnsi="Times New Roman" w:cs="Times New Roman"/>
          <w:sz w:val="24"/>
          <w:szCs w:val="24"/>
        </w:rPr>
        <w:t xml:space="preserve"> </w:t>
      </w:r>
      <w:r w:rsidRPr="001B0AE0">
        <w:rPr>
          <w:rFonts w:ascii="Times New Roman" w:hAnsi="Times New Roman" w:cs="Times New Roman"/>
          <w:sz w:val="24"/>
          <w:szCs w:val="24"/>
        </w:rPr>
        <w:t>bazılarında daralmalar ve parçalanmalar meydana gelmiş, bunlara ait relik türler ancak</w:t>
      </w:r>
      <w:r>
        <w:rPr>
          <w:rFonts w:ascii="Times New Roman" w:hAnsi="Times New Roman" w:cs="Times New Roman"/>
          <w:sz w:val="24"/>
          <w:szCs w:val="24"/>
        </w:rPr>
        <w:t xml:space="preserve"> </w:t>
      </w:r>
      <w:r w:rsidRPr="001B0AE0">
        <w:rPr>
          <w:rFonts w:ascii="Times New Roman" w:hAnsi="Times New Roman" w:cs="Times New Roman"/>
          <w:sz w:val="24"/>
          <w:szCs w:val="24"/>
        </w:rPr>
        <w:t>orografik faktörlerin elverişli lokal klima şartları sağladıkları bazı dağlık bölgelerde ve derin</w:t>
      </w:r>
      <w:r>
        <w:rPr>
          <w:rFonts w:ascii="Times New Roman" w:hAnsi="Times New Roman" w:cs="Times New Roman"/>
          <w:sz w:val="24"/>
          <w:szCs w:val="24"/>
        </w:rPr>
        <w:t xml:space="preserve"> vadilerde, </w:t>
      </w:r>
      <w:r w:rsidRPr="001B0AE0">
        <w:rPr>
          <w:rFonts w:ascii="Times New Roman" w:hAnsi="Times New Roman" w:cs="Times New Roman"/>
          <w:sz w:val="24"/>
          <w:szCs w:val="24"/>
        </w:rPr>
        <w:t>Amanos Dağ</w:t>
      </w:r>
      <w:r>
        <w:rPr>
          <w:rFonts w:ascii="Times New Roman" w:hAnsi="Times New Roman" w:cs="Times New Roman"/>
          <w:sz w:val="24"/>
          <w:szCs w:val="24"/>
        </w:rPr>
        <w:t>ları’ndaki doğu kayını (</w:t>
      </w:r>
      <w:r w:rsidRPr="005A3DB3">
        <w:rPr>
          <w:rFonts w:ascii="Times New Roman" w:hAnsi="Times New Roman" w:cs="Times New Roman"/>
          <w:i/>
          <w:sz w:val="24"/>
          <w:szCs w:val="24"/>
        </w:rPr>
        <w:t>Fagus orientalis</w:t>
      </w:r>
      <w:r>
        <w:rPr>
          <w:rFonts w:ascii="Times New Roman" w:hAnsi="Times New Roman" w:cs="Times New Roman"/>
          <w:sz w:val="24"/>
          <w:szCs w:val="24"/>
        </w:rPr>
        <w:t>), taflan (</w:t>
      </w:r>
      <w:r w:rsidRPr="00E414D9">
        <w:rPr>
          <w:rFonts w:ascii="Times New Roman" w:hAnsi="Times New Roman" w:cs="Times New Roman"/>
          <w:i/>
          <w:sz w:val="24"/>
          <w:szCs w:val="24"/>
        </w:rPr>
        <w:t>Laurocerasus officinalis</w:t>
      </w:r>
      <w:r>
        <w:rPr>
          <w:rFonts w:ascii="Times New Roman" w:hAnsi="Times New Roman" w:cs="Times New Roman"/>
          <w:sz w:val="24"/>
          <w:szCs w:val="24"/>
        </w:rPr>
        <w:t>)</w:t>
      </w:r>
      <w:r w:rsidRPr="001B0AE0">
        <w:rPr>
          <w:rFonts w:ascii="Times New Roman" w:hAnsi="Times New Roman" w:cs="Times New Roman"/>
          <w:sz w:val="24"/>
          <w:szCs w:val="24"/>
        </w:rPr>
        <w:t>, şimşir</w:t>
      </w:r>
      <w:r>
        <w:rPr>
          <w:rFonts w:ascii="Times New Roman" w:hAnsi="Times New Roman" w:cs="Times New Roman"/>
          <w:sz w:val="24"/>
          <w:szCs w:val="24"/>
        </w:rPr>
        <w:t xml:space="preserve"> (</w:t>
      </w:r>
      <w:r w:rsidRPr="00E414D9">
        <w:rPr>
          <w:rFonts w:ascii="Times New Roman" w:hAnsi="Times New Roman" w:cs="Times New Roman"/>
          <w:i/>
          <w:sz w:val="24"/>
          <w:szCs w:val="24"/>
        </w:rPr>
        <w:t>Buxus sempervirens</w:t>
      </w:r>
      <w:r>
        <w:rPr>
          <w:rFonts w:ascii="Times New Roman" w:hAnsi="Times New Roman" w:cs="Times New Roman"/>
          <w:sz w:val="24"/>
          <w:szCs w:val="24"/>
        </w:rPr>
        <w:t>)</w:t>
      </w:r>
      <w:r w:rsidRPr="001B0AE0">
        <w:rPr>
          <w:rFonts w:ascii="Times New Roman" w:hAnsi="Times New Roman" w:cs="Times New Roman"/>
          <w:sz w:val="24"/>
          <w:szCs w:val="24"/>
        </w:rPr>
        <w:t>; Kelkit vadisindeki Lübnan sediri</w:t>
      </w:r>
      <w:r>
        <w:rPr>
          <w:rFonts w:ascii="Times New Roman" w:hAnsi="Times New Roman" w:cs="Times New Roman"/>
          <w:sz w:val="24"/>
          <w:szCs w:val="24"/>
        </w:rPr>
        <w:t xml:space="preserve"> (</w:t>
      </w:r>
      <w:r w:rsidRPr="005A3DB3">
        <w:rPr>
          <w:rFonts w:ascii="Times New Roman" w:hAnsi="Times New Roman" w:cs="Times New Roman"/>
          <w:i/>
          <w:sz w:val="24"/>
          <w:szCs w:val="24"/>
        </w:rPr>
        <w:t>Cedrus libani</w:t>
      </w:r>
      <w:r>
        <w:rPr>
          <w:rFonts w:ascii="Times New Roman" w:hAnsi="Times New Roman" w:cs="Times New Roman"/>
          <w:sz w:val="24"/>
          <w:szCs w:val="24"/>
        </w:rPr>
        <w:t>)</w:t>
      </w:r>
      <w:r w:rsidRPr="001B0AE0">
        <w:rPr>
          <w:rFonts w:ascii="Times New Roman" w:hAnsi="Times New Roman" w:cs="Times New Roman"/>
          <w:sz w:val="24"/>
          <w:szCs w:val="24"/>
        </w:rPr>
        <w:t>, kızılçam</w:t>
      </w:r>
      <w:r>
        <w:rPr>
          <w:rFonts w:ascii="Times New Roman" w:hAnsi="Times New Roman" w:cs="Times New Roman"/>
          <w:sz w:val="24"/>
          <w:szCs w:val="24"/>
        </w:rPr>
        <w:t xml:space="preserve"> (</w:t>
      </w:r>
      <w:r w:rsidRPr="005A3DB3">
        <w:rPr>
          <w:rFonts w:ascii="Times New Roman" w:hAnsi="Times New Roman" w:cs="Times New Roman"/>
          <w:i/>
          <w:sz w:val="24"/>
          <w:szCs w:val="24"/>
        </w:rPr>
        <w:t>Pinus brutia</w:t>
      </w:r>
      <w:r>
        <w:rPr>
          <w:rFonts w:ascii="Times New Roman" w:hAnsi="Times New Roman" w:cs="Times New Roman"/>
          <w:sz w:val="24"/>
          <w:szCs w:val="24"/>
        </w:rPr>
        <w:t>)</w:t>
      </w:r>
      <w:r w:rsidRPr="001B0AE0">
        <w:rPr>
          <w:rFonts w:ascii="Times New Roman" w:hAnsi="Times New Roman" w:cs="Times New Roman"/>
          <w:sz w:val="24"/>
          <w:szCs w:val="24"/>
        </w:rPr>
        <w:t>, Trabzon hurması</w:t>
      </w:r>
      <w:r>
        <w:rPr>
          <w:rFonts w:ascii="Times New Roman" w:hAnsi="Times New Roman" w:cs="Times New Roman"/>
          <w:sz w:val="24"/>
          <w:szCs w:val="24"/>
        </w:rPr>
        <w:t xml:space="preserve"> (</w:t>
      </w:r>
      <w:r>
        <w:rPr>
          <w:rFonts w:ascii="Times New Roman" w:hAnsi="Times New Roman" w:cs="Times New Roman"/>
          <w:i/>
          <w:sz w:val="24"/>
          <w:szCs w:val="24"/>
        </w:rPr>
        <w:t>Diospyro</w:t>
      </w:r>
      <w:r w:rsidRPr="00E414D9">
        <w:rPr>
          <w:rFonts w:ascii="Times New Roman" w:hAnsi="Times New Roman" w:cs="Times New Roman"/>
          <w:i/>
          <w:sz w:val="24"/>
          <w:szCs w:val="24"/>
        </w:rPr>
        <w:t xml:space="preserve"> lotus</w:t>
      </w:r>
      <w:r>
        <w:rPr>
          <w:rFonts w:ascii="Times New Roman" w:hAnsi="Times New Roman" w:cs="Times New Roman"/>
          <w:sz w:val="24"/>
          <w:szCs w:val="24"/>
        </w:rPr>
        <w:t>)</w:t>
      </w:r>
      <w:r w:rsidRPr="001B0AE0">
        <w:rPr>
          <w:rFonts w:ascii="Times New Roman" w:hAnsi="Times New Roman" w:cs="Times New Roman"/>
          <w:sz w:val="24"/>
          <w:szCs w:val="24"/>
        </w:rPr>
        <w:t xml:space="preserve"> ve bazı maki elemanları; Marmaris, Köyceğiz gölü, Fethiye, Kaş, Antalya</w:t>
      </w:r>
      <w:r>
        <w:rPr>
          <w:rFonts w:ascii="Times New Roman" w:hAnsi="Times New Roman" w:cs="Times New Roman"/>
          <w:sz w:val="24"/>
          <w:szCs w:val="24"/>
        </w:rPr>
        <w:t xml:space="preserve"> </w:t>
      </w:r>
      <w:r w:rsidRPr="001B0AE0">
        <w:rPr>
          <w:rFonts w:ascii="Times New Roman" w:hAnsi="Times New Roman" w:cs="Times New Roman"/>
          <w:sz w:val="24"/>
          <w:szCs w:val="24"/>
        </w:rPr>
        <w:t xml:space="preserve">çevrelerindeki vadi tabanlarında gelişme gösteren günlük-sığla </w:t>
      </w:r>
      <w:r>
        <w:rPr>
          <w:rFonts w:ascii="Times New Roman" w:hAnsi="Times New Roman" w:cs="Times New Roman"/>
          <w:sz w:val="24"/>
          <w:szCs w:val="24"/>
        </w:rPr>
        <w:t>(</w:t>
      </w:r>
      <w:r w:rsidRPr="00E414D9">
        <w:rPr>
          <w:rFonts w:ascii="Times New Roman" w:hAnsi="Times New Roman" w:cs="Times New Roman"/>
          <w:i/>
          <w:sz w:val="24"/>
          <w:szCs w:val="24"/>
        </w:rPr>
        <w:t>Liquidambar orientalis</w:t>
      </w:r>
      <w:r>
        <w:rPr>
          <w:rFonts w:ascii="Times New Roman" w:hAnsi="Times New Roman" w:cs="Times New Roman"/>
          <w:sz w:val="24"/>
          <w:szCs w:val="24"/>
        </w:rPr>
        <w:t xml:space="preserve">) gibi </w:t>
      </w:r>
      <w:r w:rsidRPr="001B0AE0">
        <w:rPr>
          <w:rFonts w:ascii="Times New Roman" w:hAnsi="Times New Roman" w:cs="Times New Roman"/>
          <w:sz w:val="24"/>
          <w:szCs w:val="24"/>
        </w:rPr>
        <w:t>korunabilmiştir. Yine kuvvetli relief, izolasyon şartları ve bunların yarattığı lokal klima</w:t>
      </w:r>
      <w:r>
        <w:rPr>
          <w:rFonts w:ascii="Times New Roman" w:hAnsi="Times New Roman" w:cs="Times New Roman"/>
          <w:sz w:val="24"/>
          <w:szCs w:val="24"/>
        </w:rPr>
        <w:t xml:space="preserve"> </w:t>
      </w:r>
      <w:r w:rsidRPr="001B0AE0">
        <w:rPr>
          <w:rFonts w:ascii="Times New Roman" w:hAnsi="Times New Roman" w:cs="Times New Roman"/>
          <w:sz w:val="24"/>
          <w:szCs w:val="24"/>
        </w:rPr>
        <w:t>özellikleri endemik bitki türlerinin ve topluluklarının yerleşmesine de yardımcı olmuştur.</w:t>
      </w:r>
      <w:r>
        <w:rPr>
          <w:rFonts w:ascii="Times New Roman" w:hAnsi="Times New Roman" w:cs="Times New Roman"/>
          <w:sz w:val="24"/>
          <w:szCs w:val="24"/>
        </w:rPr>
        <w:t xml:space="preserve"> </w:t>
      </w:r>
      <w:r w:rsidRPr="001B0AE0">
        <w:rPr>
          <w:rFonts w:ascii="Times New Roman" w:hAnsi="Times New Roman" w:cs="Times New Roman"/>
          <w:sz w:val="24"/>
          <w:szCs w:val="24"/>
        </w:rPr>
        <w:t>Kazdağı</w:t>
      </w:r>
      <w:r>
        <w:rPr>
          <w:rFonts w:ascii="Times New Roman" w:hAnsi="Times New Roman" w:cs="Times New Roman"/>
          <w:sz w:val="24"/>
          <w:szCs w:val="24"/>
        </w:rPr>
        <w:t>’</w:t>
      </w:r>
      <w:r w:rsidRPr="001B0AE0">
        <w:rPr>
          <w:rFonts w:ascii="Times New Roman" w:hAnsi="Times New Roman" w:cs="Times New Roman"/>
          <w:sz w:val="24"/>
          <w:szCs w:val="24"/>
        </w:rPr>
        <w:t>ndaki Kazdağ göknarı (</w:t>
      </w:r>
      <w:r w:rsidRPr="00E414D9">
        <w:rPr>
          <w:rFonts w:ascii="Times New Roman" w:hAnsi="Times New Roman" w:cs="Times New Roman"/>
          <w:i/>
          <w:sz w:val="24"/>
          <w:szCs w:val="24"/>
        </w:rPr>
        <w:t>Abies equi-trojani</w:t>
      </w:r>
      <w:r w:rsidRPr="001B0AE0">
        <w:rPr>
          <w:rFonts w:ascii="Times New Roman" w:hAnsi="Times New Roman" w:cs="Times New Roman"/>
          <w:sz w:val="24"/>
          <w:szCs w:val="24"/>
        </w:rPr>
        <w:t>), Göller Yöresi ve İç Anadolu</w:t>
      </w:r>
      <w:r>
        <w:rPr>
          <w:rFonts w:ascii="Times New Roman" w:hAnsi="Times New Roman" w:cs="Times New Roman"/>
          <w:sz w:val="24"/>
          <w:szCs w:val="24"/>
        </w:rPr>
        <w:t>’</w:t>
      </w:r>
      <w:r w:rsidRPr="001B0AE0">
        <w:rPr>
          <w:rFonts w:ascii="Times New Roman" w:hAnsi="Times New Roman" w:cs="Times New Roman"/>
          <w:sz w:val="24"/>
          <w:szCs w:val="24"/>
        </w:rPr>
        <w:t>daki</w:t>
      </w:r>
      <w:r>
        <w:rPr>
          <w:rFonts w:ascii="Times New Roman" w:hAnsi="Times New Roman" w:cs="Times New Roman"/>
          <w:sz w:val="24"/>
          <w:szCs w:val="24"/>
        </w:rPr>
        <w:t xml:space="preserve"> </w:t>
      </w:r>
      <w:r w:rsidRPr="001B0AE0">
        <w:rPr>
          <w:rFonts w:ascii="Times New Roman" w:hAnsi="Times New Roman" w:cs="Times New Roman"/>
          <w:sz w:val="24"/>
          <w:szCs w:val="24"/>
        </w:rPr>
        <w:t>volkanik dağlarda görülen kasnak meşesi (</w:t>
      </w:r>
      <w:r w:rsidRPr="00E414D9">
        <w:rPr>
          <w:rFonts w:ascii="Times New Roman" w:hAnsi="Times New Roman" w:cs="Times New Roman"/>
          <w:i/>
          <w:sz w:val="24"/>
          <w:szCs w:val="24"/>
        </w:rPr>
        <w:t>Quercus vulcanica</w:t>
      </w:r>
      <w:r w:rsidRPr="001B0AE0">
        <w:rPr>
          <w:rFonts w:ascii="Times New Roman" w:hAnsi="Times New Roman" w:cs="Times New Roman"/>
          <w:sz w:val="24"/>
          <w:szCs w:val="24"/>
        </w:rPr>
        <w:t>); Kastamonu, Çorum, Amasya,</w:t>
      </w:r>
      <w:r>
        <w:rPr>
          <w:rFonts w:ascii="Times New Roman" w:hAnsi="Times New Roman" w:cs="Times New Roman"/>
          <w:sz w:val="24"/>
          <w:szCs w:val="24"/>
        </w:rPr>
        <w:t xml:space="preserve"> </w:t>
      </w:r>
      <w:r w:rsidRPr="001B0AE0">
        <w:rPr>
          <w:rFonts w:ascii="Times New Roman" w:hAnsi="Times New Roman" w:cs="Times New Roman"/>
          <w:sz w:val="24"/>
          <w:szCs w:val="24"/>
        </w:rPr>
        <w:t>S</w:t>
      </w:r>
      <w:r>
        <w:rPr>
          <w:rFonts w:ascii="Times New Roman" w:hAnsi="Times New Roman" w:cs="Times New Roman"/>
          <w:sz w:val="24"/>
          <w:szCs w:val="24"/>
        </w:rPr>
        <w:t>ivas,</w:t>
      </w:r>
      <w:r w:rsidRPr="001B0AE0">
        <w:rPr>
          <w:rFonts w:ascii="Times New Roman" w:hAnsi="Times New Roman" w:cs="Times New Roman"/>
          <w:sz w:val="24"/>
          <w:szCs w:val="24"/>
        </w:rPr>
        <w:t xml:space="preserve"> Yozgat, Erzurum, Bingöl çevrelerinde yayılış gösteren İspir meşesi (</w:t>
      </w:r>
      <w:r w:rsidRPr="00E414D9">
        <w:rPr>
          <w:rFonts w:ascii="Times New Roman" w:hAnsi="Times New Roman" w:cs="Times New Roman"/>
          <w:i/>
          <w:sz w:val="24"/>
          <w:szCs w:val="24"/>
        </w:rPr>
        <w:t xml:space="preserve">Q. macranthera </w:t>
      </w:r>
      <w:r w:rsidRPr="00D27E50">
        <w:rPr>
          <w:rFonts w:ascii="Times New Roman" w:hAnsi="Times New Roman" w:cs="Times New Roman"/>
          <w:sz w:val="24"/>
          <w:szCs w:val="24"/>
        </w:rPr>
        <w:t>subsp.</w:t>
      </w:r>
      <w:r w:rsidRPr="00E414D9">
        <w:rPr>
          <w:rFonts w:ascii="Times New Roman" w:hAnsi="Times New Roman" w:cs="Times New Roman"/>
          <w:i/>
          <w:sz w:val="24"/>
          <w:szCs w:val="24"/>
        </w:rPr>
        <w:t xml:space="preserve"> syspirensis</w:t>
      </w:r>
      <w:r w:rsidRPr="001B0AE0">
        <w:rPr>
          <w:rFonts w:ascii="Times New Roman" w:hAnsi="Times New Roman" w:cs="Times New Roman"/>
          <w:sz w:val="24"/>
          <w:szCs w:val="24"/>
        </w:rPr>
        <w:t>), Datça ve Teke Yarımadaları</w:t>
      </w:r>
      <w:r>
        <w:rPr>
          <w:rFonts w:ascii="Times New Roman" w:hAnsi="Times New Roman" w:cs="Times New Roman"/>
          <w:sz w:val="24"/>
          <w:szCs w:val="24"/>
        </w:rPr>
        <w:t xml:space="preserve">’ </w:t>
      </w:r>
      <w:r w:rsidRPr="001B0AE0">
        <w:rPr>
          <w:rFonts w:ascii="Times New Roman" w:hAnsi="Times New Roman" w:cs="Times New Roman"/>
          <w:sz w:val="24"/>
          <w:szCs w:val="24"/>
        </w:rPr>
        <w:t>ndaki Datça Hurması (</w:t>
      </w:r>
      <w:r w:rsidRPr="00E414D9">
        <w:rPr>
          <w:rFonts w:ascii="Times New Roman" w:hAnsi="Times New Roman" w:cs="Times New Roman"/>
          <w:i/>
          <w:sz w:val="24"/>
          <w:szCs w:val="24"/>
        </w:rPr>
        <w:t>Phoenix theophrasti</w:t>
      </w:r>
      <w:r w:rsidRPr="001B0AE0">
        <w:rPr>
          <w:rFonts w:ascii="Times New Roman" w:hAnsi="Times New Roman" w:cs="Times New Roman"/>
          <w:sz w:val="24"/>
          <w:szCs w:val="24"/>
        </w:rPr>
        <w:t>) bunların en güzel örnekleridir.</w:t>
      </w:r>
      <w:r>
        <w:rPr>
          <w:rFonts w:ascii="Times New Roman" w:hAnsi="Times New Roman" w:cs="Times New Roman"/>
          <w:sz w:val="24"/>
          <w:szCs w:val="24"/>
        </w:rPr>
        <w:t xml:space="preserve"> </w:t>
      </w:r>
      <w:r w:rsidRPr="001B0AE0">
        <w:rPr>
          <w:rFonts w:ascii="Times New Roman" w:hAnsi="Times New Roman" w:cs="Times New Roman"/>
          <w:sz w:val="24"/>
          <w:szCs w:val="24"/>
        </w:rPr>
        <w:t>Türkiye</w:t>
      </w:r>
      <w:r>
        <w:rPr>
          <w:rFonts w:ascii="Times New Roman" w:hAnsi="Times New Roman" w:cs="Times New Roman"/>
          <w:sz w:val="24"/>
          <w:szCs w:val="24"/>
        </w:rPr>
        <w:t>’</w:t>
      </w:r>
      <w:r w:rsidRPr="001B0AE0">
        <w:rPr>
          <w:rFonts w:ascii="Times New Roman" w:hAnsi="Times New Roman" w:cs="Times New Roman"/>
          <w:sz w:val="24"/>
          <w:szCs w:val="24"/>
        </w:rPr>
        <w:t>de</w:t>
      </w:r>
      <w:r>
        <w:rPr>
          <w:rFonts w:ascii="Times New Roman" w:hAnsi="Times New Roman" w:cs="Times New Roman"/>
          <w:sz w:val="24"/>
          <w:szCs w:val="24"/>
        </w:rPr>
        <w:t>, özel vejetasyon tipi olarak tanımlanan kumul, jipsikol, ruderal, riparian, turbalık ve kayalık vejetasyonlarıda mevcuttur.</w:t>
      </w:r>
    </w:p>
    <w:p w:rsidR="009847AB" w:rsidRDefault="009847AB" w:rsidP="009847AB">
      <w:pPr>
        <w:spacing w:after="0" w:line="240" w:lineRule="auto"/>
        <w:jc w:val="both"/>
        <w:rPr>
          <w:rFonts w:ascii="Times New Roman" w:hAnsi="Times New Roman" w:cs="Times New Roman"/>
          <w:sz w:val="24"/>
          <w:szCs w:val="24"/>
        </w:rPr>
      </w:pPr>
    </w:p>
    <w:p w:rsidR="009847AB" w:rsidRDefault="009847AB" w:rsidP="009847AB">
      <w:pPr>
        <w:spacing w:after="0" w:line="240" w:lineRule="auto"/>
        <w:jc w:val="both"/>
        <w:rPr>
          <w:rFonts w:ascii="Times New Roman" w:hAnsi="Times New Roman" w:cs="Times New Roman"/>
          <w:sz w:val="24"/>
          <w:szCs w:val="24"/>
        </w:rPr>
        <w:sectPr w:rsidR="009847AB" w:rsidSect="008F31BF">
          <w:type w:val="continuous"/>
          <w:pgSz w:w="11906" w:h="16838" w:code="9"/>
          <w:pgMar w:top="1134" w:right="1134" w:bottom="1134" w:left="1134" w:header="709" w:footer="709" w:gutter="0"/>
          <w:cols w:space="708"/>
          <w:docGrid w:linePitch="360"/>
        </w:sectPr>
      </w:pP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lastRenderedPageBreak/>
        <w:drawing>
          <wp:inline distT="0" distB="0" distL="0" distR="0">
            <wp:extent cx="2825300" cy="2219325"/>
            <wp:effectExtent l="19050" t="0" r="0" b="0"/>
            <wp:docPr id="12" name="Resim 6" descr="C:\Documents and Settings\Enes\Desktop\makieleman\sığ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sığla..jpg"/>
                    <pic:cNvPicPr>
                      <a:picLocks noChangeAspect="1" noChangeArrowheads="1"/>
                    </pic:cNvPicPr>
                  </pic:nvPicPr>
                  <pic:blipFill>
                    <a:blip r:embed="rId11" cstate="print"/>
                    <a:srcRect/>
                    <a:stretch>
                      <a:fillRect/>
                    </a:stretch>
                  </pic:blipFill>
                  <pic:spPr bwMode="auto">
                    <a:xfrm>
                      <a:off x="0" y="0"/>
                      <a:ext cx="2835708" cy="2227500"/>
                    </a:xfrm>
                    <a:prstGeom prst="rect">
                      <a:avLst/>
                    </a:prstGeom>
                    <a:noFill/>
                    <a:ln w="9525">
                      <a:noFill/>
                      <a:miter lim="800000"/>
                      <a:headEnd/>
                      <a:tailEnd/>
                    </a:ln>
                  </pic:spPr>
                </pic:pic>
              </a:graphicData>
            </a:graphic>
          </wp:inline>
        </w:drawing>
      </w:r>
    </w:p>
    <w:p w:rsidR="009847AB" w:rsidRDefault="009847AB" w:rsidP="009847AB">
      <w:pPr>
        <w:spacing w:after="0" w:line="360" w:lineRule="auto"/>
        <w:jc w:val="both"/>
        <w:rPr>
          <w:rFonts w:ascii="Times New Roman" w:hAnsi="Times New Roman" w:cs="Times New Roman"/>
          <w:sz w:val="24"/>
          <w:szCs w:val="24"/>
        </w:rPr>
      </w:pPr>
      <w:r w:rsidRPr="0034189D">
        <w:rPr>
          <w:rFonts w:ascii="Times New Roman" w:hAnsi="Times New Roman" w:cs="Times New Roman"/>
          <w:b/>
          <w:i/>
          <w:sz w:val="24"/>
          <w:szCs w:val="24"/>
        </w:rPr>
        <w:t>Liquidambar orientalis</w:t>
      </w:r>
      <w:r w:rsidRPr="0034189D">
        <w:rPr>
          <w:rFonts w:ascii="Times New Roman" w:hAnsi="Times New Roman" w:cs="Times New Roman"/>
          <w:sz w:val="24"/>
          <w:szCs w:val="24"/>
        </w:rPr>
        <w:t xml:space="preserve"> (Sığla ağacı)</w:t>
      </w:r>
    </w:p>
    <w:p w:rsidR="009847AB" w:rsidRDefault="009847AB" w:rsidP="009847AB">
      <w:pPr>
        <w:spacing w:after="0" w:line="240" w:lineRule="auto"/>
        <w:jc w:val="both"/>
        <w:rPr>
          <w:rFonts w:ascii="Times New Roman" w:hAnsi="Times New Roman" w:cs="Times New Roman"/>
          <w:sz w:val="24"/>
          <w:szCs w:val="24"/>
        </w:rPr>
      </w:pPr>
      <w:r w:rsidRPr="001F19B0">
        <w:rPr>
          <w:rFonts w:ascii="Times New Roman" w:hAnsi="Times New Roman" w:cs="Times New Roman"/>
          <w:noProof/>
          <w:sz w:val="24"/>
          <w:szCs w:val="24"/>
        </w:rPr>
        <w:drawing>
          <wp:inline distT="0" distB="0" distL="0" distR="0">
            <wp:extent cx="2959097" cy="2219325"/>
            <wp:effectExtent l="19050" t="0" r="0" b="0"/>
            <wp:docPr id="34" name="Resim 6" descr="C:\Documents and Settings\Enes\Desktop\makieleman\makiii\Acantholimon echinu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nes\Desktop\makieleman\makiii\Acantholimon echinus (4).png"/>
                    <pic:cNvPicPr>
                      <a:picLocks noChangeAspect="1" noChangeArrowheads="1"/>
                    </pic:cNvPicPr>
                  </pic:nvPicPr>
                  <pic:blipFill>
                    <a:blip r:embed="rId12" cstate="print"/>
                    <a:srcRect/>
                    <a:stretch>
                      <a:fillRect/>
                    </a:stretch>
                  </pic:blipFill>
                  <pic:spPr bwMode="auto">
                    <a:xfrm>
                      <a:off x="0" y="0"/>
                      <a:ext cx="2966521" cy="2224893"/>
                    </a:xfrm>
                    <a:prstGeom prst="rect">
                      <a:avLst/>
                    </a:prstGeom>
                    <a:noFill/>
                    <a:ln w="9525">
                      <a:noFill/>
                      <a:miter lim="800000"/>
                      <a:headEnd/>
                      <a:tailEnd/>
                    </a:ln>
                  </pic:spPr>
                </pic:pic>
              </a:graphicData>
            </a:graphic>
          </wp:inline>
        </w:drawing>
      </w:r>
    </w:p>
    <w:p w:rsidR="009847AB" w:rsidRDefault="009847AB" w:rsidP="009847AB">
      <w:pPr>
        <w:spacing w:after="0" w:line="240" w:lineRule="auto"/>
        <w:jc w:val="both"/>
        <w:rPr>
          <w:rFonts w:ascii="Times New Roman" w:hAnsi="Times New Roman" w:cs="Times New Roman"/>
          <w:sz w:val="24"/>
          <w:szCs w:val="24"/>
        </w:rPr>
      </w:pPr>
      <w:r w:rsidRPr="0034189D">
        <w:rPr>
          <w:rFonts w:ascii="Times New Roman" w:hAnsi="Times New Roman" w:cs="Times New Roman"/>
          <w:b/>
          <w:i/>
          <w:sz w:val="24"/>
          <w:szCs w:val="24"/>
        </w:rPr>
        <w:t>Acantholimon echinus</w:t>
      </w:r>
      <w:r w:rsidRPr="0034189D">
        <w:rPr>
          <w:rFonts w:ascii="Times New Roman" w:hAnsi="Times New Roman" w:cs="Times New Roman"/>
          <w:sz w:val="24"/>
          <w:szCs w:val="24"/>
        </w:rPr>
        <w:t xml:space="preserve"> (Kirpi dikeni)</w:t>
      </w:r>
    </w:p>
    <w:p w:rsidR="009847AB" w:rsidRDefault="009847AB" w:rsidP="009847AB">
      <w:pPr>
        <w:spacing w:after="0" w:line="240" w:lineRule="auto"/>
        <w:jc w:val="both"/>
        <w:rPr>
          <w:rFonts w:ascii="Times New Roman" w:hAnsi="Times New Roman" w:cs="Times New Roman"/>
          <w:b/>
          <w:color w:val="FF0000"/>
          <w:sz w:val="24"/>
          <w:szCs w:val="24"/>
        </w:rPr>
        <w:sectPr w:rsidR="009847AB" w:rsidSect="00B64676">
          <w:type w:val="continuous"/>
          <w:pgSz w:w="11906" w:h="16838" w:code="9"/>
          <w:pgMar w:top="1134" w:right="1134" w:bottom="1134" w:left="1134" w:header="709" w:footer="709" w:gutter="0"/>
          <w:cols w:num="2" w:space="708"/>
          <w:docGrid w:linePitch="360"/>
        </w:sectPr>
      </w:pPr>
    </w:p>
    <w:p w:rsidR="009847AB" w:rsidRDefault="009847AB" w:rsidP="009847AB">
      <w:pPr>
        <w:spacing w:after="0" w:line="240" w:lineRule="auto"/>
        <w:jc w:val="both"/>
        <w:rPr>
          <w:rFonts w:ascii="Times New Roman" w:hAnsi="Times New Roman" w:cs="Times New Roman"/>
          <w:b/>
          <w:color w:val="FF0000"/>
          <w:sz w:val="24"/>
          <w:szCs w:val="24"/>
        </w:rPr>
      </w:pPr>
      <w:r w:rsidRPr="00E9581D">
        <w:rPr>
          <w:rFonts w:ascii="Times New Roman" w:hAnsi="Times New Roman" w:cs="Times New Roman"/>
          <w:b/>
          <w:color w:val="FF0000"/>
          <w:sz w:val="24"/>
          <w:szCs w:val="24"/>
        </w:rPr>
        <w:lastRenderedPageBreak/>
        <w:t>Kaynaklar</w:t>
      </w:r>
    </w:p>
    <w:p w:rsidR="009847AB"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Adıguzel, N., Byfield, A., Duman, H. ,</w:t>
      </w:r>
      <w:r w:rsidRPr="00925957">
        <w:rPr>
          <w:rFonts w:ascii="Times New Roman" w:hAnsi="Times New Roman" w:cs="Times New Roman"/>
          <w:sz w:val="16"/>
          <w:szCs w:val="16"/>
        </w:rPr>
        <w:t xml:space="preserve"> Vural, M. Tuz golu ve stepleri, Türkiye</w:t>
      </w:r>
      <w:r>
        <w:rPr>
          <w:rFonts w:ascii="Times New Roman" w:hAnsi="Times New Roman" w:cs="Times New Roman"/>
          <w:sz w:val="16"/>
          <w:szCs w:val="16"/>
        </w:rPr>
        <w:t>’</w:t>
      </w:r>
      <w:r w:rsidRPr="00925957">
        <w:rPr>
          <w:rFonts w:ascii="Times New Roman" w:hAnsi="Times New Roman" w:cs="Times New Roman"/>
          <w:sz w:val="16"/>
          <w:szCs w:val="16"/>
        </w:rPr>
        <w:t xml:space="preserve">nin 122 Önemli Bitki Alanı </w:t>
      </w:r>
      <w:r>
        <w:rPr>
          <w:rFonts w:ascii="Times New Roman" w:hAnsi="Times New Roman" w:cs="Times New Roman"/>
          <w:sz w:val="16"/>
          <w:szCs w:val="16"/>
        </w:rPr>
        <w:t>WWF Tur.</w:t>
      </w:r>
      <w:r w:rsidRPr="00925957">
        <w:rPr>
          <w:rFonts w:ascii="Times New Roman" w:hAnsi="Times New Roman" w:cs="Times New Roman"/>
          <w:sz w:val="16"/>
          <w:szCs w:val="16"/>
        </w:rPr>
        <w:t xml:space="preserve"> İstanbul.</w:t>
      </w:r>
      <w:r>
        <w:rPr>
          <w:rFonts w:ascii="Times New Roman" w:hAnsi="Times New Roman" w:cs="Times New Roman"/>
          <w:sz w:val="16"/>
          <w:szCs w:val="16"/>
        </w:rPr>
        <w:t xml:space="preserve"> 2005</w:t>
      </w:r>
    </w:p>
    <w:p w:rsidR="009847A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Akman, Y.,</w:t>
      </w:r>
      <w:r w:rsidRPr="00A27402">
        <w:rPr>
          <w:rFonts w:ascii="Times New Roman" w:hAnsi="Times New Roman" w:cs="Times New Roman"/>
          <w:sz w:val="16"/>
          <w:szCs w:val="16"/>
        </w:rPr>
        <w:t xml:space="preserve"> K</w:t>
      </w:r>
      <w:r>
        <w:rPr>
          <w:rFonts w:ascii="Times New Roman" w:hAnsi="Times New Roman" w:cs="Times New Roman"/>
          <w:sz w:val="16"/>
          <w:szCs w:val="16"/>
        </w:rPr>
        <w:t>etenoğlu, O.</w:t>
      </w:r>
      <w:r w:rsidRPr="00A27402">
        <w:rPr>
          <w:rFonts w:ascii="Times New Roman" w:hAnsi="Times New Roman" w:cs="Times New Roman"/>
          <w:sz w:val="16"/>
          <w:szCs w:val="16"/>
        </w:rPr>
        <w:t xml:space="preserve">, </w:t>
      </w:r>
      <w:r>
        <w:rPr>
          <w:rFonts w:ascii="Times New Roman" w:hAnsi="Times New Roman" w:cs="Times New Roman"/>
          <w:sz w:val="16"/>
          <w:szCs w:val="16"/>
        </w:rPr>
        <w:t>Geven, F</w:t>
      </w:r>
      <w:r w:rsidRPr="00A27402">
        <w:rPr>
          <w:rFonts w:ascii="Times New Roman" w:hAnsi="Times New Roman" w:cs="Times New Roman"/>
          <w:sz w:val="16"/>
          <w:szCs w:val="16"/>
        </w:rPr>
        <w:t>.</w:t>
      </w:r>
      <w:r>
        <w:rPr>
          <w:rFonts w:ascii="Times New Roman" w:hAnsi="Times New Roman" w:cs="Times New Roman"/>
          <w:sz w:val="16"/>
          <w:szCs w:val="16"/>
        </w:rPr>
        <w:t>,</w:t>
      </w:r>
      <w:r w:rsidRPr="00A27402">
        <w:rPr>
          <w:rFonts w:ascii="Times New Roman" w:hAnsi="Times New Roman" w:cs="Times New Roman"/>
          <w:sz w:val="16"/>
          <w:szCs w:val="16"/>
        </w:rPr>
        <w:t xml:space="preserve"> Vejetasyon Ekolojisi ve </w:t>
      </w:r>
      <w:r w:rsidRPr="00D17FD0">
        <w:rPr>
          <w:rFonts w:ascii="Times New Roman" w:hAnsi="Times New Roman" w:cs="Times New Roman"/>
          <w:sz w:val="16"/>
          <w:szCs w:val="16"/>
        </w:rPr>
        <w:t>Araştırma</w:t>
      </w:r>
      <w:r>
        <w:rPr>
          <w:rFonts w:ascii="Times New Roman" w:hAnsi="Times New Roman" w:cs="Times New Roman"/>
          <w:sz w:val="16"/>
          <w:szCs w:val="16"/>
        </w:rPr>
        <w:t xml:space="preserve"> Metodları, 283 S.</w:t>
      </w:r>
      <w:r w:rsidRPr="00D17FD0">
        <w:rPr>
          <w:rFonts w:ascii="Times New Roman" w:hAnsi="Times New Roman" w:cs="Times New Roman"/>
          <w:sz w:val="16"/>
          <w:szCs w:val="16"/>
        </w:rPr>
        <w:t>, ISBN 975-97436-1-2, Ankara,</w:t>
      </w:r>
      <w:r>
        <w:rPr>
          <w:rFonts w:ascii="Times New Roman" w:hAnsi="Times New Roman" w:cs="Times New Roman"/>
          <w:sz w:val="16"/>
          <w:szCs w:val="16"/>
        </w:rPr>
        <w:t xml:space="preserve"> </w:t>
      </w:r>
      <w:r w:rsidRPr="00D17FD0">
        <w:rPr>
          <w:rFonts w:ascii="Times New Roman" w:hAnsi="Times New Roman" w:cs="Times New Roman"/>
          <w:sz w:val="16"/>
          <w:szCs w:val="16"/>
        </w:rPr>
        <w:t>2001</w:t>
      </w:r>
    </w:p>
    <w:p w:rsidR="009847AB" w:rsidRPr="00E764BB" w:rsidRDefault="009847AB" w:rsidP="009847AB">
      <w:pPr>
        <w:widowControl w:val="0"/>
        <w:autoSpaceDE w:val="0"/>
        <w:autoSpaceDN w:val="0"/>
        <w:adjustRightInd w:val="0"/>
        <w:spacing w:after="0" w:line="240" w:lineRule="auto"/>
        <w:jc w:val="both"/>
        <w:rPr>
          <w:rFonts w:ascii="Times New Roman" w:hAnsi="Times New Roman" w:cs="Times New Roman"/>
          <w:sz w:val="16"/>
          <w:szCs w:val="16"/>
        </w:rPr>
      </w:pPr>
      <w:r w:rsidRPr="00925957">
        <w:rPr>
          <w:rFonts w:ascii="Times New Roman" w:hAnsi="Times New Roman"/>
          <w:sz w:val="16"/>
          <w:szCs w:val="16"/>
        </w:rPr>
        <w:t>Anonymous 2017 http://www.ogm.gov.tr/ekutuphane/Yayinlar/Forests%20of%20TURKEY.pdf</w:t>
      </w:r>
      <w:r w:rsidRPr="00B97A3A">
        <w:rPr>
          <w:rFonts w:ascii="Times New Roman" w:hAnsi="Times New Roman"/>
          <w:sz w:val="16"/>
          <w:szCs w:val="16"/>
        </w:rPr>
        <w:t xml:space="preserve"> </w:t>
      </w:r>
    </w:p>
    <w:p w:rsidR="009847AB" w:rsidRPr="00925957" w:rsidRDefault="009847AB" w:rsidP="009847AB">
      <w:pPr>
        <w:spacing w:after="0" w:line="240" w:lineRule="auto"/>
        <w:jc w:val="both"/>
        <w:rPr>
          <w:rFonts w:ascii="Times New Roman" w:hAnsi="Times New Roman"/>
          <w:sz w:val="16"/>
          <w:szCs w:val="16"/>
        </w:rPr>
      </w:pPr>
      <w:r w:rsidRPr="00925957">
        <w:rPr>
          <w:rFonts w:ascii="Times New Roman" w:hAnsi="Times New Roman"/>
          <w:sz w:val="16"/>
          <w:szCs w:val="16"/>
        </w:rPr>
        <w:t>Anonymous 2017</w:t>
      </w:r>
      <w:r>
        <w:rPr>
          <w:rFonts w:ascii="Times New Roman" w:hAnsi="Times New Roman"/>
          <w:sz w:val="16"/>
          <w:szCs w:val="16"/>
        </w:rPr>
        <w:t xml:space="preserve"> http://www.cografyaharıta.com</w:t>
      </w:r>
      <w:r w:rsidRPr="00925957">
        <w:rPr>
          <w:rFonts w:ascii="Times New Roman" w:hAnsi="Times New Roman"/>
          <w:sz w:val="16"/>
          <w:szCs w:val="16"/>
        </w:rPr>
        <w:t>.</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Anonymous </w:t>
      </w:r>
      <w:r w:rsidRPr="00925957">
        <w:rPr>
          <w:rFonts w:ascii="Times New Roman" w:hAnsi="Times New Roman"/>
          <w:sz w:val="16"/>
          <w:szCs w:val="16"/>
        </w:rPr>
        <w:t>2017</w:t>
      </w:r>
      <w:r w:rsidRPr="00925957">
        <w:rPr>
          <w:rFonts w:ascii="Times New Roman" w:hAnsi="Times New Roman" w:cs="Times New Roman"/>
          <w:sz w:val="16"/>
          <w:szCs w:val="16"/>
        </w:rPr>
        <w:t xml:space="preserve"> http://tucaum.ankara.edu.tr/wp content/uploads/sites/280/2015/08/semp4_9.pdf</w:t>
      </w:r>
    </w:p>
    <w:p w:rsidR="009847AB" w:rsidRPr="00431401" w:rsidRDefault="009847AB" w:rsidP="009847AB">
      <w:pPr>
        <w:spacing w:after="0" w:line="240" w:lineRule="auto"/>
        <w:jc w:val="both"/>
        <w:rPr>
          <w:rFonts w:ascii="Times New Roman" w:hAnsi="Times New Roman" w:cs="Times New Roman"/>
          <w:sz w:val="16"/>
          <w:szCs w:val="16"/>
        </w:rPr>
      </w:pPr>
      <w:r w:rsidRPr="00431401">
        <w:rPr>
          <w:rFonts w:ascii="Times New Roman" w:hAnsi="Times New Roman" w:cs="Times New Roman"/>
          <w:sz w:val="16"/>
          <w:szCs w:val="16"/>
        </w:rPr>
        <w:t>Anonymous 2017 http://</w:t>
      </w:r>
      <w:r w:rsidRPr="00431401">
        <w:rPr>
          <w:rFonts w:ascii="Times New Roman" w:hAnsi="Times New Roman" w:cs="Times New Roman"/>
          <w:color w:val="006621"/>
          <w:sz w:val="16"/>
          <w:szCs w:val="16"/>
          <w:shd w:val="clear" w:color="auto" w:fill="FFFFFF"/>
        </w:rPr>
        <w:t xml:space="preserve"> .</w:t>
      </w:r>
      <w:r w:rsidRPr="00431401">
        <w:rPr>
          <w:rFonts w:ascii="Times New Roman" w:hAnsi="Times New Roman" w:cs="Times New Roman"/>
          <w:sz w:val="16"/>
          <w:szCs w:val="16"/>
        </w:rPr>
        <w:t>plantmedi</w:t>
      </w:r>
      <w:r>
        <w:rPr>
          <w:rFonts w:ascii="Times New Roman" w:hAnsi="Times New Roman" w:cs="Times New Roman"/>
          <w:sz w:val="16"/>
          <w:szCs w:val="16"/>
        </w:rPr>
        <w:t>a.com.tr/Upload/Files/.../plant</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sz w:val="16"/>
          <w:szCs w:val="16"/>
        </w:rPr>
        <w:t xml:space="preserve">Anonymous 2017 </w:t>
      </w:r>
      <w:r w:rsidRPr="00925957">
        <w:rPr>
          <w:rFonts w:ascii="Times New Roman" w:hAnsi="Times New Roman" w:cs="Times New Roman"/>
          <w:sz w:val="16"/>
          <w:szCs w:val="16"/>
        </w:rPr>
        <w:t>http://ztbb.org/festival/geleneksel-tip-festivali-2014/turkiyenin-endemik-ve-nadir-odunsu-taksonlari-agaclari-ve-calilari/</w:t>
      </w:r>
    </w:p>
    <w:p w:rsidR="009847AB" w:rsidRPr="00925957" w:rsidRDefault="009847AB" w:rsidP="009847AB">
      <w:pPr>
        <w:spacing w:after="0" w:line="240" w:lineRule="auto"/>
        <w:jc w:val="both"/>
        <w:rPr>
          <w:rFonts w:ascii="Times New Roman" w:hAnsi="Times New Roman" w:cs="Times New Roman"/>
          <w:sz w:val="16"/>
          <w:szCs w:val="16"/>
        </w:rPr>
      </w:pPr>
      <w:r>
        <w:rPr>
          <w:rFonts w:ascii="Times New Roman" w:hAnsi="Times New Roman" w:cs="Times New Roman"/>
          <w:sz w:val="16"/>
          <w:szCs w:val="16"/>
        </w:rPr>
        <w:t>Atalay, İçi Tetik, M.,  Yılmaz, Ö.</w:t>
      </w:r>
      <w:r w:rsidRPr="00925957">
        <w:rPr>
          <w:rFonts w:ascii="Times New Roman" w:hAnsi="Times New Roman" w:cs="Times New Roman"/>
          <w:sz w:val="16"/>
          <w:szCs w:val="16"/>
        </w:rPr>
        <w:t>, Kuzeydoğu Anadolu</w:t>
      </w:r>
      <w:r>
        <w:rPr>
          <w:rFonts w:ascii="Times New Roman" w:hAnsi="Times New Roman" w:cs="Times New Roman"/>
          <w:sz w:val="16"/>
          <w:szCs w:val="16"/>
        </w:rPr>
        <w:t>’nun Ekosistemleri, Or Araş. Ens</w:t>
      </w:r>
      <w:r w:rsidRPr="00925957">
        <w:rPr>
          <w:rFonts w:ascii="Times New Roman" w:hAnsi="Times New Roman" w:cs="Times New Roman"/>
          <w:sz w:val="16"/>
          <w:szCs w:val="16"/>
        </w:rPr>
        <w:t xml:space="preserve">, Teknik Bülten Serisi, No 141, Ankara 1985.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Atalay, İbrahim, Türkiye Vejetasyon Coğrafyası, Ege Üniversitesi Basımevi, Bornova - İzmir 1994. </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Meral. Göller Yöresi (Batı Kesimi) Bitki Coğrafyası, İstanbul Üniversitesi Sosyal Bilimler Enstit</w:t>
      </w:r>
      <w:r>
        <w:rPr>
          <w:rFonts w:ascii="Times New Roman" w:hAnsi="Times New Roman" w:cs="Times New Roman"/>
          <w:sz w:val="16"/>
          <w:szCs w:val="16"/>
        </w:rPr>
        <w:t>üsü</w:t>
      </w:r>
      <w:r w:rsidRPr="00925957">
        <w:rPr>
          <w:rFonts w:ascii="Times New Roman" w:hAnsi="Times New Roman" w:cs="Times New Roman"/>
          <w:sz w:val="16"/>
          <w:szCs w:val="16"/>
        </w:rPr>
        <w:t>,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Avcı, M.. Turkiye</w:t>
      </w:r>
      <w:r>
        <w:rPr>
          <w:rFonts w:ascii="Times New Roman" w:hAnsi="Times New Roman" w:cs="Times New Roman"/>
          <w:sz w:val="16"/>
          <w:szCs w:val="16"/>
        </w:rPr>
        <w:t>’</w:t>
      </w:r>
      <w:r w:rsidRPr="00925957">
        <w:rPr>
          <w:rFonts w:ascii="Times New Roman" w:hAnsi="Times New Roman" w:cs="Times New Roman"/>
          <w:sz w:val="16"/>
          <w:szCs w:val="16"/>
        </w:rPr>
        <w:t>nin flora bolgeleri ve Anadolu Diagonali</w:t>
      </w:r>
      <w:r>
        <w:rPr>
          <w:rFonts w:ascii="Times New Roman" w:hAnsi="Times New Roman" w:cs="Times New Roman"/>
          <w:sz w:val="16"/>
          <w:szCs w:val="16"/>
        </w:rPr>
        <w:t>’</w:t>
      </w:r>
      <w:r w:rsidRPr="00925957">
        <w:rPr>
          <w:rFonts w:ascii="Times New Roman" w:hAnsi="Times New Roman" w:cs="Times New Roman"/>
          <w:sz w:val="16"/>
          <w:szCs w:val="16"/>
        </w:rPr>
        <w:t>ne coğrafi bir yaklaşım, Türk Coğrafya Dergisi 28: 225–248.</w:t>
      </w:r>
      <w:r w:rsidRPr="00D17FD0">
        <w:rPr>
          <w:rFonts w:ascii="Times New Roman" w:hAnsi="Times New Roman" w:cs="Times New Roman"/>
          <w:sz w:val="16"/>
          <w:szCs w:val="16"/>
        </w:rPr>
        <w:t xml:space="preserve"> </w:t>
      </w:r>
      <w:r w:rsidRPr="00925957">
        <w:rPr>
          <w:rFonts w:ascii="Times New Roman" w:hAnsi="Times New Roman" w:cs="Times New Roman"/>
          <w:sz w:val="16"/>
          <w:szCs w:val="16"/>
        </w:rPr>
        <w:t>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Davis, Peter Hadland, Flora of Turkey and East Agean Island, Vol. I-X, Edinburgh 1965-88.</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Bitki Coğrafyası, İstanbul Üniversitesi Edebiyat Fakültesi Yayınları, No 3319, İstanbul 1985.</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Dönmez, Yusuf, Trakya</w:t>
      </w:r>
      <w:r>
        <w:rPr>
          <w:rFonts w:ascii="Times New Roman" w:hAnsi="Times New Roman" w:cs="Times New Roman"/>
          <w:sz w:val="16"/>
          <w:szCs w:val="16"/>
        </w:rPr>
        <w:t>’</w:t>
      </w:r>
      <w:r w:rsidRPr="00925957">
        <w:rPr>
          <w:rFonts w:ascii="Times New Roman" w:hAnsi="Times New Roman" w:cs="Times New Roman"/>
          <w:sz w:val="16"/>
          <w:szCs w:val="16"/>
        </w:rPr>
        <w:t>nın Bitki Coğrafyası, İstanbul Üniversitesi Coğrafya Enstitüsü Yayını, No 51, İstanbul 1990.</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Vejetasyon Coğrafyası, İstanbul Üniversitesi Coğrafya Enstitüsü Yayınları, No 92, İstanbul 1977.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Erinç, Sırrı, Klimatoloji ve Metodları, İstanbul Üniversitesi Deniz Bilimleri ve Coğrafya Enstitüsü Yayınları, No 2, İstanbul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 xml:space="preserve">Günal, Nurten,“Liquidambar </w:t>
      </w:r>
      <w:r>
        <w:rPr>
          <w:rFonts w:ascii="Times New Roman" w:hAnsi="Times New Roman" w:cs="Times New Roman"/>
          <w:sz w:val="16"/>
          <w:szCs w:val="16"/>
        </w:rPr>
        <w:t>orientalis’</w:t>
      </w:r>
      <w:r w:rsidRPr="00925957">
        <w:rPr>
          <w:rFonts w:ascii="Times New Roman" w:hAnsi="Times New Roman" w:cs="Times New Roman"/>
          <w:sz w:val="16"/>
          <w:szCs w:val="16"/>
        </w:rPr>
        <w:t>in Güneybatı Anadolu</w:t>
      </w:r>
      <w:r>
        <w:rPr>
          <w:rFonts w:ascii="Times New Roman" w:hAnsi="Times New Roman" w:cs="Times New Roman"/>
          <w:sz w:val="16"/>
          <w:szCs w:val="16"/>
        </w:rPr>
        <w:t>’</w:t>
      </w:r>
      <w:r w:rsidRPr="00925957">
        <w:rPr>
          <w:rFonts w:ascii="Times New Roman" w:hAnsi="Times New Roman" w:cs="Times New Roman"/>
          <w:sz w:val="16"/>
          <w:szCs w:val="16"/>
        </w:rPr>
        <w:t>daki</w:t>
      </w:r>
      <w:r>
        <w:rPr>
          <w:rFonts w:ascii="Times New Roman" w:hAnsi="Times New Roman" w:cs="Times New Roman"/>
          <w:sz w:val="16"/>
          <w:szCs w:val="16"/>
        </w:rPr>
        <w:t xml:space="preserve"> </w:t>
      </w:r>
      <w:r w:rsidRPr="00925957">
        <w:rPr>
          <w:rFonts w:ascii="Times New Roman" w:hAnsi="Times New Roman" w:cs="Times New Roman"/>
          <w:sz w:val="16"/>
          <w:szCs w:val="16"/>
        </w:rPr>
        <w:t>Yayılışında Relief -İklim İliş</w:t>
      </w:r>
      <w:r>
        <w:rPr>
          <w:rFonts w:ascii="Times New Roman" w:hAnsi="Times New Roman" w:cs="Times New Roman"/>
          <w:sz w:val="16"/>
          <w:szCs w:val="16"/>
        </w:rPr>
        <w:t xml:space="preserve">kileri”,Türk Coğ. Der., </w:t>
      </w:r>
      <w:r w:rsidRPr="00925957">
        <w:rPr>
          <w:rFonts w:ascii="Times New Roman" w:hAnsi="Times New Roman" w:cs="Times New Roman"/>
          <w:sz w:val="16"/>
          <w:szCs w:val="16"/>
        </w:rPr>
        <w:t>29, İstanbul, s. 175-190.</w:t>
      </w:r>
      <w:r w:rsidRPr="004E14AC">
        <w:rPr>
          <w:rFonts w:ascii="Times New Roman" w:hAnsi="Times New Roman" w:cs="Times New Roman"/>
          <w:sz w:val="16"/>
          <w:szCs w:val="16"/>
        </w:rPr>
        <w:t xml:space="preserve"> </w:t>
      </w:r>
      <w:r w:rsidRPr="00925957">
        <w:rPr>
          <w:rFonts w:ascii="Times New Roman" w:hAnsi="Times New Roman" w:cs="Times New Roman"/>
          <w:sz w:val="16"/>
          <w:szCs w:val="16"/>
        </w:rPr>
        <w:t>1994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Başlıca Ağaç Türlerinin Coğrafi Yayılışları, Ekolojik ve Floristik</w:t>
      </w:r>
      <w:r>
        <w:rPr>
          <w:rFonts w:ascii="Times New Roman" w:hAnsi="Times New Roman" w:cs="Times New Roman"/>
          <w:sz w:val="16"/>
          <w:szCs w:val="16"/>
        </w:rPr>
        <w:t xml:space="preserve"> Özellikleri,</w:t>
      </w:r>
      <w:r w:rsidRPr="00925957">
        <w:rPr>
          <w:rFonts w:ascii="Times New Roman" w:hAnsi="Times New Roman" w:cs="Times New Roman"/>
          <w:sz w:val="16"/>
          <w:szCs w:val="16"/>
        </w:rPr>
        <w:t xml:space="preserve"> ISBN-975-7206-16-4, İstanbul1997..</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Günal, Nurten, “Türkiye</w:t>
      </w:r>
      <w:r>
        <w:rPr>
          <w:rFonts w:ascii="Times New Roman" w:hAnsi="Times New Roman" w:cs="Times New Roman"/>
          <w:sz w:val="16"/>
          <w:szCs w:val="16"/>
        </w:rPr>
        <w:t>’</w:t>
      </w:r>
      <w:r w:rsidRPr="00925957">
        <w:rPr>
          <w:rFonts w:ascii="Times New Roman" w:hAnsi="Times New Roman" w:cs="Times New Roman"/>
          <w:sz w:val="16"/>
          <w:szCs w:val="16"/>
        </w:rPr>
        <w:t>de İklimin Doğal Bitki Örtüsü Üzerindeki Etkileri”, Tematik Türk Dergisi</w:t>
      </w:r>
      <w:r>
        <w:rPr>
          <w:rFonts w:ascii="Times New Roman" w:hAnsi="Times New Roman" w:cs="Times New Roman"/>
          <w:sz w:val="16"/>
          <w:szCs w:val="16"/>
        </w:rPr>
        <w:t xml:space="preserve"> </w:t>
      </w:r>
      <w:r w:rsidRPr="00925957">
        <w:rPr>
          <w:rFonts w:ascii="Times New Roman" w:hAnsi="Times New Roman" w:cs="Times New Roman"/>
          <w:sz w:val="16"/>
          <w:szCs w:val="16"/>
        </w:rPr>
        <w:t>, Sayı 1, s. 1-22.  İstanbul, 2013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Güngördü, Mutlu, Büyük Menderes-Gökova Körfezi Arasındaki Sahanın Bitki Coğrafyası, Çantay Kitabevi, İstanbul 1999.</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Koçman Asaf, Türkiye İklimi, Ege Üniversitesi Edebiyat Fakültesi Yayınları, No 72, İzmir 1993.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Ünaldı, Ülkü Eser, Erciyes Dağının Fiziki Coğrafyası, Çantay Kitabevi, İstanbul 2003.</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Türkiye Meşeleri Teşhis Kılavuzu, Tarım, Orman ve Köy İşleri Bakanlığı, Orman Genel Müdürlüğü Yayınları, Ankara 1984.</w:t>
      </w:r>
    </w:p>
    <w:p w:rsidR="009847AB" w:rsidRPr="00925957"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Yaltırık, Faik, Asuman Efe, Dendroloji, İstanbul Üniversitesi Yayınları, No 431, İstanbul 1994.</w:t>
      </w:r>
    </w:p>
    <w:p w:rsidR="009847AB" w:rsidRDefault="009847AB" w:rsidP="009847AB">
      <w:pPr>
        <w:spacing w:after="0" w:line="240" w:lineRule="auto"/>
        <w:jc w:val="both"/>
        <w:rPr>
          <w:rFonts w:ascii="Times New Roman" w:hAnsi="Times New Roman" w:cs="Times New Roman"/>
          <w:sz w:val="16"/>
          <w:szCs w:val="16"/>
        </w:rPr>
      </w:pPr>
      <w:r w:rsidRPr="00925957">
        <w:rPr>
          <w:rFonts w:ascii="Times New Roman" w:hAnsi="Times New Roman" w:cs="Times New Roman"/>
          <w:sz w:val="16"/>
          <w:szCs w:val="16"/>
        </w:rPr>
        <w:t>Zohary, Michael, Geobotanical foundations of the Middle East, Vol. I. II, Stutgart 1973.</w:t>
      </w:r>
    </w:p>
    <w:p w:rsidR="009847AB" w:rsidRDefault="009847AB"/>
    <w:sectPr w:rsidR="009847AB" w:rsidSect="0039483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D1961"/>
    <w:multiLevelType w:val="multilevel"/>
    <w:tmpl w:val="B96A9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BA24C3"/>
    <w:multiLevelType w:val="multilevel"/>
    <w:tmpl w:val="300C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6A651B"/>
    <w:multiLevelType w:val="multilevel"/>
    <w:tmpl w:val="5202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compat/>
  <w:rsids>
    <w:rsidRoot w:val="009847AB"/>
    <w:rsid w:val="00394832"/>
    <w:rsid w:val="004552D3"/>
    <w:rsid w:val="00871834"/>
    <w:rsid w:val="00883430"/>
    <w:rsid w:val="009847AB"/>
    <w:rsid w:val="00CC6D4E"/>
    <w:rsid w:val="00EA77A0"/>
    <w:rsid w:val="00F2642B"/>
    <w:rsid w:val="00F4397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AB"/>
    <w:rPr>
      <w:rFonts w:eastAsiaTheme="minorEastAsia"/>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F43979"/>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F4397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43979"/>
    <w:pPr>
      <w:widowControl w:val="0"/>
      <w:spacing w:after="0" w:line="240" w:lineRule="auto"/>
      <w:ind w:left="103"/>
    </w:pPr>
    <w:rPr>
      <w:rFonts w:ascii="Times New Roman" w:eastAsia="Times New Roman" w:hAnsi="Times New Roman" w:cs="Times New Roman"/>
      <w:lang w:val="en-US"/>
    </w:rPr>
  </w:style>
  <w:style w:type="character" w:customStyle="1" w:styleId="apple-converted-space">
    <w:name w:val="apple-converted-space"/>
    <w:basedOn w:val="DefaultParagraphFont"/>
    <w:rsid w:val="009847AB"/>
  </w:style>
  <w:style w:type="paragraph" w:styleId="BalloonText">
    <w:name w:val="Balloon Text"/>
    <w:basedOn w:val="Normal"/>
    <w:link w:val="BalloonTextChar"/>
    <w:uiPriority w:val="99"/>
    <w:semiHidden/>
    <w:unhideWhenUsed/>
    <w:rsid w:val="00984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AB"/>
    <w:rPr>
      <w:rFonts w:ascii="Tahoma" w:eastAsiaTheme="minorEastAsia" w:hAnsi="Tahoma" w:cs="Tahoma"/>
      <w:sz w:val="16"/>
      <w:szCs w:val="16"/>
      <w:lang w:eastAsia="tr-TR"/>
    </w:rPr>
  </w:style>
  <w:style w:type="character" w:styleId="Strong">
    <w:name w:val="Strong"/>
    <w:basedOn w:val="DefaultParagraphFont"/>
    <w:uiPriority w:val="22"/>
    <w:qFormat/>
    <w:rsid w:val="009847AB"/>
    <w:rPr>
      <w:b/>
      <w:bCs/>
    </w:rPr>
  </w:style>
  <w:style w:type="paragraph" w:styleId="BodyText2">
    <w:name w:val="Body Text 2"/>
    <w:basedOn w:val="Normal"/>
    <w:link w:val="BodyText2Char"/>
    <w:uiPriority w:val="99"/>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47AB"/>
    <w:rPr>
      <w:rFonts w:ascii="Times New Roman" w:eastAsia="Times New Roman" w:hAnsi="Times New Roman" w:cs="Times New Roman"/>
      <w:sz w:val="24"/>
      <w:szCs w:val="24"/>
      <w:lang w:eastAsia="tr-TR"/>
    </w:rPr>
  </w:style>
  <w:style w:type="paragraph" w:customStyle="1" w:styleId="pagetitle">
    <w:name w:val="page_title"/>
    <w:basedOn w:val="Normal"/>
    <w:rsid w:val="009847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847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847AB"/>
    <w:rPr>
      <w:color w:val="0000FF" w:themeColor="hyperlink"/>
      <w:u w:val="single"/>
    </w:rPr>
  </w:style>
  <w:style w:type="table" w:styleId="LightShading-Accent4">
    <w:name w:val="Light Shading Accent 4"/>
    <w:basedOn w:val="TableNormal"/>
    <w:uiPriority w:val="60"/>
    <w:rsid w:val="009847AB"/>
    <w:pPr>
      <w:spacing w:after="0" w:line="240" w:lineRule="auto"/>
    </w:pPr>
    <w:rPr>
      <w:rFonts w:eastAsiaTheme="minorEastAsia"/>
      <w:color w:val="5F497A" w:themeColor="accent4" w:themeShade="BF"/>
      <w:lang w:eastAsia="tr-T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847AB"/>
    <w:pPr>
      <w:spacing w:after="0" w:line="240" w:lineRule="auto"/>
    </w:pPr>
    <w:rPr>
      <w:rFonts w:eastAsiaTheme="minorEastAsia"/>
      <w:color w:val="31849B" w:themeColor="accent5" w:themeShade="BF"/>
      <w:lang w:eastAsia="tr-T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4328</Words>
  <Characters>24675</Characters>
  <Application>Microsoft Office Word</Application>
  <DocSecurity>0</DocSecurity>
  <Lines>205</Lines>
  <Paragraphs>57</Paragraphs>
  <ScaleCrop>false</ScaleCrop>
  <Company/>
  <LinksUpToDate>false</LinksUpToDate>
  <CharactersWithSpaces>28946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Fatmagül Geven</dc:creator>
  <cp:keywords/>
  <dc:description/>
  <cp:lastModifiedBy>Fatmagül Geven</cp:lastModifiedBy>
  <cp:revision>4</cp:revision>
  <dcterms:created xsi:type="dcterms:W3CDTF">2018-03-13T19:51:00Z</dcterms:created>
  <dcterms:modified xsi:type="dcterms:W3CDTF">2018-03-13T19:56:00Z</dcterms:modified>
</cp:coreProperties>
</file>