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103E3" w:rsidP="000103E3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0103E3">
              <w:rPr>
                <w:b/>
                <w:bCs/>
                <w:szCs w:val="16"/>
              </w:rPr>
              <w:t xml:space="preserve">ECH105 </w:t>
            </w:r>
            <w:r w:rsidR="003673DA">
              <w:rPr>
                <w:b/>
                <w:bCs/>
                <w:szCs w:val="16"/>
              </w:rPr>
              <w:t xml:space="preserve">- </w:t>
            </w:r>
            <w:r w:rsidRPr="000103E3">
              <w:rPr>
                <w:b/>
                <w:bCs/>
                <w:szCs w:val="16"/>
              </w:rPr>
              <w:t>ECZANE TEKNİKERLİĞİ TEMEL İLKELERİ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Gülbin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103E3">
              <w:rPr>
                <w:szCs w:val="16"/>
              </w:rPr>
              <w:t>Ulusal / 6AKTS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103E3" w:rsidP="000103E3">
            <w:pPr>
              <w:pStyle w:val="DersBilgileri"/>
              <w:rPr>
                <w:szCs w:val="16"/>
              </w:rPr>
            </w:pPr>
            <w:r w:rsidRPr="000103E3">
              <w:rPr>
                <w:szCs w:val="16"/>
              </w:rPr>
              <w:t>Eczane Tekn</w:t>
            </w:r>
            <w:r>
              <w:rPr>
                <w:szCs w:val="16"/>
              </w:rPr>
              <w:t>ikerlerine neden ihtiyaç var? E</w:t>
            </w:r>
            <w:r w:rsidRPr="000103E3">
              <w:rPr>
                <w:szCs w:val="16"/>
              </w:rPr>
              <w:t>ğitim programı, eczane teknikerinin görev ve sorumlulukları, çalışma yerleri, serbest eczane</w:t>
            </w:r>
            <w:r>
              <w:rPr>
                <w:szCs w:val="16"/>
              </w:rPr>
              <w:t>,</w:t>
            </w:r>
            <w:r w:rsidRPr="000103E3">
              <w:rPr>
                <w:szCs w:val="16"/>
              </w:rPr>
              <w:t xml:space="preserve"> hastane eczanesi ve diğer çalışma ortamlarında dikkat edilecek konular.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03E3" w:rsidP="00832AEF">
            <w:pPr>
              <w:pStyle w:val="DersBilgileri"/>
              <w:rPr>
                <w:szCs w:val="16"/>
              </w:rPr>
            </w:pPr>
            <w:r w:rsidRPr="000103E3">
              <w:rPr>
                <w:szCs w:val="16"/>
              </w:rPr>
              <w:t>Eczane Hizmetler bölümünden mezun olduğunda sahip olacağı yete</w:t>
            </w:r>
            <w:r>
              <w:rPr>
                <w:szCs w:val="16"/>
              </w:rPr>
              <w:t>r</w:t>
            </w:r>
            <w:r w:rsidRPr="000103E3">
              <w:rPr>
                <w:szCs w:val="16"/>
              </w:rPr>
              <w:t>li</w:t>
            </w:r>
            <w:r>
              <w:rPr>
                <w:szCs w:val="16"/>
              </w:rPr>
              <w:t>k</w:t>
            </w:r>
            <w:r w:rsidRPr="000103E3">
              <w:rPr>
                <w:szCs w:val="16"/>
              </w:rPr>
              <w:t>leri ve çalışma alanlarını vermek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673DA" w:rsidP="003673DA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3673DA">
              <w:rPr>
                <w:szCs w:val="16"/>
                <w:lang w:val="tr-TR"/>
              </w:rPr>
              <w:t>Eczacılık İşle</w:t>
            </w:r>
            <w:r>
              <w:rPr>
                <w:szCs w:val="16"/>
                <w:lang w:val="tr-TR"/>
              </w:rPr>
              <w:t xml:space="preserve">tmeciliği. </w:t>
            </w:r>
            <w:r w:rsidRPr="003673DA">
              <w:rPr>
                <w:szCs w:val="16"/>
                <w:lang w:val="tr-TR"/>
              </w:rPr>
              <w:t>Gülbin ÖZÇELİKAY, Nazlı ŞENCAN</w:t>
            </w:r>
            <w:r>
              <w:rPr>
                <w:szCs w:val="16"/>
                <w:lang w:val="tr-TR"/>
              </w:rPr>
              <w:t xml:space="preserve">. </w:t>
            </w:r>
            <w:r w:rsidRPr="003673DA">
              <w:rPr>
                <w:szCs w:val="16"/>
                <w:lang w:val="tr-TR"/>
              </w:rPr>
              <w:t>Akademisyen Yayınevi,2015.</w:t>
            </w:r>
          </w:p>
          <w:p w:rsidR="000103E3" w:rsidRPr="001A2552" w:rsidRDefault="000103E3" w:rsidP="000103E3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gramStart"/>
            <w:r w:rsidRPr="000103E3">
              <w:rPr>
                <w:szCs w:val="16"/>
                <w:lang w:val="tr-TR"/>
              </w:rPr>
              <w:t>Eczacının başvuru rehberi,</w:t>
            </w:r>
            <w:r>
              <w:rPr>
                <w:szCs w:val="16"/>
                <w:lang w:val="tr-TR"/>
              </w:rPr>
              <w:t xml:space="preserve"> </w:t>
            </w:r>
            <w:r w:rsidRPr="000103E3">
              <w:rPr>
                <w:szCs w:val="16"/>
                <w:lang w:val="tr-TR"/>
              </w:rPr>
              <w:t>Türk Eczacıları Birliği yayını</w:t>
            </w:r>
            <w:r>
              <w:rPr>
                <w:szCs w:val="16"/>
                <w:lang w:val="tr-TR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103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2Ulusal / 6AKTS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03E3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3E3"/>
    <w:rsid w:val="000A48ED"/>
    <w:rsid w:val="003673D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Barlas</dc:creator>
  <cp:keywords/>
  <dc:description/>
  <cp:lastModifiedBy>Mehmet Barlas</cp:lastModifiedBy>
  <cp:revision>2</cp:revision>
  <dcterms:created xsi:type="dcterms:W3CDTF">2018-03-20T06:36:00Z</dcterms:created>
  <dcterms:modified xsi:type="dcterms:W3CDTF">2018-03-20T06:36:00Z</dcterms:modified>
</cp:coreProperties>
</file>