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550"/>
      </w:tblGrid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550" w:type="dxa"/>
          </w:tcPr>
          <w:p w:rsidR="00BC32DD" w:rsidRPr="001A2552" w:rsidRDefault="00FD173D" w:rsidP="00FD173D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FD173D">
              <w:rPr>
                <w:b/>
                <w:bCs/>
                <w:szCs w:val="16"/>
              </w:rPr>
              <w:t>ECH211</w:t>
            </w:r>
            <w:r w:rsidR="000103E3" w:rsidRPr="000103E3">
              <w:rPr>
                <w:b/>
                <w:bCs/>
                <w:szCs w:val="16"/>
              </w:rPr>
              <w:t xml:space="preserve"> </w:t>
            </w:r>
            <w:r w:rsidR="00372082">
              <w:rPr>
                <w:b/>
                <w:bCs/>
                <w:szCs w:val="16"/>
              </w:rPr>
              <w:t>–</w:t>
            </w:r>
            <w:r w:rsidR="003673DA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MESLEK HUKUKU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550" w:type="dxa"/>
          </w:tcPr>
          <w:p w:rsidR="00BC32DD" w:rsidRPr="001A2552" w:rsidRDefault="003673DA" w:rsidP="00EF7275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Gülbin ÖZÇELİKAY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550" w:type="dxa"/>
          </w:tcPr>
          <w:p w:rsidR="00BC32DD" w:rsidRPr="001A2552" w:rsidRDefault="003673DA" w:rsidP="00EF7275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550" w:type="dxa"/>
          </w:tcPr>
          <w:p w:rsidR="00BC32DD" w:rsidRPr="001A2552" w:rsidRDefault="003673DA" w:rsidP="00EF727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72082">
              <w:rPr>
                <w:szCs w:val="16"/>
              </w:rPr>
              <w:t>Ulusal / 3</w:t>
            </w:r>
            <w:r w:rsidR="000103E3">
              <w:rPr>
                <w:szCs w:val="16"/>
              </w:rPr>
              <w:t>AKTS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550" w:type="dxa"/>
          </w:tcPr>
          <w:p w:rsidR="00BC32DD" w:rsidRPr="001A2552" w:rsidRDefault="003673DA" w:rsidP="00EF727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550" w:type="dxa"/>
          </w:tcPr>
          <w:p w:rsidR="00BC32DD" w:rsidRPr="001A2552" w:rsidRDefault="00EF7275" w:rsidP="00EF727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Hukuka ait temel kavramlar ve Türk Eczacılık </w:t>
            </w:r>
            <w:proofErr w:type="spellStart"/>
            <w:proofErr w:type="gramStart"/>
            <w:r>
              <w:rPr>
                <w:szCs w:val="16"/>
              </w:rPr>
              <w:t>Mevzuatı’ndan</w:t>
            </w:r>
            <w:proofErr w:type="spellEnd"/>
            <w:r>
              <w:rPr>
                <w:szCs w:val="16"/>
              </w:rPr>
              <w:t xml:space="preserve">    oluşmaktadır</w:t>
            </w:r>
            <w:proofErr w:type="gramEnd"/>
            <w:r>
              <w:rPr>
                <w:szCs w:val="16"/>
              </w:rPr>
              <w:t>.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550" w:type="dxa"/>
          </w:tcPr>
          <w:p w:rsidR="00BC32DD" w:rsidRPr="001A2552" w:rsidRDefault="00EF7275" w:rsidP="00EF7275">
            <w:pPr>
              <w:pStyle w:val="DersBilgileri"/>
              <w:ind w:left="0"/>
              <w:rPr>
                <w:szCs w:val="16"/>
              </w:rPr>
            </w:pPr>
            <w:r w:rsidRPr="00EF7275">
              <w:rPr>
                <w:szCs w:val="16"/>
              </w:rPr>
              <w:t>Eczacılık</w:t>
            </w:r>
            <w:r>
              <w:rPr>
                <w:szCs w:val="16"/>
              </w:rPr>
              <w:t xml:space="preserve"> teknikerliği</w:t>
            </w:r>
            <w:r w:rsidRPr="00EF7275">
              <w:rPr>
                <w:szCs w:val="16"/>
              </w:rPr>
              <w:t xml:space="preserve"> uygulamaları sırasında </w:t>
            </w:r>
            <w:r>
              <w:rPr>
                <w:szCs w:val="16"/>
              </w:rPr>
              <w:t>ihtiyaç duyulacak temel mevzuat bilgisini vermek.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550" w:type="dxa"/>
          </w:tcPr>
          <w:p w:rsidR="00BC32DD" w:rsidRPr="001A2552" w:rsidRDefault="003673DA" w:rsidP="00EF727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2saat/hafta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550" w:type="dxa"/>
          </w:tcPr>
          <w:p w:rsidR="00BC32DD" w:rsidRPr="001A2552" w:rsidRDefault="003673DA" w:rsidP="00EF727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550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550" w:type="dxa"/>
          </w:tcPr>
          <w:p w:rsidR="000103E3" w:rsidRPr="001A2552" w:rsidRDefault="00EF7275" w:rsidP="00EF7275">
            <w:pPr>
              <w:pStyle w:val="Kaynakca"/>
              <w:ind w:left="14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Pr="00EF7275">
              <w:rPr>
                <w:szCs w:val="16"/>
                <w:lang w:val="tr-TR"/>
              </w:rPr>
              <w:t>Gülbin ÖZÇELİKAY, Nazlı ŞENCAN, Eczacılık İşletmeciliği, Akadem</w:t>
            </w:r>
            <w:r>
              <w:rPr>
                <w:szCs w:val="16"/>
                <w:lang w:val="tr-TR"/>
              </w:rPr>
              <w:t>isyen Tıp Kitapevi,2015, Ankara.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550" w:type="dxa"/>
            <w:vAlign w:val="center"/>
          </w:tcPr>
          <w:p w:rsidR="00BC32DD" w:rsidRPr="001A2552" w:rsidRDefault="00372082" w:rsidP="00EF727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2Ulusal / 3</w:t>
            </w:r>
            <w:r w:rsidR="000103E3">
              <w:rPr>
                <w:szCs w:val="16"/>
              </w:rPr>
              <w:t>AKTS</w:t>
            </w: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550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727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550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7275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3E3"/>
    <w:rsid w:val="000A48ED"/>
    <w:rsid w:val="003673DA"/>
    <w:rsid w:val="00372082"/>
    <w:rsid w:val="00832BE3"/>
    <w:rsid w:val="00BC32DD"/>
    <w:rsid w:val="00EF7275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Barlas</dc:creator>
  <cp:keywords/>
  <dc:description/>
  <cp:lastModifiedBy>Mehmet Barlas</cp:lastModifiedBy>
  <cp:revision>3</cp:revision>
  <dcterms:created xsi:type="dcterms:W3CDTF">2018-03-20T07:14:00Z</dcterms:created>
  <dcterms:modified xsi:type="dcterms:W3CDTF">2018-03-20T07:40:00Z</dcterms:modified>
</cp:coreProperties>
</file>