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EC6" w:rsidRPr="00EC0EC6" w:rsidRDefault="00EC0EC6" w:rsidP="00EC0EC6">
      <w:pPr>
        <w:spacing w:line="240" w:lineRule="auto"/>
        <w:textAlignment w:val="top"/>
        <w:outlineLvl w:val="0"/>
        <w:rPr>
          <w:rFonts w:ascii="Arial" w:eastAsia="Times New Roman" w:hAnsi="Arial" w:cs="Arial"/>
          <w:color w:val="384738"/>
          <w:kern w:val="36"/>
          <w:sz w:val="38"/>
          <w:szCs w:val="38"/>
          <w:lang w:eastAsia="tr-TR"/>
        </w:rPr>
      </w:pPr>
      <w:r w:rsidRPr="00EC0EC6">
        <w:rPr>
          <w:rFonts w:ascii="Arial" w:eastAsia="Times New Roman" w:hAnsi="Arial" w:cs="Arial"/>
          <w:color w:val="384738"/>
          <w:kern w:val="36"/>
          <w:sz w:val="38"/>
          <w:szCs w:val="38"/>
          <w:lang w:eastAsia="tr-TR"/>
        </w:rPr>
        <w:t xml:space="preserve">Le « projet Venus » de Jacques </w:t>
      </w:r>
      <w:proofErr w:type="spellStart"/>
      <w:r w:rsidRPr="00EC0EC6">
        <w:rPr>
          <w:rFonts w:ascii="Arial" w:eastAsia="Times New Roman" w:hAnsi="Arial" w:cs="Arial"/>
          <w:color w:val="384738"/>
          <w:kern w:val="36"/>
          <w:sz w:val="38"/>
          <w:szCs w:val="38"/>
          <w:lang w:eastAsia="tr-TR"/>
        </w:rPr>
        <w:t>Fresco</w:t>
      </w:r>
      <w:proofErr w:type="spellEnd"/>
      <w:r w:rsidRPr="00EC0EC6">
        <w:rPr>
          <w:rFonts w:ascii="Arial" w:eastAsia="Times New Roman" w:hAnsi="Arial" w:cs="Arial"/>
          <w:color w:val="384738"/>
          <w:kern w:val="36"/>
          <w:sz w:val="38"/>
          <w:szCs w:val="38"/>
          <w:lang w:eastAsia="tr-TR"/>
        </w:rPr>
        <w:t> : un</w:t>
      </w:r>
      <w:bookmarkStart w:id="0" w:name="_GoBack"/>
      <w:bookmarkEnd w:id="0"/>
      <w:r w:rsidRPr="00EC0EC6">
        <w:rPr>
          <w:rFonts w:ascii="Arial" w:eastAsia="Times New Roman" w:hAnsi="Arial" w:cs="Arial"/>
          <w:color w:val="384738"/>
          <w:kern w:val="36"/>
          <w:sz w:val="38"/>
          <w:szCs w:val="38"/>
          <w:lang w:eastAsia="tr-TR"/>
        </w:rPr>
        <w:t>e « civilisation » sans culture, une « nouvelle Atlantide » sans esprit</w:t>
      </w:r>
    </w:p>
    <w:p w:rsidR="00EC0EC6" w:rsidRPr="00EC0EC6" w:rsidRDefault="00EC0EC6" w:rsidP="00EC0EC6">
      <w:pPr>
        <w:shd w:val="clear" w:color="auto" w:fill="FAFAFA"/>
        <w:spacing w:after="192" w:line="360" w:lineRule="atLeast"/>
        <w:jc w:val="both"/>
        <w:rPr>
          <w:rFonts w:ascii="Arial" w:eastAsia="Times New Roman" w:hAnsi="Arial" w:cs="Arial"/>
          <w:color w:val="3C3C3C"/>
          <w:sz w:val="24"/>
          <w:szCs w:val="24"/>
          <w:lang w:eastAsia="tr-TR"/>
        </w:rPr>
      </w:pPr>
      <w:r w:rsidRPr="00EC0EC6">
        <w:rPr>
          <w:rFonts w:ascii="Trebuchet MS" w:eastAsia="Times New Roman" w:hAnsi="Trebuchet MS" w:cs="Arial"/>
          <w:color w:val="3C3C3C"/>
          <w:sz w:val="24"/>
          <w:szCs w:val="24"/>
          <w:lang w:eastAsia="tr-TR"/>
        </w:rPr>
        <w:t>Lorsque nous parlons de mécatronique, c'est-à-dire des technologies au sens le plus large, c'est bien sûr avec cette idée, ce principe, cette conception scientifique comme quoi les êtres humains profiteront de conditions matérielles améliorées pour ne plus être confrontés à la pénibilité du travail.</w:t>
      </w:r>
    </w:p>
    <w:p w:rsidR="00EC0EC6" w:rsidRPr="00EC0EC6" w:rsidRDefault="00EC0EC6" w:rsidP="00EC0EC6">
      <w:pPr>
        <w:shd w:val="clear" w:color="auto" w:fill="FAFAFA"/>
        <w:spacing w:after="192" w:line="360" w:lineRule="atLeast"/>
        <w:jc w:val="both"/>
        <w:rPr>
          <w:rFonts w:ascii="Arial" w:eastAsia="Times New Roman" w:hAnsi="Arial" w:cs="Arial"/>
          <w:color w:val="3C3C3C"/>
          <w:sz w:val="24"/>
          <w:szCs w:val="24"/>
          <w:lang w:eastAsia="tr-TR"/>
        </w:rPr>
      </w:pPr>
      <w:r w:rsidRPr="00EC0EC6">
        <w:rPr>
          <w:rFonts w:ascii="Trebuchet MS" w:eastAsia="Times New Roman" w:hAnsi="Trebuchet MS" w:cs="Arial"/>
          <w:color w:val="3C3C3C"/>
          <w:sz w:val="24"/>
          <w:szCs w:val="24"/>
          <w:lang w:eastAsia="tr-TR"/>
        </w:rPr>
        <w:t>Mais ces progrès technologiques n'existent pas « en soi » ; ils sont en liaison avec la culture. Si l'on remonte dans le temps, on a les utopies humanistes de Thomas More et de Francis Bacon, dont nous avons parlé en détail : dans ces utopies, le progrès technologique est au service d'un plan culturel.</w:t>
      </w:r>
    </w:p>
    <w:p w:rsidR="00EC0EC6" w:rsidRPr="00EC0EC6" w:rsidRDefault="00EC0EC6" w:rsidP="00EC0EC6">
      <w:pPr>
        <w:shd w:val="clear" w:color="auto" w:fill="FAFAFA"/>
        <w:spacing w:after="192" w:line="360" w:lineRule="atLeast"/>
        <w:jc w:val="both"/>
        <w:rPr>
          <w:rFonts w:ascii="Arial" w:eastAsia="Times New Roman" w:hAnsi="Arial" w:cs="Arial"/>
          <w:color w:val="3C3C3C"/>
          <w:sz w:val="24"/>
          <w:szCs w:val="24"/>
          <w:lang w:eastAsia="tr-TR"/>
        </w:rPr>
      </w:pPr>
      <w:r w:rsidRPr="00EC0EC6">
        <w:rPr>
          <w:rFonts w:ascii="Trebuchet MS" w:eastAsia="Times New Roman" w:hAnsi="Trebuchet MS" w:cs="Arial"/>
          <w:color w:val="3C3C3C"/>
          <w:sz w:val="24"/>
          <w:szCs w:val="24"/>
          <w:lang w:eastAsia="tr-TR"/>
        </w:rPr>
        <w:t>Si nous nous revendiquons de More et de Bacon, c'est que leurs utopies ont des principes non pas simplement « abstraits », mais bien épicuriens, reconnaissant la dignité du réel.</w:t>
      </w:r>
    </w:p>
    <w:p w:rsidR="00EC0EC6" w:rsidRPr="00EC0EC6" w:rsidRDefault="00EC0EC6" w:rsidP="00EC0EC6">
      <w:pPr>
        <w:shd w:val="clear" w:color="auto" w:fill="FAFAFA"/>
        <w:spacing w:after="192" w:line="360" w:lineRule="atLeast"/>
        <w:jc w:val="both"/>
        <w:rPr>
          <w:rFonts w:ascii="Arial" w:eastAsia="Times New Roman" w:hAnsi="Arial" w:cs="Arial"/>
          <w:color w:val="3C3C3C"/>
          <w:sz w:val="24"/>
          <w:szCs w:val="24"/>
          <w:lang w:eastAsia="tr-TR"/>
        </w:rPr>
      </w:pPr>
      <w:r w:rsidRPr="00EC0EC6">
        <w:rPr>
          <w:rFonts w:ascii="Trebuchet MS" w:eastAsia="Times New Roman" w:hAnsi="Trebuchet MS" w:cs="Arial"/>
          <w:color w:val="3C3C3C"/>
          <w:sz w:val="24"/>
          <w:szCs w:val="24"/>
          <w:lang w:eastAsia="tr-TR"/>
        </w:rPr>
        <w:t>On voit cela au rapport aux animaux et à la nature, où Bacon est plus arriéré que More, en raison de l'influence du matérialisme bourgeois.</w:t>
      </w:r>
    </w:p>
    <w:p w:rsidR="00EC0EC6" w:rsidRPr="00EC0EC6" w:rsidRDefault="00EC0EC6" w:rsidP="00EC0EC6">
      <w:pPr>
        <w:shd w:val="clear" w:color="auto" w:fill="FAFAFA"/>
        <w:spacing w:after="192" w:line="360" w:lineRule="atLeast"/>
        <w:jc w:val="both"/>
        <w:rPr>
          <w:rFonts w:ascii="Arial" w:eastAsia="Times New Roman" w:hAnsi="Arial" w:cs="Arial"/>
          <w:color w:val="3C3C3C"/>
          <w:sz w:val="24"/>
          <w:szCs w:val="24"/>
          <w:lang w:eastAsia="tr-TR"/>
        </w:rPr>
      </w:pPr>
      <w:r w:rsidRPr="00EC0EC6">
        <w:rPr>
          <w:rFonts w:ascii="Trebuchet MS" w:eastAsia="Times New Roman" w:hAnsi="Trebuchet MS" w:cs="Arial"/>
          <w:color w:val="3C3C3C"/>
          <w:sz w:val="24"/>
          <w:szCs w:val="24"/>
          <w:lang w:eastAsia="tr-TR"/>
        </w:rPr>
        <w:t xml:space="preserve">Et justement, on trouve récemment un projet qui est le prolongement de celui de Bacon, mais est en fait sa caricature moderne : le « projet Venus » de l'américain Jacques </w:t>
      </w:r>
      <w:proofErr w:type="spellStart"/>
      <w:r w:rsidRPr="00EC0EC6">
        <w:rPr>
          <w:rFonts w:ascii="Trebuchet MS" w:eastAsia="Times New Roman" w:hAnsi="Trebuchet MS" w:cs="Arial"/>
          <w:color w:val="3C3C3C"/>
          <w:sz w:val="24"/>
          <w:szCs w:val="24"/>
          <w:lang w:eastAsia="tr-TR"/>
        </w:rPr>
        <w:t>Fresco</w:t>
      </w:r>
      <w:proofErr w:type="spellEnd"/>
      <w:r w:rsidRPr="00EC0EC6">
        <w:rPr>
          <w:rFonts w:ascii="Trebuchet MS" w:eastAsia="Times New Roman" w:hAnsi="Trebuchet MS" w:cs="Arial"/>
          <w:color w:val="3C3C3C"/>
          <w:sz w:val="24"/>
          <w:szCs w:val="24"/>
          <w:lang w:eastAsia="tr-TR"/>
        </w:rPr>
        <w:t>.</w:t>
      </w:r>
    </w:p>
    <w:p w:rsidR="00EC0EC6" w:rsidRPr="00EC0EC6" w:rsidRDefault="00EC0EC6" w:rsidP="00EC0EC6">
      <w:pPr>
        <w:shd w:val="clear" w:color="auto" w:fill="FAFAFA"/>
        <w:spacing w:after="192" w:line="360" w:lineRule="atLeast"/>
        <w:jc w:val="both"/>
        <w:rPr>
          <w:rFonts w:ascii="Arial" w:eastAsia="Times New Roman" w:hAnsi="Arial" w:cs="Arial"/>
          <w:color w:val="3C3C3C"/>
          <w:sz w:val="24"/>
          <w:szCs w:val="24"/>
          <w:lang w:eastAsia="tr-TR"/>
        </w:rPr>
      </w:pPr>
      <w:r w:rsidRPr="00EC0EC6">
        <w:rPr>
          <w:rFonts w:ascii="Trebuchet MS" w:eastAsia="Times New Roman" w:hAnsi="Trebuchet MS" w:cs="Arial"/>
          <w:color w:val="3C3C3C"/>
          <w:sz w:val="24"/>
          <w:szCs w:val="24"/>
          <w:lang w:eastAsia="tr-TR"/>
        </w:rPr>
        <w:t>Rappelons ici à grands traits l'utopie de la « Nouvelle Atlantide » de Francis Bacon : la société est toute tendue vers les sciences, elle est organisée collectivement.</w:t>
      </w:r>
    </w:p>
    <w:p w:rsidR="00EC0EC6" w:rsidRPr="00EC0EC6" w:rsidRDefault="00EC0EC6" w:rsidP="00EC0EC6">
      <w:pPr>
        <w:shd w:val="clear" w:color="auto" w:fill="FAFAFA"/>
        <w:spacing w:after="192" w:line="360" w:lineRule="atLeast"/>
        <w:rPr>
          <w:rFonts w:ascii="Arial" w:eastAsia="Times New Roman" w:hAnsi="Arial" w:cs="Arial"/>
          <w:color w:val="3C3C3C"/>
          <w:sz w:val="24"/>
          <w:szCs w:val="24"/>
          <w:lang w:eastAsia="tr-TR"/>
        </w:rPr>
      </w:pPr>
      <w:r w:rsidRPr="00EC0EC6">
        <w:rPr>
          <w:rFonts w:ascii="Trebuchet MS" w:eastAsia="Times New Roman" w:hAnsi="Trebuchet MS" w:cs="Arial"/>
          <w:color w:val="3C3C3C"/>
          <w:sz w:val="24"/>
          <w:szCs w:val="24"/>
          <w:lang w:eastAsia="tr-TR"/>
        </w:rPr>
        <w:t>Bacon a joué un rôle central dans l'affirmation que la science devait se fonder sur l'expérience, comme nous l'avons expliqué dans nos articles : il représente le triomphe du matérialisme bourgeois sur le féodalisme et sa barbarie anti-scientifique.</w:t>
      </w:r>
    </w:p>
    <w:p w:rsidR="00EC0EC6" w:rsidRPr="00EC0EC6" w:rsidRDefault="00EC0EC6" w:rsidP="00EC0EC6">
      <w:pPr>
        <w:shd w:val="clear" w:color="auto" w:fill="FAFAFA"/>
        <w:spacing w:after="192" w:line="360" w:lineRule="atLeast"/>
        <w:jc w:val="both"/>
        <w:rPr>
          <w:rFonts w:ascii="Arial" w:eastAsia="Times New Roman" w:hAnsi="Arial" w:cs="Arial"/>
          <w:color w:val="3C3C3C"/>
          <w:sz w:val="24"/>
          <w:szCs w:val="24"/>
          <w:lang w:eastAsia="tr-TR"/>
        </w:rPr>
      </w:pPr>
      <w:r w:rsidRPr="00EC0EC6">
        <w:rPr>
          <w:rFonts w:ascii="Trebuchet MS" w:eastAsia="Times New Roman" w:hAnsi="Trebuchet MS" w:cs="Arial"/>
          <w:color w:val="3C3C3C"/>
          <w:sz w:val="24"/>
          <w:szCs w:val="24"/>
          <w:lang w:eastAsia="tr-TR"/>
        </w:rPr>
        <w:t>Mais si Bacon vivait au 17ème siècle et si son utopie était l'affirmation de l'humanisme face au féodalisme, quel sens cela peut-il avoir au 21ème siècle ?</w:t>
      </w:r>
    </w:p>
    <w:p w:rsidR="00EC0EC6" w:rsidRPr="00EC0EC6" w:rsidRDefault="00EC0EC6" w:rsidP="00EC0EC6">
      <w:pPr>
        <w:shd w:val="clear" w:color="auto" w:fill="FAFAFA"/>
        <w:spacing w:after="192" w:line="360" w:lineRule="atLeast"/>
        <w:jc w:val="both"/>
        <w:rPr>
          <w:rFonts w:ascii="Arial" w:eastAsia="Times New Roman" w:hAnsi="Arial" w:cs="Arial"/>
          <w:color w:val="3C3C3C"/>
          <w:sz w:val="24"/>
          <w:szCs w:val="24"/>
          <w:lang w:eastAsia="tr-TR"/>
        </w:rPr>
      </w:pPr>
      <w:r w:rsidRPr="00EC0EC6">
        <w:rPr>
          <w:rFonts w:ascii="Trebuchet MS" w:eastAsia="Times New Roman" w:hAnsi="Trebuchet MS" w:cs="Arial"/>
          <w:color w:val="3C3C3C"/>
          <w:sz w:val="24"/>
          <w:szCs w:val="24"/>
          <w:lang w:eastAsia="tr-TR"/>
        </w:rPr>
        <w:t>Un sens fascinant, mais trompeur. Voilà pourquoi le « projet Venus » n'a aucun sens.</w:t>
      </w:r>
    </w:p>
    <w:p w:rsidR="00EC0EC6" w:rsidRPr="00EC0EC6" w:rsidRDefault="00EC0EC6" w:rsidP="00EC0EC6">
      <w:pPr>
        <w:shd w:val="clear" w:color="auto" w:fill="FAFAFA"/>
        <w:spacing w:after="192" w:line="360" w:lineRule="atLeast"/>
        <w:jc w:val="both"/>
        <w:rPr>
          <w:rFonts w:ascii="Arial" w:eastAsia="Times New Roman" w:hAnsi="Arial" w:cs="Arial"/>
          <w:color w:val="3C3C3C"/>
          <w:sz w:val="24"/>
          <w:szCs w:val="24"/>
          <w:lang w:eastAsia="tr-TR"/>
        </w:rPr>
      </w:pPr>
      <w:r w:rsidRPr="00EC0EC6">
        <w:rPr>
          <w:rFonts w:ascii="Trebuchet MS" w:eastAsia="Times New Roman" w:hAnsi="Trebuchet MS" w:cs="Arial"/>
          <w:color w:val="3C3C3C"/>
          <w:sz w:val="24"/>
          <w:szCs w:val="24"/>
          <w:lang w:eastAsia="tr-TR"/>
        </w:rPr>
        <w:t>En quoi consiste ce « projet Venus » ? Eh bien justement en les principes de Francis Bacon, transposés abstraitement au 21ème siècle.</w:t>
      </w:r>
    </w:p>
    <w:p w:rsidR="00EC0EC6" w:rsidRPr="00EC0EC6" w:rsidRDefault="00EC0EC6" w:rsidP="00EC0EC6">
      <w:pPr>
        <w:shd w:val="clear" w:color="auto" w:fill="FAFAFA"/>
        <w:spacing w:after="192" w:line="360" w:lineRule="atLeast"/>
        <w:jc w:val="both"/>
        <w:rPr>
          <w:rFonts w:ascii="Arial" w:eastAsia="Times New Roman" w:hAnsi="Arial" w:cs="Arial"/>
          <w:color w:val="3C3C3C"/>
          <w:sz w:val="24"/>
          <w:szCs w:val="24"/>
          <w:lang w:eastAsia="tr-TR"/>
        </w:rPr>
      </w:pPr>
      <w:r w:rsidRPr="00EC0EC6">
        <w:rPr>
          <w:rFonts w:ascii="Trebuchet MS" w:eastAsia="Times New Roman" w:hAnsi="Trebuchet MS" w:cs="Arial"/>
          <w:color w:val="3C3C3C"/>
          <w:sz w:val="24"/>
          <w:szCs w:val="24"/>
          <w:lang w:eastAsia="tr-TR"/>
        </w:rPr>
        <w:lastRenderedPageBreak/>
        <w:t xml:space="preserve">Le « projet Venus » ne propose rien d'autre que la production pour la production et la science pour la science. La seule chose nécessaire qui est exigée, ce sont des ressources, et justement la Terre fournit ces ressources, explique son théoricien Jacques </w:t>
      </w:r>
      <w:proofErr w:type="spellStart"/>
      <w:r w:rsidRPr="00EC0EC6">
        <w:rPr>
          <w:rFonts w:ascii="Trebuchet MS" w:eastAsia="Times New Roman" w:hAnsi="Trebuchet MS" w:cs="Arial"/>
          <w:color w:val="3C3C3C"/>
          <w:sz w:val="24"/>
          <w:szCs w:val="24"/>
          <w:lang w:eastAsia="tr-TR"/>
        </w:rPr>
        <w:t>Fresco</w:t>
      </w:r>
      <w:proofErr w:type="spellEnd"/>
      <w:r w:rsidRPr="00EC0EC6">
        <w:rPr>
          <w:rFonts w:ascii="Trebuchet MS" w:eastAsia="Times New Roman" w:hAnsi="Trebuchet MS" w:cs="Arial"/>
          <w:color w:val="3C3C3C"/>
          <w:sz w:val="24"/>
          <w:szCs w:val="24"/>
          <w:lang w:eastAsia="tr-TR"/>
        </w:rPr>
        <w:t>, un designer qui imagine des entités "futuristes."</w:t>
      </w:r>
    </w:p>
    <w:p w:rsidR="00EC0EC6" w:rsidRPr="00EC0EC6" w:rsidRDefault="00EC0EC6" w:rsidP="00EC0EC6">
      <w:pPr>
        <w:shd w:val="clear" w:color="auto" w:fill="FAFAFA"/>
        <w:spacing w:after="192" w:line="360" w:lineRule="atLeast"/>
        <w:jc w:val="both"/>
        <w:rPr>
          <w:rFonts w:ascii="Arial" w:eastAsia="Times New Roman" w:hAnsi="Arial" w:cs="Arial"/>
          <w:color w:val="3C3C3C"/>
          <w:sz w:val="24"/>
          <w:szCs w:val="24"/>
          <w:lang w:eastAsia="tr-TR"/>
        </w:rPr>
      </w:pPr>
      <w:r w:rsidRPr="00EC0EC6">
        <w:rPr>
          <w:rFonts w:ascii="Trebuchet MS" w:eastAsia="Times New Roman" w:hAnsi="Trebuchet MS" w:cs="Arial"/>
          <w:color w:val="3C3C3C"/>
          <w:sz w:val="24"/>
          <w:szCs w:val="24"/>
          <w:lang w:eastAsia="tr-TR"/>
        </w:rPr>
        <w:t>Voilà qui est étrange, car justement le réchauffement climatique et la déforestation, tout comme la situation tragique et sanglante des animaux, exigent pourtant bien de savoir ce qui est produit (et consommé).</w:t>
      </w:r>
    </w:p>
    <w:p w:rsidR="00EC0EC6" w:rsidRPr="00EC0EC6" w:rsidRDefault="00EC0EC6" w:rsidP="00EC0EC6">
      <w:pPr>
        <w:shd w:val="clear" w:color="auto" w:fill="FAFAFA"/>
        <w:spacing w:after="192" w:line="360" w:lineRule="atLeast"/>
        <w:jc w:val="both"/>
        <w:rPr>
          <w:rFonts w:ascii="Arial" w:eastAsia="Times New Roman" w:hAnsi="Arial" w:cs="Arial"/>
          <w:color w:val="3C3C3C"/>
          <w:sz w:val="24"/>
          <w:szCs w:val="24"/>
          <w:lang w:eastAsia="tr-TR"/>
        </w:rPr>
      </w:pPr>
      <w:r w:rsidRPr="00EC0EC6">
        <w:rPr>
          <w:rFonts w:ascii="Trebuchet MS" w:eastAsia="Times New Roman" w:hAnsi="Trebuchet MS" w:cs="Arial"/>
          <w:color w:val="3C3C3C"/>
          <w:sz w:val="24"/>
          <w:szCs w:val="24"/>
          <w:lang w:eastAsia="tr-TR"/>
        </w:rPr>
        <w:t>De cela, le « projet Venus » ne parle pas. En fait, il ne parle jamais de culture, seulement de « civilisation » considérée comme un projet d'organisation de production.</w:t>
      </w:r>
    </w:p>
    <w:p w:rsidR="00EC0EC6" w:rsidRPr="00EC0EC6" w:rsidRDefault="00EC0EC6" w:rsidP="00EC0EC6">
      <w:pPr>
        <w:shd w:val="clear" w:color="auto" w:fill="FAFAFA"/>
        <w:spacing w:after="192" w:line="360" w:lineRule="atLeast"/>
        <w:jc w:val="both"/>
        <w:rPr>
          <w:rFonts w:ascii="Arial" w:eastAsia="Times New Roman" w:hAnsi="Arial" w:cs="Arial"/>
          <w:color w:val="3C3C3C"/>
          <w:sz w:val="24"/>
          <w:szCs w:val="24"/>
          <w:lang w:eastAsia="tr-TR"/>
        </w:rPr>
      </w:pPr>
      <w:r w:rsidRPr="00EC0EC6">
        <w:rPr>
          <w:rFonts w:ascii="Trebuchet MS" w:eastAsia="Times New Roman" w:hAnsi="Trebuchet MS" w:cs="Arial"/>
          <w:color w:val="3C3C3C"/>
          <w:sz w:val="24"/>
          <w:szCs w:val="24"/>
          <w:lang w:eastAsia="tr-TR"/>
        </w:rPr>
        <w:t xml:space="preserve">Sur le papier, cela ressemble donc à une société planifiée et organisée à la Star Trek, au niveau mondial : ce qui est bien, et comme l'aurait formulé </w:t>
      </w:r>
      <w:proofErr w:type="spellStart"/>
      <w:r w:rsidRPr="00EC0EC6">
        <w:rPr>
          <w:rFonts w:ascii="Trebuchet MS" w:eastAsia="Times New Roman" w:hAnsi="Trebuchet MS" w:cs="Arial"/>
          <w:color w:val="3C3C3C"/>
          <w:sz w:val="24"/>
          <w:szCs w:val="24"/>
          <w:lang w:eastAsia="tr-TR"/>
        </w:rPr>
        <w:t>Spock</w:t>
      </w:r>
      <w:proofErr w:type="spellEnd"/>
      <w:r w:rsidRPr="00EC0EC6">
        <w:rPr>
          <w:rFonts w:ascii="Trebuchet MS" w:eastAsia="Times New Roman" w:hAnsi="Trebuchet MS" w:cs="Arial"/>
          <w:color w:val="3C3C3C"/>
          <w:sz w:val="24"/>
          <w:szCs w:val="24"/>
          <w:lang w:eastAsia="tr-TR"/>
        </w:rPr>
        <w:t> : « fascinant. »</w:t>
      </w:r>
    </w:p>
    <w:p w:rsidR="00EC0EC6" w:rsidRPr="00EC0EC6" w:rsidRDefault="00EC0EC6" w:rsidP="00EC0EC6">
      <w:pPr>
        <w:shd w:val="clear" w:color="auto" w:fill="FAFAFA"/>
        <w:spacing w:after="192" w:line="360" w:lineRule="atLeast"/>
        <w:jc w:val="both"/>
        <w:rPr>
          <w:rFonts w:ascii="Arial" w:eastAsia="Times New Roman" w:hAnsi="Arial" w:cs="Arial"/>
          <w:color w:val="3C3C3C"/>
          <w:sz w:val="24"/>
          <w:szCs w:val="24"/>
          <w:lang w:eastAsia="tr-TR"/>
        </w:rPr>
      </w:pPr>
      <w:r w:rsidRPr="00EC0EC6">
        <w:rPr>
          <w:rFonts w:ascii="Trebuchet MS" w:eastAsia="Times New Roman" w:hAnsi="Trebuchet MS" w:cs="Arial"/>
          <w:color w:val="3C3C3C"/>
          <w:sz w:val="24"/>
          <w:szCs w:val="24"/>
          <w:lang w:eastAsia="tr-TR"/>
        </w:rPr>
        <w:t>Mais en pratique, jamais il n'est question de contenu : cela est mal, cela est erroné, cela prend le dessus et fait du « projet Venus » une illusion petite-bourgeoise au service non pas de la civilisation et de la culture, mais de la critique petite-bourgeoise et romantique de la société.</w:t>
      </w:r>
    </w:p>
    <w:p w:rsidR="00EC0EC6" w:rsidRPr="00EC0EC6" w:rsidRDefault="00EC0EC6" w:rsidP="00EC0EC6">
      <w:pPr>
        <w:shd w:val="clear" w:color="auto" w:fill="FAFAFA"/>
        <w:spacing w:after="192" w:line="360" w:lineRule="atLeast"/>
        <w:jc w:val="both"/>
        <w:rPr>
          <w:rFonts w:ascii="Arial" w:eastAsia="Times New Roman" w:hAnsi="Arial" w:cs="Arial"/>
          <w:color w:val="3C3C3C"/>
          <w:sz w:val="24"/>
          <w:szCs w:val="24"/>
          <w:lang w:eastAsia="tr-TR"/>
        </w:rPr>
      </w:pPr>
      <w:r w:rsidRPr="00EC0EC6">
        <w:rPr>
          <w:rFonts w:ascii="Trebuchet MS" w:eastAsia="Times New Roman" w:hAnsi="Trebuchet MS" w:cs="Arial"/>
          <w:color w:val="3C3C3C"/>
          <w:sz w:val="24"/>
          <w:szCs w:val="24"/>
          <w:lang w:eastAsia="tr-TR"/>
        </w:rPr>
        <w:t xml:space="preserve">Les </w:t>
      </w:r>
      <w:proofErr w:type="spellStart"/>
      <w:r w:rsidRPr="00EC0EC6">
        <w:rPr>
          <w:rFonts w:ascii="Trebuchet MS" w:eastAsia="Times New Roman" w:hAnsi="Trebuchet MS" w:cs="Arial"/>
          <w:color w:val="3C3C3C"/>
          <w:sz w:val="24"/>
          <w:szCs w:val="24"/>
          <w:lang w:eastAsia="tr-TR"/>
        </w:rPr>
        <w:t>complotistes</w:t>
      </w:r>
      <w:proofErr w:type="spellEnd"/>
      <w:r w:rsidRPr="00EC0EC6">
        <w:rPr>
          <w:rFonts w:ascii="Trebuchet MS" w:eastAsia="Times New Roman" w:hAnsi="Trebuchet MS" w:cs="Arial"/>
          <w:color w:val="3C3C3C"/>
          <w:sz w:val="24"/>
          <w:szCs w:val="24"/>
          <w:lang w:eastAsia="tr-TR"/>
        </w:rPr>
        <w:t xml:space="preserve"> et autres "anti-conspiration", le mouvement </w:t>
      </w:r>
      <w:proofErr w:type="spellStart"/>
      <w:r w:rsidRPr="00EC0EC6">
        <w:rPr>
          <w:rFonts w:ascii="Trebuchet MS" w:eastAsia="Times New Roman" w:hAnsi="Trebuchet MS" w:cs="Arial"/>
          <w:color w:val="3C3C3C"/>
          <w:sz w:val="24"/>
          <w:szCs w:val="24"/>
          <w:lang w:eastAsia="tr-TR"/>
        </w:rPr>
        <w:t>Zeitgeist</w:t>
      </w:r>
      <w:proofErr w:type="spellEnd"/>
      <w:r w:rsidRPr="00EC0EC6">
        <w:rPr>
          <w:rFonts w:ascii="Trebuchet MS" w:eastAsia="Times New Roman" w:hAnsi="Trebuchet MS" w:cs="Arial"/>
          <w:color w:val="3C3C3C"/>
          <w:sz w:val="24"/>
          <w:szCs w:val="24"/>
          <w:lang w:eastAsia="tr-TR"/>
        </w:rPr>
        <w:t xml:space="preserve"> en tête, adorent en effet le « projet Venus », tout comme les « </w:t>
      </w:r>
      <w:proofErr w:type="spellStart"/>
      <w:r w:rsidRPr="00EC0EC6">
        <w:rPr>
          <w:rFonts w:ascii="Trebuchet MS" w:eastAsia="Times New Roman" w:hAnsi="Trebuchet MS" w:cs="Arial"/>
          <w:color w:val="3C3C3C"/>
          <w:sz w:val="24"/>
          <w:szCs w:val="24"/>
          <w:lang w:eastAsia="tr-TR"/>
        </w:rPr>
        <w:t>Raéliens</w:t>
      </w:r>
      <w:proofErr w:type="spellEnd"/>
      <w:r w:rsidRPr="00EC0EC6">
        <w:rPr>
          <w:rFonts w:ascii="Trebuchet MS" w:eastAsia="Times New Roman" w:hAnsi="Trebuchet MS" w:cs="Arial"/>
          <w:color w:val="3C3C3C"/>
          <w:sz w:val="24"/>
          <w:szCs w:val="24"/>
          <w:lang w:eastAsia="tr-TR"/>
        </w:rPr>
        <w:t> » qui pensent que les extra-terrestres sont à l'origine de l'existence de l'humanité.</w:t>
      </w:r>
    </w:p>
    <w:p w:rsidR="00EC0EC6" w:rsidRPr="00EC0EC6" w:rsidRDefault="00EC0EC6" w:rsidP="00EC0EC6">
      <w:pPr>
        <w:shd w:val="clear" w:color="auto" w:fill="FAFAFA"/>
        <w:spacing w:after="192" w:line="360" w:lineRule="atLeast"/>
        <w:jc w:val="both"/>
        <w:rPr>
          <w:rFonts w:ascii="Arial" w:eastAsia="Times New Roman" w:hAnsi="Arial" w:cs="Arial"/>
          <w:color w:val="3C3C3C"/>
          <w:sz w:val="24"/>
          <w:szCs w:val="24"/>
          <w:lang w:eastAsia="tr-TR"/>
        </w:rPr>
      </w:pPr>
      <w:r w:rsidRPr="00EC0EC6">
        <w:rPr>
          <w:rFonts w:ascii="Trebuchet MS" w:eastAsia="Times New Roman" w:hAnsi="Trebuchet MS" w:cs="Arial"/>
          <w:color w:val="3C3C3C"/>
          <w:sz w:val="24"/>
          <w:szCs w:val="24"/>
          <w:lang w:eastAsia="tr-TR"/>
        </w:rPr>
        <w:t>Pourquoi cette fascination pour un projet « parfait » mais vide ?</w:t>
      </w:r>
    </w:p>
    <w:p w:rsidR="00EC0EC6" w:rsidRPr="00EC0EC6" w:rsidRDefault="00EC0EC6" w:rsidP="00EC0EC6">
      <w:pPr>
        <w:shd w:val="clear" w:color="auto" w:fill="FAFAFA"/>
        <w:spacing w:after="192" w:line="360" w:lineRule="atLeast"/>
        <w:jc w:val="both"/>
        <w:rPr>
          <w:rFonts w:ascii="Arial" w:eastAsia="Times New Roman" w:hAnsi="Arial" w:cs="Arial"/>
          <w:color w:val="3C3C3C"/>
          <w:sz w:val="24"/>
          <w:szCs w:val="24"/>
          <w:lang w:eastAsia="tr-TR"/>
        </w:rPr>
      </w:pPr>
      <w:r w:rsidRPr="00EC0EC6">
        <w:rPr>
          <w:rFonts w:ascii="Trebuchet MS" w:eastAsia="Times New Roman" w:hAnsi="Trebuchet MS" w:cs="Arial"/>
          <w:color w:val="3C3C3C"/>
          <w:sz w:val="24"/>
          <w:szCs w:val="24"/>
          <w:lang w:eastAsia="tr-TR"/>
        </w:rPr>
        <w:t xml:space="preserve">Parce que cela est rassurant. Parce que socialement parlant, les gens qui tendent vers ces projets abstraits ne comptent pas, pour résumer, liquider la bourgeoisie française, sauver </w:t>
      </w:r>
      <w:proofErr w:type="gramStart"/>
      <w:r w:rsidRPr="00EC0EC6">
        <w:rPr>
          <w:rFonts w:ascii="Trebuchet MS" w:eastAsia="Times New Roman" w:hAnsi="Trebuchet MS" w:cs="Arial"/>
          <w:color w:val="3C3C3C"/>
          <w:sz w:val="24"/>
          <w:szCs w:val="24"/>
          <w:lang w:eastAsia="tr-TR"/>
        </w:rPr>
        <w:t xml:space="preserve">les </w:t>
      </w:r>
      <w:proofErr w:type="spellStart"/>
      <w:r w:rsidRPr="00EC0EC6">
        <w:rPr>
          <w:rFonts w:ascii="Trebuchet MS" w:eastAsia="Times New Roman" w:hAnsi="Trebuchet MS" w:cs="Arial"/>
          <w:color w:val="3C3C3C"/>
          <w:sz w:val="24"/>
          <w:szCs w:val="24"/>
          <w:lang w:eastAsia="tr-TR"/>
        </w:rPr>
        <w:t>orang-outangs</w:t>
      </w:r>
      <w:proofErr w:type="spellEnd"/>
      <w:proofErr w:type="gramEnd"/>
      <w:r w:rsidRPr="00EC0EC6">
        <w:rPr>
          <w:rFonts w:ascii="Trebuchet MS" w:eastAsia="Times New Roman" w:hAnsi="Trebuchet MS" w:cs="Arial"/>
          <w:color w:val="3C3C3C"/>
          <w:sz w:val="24"/>
          <w:szCs w:val="24"/>
          <w:lang w:eastAsia="tr-TR"/>
        </w:rPr>
        <w:t xml:space="preserve"> et empêcher que la nature soit bétonnée.</w:t>
      </w:r>
    </w:p>
    <w:p w:rsidR="00EC0EC6" w:rsidRPr="00EC0EC6" w:rsidRDefault="00EC0EC6" w:rsidP="00EC0EC6">
      <w:pPr>
        <w:shd w:val="clear" w:color="auto" w:fill="FAFAFA"/>
        <w:spacing w:after="192" w:line="360" w:lineRule="atLeast"/>
        <w:jc w:val="both"/>
        <w:rPr>
          <w:rFonts w:ascii="Arial" w:eastAsia="Times New Roman" w:hAnsi="Arial" w:cs="Arial"/>
          <w:color w:val="3C3C3C"/>
          <w:sz w:val="24"/>
          <w:szCs w:val="24"/>
          <w:lang w:eastAsia="tr-TR"/>
        </w:rPr>
      </w:pPr>
      <w:r w:rsidRPr="00EC0EC6">
        <w:rPr>
          <w:rFonts w:ascii="Trebuchet MS" w:eastAsia="Times New Roman" w:hAnsi="Trebuchet MS" w:cs="Arial"/>
          <w:color w:val="3C3C3C"/>
          <w:sz w:val="24"/>
          <w:szCs w:val="24"/>
          <w:lang w:eastAsia="tr-TR"/>
        </w:rPr>
        <w:t>Non, cela c'est nous qui le voulons ; le « projet Venus » veut lui un monde « pacifié », où l'individu peut avancer sans risques dans la société – ce qui est bien, sauf que formulé comme cela on a les désirs sécuritaires du petit-bourgeois dans une société capitaliste en crise.</w:t>
      </w:r>
    </w:p>
    <w:p w:rsidR="00EC0EC6" w:rsidRPr="00EC0EC6" w:rsidRDefault="00EC0EC6" w:rsidP="00EC0EC6">
      <w:pPr>
        <w:shd w:val="clear" w:color="auto" w:fill="FAFAFA"/>
        <w:spacing w:after="192" w:line="360" w:lineRule="atLeast"/>
        <w:jc w:val="both"/>
        <w:rPr>
          <w:rFonts w:ascii="Arial" w:eastAsia="Times New Roman" w:hAnsi="Arial" w:cs="Arial"/>
          <w:color w:val="3C3C3C"/>
          <w:sz w:val="24"/>
          <w:szCs w:val="24"/>
          <w:lang w:eastAsia="tr-TR"/>
        </w:rPr>
      </w:pPr>
      <w:r w:rsidRPr="00EC0EC6">
        <w:rPr>
          <w:rFonts w:ascii="Trebuchet MS" w:eastAsia="Times New Roman" w:hAnsi="Trebuchet MS" w:cs="Arial"/>
          <w:color w:val="3C3C3C"/>
          <w:sz w:val="24"/>
          <w:szCs w:val="24"/>
          <w:lang w:eastAsia="tr-TR"/>
        </w:rPr>
        <w:t>Le « projet Venus » parle de société organisée, mais ne parle jamais de qui doit l'organiser (pour nous : le Parti en tant qu'avant-garde de la classe ouvrière).</w:t>
      </w:r>
    </w:p>
    <w:p w:rsidR="00EC0EC6" w:rsidRPr="00EC0EC6" w:rsidRDefault="00EC0EC6" w:rsidP="00EC0EC6">
      <w:pPr>
        <w:shd w:val="clear" w:color="auto" w:fill="FAFAFA"/>
        <w:spacing w:after="192" w:line="360" w:lineRule="atLeast"/>
        <w:jc w:val="both"/>
        <w:rPr>
          <w:rFonts w:ascii="Arial" w:eastAsia="Times New Roman" w:hAnsi="Arial" w:cs="Arial"/>
          <w:color w:val="3C3C3C"/>
          <w:sz w:val="24"/>
          <w:szCs w:val="24"/>
          <w:lang w:eastAsia="tr-TR"/>
        </w:rPr>
      </w:pPr>
      <w:r w:rsidRPr="00EC0EC6">
        <w:rPr>
          <w:rFonts w:ascii="Trebuchet MS" w:eastAsia="Times New Roman" w:hAnsi="Trebuchet MS" w:cs="Arial"/>
          <w:color w:val="3C3C3C"/>
          <w:sz w:val="24"/>
          <w:szCs w:val="24"/>
          <w:lang w:eastAsia="tr-TR"/>
        </w:rPr>
        <w:t>La société du « projet Venus » est en effet censée s'organiser d'elle-même ; la technologie déciderait de ce qui est le plus faisable, le plus pratique, le moins polluant, etc.</w:t>
      </w:r>
    </w:p>
    <w:p w:rsidR="00EC0EC6" w:rsidRPr="00EC0EC6" w:rsidRDefault="00EC0EC6" w:rsidP="00EC0EC6">
      <w:pPr>
        <w:shd w:val="clear" w:color="auto" w:fill="FAFAFA"/>
        <w:spacing w:after="192" w:line="360" w:lineRule="atLeast"/>
        <w:jc w:val="both"/>
        <w:rPr>
          <w:rFonts w:ascii="Arial" w:eastAsia="Times New Roman" w:hAnsi="Arial" w:cs="Arial"/>
          <w:color w:val="3C3C3C"/>
          <w:sz w:val="24"/>
          <w:szCs w:val="24"/>
          <w:lang w:eastAsia="tr-TR"/>
        </w:rPr>
      </w:pPr>
      <w:r w:rsidRPr="00EC0EC6">
        <w:rPr>
          <w:rFonts w:ascii="Trebuchet MS" w:eastAsia="Times New Roman" w:hAnsi="Trebuchet MS" w:cs="Arial"/>
          <w:color w:val="3C3C3C"/>
          <w:sz w:val="24"/>
          <w:szCs w:val="24"/>
          <w:lang w:eastAsia="tr-TR"/>
        </w:rPr>
        <w:lastRenderedPageBreak/>
        <w:t>Oui, mais le plus faisable, le plus pratique, le moins polluant pour qui ?</w:t>
      </w:r>
    </w:p>
    <w:p w:rsidR="00EC0EC6" w:rsidRPr="00EC0EC6" w:rsidRDefault="00EC0EC6" w:rsidP="00EC0EC6">
      <w:pPr>
        <w:shd w:val="clear" w:color="auto" w:fill="FAFAFA"/>
        <w:spacing w:after="192" w:line="360" w:lineRule="atLeast"/>
        <w:jc w:val="both"/>
        <w:rPr>
          <w:rFonts w:ascii="Arial" w:eastAsia="Times New Roman" w:hAnsi="Arial" w:cs="Arial"/>
          <w:color w:val="3C3C3C"/>
          <w:sz w:val="24"/>
          <w:szCs w:val="24"/>
          <w:lang w:eastAsia="tr-TR"/>
        </w:rPr>
      </w:pPr>
      <w:r w:rsidRPr="00EC0EC6">
        <w:rPr>
          <w:rFonts w:ascii="Trebuchet MS" w:eastAsia="Times New Roman" w:hAnsi="Trebuchet MS" w:cs="Arial"/>
          <w:color w:val="3C3C3C"/>
          <w:sz w:val="24"/>
          <w:szCs w:val="24"/>
          <w:lang w:eastAsia="tr-TR"/>
        </w:rPr>
        <w:t>Le « projet Venus » dit alors : pour tout le monde, car nous abolissons l'argent.</w:t>
      </w:r>
    </w:p>
    <w:p w:rsidR="00EC0EC6" w:rsidRPr="00EC0EC6" w:rsidRDefault="00EC0EC6" w:rsidP="00EC0EC6">
      <w:pPr>
        <w:shd w:val="clear" w:color="auto" w:fill="FAFAFA"/>
        <w:spacing w:after="192" w:line="360" w:lineRule="atLeast"/>
        <w:jc w:val="both"/>
        <w:rPr>
          <w:rFonts w:ascii="Arial" w:eastAsia="Times New Roman" w:hAnsi="Arial" w:cs="Arial"/>
          <w:color w:val="3C3C3C"/>
          <w:sz w:val="24"/>
          <w:szCs w:val="24"/>
          <w:lang w:eastAsia="tr-TR"/>
        </w:rPr>
      </w:pPr>
      <w:r w:rsidRPr="00EC0EC6">
        <w:rPr>
          <w:rFonts w:ascii="Trebuchet MS" w:eastAsia="Times New Roman" w:hAnsi="Trebuchet MS" w:cs="Arial"/>
          <w:color w:val="3C3C3C"/>
          <w:sz w:val="24"/>
          <w:szCs w:val="24"/>
          <w:lang w:eastAsia="tr-TR"/>
        </w:rPr>
        <w:t>Répondons alors simplement : abolir l'argent n'a un sens que si la marchandise est abolie, et pour cela il faut que la propriété privée ait été abolie et qu'on vive dans une société d'abondance.</w:t>
      </w:r>
    </w:p>
    <w:p w:rsidR="00EC0EC6" w:rsidRPr="00EC0EC6" w:rsidRDefault="00EC0EC6" w:rsidP="00EC0EC6">
      <w:pPr>
        <w:shd w:val="clear" w:color="auto" w:fill="FAFAFA"/>
        <w:spacing w:after="192" w:line="360" w:lineRule="atLeast"/>
        <w:jc w:val="both"/>
        <w:rPr>
          <w:rFonts w:ascii="Arial" w:eastAsia="Times New Roman" w:hAnsi="Arial" w:cs="Arial"/>
          <w:color w:val="3C3C3C"/>
          <w:sz w:val="24"/>
          <w:szCs w:val="24"/>
          <w:lang w:eastAsia="tr-TR"/>
        </w:rPr>
      </w:pPr>
      <w:r w:rsidRPr="00EC0EC6">
        <w:rPr>
          <w:rFonts w:ascii="Trebuchet MS" w:eastAsia="Times New Roman" w:hAnsi="Trebuchet MS" w:cs="Arial"/>
          <w:color w:val="3C3C3C"/>
          <w:sz w:val="24"/>
          <w:szCs w:val="24"/>
          <w:lang w:eastAsia="tr-TR"/>
        </w:rPr>
        <w:t>Or, justement, la propriété privée n'est pas une question existante dans le « projet Venus. » A croire que l'abondance est censée tombée du ciel, uniquement parce que la planète le permet et qu'une bonne organisation de la production le permettrait automatiquement.</w:t>
      </w:r>
    </w:p>
    <w:p w:rsidR="00EC0EC6" w:rsidRPr="00EC0EC6" w:rsidRDefault="00EC0EC6" w:rsidP="00EC0EC6">
      <w:pPr>
        <w:shd w:val="clear" w:color="auto" w:fill="FAFAFA"/>
        <w:spacing w:after="192" w:line="360" w:lineRule="atLeast"/>
        <w:jc w:val="both"/>
        <w:rPr>
          <w:rFonts w:ascii="Arial" w:eastAsia="Times New Roman" w:hAnsi="Arial" w:cs="Arial"/>
          <w:color w:val="3C3C3C"/>
          <w:sz w:val="24"/>
          <w:szCs w:val="24"/>
          <w:lang w:eastAsia="tr-TR"/>
        </w:rPr>
      </w:pPr>
      <w:r w:rsidRPr="00EC0EC6">
        <w:rPr>
          <w:rFonts w:ascii="Trebuchet MS" w:eastAsia="Times New Roman" w:hAnsi="Trebuchet MS" w:cs="Arial"/>
          <w:color w:val="3C3C3C"/>
          <w:sz w:val="24"/>
          <w:szCs w:val="24"/>
          <w:lang w:eastAsia="tr-TR"/>
        </w:rPr>
        <w:t>C'est précisément ce qui est dit. Voici un topo du « projet Venus », c'est nous qui soulignons certains passages :</w:t>
      </w:r>
    </w:p>
    <w:p w:rsidR="00EC0EC6" w:rsidRPr="00EC0EC6" w:rsidRDefault="00EC0EC6" w:rsidP="00EC0EC6">
      <w:pPr>
        <w:shd w:val="clear" w:color="auto" w:fill="DEDEDE"/>
        <w:spacing w:after="192" w:line="360" w:lineRule="atLeast"/>
        <w:jc w:val="both"/>
        <w:rPr>
          <w:rFonts w:ascii="Arial" w:eastAsia="Times New Roman" w:hAnsi="Arial" w:cs="Arial"/>
          <w:color w:val="3C3C3C"/>
          <w:sz w:val="24"/>
          <w:szCs w:val="24"/>
          <w:lang w:eastAsia="tr-TR"/>
        </w:rPr>
      </w:pPr>
      <w:r w:rsidRPr="00EC0EC6">
        <w:rPr>
          <w:rFonts w:ascii="Trebuchet MS" w:eastAsia="Times New Roman" w:hAnsi="Trebuchet MS" w:cs="Arial"/>
          <w:color w:val="3C3C3C"/>
          <w:sz w:val="24"/>
          <w:szCs w:val="24"/>
          <w:lang w:eastAsia="tr-TR"/>
        </w:rPr>
        <w:t>« Une Économie Basée sur les Ressources est un système dans lequel tous les biens et services sont disponibles sans l'utilisation d'argent, de crédit, de troc ou toute autre forme de dette ou de servitude.</w:t>
      </w:r>
    </w:p>
    <w:p w:rsidR="00EC0EC6" w:rsidRPr="00EC0EC6" w:rsidRDefault="00EC0EC6" w:rsidP="00EC0EC6">
      <w:pPr>
        <w:shd w:val="clear" w:color="auto" w:fill="DEDEDE"/>
        <w:spacing w:after="192" w:line="360" w:lineRule="atLeast"/>
        <w:jc w:val="both"/>
        <w:rPr>
          <w:rFonts w:ascii="Arial" w:eastAsia="Times New Roman" w:hAnsi="Arial" w:cs="Arial"/>
          <w:color w:val="3C3C3C"/>
          <w:sz w:val="24"/>
          <w:szCs w:val="24"/>
          <w:lang w:eastAsia="tr-TR"/>
        </w:rPr>
      </w:pPr>
      <w:r w:rsidRPr="00EC0EC6">
        <w:rPr>
          <w:rFonts w:ascii="Trebuchet MS" w:eastAsia="Times New Roman" w:hAnsi="Trebuchet MS" w:cs="Arial"/>
          <w:color w:val="3C3C3C"/>
          <w:sz w:val="24"/>
          <w:szCs w:val="24"/>
          <w:lang w:eastAsia="tr-TR"/>
        </w:rPr>
        <w:t>Toutes les ressources deviennent l'héritage commun de tous les habitants, et non pas de quelques élus. L'hypothèse sur laquelle ce système est basé est que la Terre est abondante en ressources; notre pratique du rationnement des ressources par le biais de méthodes monétaires est hors de propos et contre-productive pour notre survie.</w:t>
      </w:r>
    </w:p>
    <w:p w:rsidR="00EC0EC6" w:rsidRPr="00EC0EC6" w:rsidRDefault="00EC0EC6" w:rsidP="00EC0EC6">
      <w:pPr>
        <w:shd w:val="clear" w:color="auto" w:fill="DEDEDE"/>
        <w:spacing w:after="192" w:line="360" w:lineRule="atLeast"/>
        <w:jc w:val="both"/>
        <w:rPr>
          <w:rFonts w:ascii="Arial" w:eastAsia="Times New Roman" w:hAnsi="Arial" w:cs="Arial"/>
          <w:color w:val="3C3C3C"/>
          <w:sz w:val="24"/>
          <w:szCs w:val="24"/>
          <w:lang w:eastAsia="tr-TR"/>
        </w:rPr>
      </w:pPr>
      <w:r w:rsidRPr="00EC0EC6">
        <w:rPr>
          <w:rFonts w:ascii="Trebuchet MS" w:eastAsia="Times New Roman" w:hAnsi="Trebuchet MS" w:cs="Arial"/>
          <w:color w:val="3C3C3C"/>
          <w:sz w:val="24"/>
          <w:szCs w:val="24"/>
          <w:lang w:eastAsia="tr-TR"/>
        </w:rPr>
        <w:t>La société moderne a accès à une technologie hautement évoluée et peut mettre à disposition de la nourriture, des vêtements, des logements et des soins médicaux; mettre à jour notre système éducatif; et élaborer un approvisionnement illimité en énergies renouvelables et propres. En fournissant une économie à la conception efficace, tout le monde peut jouir d'un niveau de vie très élevé avec toutes les commodités d'une société technologique.</w:t>
      </w:r>
    </w:p>
    <w:p w:rsidR="00EC0EC6" w:rsidRPr="00EC0EC6" w:rsidRDefault="00EC0EC6" w:rsidP="00EC0EC6">
      <w:pPr>
        <w:shd w:val="clear" w:color="auto" w:fill="DEDEDE"/>
        <w:spacing w:after="192" w:line="360" w:lineRule="atLeast"/>
        <w:jc w:val="both"/>
        <w:rPr>
          <w:rFonts w:ascii="Arial" w:eastAsia="Times New Roman" w:hAnsi="Arial" w:cs="Arial"/>
          <w:color w:val="3C3C3C"/>
          <w:sz w:val="24"/>
          <w:szCs w:val="24"/>
          <w:lang w:eastAsia="tr-TR"/>
        </w:rPr>
      </w:pPr>
      <w:r w:rsidRPr="00EC0EC6">
        <w:rPr>
          <w:rFonts w:ascii="Trebuchet MS" w:eastAsia="Times New Roman" w:hAnsi="Trebuchet MS" w:cs="Arial"/>
          <w:color w:val="3C3C3C"/>
          <w:sz w:val="24"/>
          <w:szCs w:val="24"/>
          <w:lang w:eastAsia="tr-TR"/>
        </w:rPr>
        <w:t>Une économie basée sur les ressources utiliserait les ressources existantes de la terre et de la mer, des équipements physiques, des usines industrielles, etc. pour améliorer la vie de toute la population. Dans une économie basée sur les ressources plutôt que sur l'argent, nous pourrions facilement produire toutes les nécessités de la vie et assurer un niveau de vie élevé pour tous. »</w:t>
      </w:r>
    </w:p>
    <w:p w:rsidR="00EC0EC6" w:rsidRPr="00EC0EC6" w:rsidRDefault="00EC0EC6" w:rsidP="00EC0EC6">
      <w:pPr>
        <w:shd w:val="clear" w:color="auto" w:fill="FAFAFA"/>
        <w:spacing w:after="192" w:line="360" w:lineRule="atLeast"/>
        <w:jc w:val="both"/>
        <w:rPr>
          <w:rFonts w:ascii="Arial" w:eastAsia="Times New Roman" w:hAnsi="Arial" w:cs="Arial"/>
          <w:color w:val="3C3C3C"/>
          <w:sz w:val="24"/>
          <w:szCs w:val="24"/>
          <w:lang w:eastAsia="tr-TR"/>
        </w:rPr>
      </w:pPr>
      <w:r w:rsidRPr="00EC0EC6">
        <w:rPr>
          <w:rFonts w:ascii="Trebuchet MS" w:eastAsia="Times New Roman" w:hAnsi="Trebuchet MS" w:cs="Arial"/>
          <w:color w:val="3C3C3C"/>
          <w:sz w:val="24"/>
          <w:szCs w:val="24"/>
          <w:lang w:eastAsia="tr-TR"/>
        </w:rPr>
        <w:t xml:space="preserve">A lire ces lignes, on a aucune idée du contenu. Y </w:t>
      </w:r>
      <w:r w:rsidRPr="00EC0EC6">
        <w:rPr>
          <w:rFonts w:ascii="Trebuchet MS" w:eastAsia="Times New Roman" w:hAnsi="Trebuchet MS" w:cs="Arial"/>
          <w:color w:val="3C3C3C"/>
          <w:sz w:val="24"/>
          <w:szCs w:val="24"/>
          <w:lang w:eastAsia="tr-TR"/>
        </w:rPr>
        <w:t>aurait-il</w:t>
      </w:r>
      <w:r>
        <w:rPr>
          <w:rFonts w:ascii="Trebuchet MS" w:eastAsia="Times New Roman" w:hAnsi="Trebuchet MS" w:cs="Arial"/>
          <w:color w:val="3C3C3C"/>
          <w:sz w:val="24"/>
          <w:szCs w:val="24"/>
          <w:lang w:eastAsia="tr-TR"/>
        </w:rPr>
        <w:t xml:space="preserve"> </w:t>
      </w:r>
      <w:r w:rsidRPr="00EC0EC6">
        <w:rPr>
          <w:rFonts w:ascii="Trebuchet MS" w:eastAsia="Times New Roman" w:hAnsi="Trebuchet MS" w:cs="Arial"/>
          <w:color w:val="3C3C3C"/>
          <w:sz w:val="24"/>
          <w:szCs w:val="24"/>
          <w:lang w:eastAsia="tr-TR"/>
        </w:rPr>
        <w:t xml:space="preserve"> oui ou non la vivisection ? En quoi consistent les ressources existantes de la mer ?</w:t>
      </w:r>
    </w:p>
    <w:p w:rsidR="00EC0EC6" w:rsidRPr="00EC0EC6" w:rsidRDefault="00EC0EC6" w:rsidP="00EC0EC6">
      <w:pPr>
        <w:shd w:val="clear" w:color="auto" w:fill="FAFAFA"/>
        <w:spacing w:after="192" w:line="360" w:lineRule="atLeast"/>
        <w:jc w:val="both"/>
        <w:rPr>
          <w:rFonts w:ascii="Arial" w:eastAsia="Times New Roman" w:hAnsi="Arial" w:cs="Arial"/>
          <w:color w:val="3C3C3C"/>
          <w:sz w:val="24"/>
          <w:szCs w:val="24"/>
          <w:lang w:eastAsia="tr-TR"/>
        </w:rPr>
      </w:pPr>
      <w:r w:rsidRPr="00EC0EC6">
        <w:rPr>
          <w:rFonts w:ascii="Trebuchet MS" w:eastAsia="Times New Roman" w:hAnsi="Trebuchet MS" w:cs="Arial"/>
          <w:color w:val="3C3C3C"/>
          <w:sz w:val="24"/>
          <w:szCs w:val="24"/>
          <w:lang w:eastAsia="tr-TR"/>
        </w:rPr>
        <w:t>Que produiront les usines ? En quoi consistera l'éducation ?</w:t>
      </w:r>
    </w:p>
    <w:p w:rsidR="00EC0EC6" w:rsidRPr="00EC0EC6" w:rsidRDefault="00EC0EC6" w:rsidP="00EC0EC6">
      <w:pPr>
        <w:shd w:val="clear" w:color="auto" w:fill="FAFAFA"/>
        <w:spacing w:after="192" w:line="360" w:lineRule="atLeast"/>
        <w:jc w:val="both"/>
        <w:rPr>
          <w:rFonts w:ascii="Arial" w:eastAsia="Times New Roman" w:hAnsi="Arial" w:cs="Arial"/>
          <w:color w:val="3C3C3C"/>
          <w:sz w:val="24"/>
          <w:szCs w:val="24"/>
          <w:lang w:eastAsia="tr-TR"/>
        </w:rPr>
      </w:pPr>
      <w:r w:rsidRPr="00EC0EC6">
        <w:rPr>
          <w:rFonts w:ascii="Trebuchet MS" w:eastAsia="Times New Roman" w:hAnsi="Trebuchet MS" w:cs="Arial"/>
          <w:color w:val="3C3C3C"/>
          <w:sz w:val="24"/>
          <w:szCs w:val="24"/>
          <w:lang w:eastAsia="tr-TR"/>
        </w:rPr>
        <w:lastRenderedPageBreak/>
        <w:t>Tout cela, et c'est pourtant au cœur de la question, le « projet venus » n'en parle pas ! Si nous nous mettons en avant l'épicurisme, le « projet Venus » ne met quant à lui rien du tout en avant comme style de vie.</w:t>
      </w:r>
    </w:p>
    <w:p w:rsidR="00EC0EC6" w:rsidRPr="00EC0EC6" w:rsidRDefault="00EC0EC6" w:rsidP="00EC0EC6">
      <w:pPr>
        <w:shd w:val="clear" w:color="auto" w:fill="FAFAFA"/>
        <w:spacing w:after="192" w:line="360" w:lineRule="atLeast"/>
        <w:jc w:val="both"/>
        <w:rPr>
          <w:rFonts w:ascii="Arial" w:eastAsia="Times New Roman" w:hAnsi="Arial" w:cs="Arial"/>
          <w:color w:val="3C3C3C"/>
          <w:sz w:val="24"/>
          <w:szCs w:val="24"/>
          <w:lang w:eastAsia="tr-TR"/>
        </w:rPr>
      </w:pPr>
      <w:r w:rsidRPr="00EC0EC6">
        <w:rPr>
          <w:rFonts w:ascii="Trebuchet MS" w:eastAsia="Times New Roman" w:hAnsi="Trebuchet MS" w:cs="Arial"/>
          <w:color w:val="3C3C3C"/>
          <w:sz w:val="24"/>
          <w:szCs w:val="24"/>
          <w:lang w:eastAsia="tr-TR"/>
        </w:rPr>
        <w:t>On a donc ici un projet qui propose un communisme idéaliste, vide de sens et d'esprit, tout cela pour casser les exigences du socialisme, condition sine qua non à l'instauration du communisme.</w:t>
      </w:r>
    </w:p>
    <w:p w:rsidR="00EC0EC6" w:rsidRPr="00EC0EC6" w:rsidRDefault="00EC0EC6" w:rsidP="00EC0EC6">
      <w:pPr>
        <w:shd w:val="clear" w:color="auto" w:fill="FAFAFA"/>
        <w:spacing w:after="192" w:line="360" w:lineRule="atLeast"/>
        <w:jc w:val="both"/>
        <w:rPr>
          <w:rFonts w:ascii="Arial" w:eastAsia="Times New Roman" w:hAnsi="Arial" w:cs="Arial"/>
          <w:color w:val="3C3C3C"/>
          <w:sz w:val="24"/>
          <w:szCs w:val="24"/>
          <w:lang w:eastAsia="tr-TR"/>
        </w:rPr>
      </w:pPr>
      <w:r w:rsidRPr="00EC0EC6">
        <w:rPr>
          <w:rFonts w:ascii="Trebuchet MS" w:eastAsia="Times New Roman" w:hAnsi="Trebuchet MS" w:cs="Arial"/>
          <w:color w:val="3C3C3C"/>
          <w:sz w:val="24"/>
          <w:szCs w:val="24"/>
          <w:lang w:eastAsia="tr-TR"/>
        </w:rPr>
        <w:t xml:space="preserve">Car qui dit communisme dit socialisme, et le « projet Venus » met en avant un faux </w:t>
      </w:r>
      <w:proofErr w:type="spellStart"/>
      <w:r w:rsidRPr="00EC0EC6">
        <w:rPr>
          <w:rFonts w:ascii="Trebuchet MS" w:eastAsia="Times New Roman" w:hAnsi="Trebuchet MS" w:cs="Arial"/>
          <w:color w:val="3C3C3C"/>
          <w:sz w:val="24"/>
          <w:szCs w:val="24"/>
          <w:lang w:eastAsia="tr-TR"/>
        </w:rPr>
        <w:t>communimsme</w:t>
      </w:r>
      <w:proofErr w:type="spellEnd"/>
      <w:r w:rsidRPr="00EC0EC6">
        <w:rPr>
          <w:rFonts w:ascii="Trebuchet MS" w:eastAsia="Times New Roman" w:hAnsi="Trebuchet MS" w:cs="Arial"/>
          <w:color w:val="3C3C3C"/>
          <w:sz w:val="24"/>
          <w:szCs w:val="24"/>
          <w:lang w:eastAsia="tr-TR"/>
        </w:rPr>
        <w:t>, pour empêcher de parvenir au vrai.</w:t>
      </w:r>
    </w:p>
    <w:p w:rsidR="00EC0EC6" w:rsidRPr="00EC0EC6" w:rsidRDefault="00EC0EC6" w:rsidP="00EC0EC6">
      <w:pPr>
        <w:shd w:val="clear" w:color="auto" w:fill="FAFAFA"/>
        <w:spacing w:after="192" w:line="360" w:lineRule="atLeast"/>
        <w:jc w:val="both"/>
        <w:rPr>
          <w:rFonts w:ascii="Arial" w:eastAsia="Times New Roman" w:hAnsi="Arial" w:cs="Arial"/>
          <w:color w:val="3C3C3C"/>
          <w:sz w:val="24"/>
          <w:szCs w:val="24"/>
          <w:lang w:eastAsia="tr-TR"/>
        </w:rPr>
      </w:pPr>
      <w:r w:rsidRPr="00EC0EC6">
        <w:rPr>
          <w:rFonts w:ascii="Trebuchet MS" w:eastAsia="Times New Roman" w:hAnsi="Trebuchet MS" w:cs="Arial"/>
          <w:color w:val="3C3C3C"/>
          <w:sz w:val="24"/>
          <w:szCs w:val="24"/>
          <w:lang w:eastAsia="tr-TR"/>
        </w:rPr>
        <w:t>Et la preuve de cela, comme dit plus haut, c'est que jamais le « projet Venus » ne parle d'autres choses que de l'être humain et de la nature : il n'y a ni classes sociales, ni animaux.</w:t>
      </w:r>
    </w:p>
    <w:p w:rsidR="00EC0EC6" w:rsidRPr="00EC0EC6" w:rsidRDefault="00EC0EC6" w:rsidP="00EC0EC6">
      <w:pPr>
        <w:shd w:val="clear" w:color="auto" w:fill="FAFAFA"/>
        <w:spacing w:after="192" w:line="360" w:lineRule="atLeast"/>
        <w:jc w:val="both"/>
        <w:rPr>
          <w:rFonts w:ascii="Arial" w:eastAsia="Times New Roman" w:hAnsi="Arial" w:cs="Arial"/>
          <w:color w:val="3C3C3C"/>
          <w:sz w:val="24"/>
          <w:szCs w:val="24"/>
          <w:lang w:eastAsia="tr-TR"/>
        </w:rPr>
      </w:pPr>
      <w:r w:rsidRPr="00EC0EC6">
        <w:rPr>
          <w:rFonts w:ascii="Trebuchet MS" w:eastAsia="Times New Roman" w:hAnsi="Trebuchet MS" w:cs="Arial"/>
          <w:color w:val="3C3C3C"/>
          <w:sz w:val="24"/>
          <w:szCs w:val="24"/>
          <w:lang w:eastAsia="tr-TR"/>
        </w:rPr>
        <w:t>Avec un tel « projet Venus », on en revient même à un niveau de contenu encore moins développé que les utopies de la fin du 19ème siècle, où un humain se réveille dans le futur et raconte le communisme futur (« Nouvelles de nulle part » de l'anglais William Morris, et « </w:t>
      </w:r>
      <w:proofErr w:type="spellStart"/>
      <w:r w:rsidRPr="00EC0EC6">
        <w:rPr>
          <w:rFonts w:ascii="Trebuchet MS" w:eastAsia="Times New Roman" w:hAnsi="Trebuchet MS" w:cs="Arial"/>
          <w:color w:val="3C3C3C"/>
          <w:sz w:val="24"/>
          <w:szCs w:val="24"/>
          <w:lang w:eastAsia="tr-TR"/>
        </w:rPr>
        <w:t>Looking</w:t>
      </w:r>
      <w:proofErr w:type="spellEnd"/>
      <w:r w:rsidRPr="00EC0EC6">
        <w:rPr>
          <w:rFonts w:ascii="Trebuchet MS" w:eastAsia="Times New Roman" w:hAnsi="Trebuchet MS" w:cs="Arial"/>
          <w:color w:val="3C3C3C"/>
          <w:sz w:val="24"/>
          <w:szCs w:val="24"/>
          <w:lang w:eastAsia="tr-TR"/>
        </w:rPr>
        <w:t xml:space="preserve"> </w:t>
      </w:r>
      <w:proofErr w:type="spellStart"/>
      <w:r w:rsidRPr="00EC0EC6">
        <w:rPr>
          <w:rFonts w:ascii="Trebuchet MS" w:eastAsia="Times New Roman" w:hAnsi="Trebuchet MS" w:cs="Arial"/>
          <w:color w:val="3C3C3C"/>
          <w:sz w:val="24"/>
          <w:szCs w:val="24"/>
          <w:lang w:eastAsia="tr-TR"/>
        </w:rPr>
        <w:t>backward</w:t>
      </w:r>
      <w:proofErr w:type="spellEnd"/>
      <w:r w:rsidRPr="00EC0EC6">
        <w:rPr>
          <w:rFonts w:ascii="Trebuchet MS" w:eastAsia="Times New Roman" w:hAnsi="Trebuchet MS" w:cs="Arial"/>
          <w:color w:val="3C3C3C"/>
          <w:sz w:val="24"/>
          <w:szCs w:val="24"/>
          <w:lang w:eastAsia="tr-TR"/>
        </w:rPr>
        <w:t> » de l'américain Edward Bellamy).</w:t>
      </w:r>
    </w:p>
    <w:p w:rsidR="00016857" w:rsidRPr="00EC0EC6" w:rsidRDefault="00016857"/>
    <w:sectPr w:rsidR="00016857" w:rsidRPr="00EC0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C6"/>
    <w:rsid w:val="00016857"/>
    <w:rsid w:val="00566501"/>
    <w:rsid w:val="00C531C8"/>
    <w:rsid w:val="00EC0E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C0E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0EC6"/>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C0E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0EC6"/>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0090">
      <w:bodyDiv w:val="1"/>
      <w:marLeft w:val="0"/>
      <w:marRight w:val="0"/>
      <w:marTop w:val="0"/>
      <w:marBottom w:val="0"/>
      <w:divBdr>
        <w:top w:val="none" w:sz="0" w:space="0" w:color="auto"/>
        <w:left w:val="none" w:sz="0" w:space="0" w:color="auto"/>
        <w:bottom w:val="none" w:sz="0" w:space="0" w:color="auto"/>
        <w:right w:val="none" w:sz="0" w:space="0" w:color="auto"/>
      </w:divBdr>
      <w:divsChild>
        <w:div w:id="440271998">
          <w:marLeft w:val="0"/>
          <w:marRight w:val="0"/>
          <w:marTop w:val="0"/>
          <w:marBottom w:val="240"/>
          <w:divBdr>
            <w:top w:val="none" w:sz="0" w:space="0" w:color="auto"/>
            <w:left w:val="none" w:sz="0" w:space="0" w:color="auto"/>
            <w:bottom w:val="none" w:sz="0" w:space="0" w:color="auto"/>
            <w:right w:val="none" w:sz="0" w:space="0" w:color="auto"/>
          </w:divBdr>
        </w:div>
        <w:div w:id="1088040166">
          <w:marLeft w:val="0"/>
          <w:marRight w:val="0"/>
          <w:marTop w:val="0"/>
          <w:marBottom w:val="0"/>
          <w:divBdr>
            <w:top w:val="none" w:sz="0" w:space="0" w:color="auto"/>
            <w:left w:val="none" w:sz="0" w:space="0" w:color="auto"/>
            <w:bottom w:val="none" w:sz="0" w:space="0" w:color="auto"/>
            <w:right w:val="none" w:sz="0" w:space="0" w:color="auto"/>
          </w:divBdr>
          <w:divsChild>
            <w:div w:id="567543540">
              <w:marLeft w:val="0"/>
              <w:marRight w:val="0"/>
              <w:marTop w:val="0"/>
              <w:marBottom w:val="0"/>
              <w:divBdr>
                <w:top w:val="none" w:sz="0" w:space="0" w:color="auto"/>
                <w:left w:val="none" w:sz="0" w:space="0" w:color="auto"/>
                <w:bottom w:val="none" w:sz="0" w:space="0" w:color="auto"/>
                <w:right w:val="none" w:sz="0" w:space="0" w:color="auto"/>
              </w:divBdr>
              <w:divsChild>
                <w:div w:id="495268208">
                  <w:marLeft w:val="0"/>
                  <w:marRight w:val="0"/>
                  <w:marTop w:val="0"/>
                  <w:marBottom w:val="0"/>
                  <w:divBdr>
                    <w:top w:val="none" w:sz="0" w:space="0" w:color="auto"/>
                    <w:left w:val="none" w:sz="0" w:space="0" w:color="auto"/>
                    <w:bottom w:val="none" w:sz="0" w:space="0" w:color="auto"/>
                    <w:right w:val="none" w:sz="0" w:space="0" w:color="auto"/>
                  </w:divBdr>
                  <w:divsChild>
                    <w:div w:id="1354108032">
                      <w:blockQuote w:val="1"/>
                      <w:marLeft w:val="0"/>
                      <w:marRight w:val="0"/>
                      <w:marTop w:val="75"/>
                      <w:marBottom w:val="75"/>
                      <w:divBdr>
                        <w:top w:val="single" w:sz="6" w:space="8" w:color="999999"/>
                        <w:left w:val="single" w:sz="6" w:space="31" w:color="999999"/>
                        <w:bottom w:val="single" w:sz="6" w:space="4" w:color="999999"/>
                        <w:right w:val="single" w:sz="6" w:space="9" w:color="999999"/>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1147</Words>
  <Characters>6540</Characters>
  <Application>Microsoft Office Word</Application>
  <DocSecurity>0</DocSecurity>
  <Lines>54</Lines>
  <Paragraphs>15</Paragraphs>
  <ScaleCrop>false</ScaleCrop>
  <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2018-03-20T11:12:00Z</dcterms:created>
  <dcterms:modified xsi:type="dcterms:W3CDTF">2018-03-20T11:15:00Z</dcterms:modified>
</cp:coreProperties>
</file>