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5A3FA" w14:textId="0E7E64EC" w:rsidR="00F74E89" w:rsidRPr="00725F86" w:rsidRDefault="00BC5E95" w:rsidP="00D24167">
      <w:pPr>
        <w:spacing w:after="0"/>
        <w:jc w:val="center"/>
        <w:rPr>
          <w:rFonts w:ascii="Bookman Old Style" w:hAnsi="Bookman Old Style"/>
          <w:b/>
          <w:sz w:val="28"/>
          <w:szCs w:val="28"/>
        </w:rPr>
      </w:pPr>
      <w:r w:rsidRPr="00725F86">
        <w:rPr>
          <w:rFonts w:ascii="Bookman Old Style" w:hAnsi="Bookman Old Style"/>
          <w:b/>
          <w:sz w:val="28"/>
          <w:szCs w:val="28"/>
        </w:rPr>
        <w:t>TÜRK</w:t>
      </w:r>
      <w:r w:rsidR="00976BC4">
        <w:rPr>
          <w:rFonts w:ascii="Bookman Old Style" w:hAnsi="Bookman Old Style"/>
          <w:b/>
          <w:sz w:val="28"/>
          <w:szCs w:val="28"/>
        </w:rPr>
        <w:t>İYE’NİN</w:t>
      </w:r>
      <w:r w:rsidRPr="00725F86">
        <w:rPr>
          <w:rFonts w:ascii="Bookman Old Style" w:hAnsi="Bookman Old Style"/>
          <w:b/>
          <w:sz w:val="28"/>
          <w:szCs w:val="28"/>
        </w:rPr>
        <w:t xml:space="preserve"> YÖNETİM</w:t>
      </w:r>
      <w:r w:rsidR="00976BC4">
        <w:rPr>
          <w:rFonts w:ascii="Bookman Old Style" w:hAnsi="Bookman Old Style"/>
          <w:b/>
          <w:sz w:val="28"/>
          <w:szCs w:val="28"/>
        </w:rPr>
        <w:t xml:space="preserve"> YAPISI</w:t>
      </w:r>
    </w:p>
    <w:p w14:paraId="464F605B" w14:textId="76139AB1" w:rsidR="00976BC4" w:rsidRDefault="00976BC4" w:rsidP="00D3141C">
      <w:pPr>
        <w:spacing w:after="0" w:line="240" w:lineRule="auto"/>
        <w:jc w:val="center"/>
        <w:rPr>
          <w:rFonts w:ascii="Bookman Old Style" w:hAnsi="Bookman Old Style"/>
          <w:b/>
          <w:szCs w:val="24"/>
        </w:rPr>
      </w:pPr>
      <w:r>
        <w:rPr>
          <w:rFonts w:ascii="Bookman Old Style" w:hAnsi="Bookman Old Style"/>
          <w:b/>
          <w:szCs w:val="24"/>
        </w:rPr>
        <w:t>Gazetecilik</w:t>
      </w:r>
      <w:r w:rsidR="004C374E">
        <w:rPr>
          <w:rFonts w:ascii="Bookman Old Style" w:hAnsi="Bookman Old Style"/>
          <w:b/>
          <w:szCs w:val="24"/>
        </w:rPr>
        <w:t xml:space="preserve"> </w:t>
      </w:r>
      <w:r w:rsidR="00CB041D">
        <w:rPr>
          <w:rFonts w:ascii="Bookman Old Style" w:hAnsi="Bookman Old Style"/>
          <w:b/>
          <w:szCs w:val="24"/>
        </w:rPr>
        <w:t>&amp;</w:t>
      </w:r>
      <w:r w:rsidR="004C374E">
        <w:rPr>
          <w:rFonts w:ascii="Bookman Old Style" w:hAnsi="Bookman Old Style"/>
          <w:b/>
          <w:szCs w:val="24"/>
        </w:rPr>
        <w:t xml:space="preserve"> </w:t>
      </w:r>
      <w:r>
        <w:rPr>
          <w:rFonts w:ascii="Bookman Old Style" w:hAnsi="Bookman Old Style"/>
          <w:b/>
          <w:szCs w:val="24"/>
        </w:rPr>
        <w:t>Halkla İlişkiler ve Tanıtım</w:t>
      </w:r>
      <w:r w:rsidR="004C374E">
        <w:rPr>
          <w:rFonts w:ascii="Bookman Old Style" w:hAnsi="Bookman Old Style"/>
          <w:b/>
          <w:szCs w:val="24"/>
        </w:rPr>
        <w:t xml:space="preserve"> </w:t>
      </w:r>
      <w:r w:rsidR="00CB041D">
        <w:rPr>
          <w:rFonts w:ascii="Bookman Old Style" w:hAnsi="Bookman Old Style"/>
          <w:b/>
          <w:szCs w:val="24"/>
        </w:rPr>
        <w:t>&amp;</w:t>
      </w:r>
      <w:r w:rsidR="004C374E">
        <w:rPr>
          <w:rFonts w:ascii="Bookman Old Style" w:hAnsi="Bookman Old Style"/>
          <w:b/>
          <w:szCs w:val="24"/>
        </w:rPr>
        <w:t xml:space="preserve"> </w:t>
      </w:r>
      <w:r>
        <w:rPr>
          <w:rFonts w:ascii="Bookman Old Style" w:hAnsi="Bookman Old Style"/>
          <w:b/>
          <w:szCs w:val="24"/>
        </w:rPr>
        <w:t>Radyo</w:t>
      </w:r>
      <w:r w:rsidR="004C374E">
        <w:rPr>
          <w:rFonts w:ascii="Bookman Old Style" w:hAnsi="Bookman Old Style"/>
          <w:b/>
          <w:szCs w:val="24"/>
        </w:rPr>
        <w:t>,</w:t>
      </w:r>
      <w:r>
        <w:rPr>
          <w:rFonts w:ascii="Bookman Old Style" w:hAnsi="Bookman Old Style"/>
          <w:b/>
          <w:szCs w:val="24"/>
        </w:rPr>
        <w:t xml:space="preserve"> Televizyon ve Sinema Bölümleri</w:t>
      </w:r>
    </w:p>
    <w:p w14:paraId="2B557045" w14:textId="482ECBDB" w:rsidR="00BC5E95" w:rsidRPr="00725F86" w:rsidRDefault="00976BC4" w:rsidP="00D3141C">
      <w:pPr>
        <w:spacing w:after="0" w:line="240" w:lineRule="auto"/>
        <w:jc w:val="center"/>
        <w:rPr>
          <w:rFonts w:ascii="Bookman Old Style" w:hAnsi="Bookman Old Style"/>
          <w:b/>
          <w:szCs w:val="24"/>
        </w:rPr>
      </w:pPr>
      <w:r>
        <w:rPr>
          <w:rFonts w:ascii="Bookman Old Style" w:hAnsi="Bookman Old Style"/>
          <w:b/>
          <w:szCs w:val="24"/>
        </w:rPr>
        <w:t>3’üncü</w:t>
      </w:r>
      <w:r w:rsidR="000F2587" w:rsidRPr="00725F86">
        <w:rPr>
          <w:rFonts w:ascii="Bookman Old Style" w:hAnsi="Bookman Old Style"/>
          <w:b/>
          <w:szCs w:val="24"/>
        </w:rPr>
        <w:t xml:space="preserve"> </w:t>
      </w:r>
      <w:r w:rsidR="00BC5E95" w:rsidRPr="00725F86">
        <w:rPr>
          <w:rFonts w:ascii="Bookman Old Style" w:hAnsi="Bookman Old Style"/>
          <w:b/>
          <w:szCs w:val="24"/>
        </w:rPr>
        <w:t>Sınıf</w:t>
      </w:r>
    </w:p>
    <w:p w14:paraId="07C0D6CB" w14:textId="5EF56E9E" w:rsidR="00BC5E95" w:rsidRPr="00725F86" w:rsidRDefault="00360194" w:rsidP="00D24167">
      <w:pPr>
        <w:spacing w:after="0"/>
        <w:jc w:val="center"/>
        <w:rPr>
          <w:rFonts w:ascii="Bookman Old Style" w:hAnsi="Bookman Old Style"/>
          <w:b/>
          <w:szCs w:val="24"/>
        </w:rPr>
      </w:pPr>
      <w:r>
        <w:rPr>
          <w:rFonts w:ascii="Bookman Old Style" w:hAnsi="Bookman Old Style"/>
          <w:b/>
          <w:szCs w:val="24"/>
        </w:rPr>
        <w:t>20</w:t>
      </w:r>
      <w:r w:rsidR="00976BC4">
        <w:rPr>
          <w:rFonts w:ascii="Bookman Old Style" w:hAnsi="Bookman Old Style"/>
          <w:b/>
          <w:szCs w:val="24"/>
        </w:rPr>
        <w:t>2</w:t>
      </w:r>
      <w:r w:rsidR="0009640C">
        <w:rPr>
          <w:rFonts w:ascii="Bookman Old Style" w:hAnsi="Bookman Old Style"/>
          <w:b/>
          <w:szCs w:val="24"/>
        </w:rPr>
        <w:t>1</w:t>
      </w:r>
      <w:r>
        <w:rPr>
          <w:rFonts w:ascii="Bookman Old Style" w:hAnsi="Bookman Old Style"/>
          <w:b/>
          <w:szCs w:val="24"/>
        </w:rPr>
        <w:t>-20</w:t>
      </w:r>
      <w:r w:rsidR="00976BC4">
        <w:rPr>
          <w:rFonts w:ascii="Bookman Old Style" w:hAnsi="Bookman Old Style"/>
          <w:b/>
          <w:szCs w:val="24"/>
        </w:rPr>
        <w:t>2</w:t>
      </w:r>
      <w:r w:rsidR="0009640C">
        <w:rPr>
          <w:rFonts w:ascii="Bookman Old Style" w:hAnsi="Bookman Old Style"/>
          <w:b/>
          <w:szCs w:val="24"/>
        </w:rPr>
        <w:t>2</w:t>
      </w:r>
      <w:r w:rsidR="00BC5E95" w:rsidRPr="00725F86">
        <w:rPr>
          <w:rFonts w:ascii="Bookman Old Style" w:hAnsi="Bookman Old Style"/>
          <w:b/>
          <w:szCs w:val="24"/>
        </w:rPr>
        <w:t xml:space="preserve"> Eğitim ve Öğretim Yılı (</w:t>
      </w:r>
      <w:r w:rsidR="00437508">
        <w:rPr>
          <w:rFonts w:ascii="Bookman Old Style" w:hAnsi="Bookman Old Style"/>
          <w:b/>
          <w:szCs w:val="24"/>
        </w:rPr>
        <w:t>Bahar</w:t>
      </w:r>
      <w:r w:rsidR="00976BC4">
        <w:rPr>
          <w:rFonts w:ascii="Bookman Old Style" w:hAnsi="Bookman Old Style"/>
          <w:b/>
          <w:szCs w:val="24"/>
        </w:rPr>
        <w:t xml:space="preserve"> </w:t>
      </w:r>
      <w:r w:rsidR="00BC5E95" w:rsidRPr="00725F86">
        <w:rPr>
          <w:rFonts w:ascii="Bookman Old Style" w:hAnsi="Bookman Old Style"/>
          <w:b/>
          <w:szCs w:val="24"/>
        </w:rPr>
        <w:t>Dönemi)</w:t>
      </w:r>
    </w:p>
    <w:p w14:paraId="0BFCE76A" w14:textId="286798C9" w:rsidR="00BC5E95" w:rsidRPr="002663A2" w:rsidRDefault="00BC5E95" w:rsidP="00D24167">
      <w:pPr>
        <w:spacing w:after="0"/>
        <w:jc w:val="center"/>
        <w:rPr>
          <w:rFonts w:ascii="Bookman Old Style" w:hAnsi="Bookman Old Style"/>
          <w:b/>
          <w:i/>
          <w:sz w:val="21"/>
          <w:szCs w:val="21"/>
        </w:rPr>
      </w:pPr>
      <w:r w:rsidRPr="00725F86">
        <w:rPr>
          <w:rFonts w:ascii="Bookman Old Style" w:hAnsi="Bookman Old Style"/>
          <w:b/>
          <w:sz w:val="21"/>
          <w:szCs w:val="21"/>
        </w:rPr>
        <w:t>Doç.</w:t>
      </w:r>
      <w:r w:rsidR="00394B0C" w:rsidRPr="00725F86">
        <w:rPr>
          <w:rFonts w:ascii="Bookman Old Style" w:hAnsi="Bookman Old Style"/>
          <w:b/>
          <w:sz w:val="21"/>
          <w:szCs w:val="21"/>
        </w:rPr>
        <w:t xml:space="preserve"> </w:t>
      </w:r>
      <w:r w:rsidRPr="00725F86">
        <w:rPr>
          <w:rFonts w:ascii="Bookman Old Style" w:hAnsi="Bookman Old Style"/>
          <w:b/>
          <w:sz w:val="21"/>
          <w:szCs w:val="21"/>
        </w:rPr>
        <w:t>Dr. Ozan ZENGİN</w:t>
      </w:r>
    </w:p>
    <w:p w14:paraId="004693CB" w14:textId="77777777" w:rsidR="001E62F6" w:rsidRPr="00AC3A91" w:rsidRDefault="001E62F6" w:rsidP="00D24167">
      <w:pPr>
        <w:spacing w:after="120"/>
        <w:rPr>
          <w:rFonts w:ascii="Bookman Old Style" w:hAnsi="Bookman Old Style"/>
          <w:b/>
          <w:sz w:val="18"/>
          <w:szCs w:val="21"/>
        </w:rPr>
      </w:pPr>
    </w:p>
    <w:p w14:paraId="2EA094C2" w14:textId="77777777" w:rsidR="00B2633B" w:rsidRPr="00D3141C" w:rsidRDefault="00B2633B" w:rsidP="00D24167">
      <w:pPr>
        <w:spacing w:after="120"/>
        <w:rPr>
          <w:rFonts w:ascii="Bookman Old Style" w:hAnsi="Bookman Old Style"/>
          <w:b/>
          <w:sz w:val="15"/>
          <w:szCs w:val="21"/>
        </w:rPr>
      </w:pPr>
    </w:p>
    <w:p w14:paraId="30F30E8A" w14:textId="739DE3FE" w:rsidR="007031B7" w:rsidRDefault="00651330" w:rsidP="007031B7">
      <w:pPr>
        <w:shd w:val="clear" w:color="auto" w:fill="FFFFFF"/>
        <w:spacing w:after="0"/>
        <w:ind w:firstLine="567"/>
        <w:rPr>
          <w:rFonts w:ascii="Bookman Old Style" w:hAnsi="Bookman Old Style"/>
          <w:bCs/>
          <w:color w:val="000000"/>
          <w:sz w:val="21"/>
          <w:szCs w:val="21"/>
        </w:rPr>
      </w:pPr>
      <w:r w:rsidRPr="002663A2">
        <w:rPr>
          <w:rFonts w:ascii="Bookman Old Style" w:hAnsi="Bookman Old Style"/>
          <w:bCs/>
          <w:color w:val="000000"/>
          <w:sz w:val="21"/>
          <w:szCs w:val="21"/>
        </w:rPr>
        <w:t xml:space="preserve">Bu derste, </w:t>
      </w:r>
      <w:r w:rsidR="004C374E">
        <w:rPr>
          <w:rFonts w:ascii="Bookman Old Style" w:hAnsi="Bookman Old Style"/>
          <w:bCs/>
          <w:color w:val="000000"/>
          <w:sz w:val="21"/>
          <w:szCs w:val="21"/>
        </w:rPr>
        <w:t>yapısal ve işlevsel olarak devletin örgütlenme faaliyetleri</w:t>
      </w:r>
      <w:r w:rsidR="00435C56">
        <w:rPr>
          <w:rFonts w:ascii="Bookman Old Style" w:hAnsi="Bookman Old Style"/>
          <w:bCs/>
          <w:color w:val="000000"/>
          <w:sz w:val="21"/>
          <w:szCs w:val="21"/>
        </w:rPr>
        <w:t xml:space="preserve"> ele alınacaktır. Düzlem, Türkiye’dir.</w:t>
      </w:r>
      <w:r w:rsidR="00AF4B2D">
        <w:rPr>
          <w:rFonts w:ascii="Bookman Old Style" w:hAnsi="Bookman Old Style"/>
          <w:bCs/>
          <w:color w:val="000000"/>
          <w:sz w:val="21"/>
          <w:szCs w:val="21"/>
        </w:rPr>
        <w:t xml:space="preserve"> “Devlet”, “yönetim”, “kamu” gibi temel toplumsal kavramlar ve olgular ekseninde açıklamalar yapılacak ve tartışmalar yürütülecektir. Modern kamu yönetiminin ortaya çıkışı ve günümüzde geçerli olan yaklaşımlar özlü bir biçimde anlatıldıktan sonra Türkiye’nin yönetsel düzenine geçiş yapılacaktır. Anayasal unsurlar ve özellikler itibarıyla Türkiye Cumhuriyeti’nin niteliği</w:t>
      </w:r>
      <w:r w:rsidR="007031B7">
        <w:rPr>
          <w:rFonts w:ascii="Bookman Old Style" w:hAnsi="Bookman Old Style"/>
          <w:bCs/>
          <w:color w:val="000000"/>
          <w:sz w:val="21"/>
          <w:szCs w:val="21"/>
        </w:rPr>
        <w:t xml:space="preserve"> ve </w:t>
      </w:r>
      <w:r w:rsidR="00AF4B2D">
        <w:rPr>
          <w:rFonts w:ascii="Bookman Old Style" w:hAnsi="Bookman Old Style"/>
          <w:bCs/>
          <w:color w:val="000000"/>
          <w:sz w:val="21"/>
          <w:szCs w:val="21"/>
        </w:rPr>
        <w:t xml:space="preserve">devlet tipolojisi </w:t>
      </w:r>
      <w:r w:rsidR="00AA49DB">
        <w:rPr>
          <w:rFonts w:ascii="Bookman Old Style" w:hAnsi="Bookman Old Style"/>
          <w:bCs/>
          <w:color w:val="000000"/>
          <w:sz w:val="21"/>
          <w:szCs w:val="21"/>
        </w:rPr>
        <w:t>ortaya konacaktır. Merkezden yönetim ve yerinden yönetim esaslarına dayalı olarak kurumsal yapılanma</w:t>
      </w:r>
      <w:r w:rsidR="007031B7">
        <w:rPr>
          <w:rFonts w:ascii="Bookman Old Style" w:hAnsi="Bookman Old Style"/>
          <w:bCs/>
          <w:color w:val="000000"/>
          <w:sz w:val="21"/>
          <w:szCs w:val="21"/>
        </w:rPr>
        <w:t xml:space="preserve">, işleyiş </w:t>
      </w:r>
      <w:r w:rsidR="00AA49DB">
        <w:rPr>
          <w:rFonts w:ascii="Bookman Old Style" w:hAnsi="Bookman Old Style"/>
          <w:bCs/>
          <w:color w:val="000000"/>
          <w:sz w:val="21"/>
          <w:szCs w:val="21"/>
        </w:rPr>
        <w:t>ve işbölümü</w:t>
      </w:r>
      <w:r w:rsidR="007031B7">
        <w:rPr>
          <w:rFonts w:ascii="Bookman Old Style" w:hAnsi="Bookman Old Style"/>
          <w:bCs/>
          <w:color w:val="000000"/>
          <w:sz w:val="21"/>
          <w:szCs w:val="21"/>
        </w:rPr>
        <w:t xml:space="preserve"> ayrıntılı işlenecektir. Yönetsel yapıdaki değişim ve dönüşümler öncesi ve sonrasıyla incelenecektir.</w:t>
      </w:r>
    </w:p>
    <w:p w14:paraId="77241137" w14:textId="77818EE8" w:rsidR="00394B0C" w:rsidRDefault="00651330" w:rsidP="007031B7">
      <w:pPr>
        <w:shd w:val="clear" w:color="auto" w:fill="FFFFFF"/>
        <w:spacing w:after="0"/>
        <w:ind w:firstLine="567"/>
        <w:rPr>
          <w:rFonts w:ascii="Bookman Old Style" w:hAnsi="Bookman Old Style"/>
          <w:color w:val="000000"/>
          <w:spacing w:val="-1"/>
          <w:sz w:val="21"/>
          <w:szCs w:val="21"/>
        </w:rPr>
      </w:pPr>
      <w:r w:rsidRPr="002663A2">
        <w:rPr>
          <w:rFonts w:ascii="Bookman Old Style" w:hAnsi="Bookman Old Style"/>
          <w:color w:val="000000"/>
          <w:spacing w:val="-1"/>
          <w:sz w:val="21"/>
          <w:szCs w:val="21"/>
        </w:rPr>
        <w:t>Konu başlıkları haftalık akış sırasıyla aşağıdaki gibi tasarlanmıştır:</w:t>
      </w:r>
      <w:r w:rsidR="00D3141C">
        <w:rPr>
          <w:rStyle w:val="DipnotBavurusu"/>
          <w:rFonts w:ascii="Bookman Old Style" w:hAnsi="Bookman Old Style"/>
          <w:color w:val="000000"/>
          <w:spacing w:val="-1"/>
          <w:sz w:val="21"/>
          <w:szCs w:val="21"/>
        </w:rPr>
        <w:footnoteReference w:id="1"/>
      </w:r>
    </w:p>
    <w:p w14:paraId="40546520" w14:textId="77777777" w:rsidR="007031B7" w:rsidRPr="007031B7" w:rsidRDefault="007031B7" w:rsidP="007031B7">
      <w:pPr>
        <w:shd w:val="clear" w:color="auto" w:fill="FFFFFF"/>
        <w:spacing w:after="0"/>
        <w:ind w:firstLine="567"/>
        <w:rPr>
          <w:rFonts w:ascii="Bookman Old Style" w:hAnsi="Bookman Old Style"/>
          <w:bCs/>
          <w:color w:val="000000"/>
          <w:sz w:val="21"/>
          <w:szCs w:val="21"/>
        </w:rPr>
      </w:pPr>
    </w:p>
    <w:p w14:paraId="0E8B4DE8" w14:textId="77777777" w:rsidR="00D3141C" w:rsidRPr="00D3141C" w:rsidRDefault="00D3141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contextualSpacing w:val="0"/>
        <w:jc w:val="both"/>
        <w:rPr>
          <w:rFonts w:ascii="Bookman Old Style" w:hAnsi="Bookman Old Style"/>
          <w:b/>
          <w:sz w:val="4"/>
          <w:szCs w:val="24"/>
          <w:u w:val="single"/>
        </w:rPr>
      </w:pPr>
    </w:p>
    <w:p w14:paraId="3DB572D3" w14:textId="77777777" w:rsidR="00EE0F7F"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contextualSpacing w:val="0"/>
        <w:jc w:val="both"/>
        <w:rPr>
          <w:rFonts w:ascii="Bookman Old Style" w:hAnsi="Bookman Old Style"/>
          <w:b/>
          <w:sz w:val="24"/>
          <w:szCs w:val="24"/>
        </w:rPr>
      </w:pPr>
      <w:r w:rsidRPr="007C31E6">
        <w:rPr>
          <w:rFonts w:ascii="Bookman Old Style" w:hAnsi="Bookman Old Style"/>
          <w:b/>
          <w:sz w:val="24"/>
          <w:szCs w:val="24"/>
          <w:u w:val="single"/>
        </w:rPr>
        <w:t>İlk</w:t>
      </w:r>
      <w:r w:rsidR="007207F0" w:rsidRPr="007C31E6">
        <w:rPr>
          <w:rFonts w:ascii="Bookman Old Style" w:hAnsi="Bookman Old Style"/>
          <w:b/>
          <w:sz w:val="24"/>
          <w:szCs w:val="24"/>
          <w:u w:val="single"/>
        </w:rPr>
        <w:t xml:space="preserve"> </w:t>
      </w:r>
      <w:r w:rsidR="00CC317B" w:rsidRPr="007C31E6">
        <w:rPr>
          <w:rFonts w:ascii="Bookman Old Style" w:hAnsi="Bookman Old Style"/>
          <w:b/>
          <w:sz w:val="24"/>
          <w:szCs w:val="24"/>
          <w:u w:val="single"/>
        </w:rPr>
        <w:t>Hafta</w:t>
      </w:r>
      <w:r w:rsidR="00CC317B" w:rsidRPr="002663A2">
        <w:rPr>
          <w:rFonts w:ascii="Bookman Old Style" w:hAnsi="Bookman Old Style"/>
          <w:b/>
          <w:sz w:val="24"/>
          <w:szCs w:val="24"/>
        </w:rPr>
        <w:t>:</w:t>
      </w:r>
      <w:r w:rsidR="00CC317B" w:rsidRPr="002663A2">
        <w:rPr>
          <w:rFonts w:ascii="Bookman Old Style" w:hAnsi="Bookman Old Style"/>
          <w:sz w:val="24"/>
          <w:szCs w:val="24"/>
        </w:rPr>
        <w:t xml:space="preserve"> </w:t>
      </w:r>
      <w:r w:rsidR="00EE0F7F" w:rsidRPr="002663A2">
        <w:rPr>
          <w:rFonts w:ascii="Bookman Old Style" w:hAnsi="Bookman Old Style"/>
          <w:b/>
          <w:sz w:val="24"/>
          <w:szCs w:val="24"/>
        </w:rPr>
        <w:t>Kamu Yönetim</w:t>
      </w:r>
      <w:r w:rsidR="007207F0" w:rsidRPr="002663A2">
        <w:rPr>
          <w:rFonts w:ascii="Bookman Old Style" w:hAnsi="Bookman Old Style"/>
          <w:b/>
          <w:sz w:val="24"/>
          <w:szCs w:val="24"/>
        </w:rPr>
        <w:t>i ve İlgili Kavramlar</w:t>
      </w:r>
      <w:r w:rsidR="007207F0" w:rsidRPr="002663A2">
        <w:rPr>
          <w:rFonts w:ascii="Bookman Old Style" w:hAnsi="Bookman Old Style"/>
          <w:sz w:val="24"/>
          <w:szCs w:val="24"/>
          <w:u w:val="single"/>
        </w:rPr>
        <w:t xml:space="preserve"> </w:t>
      </w:r>
    </w:p>
    <w:p w14:paraId="7502EEA0" w14:textId="77777777" w:rsidR="00F91FFB" w:rsidRPr="002663A2" w:rsidRDefault="00F91FFB"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Kurthan Fişek, </w:t>
      </w:r>
      <w:r w:rsidRPr="002663A2">
        <w:rPr>
          <w:rFonts w:ascii="Bookman Old Style" w:hAnsi="Bookman Old Style"/>
          <w:i/>
          <w:sz w:val="21"/>
          <w:szCs w:val="21"/>
        </w:rPr>
        <w:t>Yönetim</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Yönetim Biliminin Tanım, Kapsam, Nitelik ve Yöntemi – İşbölümü, Otorite ve Hiyerarşinin Devlet Yönetimine Yansıma Biçimi: Bürokrasi</w:t>
      </w:r>
      <w:r w:rsidR="006779EF">
        <w:rPr>
          <w:rFonts w:ascii="Bookman Old Style" w:hAnsi="Bookman Old Style"/>
          <w:sz w:val="21"/>
          <w:szCs w:val="21"/>
        </w:rPr>
        <w:t>”</w:t>
      </w:r>
      <w:r w:rsidR="00D273F0">
        <w:rPr>
          <w:rFonts w:ascii="Bookman Old Style" w:hAnsi="Bookman Old Style"/>
          <w:sz w:val="21"/>
          <w:szCs w:val="21"/>
        </w:rPr>
        <w:t>.</w:t>
      </w:r>
    </w:p>
    <w:p w14:paraId="0C89787F" w14:textId="77777777" w:rsidR="003E2CE7" w:rsidRPr="002663A2" w:rsidRDefault="003E2CE7"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Muzaffer Sencer, </w:t>
      </w:r>
      <w:r w:rsidRPr="002663A2">
        <w:rPr>
          <w:rFonts w:ascii="Bookman Old Style" w:hAnsi="Bookman Old Style"/>
          <w:i/>
          <w:sz w:val="21"/>
          <w:szCs w:val="21"/>
        </w:rPr>
        <w:t>Türkiye’nin Yönetim Yapısı</w:t>
      </w:r>
      <w:r w:rsidRPr="002663A2">
        <w:rPr>
          <w:rFonts w:ascii="Bookman Old Style" w:hAnsi="Bookman Old Style"/>
          <w:sz w:val="21"/>
          <w:szCs w:val="21"/>
        </w:rPr>
        <w:t xml:space="preserve"> </w:t>
      </w:r>
      <w:r w:rsidR="005F6CD8" w:rsidRPr="002663A2">
        <w:rPr>
          <w:rFonts w:ascii="Bookman Old Style" w:hAnsi="Bookman Old Style"/>
          <w:sz w:val="21"/>
          <w:szCs w:val="21"/>
        </w:rPr>
        <w:sym w:font="Wingdings" w:char="F0E8"/>
      </w:r>
      <w:r w:rsidR="005F6CD8"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Yönetimin Tarihsel Evrimi ve Yönetim Sistemleri</w:t>
      </w:r>
      <w:r w:rsidR="006779EF">
        <w:rPr>
          <w:rFonts w:ascii="Bookman Old Style" w:hAnsi="Bookman Old Style"/>
          <w:sz w:val="21"/>
          <w:szCs w:val="21"/>
        </w:rPr>
        <w:t>”</w:t>
      </w:r>
    </w:p>
    <w:p w14:paraId="10E06A18" w14:textId="77777777" w:rsidR="00F91FFB" w:rsidRPr="002663A2" w:rsidRDefault="00F91FFB"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w:t>
      </w:r>
      <w:r w:rsidR="002D1266" w:rsidRPr="002663A2">
        <w:rPr>
          <w:rFonts w:ascii="Bookman Old Style" w:hAnsi="Bookman Old Style"/>
          <w:i/>
          <w:sz w:val="21"/>
          <w:szCs w:val="21"/>
        </w:rPr>
        <w:t>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Yönetim ve Yönetimin İncelenmesi</w:t>
      </w:r>
      <w:r w:rsidR="006779EF">
        <w:rPr>
          <w:rFonts w:ascii="Bookman Old Style" w:hAnsi="Bookman Old Style"/>
          <w:sz w:val="21"/>
          <w:szCs w:val="21"/>
        </w:rPr>
        <w:t>”</w:t>
      </w:r>
      <w:r w:rsidR="00D273F0">
        <w:rPr>
          <w:rFonts w:ascii="Bookman Old Style" w:hAnsi="Bookman Old Style"/>
          <w:sz w:val="21"/>
          <w:szCs w:val="21"/>
        </w:rPr>
        <w:t>.</w:t>
      </w:r>
    </w:p>
    <w:p w14:paraId="0C52D8EA" w14:textId="77777777" w:rsidR="00C34B1C" w:rsidRPr="002663A2" w:rsidRDefault="00C34B1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006779EF">
        <w:rPr>
          <w:rFonts w:ascii="Bookman Old Style" w:hAnsi="Bookman Old Style"/>
          <w:sz w:val="21"/>
          <w:szCs w:val="21"/>
        </w:rPr>
        <w:t>“</w:t>
      </w:r>
      <w:r w:rsidRPr="002663A2">
        <w:rPr>
          <w:rFonts w:ascii="Bookman Old Style" w:hAnsi="Bookman Old Style"/>
          <w:sz w:val="21"/>
          <w:szCs w:val="21"/>
        </w:rPr>
        <w:t xml:space="preserve">Yönetim Bilimi ya da Kamu Yönetimi: </w:t>
      </w:r>
      <w:proofErr w:type="spellStart"/>
      <w:r w:rsidRPr="002663A2">
        <w:rPr>
          <w:rFonts w:ascii="Bookman Old Style" w:hAnsi="Bookman Old Style"/>
          <w:sz w:val="21"/>
          <w:szCs w:val="21"/>
        </w:rPr>
        <w:t>Yöntembilimsel</w:t>
      </w:r>
      <w:proofErr w:type="spellEnd"/>
      <w:r w:rsidRPr="002663A2">
        <w:rPr>
          <w:rFonts w:ascii="Bookman Old Style" w:hAnsi="Bookman Old Style"/>
          <w:sz w:val="21"/>
          <w:szCs w:val="21"/>
        </w:rPr>
        <w:t xml:space="preserve"> Özellikler Üzerine</w:t>
      </w:r>
      <w:r w:rsidR="006779EF">
        <w:rPr>
          <w:rFonts w:ascii="Bookman Old Style" w:hAnsi="Bookman Old Style"/>
          <w:sz w:val="21"/>
          <w:szCs w:val="21"/>
        </w:rPr>
        <w:t>”</w:t>
      </w:r>
      <w:r w:rsidRPr="002663A2">
        <w:rPr>
          <w:rFonts w:ascii="Bookman Old Style" w:hAnsi="Bookman Old Style"/>
          <w:sz w:val="21"/>
          <w:szCs w:val="21"/>
        </w:rPr>
        <w:t xml:space="preserve">, (Ed. Filiz Kartal), </w:t>
      </w:r>
      <w:r w:rsidRPr="002663A2">
        <w:rPr>
          <w:rFonts w:ascii="Bookman Old Style" w:hAnsi="Bookman Old Style"/>
          <w:i/>
          <w:sz w:val="21"/>
          <w:szCs w:val="21"/>
        </w:rPr>
        <w:t>Türkiye’de Kamu Yönetimi ve Kamu Politikaları</w:t>
      </w:r>
      <w:r w:rsidRPr="002663A2">
        <w:rPr>
          <w:rFonts w:ascii="Bookman Old Style" w:hAnsi="Bookman Old Style"/>
          <w:sz w:val="21"/>
          <w:szCs w:val="21"/>
        </w:rPr>
        <w:t>, TODAİE, Ankara 2011, s. 9-44.</w:t>
      </w:r>
    </w:p>
    <w:p w14:paraId="61583357" w14:textId="77777777" w:rsidR="00B430C2" w:rsidRPr="002663A2" w:rsidRDefault="002D1266"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Yönetiminin Niteliği</w:t>
      </w:r>
      <w:r w:rsidR="006779EF">
        <w:rPr>
          <w:rFonts w:ascii="Bookman Old Style" w:hAnsi="Bookman Old Style"/>
          <w:sz w:val="21"/>
          <w:szCs w:val="21"/>
        </w:rPr>
        <w:t>”</w:t>
      </w:r>
      <w:r w:rsidR="00D273F0">
        <w:rPr>
          <w:rFonts w:ascii="Bookman Old Style" w:hAnsi="Bookman Old Style"/>
          <w:sz w:val="21"/>
          <w:szCs w:val="21"/>
        </w:rPr>
        <w:t>.</w:t>
      </w:r>
    </w:p>
    <w:p w14:paraId="0FB68280" w14:textId="77777777" w:rsidR="00B430C2"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highlight w:val="yellow"/>
        </w:rPr>
      </w:pPr>
      <w:r w:rsidRPr="002663A2">
        <w:rPr>
          <w:rFonts w:ascii="Bookman Old Style" w:hAnsi="Bookman Old Style"/>
          <w:sz w:val="21"/>
          <w:szCs w:val="21"/>
        </w:rPr>
        <w:t xml:space="preserve">Onur </w:t>
      </w:r>
      <w:proofErr w:type="spellStart"/>
      <w:r w:rsidRPr="002663A2">
        <w:rPr>
          <w:rFonts w:ascii="Bookman Old Style" w:hAnsi="Bookman Old Style"/>
          <w:sz w:val="21"/>
          <w:szCs w:val="21"/>
        </w:rPr>
        <w:t>Karahanoğulları</w:t>
      </w:r>
      <w:proofErr w:type="spellEnd"/>
      <w:r w:rsidRPr="002663A2">
        <w:rPr>
          <w:rFonts w:ascii="Bookman Old Style" w:hAnsi="Bookman Old Style"/>
          <w:sz w:val="21"/>
          <w:szCs w:val="21"/>
        </w:rPr>
        <w:t xml:space="preserve">, </w:t>
      </w:r>
      <w:r w:rsidRPr="002663A2">
        <w:rPr>
          <w:rFonts w:ascii="Bookman Old Style" w:hAnsi="Bookman Old Style"/>
          <w:i/>
          <w:sz w:val="21"/>
          <w:szCs w:val="21"/>
        </w:rPr>
        <w:t>Kamu Hizmeti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Hizmeti Kavramı</w:t>
      </w:r>
      <w:r w:rsidR="006779EF">
        <w:rPr>
          <w:rFonts w:ascii="Bookman Old Style" w:hAnsi="Bookman Old Style"/>
          <w:sz w:val="21"/>
          <w:szCs w:val="21"/>
        </w:rPr>
        <w:t>”</w:t>
      </w:r>
      <w:r w:rsidR="00D273F0">
        <w:rPr>
          <w:rFonts w:ascii="Bookman Old Style" w:hAnsi="Bookman Old Style"/>
          <w:sz w:val="21"/>
          <w:szCs w:val="21"/>
        </w:rPr>
        <w:t>.</w:t>
      </w:r>
    </w:p>
    <w:p w14:paraId="67B91F92" w14:textId="77777777" w:rsidR="00B430C2"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Cem </w:t>
      </w:r>
      <w:proofErr w:type="spellStart"/>
      <w:r w:rsidRPr="002663A2">
        <w:rPr>
          <w:rFonts w:ascii="Bookman Old Style" w:hAnsi="Bookman Old Style"/>
          <w:sz w:val="21"/>
          <w:szCs w:val="21"/>
        </w:rPr>
        <w:t>Eroğul</w:t>
      </w:r>
      <w:proofErr w:type="spellEnd"/>
      <w:r w:rsidRPr="002663A2">
        <w:rPr>
          <w:rFonts w:ascii="Bookman Old Style" w:hAnsi="Bookman Old Style"/>
          <w:sz w:val="21"/>
          <w:szCs w:val="21"/>
        </w:rPr>
        <w:t xml:space="preserve">, </w:t>
      </w:r>
      <w:r w:rsidRPr="002663A2">
        <w:rPr>
          <w:rFonts w:ascii="Bookman Old Style" w:hAnsi="Bookman Old Style"/>
          <w:i/>
          <w:sz w:val="21"/>
          <w:szCs w:val="21"/>
        </w:rPr>
        <w:t>Devlet Nedir</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Devletin Üç İşlevi</w:t>
      </w:r>
      <w:r w:rsidR="006779EF">
        <w:rPr>
          <w:rFonts w:ascii="Bookman Old Style" w:hAnsi="Bookman Old Style"/>
          <w:sz w:val="21"/>
          <w:szCs w:val="21"/>
        </w:rPr>
        <w:t>”</w:t>
      </w:r>
      <w:r w:rsidR="00D273F0">
        <w:rPr>
          <w:rFonts w:ascii="Bookman Old Style" w:hAnsi="Bookman Old Style"/>
          <w:sz w:val="21"/>
          <w:szCs w:val="21"/>
        </w:rPr>
        <w:t>.</w:t>
      </w:r>
    </w:p>
    <w:p w14:paraId="43FD1149" w14:textId="77777777" w:rsidR="00393C37"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Arial"/>
          <w:color w:val="000000"/>
          <w:sz w:val="21"/>
          <w:szCs w:val="21"/>
          <w:shd w:val="clear" w:color="auto" w:fill="FFFFFF"/>
        </w:rPr>
      </w:pPr>
      <w:r w:rsidRPr="002663A2">
        <w:rPr>
          <w:rFonts w:ascii="Bookman Old Style" w:hAnsi="Bookman Old Style"/>
          <w:sz w:val="21"/>
          <w:szCs w:val="21"/>
        </w:rPr>
        <w:t xml:space="preserve">Ümit Doğanay, </w:t>
      </w:r>
      <w:r w:rsidR="006779EF">
        <w:rPr>
          <w:rFonts w:ascii="Bookman Old Style" w:hAnsi="Bookman Old Style"/>
          <w:sz w:val="21"/>
          <w:szCs w:val="21"/>
        </w:rPr>
        <w:t>“</w:t>
      </w:r>
      <w:r w:rsidRPr="002663A2">
        <w:rPr>
          <w:rFonts w:ascii="Bookman Old Style" w:hAnsi="Bookman Old Style"/>
          <w:sz w:val="21"/>
          <w:szCs w:val="21"/>
        </w:rPr>
        <w:t>Toplum Yararı ve Kamu Yararı Kavramı</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Mimarlık</w:t>
      </w:r>
      <w:r w:rsidRPr="002663A2">
        <w:rPr>
          <w:rFonts w:ascii="Bookman Old Style" w:hAnsi="Bookman Old Style"/>
          <w:sz w:val="21"/>
          <w:szCs w:val="21"/>
        </w:rPr>
        <w:t>, S. 7, 1974, s. 5, 6. (İn</w:t>
      </w:r>
      <w:r w:rsidR="00360194">
        <w:rPr>
          <w:rFonts w:ascii="Bookman Old Style" w:hAnsi="Bookman Old Style"/>
          <w:sz w:val="21"/>
          <w:szCs w:val="21"/>
        </w:rPr>
        <w:t xml:space="preserve">ternet </w:t>
      </w:r>
      <w:r w:rsidRPr="002663A2">
        <w:rPr>
          <w:rFonts w:ascii="Bookman Old Style" w:hAnsi="Bookman Old Style"/>
          <w:sz w:val="21"/>
          <w:szCs w:val="21"/>
        </w:rPr>
        <w:t>üzerinden erişilebilir)</w:t>
      </w:r>
      <w:r w:rsidR="00393C37" w:rsidRPr="002663A2">
        <w:rPr>
          <w:rFonts w:ascii="Bookman Old Style" w:hAnsi="Bookman Old Style" w:cs="Arial"/>
          <w:color w:val="000000"/>
          <w:sz w:val="21"/>
          <w:szCs w:val="21"/>
          <w:shd w:val="clear" w:color="auto" w:fill="FFFFFF"/>
        </w:rPr>
        <w:t xml:space="preserve"> </w:t>
      </w:r>
    </w:p>
    <w:p w14:paraId="5E8CF0EA" w14:textId="006E7639" w:rsidR="00B430C2" w:rsidRPr="00FD7061" w:rsidRDefault="00393C37"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2663A2">
        <w:rPr>
          <w:rFonts w:ascii="Bookman Old Style" w:hAnsi="Bookman Old Style" w:cs="Arial"/>
          <w:color w:val="000000"/>
          <w:sz w:val="21"/>
          <w:szCs w:val="21"/>
          <w:shd w:val="clear" w:color="auto" w:fill="FFFFFF"/>
        </w:rPr>
        <w:t xml:space="preserve">Can Umut </w:t>
      </w:r>
      <w:proofErr w:type="spellStart"/>
      <w:r w:rsidRPr="002663A2">
        <w:rPr>
          <w:rFonts w:ascii="Bookman Old Style" w:hAnsi="Bookman Old Style" w:cs="Arial"/>
          <w:color w:val="000000"/>
          <w:sz w:val="21"/>
          <w:szCs w:val="21"/>
          <w:shd w:val="clear" w:color="auto" w:fill="FFFFFF"/>
        </w:rPr>
        <w:t>Çiner</w:t>
      </w:r>
      <w:proofErr w:type="spellEnd"/>
      <w:r w:rsidRPr="002663A2">
        <w:rPr>
          <w:rFonts w:ascii="Bookman Old Style" w:hAnsi="Bookman Old Style" w:cs="Arial"/>
          <w:color w:val="000000"/>
          <w:sz w:val="21"/>
          <w:szCs w:val="21"/>
          <w:shd w:val="clear" w:color="auto" w:fill="FFFFFF"/>
        </w:rPr>
        <w:t xml:space="preserve">, </w:t>
      </w:r>
      <w:r w:rsidR="006779EF">
        <w:rPr>
          <w:rFonts w:ascii="Bookman Old Style" w:hAnsi="Bookman Old Style" w:cs="Arial"/>
          <w:color w:val="000000"/>
          <w:sz w:val="21"/>
          <w:szCs w:val="21"/>
          <w:shd w:val="clear" w:color="auto" w:fill="FFFFFF"/>
        </w:rPr>
        <w:t>“</w:t>
      </w:r>
      <w:r w:rsidRPr="002663A2">
        <w:rPr>
          <w:rFonts w:ascii="Bookman Old Style" w:hAnsi="Bookman Old Style" w:cs="Arial"/>
          <w:color w:val="000000"/>
          <w:sz w:val="21"/>
          <w:szCs w:val="21"/>
          <w:shd w:val="clear" w:color="auto" w:fill="FFFFFF"/>
        </w:rPr>
        <w:t>Fransız Yönetim Düşüncesinin Gelişimi: Polis Biliminden Örgüt Bilimine</w:t>
      </w:r>
      <w:r w:rsidR="006779EF">
        <w:rPr>
          <w:rFonts w:ascii="Bookman Old Style" w:hAnsi="Bookman Old Style" w:cs="Arial"/>
          <w:color w:val="000000"/>
          <w:sz w:val="21"/>
          <w:szCs w:val="21"/>
          <w:shd w:val="clear" w:color="auto" w:fill="FFFFFF"/>
        </w:rPr>
        <w:t>”</w:t>
      </w:r>
      <w:r w:rsidRPr="002663A2">
        <w:rPr>
          <w:rFonts w:ascii="Bookman Old Style" w:hAnsi="Bookman Old Style" w:cs="Arial"/>
          <w:color w:val="000000"/>
          <w:sz w:val="21"/>
          <w:szCs w:val="21"/>
          <w:shd w:val="clear" w:color="auto" w:fill="FFFFFF"/>
        </w:rPr>
        <w:t>,</w:t>
      </w:r>
      <w:r w:rsidRPr="002663A2">
        <w:rPr>
          <w:rFonts w:ascii="Bookman Old Style" w:hAnsi="Bookman Old Style" w:cs="Arial"/>
          <w:b/>
          <w:bCs/>
          <w:color w:val="000000"/>
          <w:sz w:val="21"/>
          <w:szCs w:val="21"/>
          <w:shd w:val="clear" w:color="auto" w:fill="FFFFFF"/>
        </w:rPr>
        <w:t> </w:t>
      </w:r>
      <w:r w:rsidRPr="002663A2">
        <w:rPr>
          <w:rFonts w:ascii="Bookman Old Style" w:hAnsi="Bookman Old Style" w:cs="Arial"/>
          <w:i/>
          <w:iCs/>
          <w:color w:val="000000"/>
          <w:sz w:val="21"/>
          <w:szCs w:val="21"/>
          <w:shd w:val="clear" w:color="auto" w:fill="FFFFFF"/>
        </w:rPr>
        <w:t>Amme İdaresi Dergisi,</w:t>
      </w:r>
      <w:r w:rsidRPr="002663A2">
        <w:rPr>
          <w:rFonts w:ascii="Bookman Old Style" w:hAnsi="Bookman Old Style" w:cs="Arial"/>
          <w:color w:val="000000"/>
          <w:sz w:val="21"/>
          <w:szCs w:val="21"/>
          <w:shd w:val="clear" w:color="auto" w:fill="FFFFFF"/>
        </w:rPr>
        <w:t> C. 42 S. 1, 2009, s.1-22.</w:t>
      </w:r>
      <w:r w:rsidR="00FD7061">
        <w:rPr>
          <w:rFonts w:ascii="Bookman Old Style" w:hAnsi="Bookman Old Style" w:cs="Arial"/>
          <w:color w:val="000000"/>
          <w:sz w:val="21"/>
          <w:szCs w:val="21"/>
          <w:shd w:val="clear" w:color="auto" w:fill="FFFFFF"/>
        </w:rPr>
        <w:t xml:space="preserve"> </w:t>
      </w:r>
      <w:r w:rsidR="00FD7061" w:rsidRPr="002663A2">
        <w:rPr>
          <w:rFonts w:ascii="Bookman Old Style" w:hAnsi="Bookman Old Style"/>
          <w:sz w:val="21"/>
          <w:szCs w:val="21"/>
        </w:rPr>
        <w:t>(İnternet üzerinden erişilebilir)</w:t>
      </w:r>
    </w:p>
    <w:p w14:paraId="60032137" w14:textId="77777777" w:rsidR="002D6F79" w:rsidRPr="002663A2" w:rsidRDefault="002D6F79"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Arial"/>
          <w:color w:val="000000"/>
          <w:sz w:val="21"/>
          <w:szCs w:val="21"/>
          <w:shd w:val="clear" w:color="auto" w:fill="FFFFFF"/>
        </w:rPr>
      </w:pPr>
      <w:r w:rsidRPr="002663A2">
        <w:rPr>
          <w:rFonts w:ascii="Bookman Old Style" w:hAnsi="Bookman Old Style" w:cs="Arial"/>
          <w:color w:val="000000"/>
          <w:sz w:val="21"/>
          <w:szCs w:val="21"/>
          <w:shd w:val="clear" w:color="auto" w:fill="FFFFFF"/>
        </w:rPr>
        <w:t xml:space="preserve">Ceyhun Gürkan, </w:t>
      </w:r>
      <w:r w:rsidR="006779EF">
        <w:rPr>
          <w:rFonts w:ascii="Bookman Old Style" w:hAnsi="Bookman Old Style" w:cs="Arial"/>
          <w:color w:val="000000"/>
          <w:sz w:val="21"/>
          <w:szCs w:val="21"/>
          <w:shd w:val="clear" w:color="auto" w:fill="FFFFFF"/>
        </w:rPr>
        <w:t>“</w:t>
      </w:r>
      <w:proofErr w:type="spellStart"/>
      <w:r w:rsidRPr="002663A2">
        <w:rPr>
          <w:rFonts w:ascii="Bookman Old Style" w:hAnsi="Bookman Old Style" w:cs="Arial"/>
          <w:color w:val="000000"/>
          <w:sz w:val="21"/>
          <w:szCs w:val="21"/>
          <w:shd w:val="clear" w:color="auto" w:fill="FFFFFF"/>
        </w:rPr>
        <w:t>Kameralizm</w:t>
      </w:r>
      <w:proofErr w:type="spellEnd"/>
      <w:r w:rsidRPr="002663A2">
        <w:rPr>
          <w:rFonts w:ascii="Bookman Old Style" w:hAnsi="Bookman Old Style" w:cs="Arial"/>
          <w:color w:val="000000"/>
          <w:sz w:val="21"/>
          <w:szCs w:val="21"/>
          <w:shd w:val="clear" w:color="auto" w:fill="FFFFFF"/>
        </w:rPr>
        <w:t>: Modern Yönetim ve Maliye Düşüncesinin Doğuşu ve Gelişimi</w:t>
      </w:r>
      <w:r w:rsidR="006779EF">
        <w:rPr>
          <w:rFonts w:ascii="Bookman Old Style" w:hAnsi="Bookman Old Style" w:cs="Arial"/>
          <w:color w:val="000000"/>
          <w:sz w:val="21"/>
          <w:szCs w:val="21"/>
          <w:shd w:val="clear" w:color="auto" w:fill="FFFFFF"/>
        </w:rPr>
        <w:t>”</w:t>
      </w:r>
      <w:r w:rsidRPr="002663A2">
        <w:rPr>
          <w:rFonts w:ascii="Bookman Old Style" w:hAnsi="Bookman Old Style" w:cs="Arial"/>
          <w:color w:val="000000"/>
          <w:sz w:val="21"/>
          <w:szCs w:val="21"/>
          <w:shd w:val="clear" w:color="auto" w:fill="FFFFFF"/>
        </w:rPr>
        <w:t xml:space="preserve">, </w:t>
      </w:r>
      <w:r w:rsidRPr="002663A2">
        <w:rPr>
          <w:rFonts w:ascii="Bookman Old Style" w:hAnsi="Bookman Old Style" w:cs="Arial"/>
          <w:i/>
          <w:color w:val="000000"/>
          <w:sz w:val="21"/>
          <w:szCs w:val="21"/>
          <w:shd w:val="clear" w:color="auto" w:fill="FFFFFF"/>
        </w:rPr>
        <w:t>Toplum ve Bilim</w:t>
      </w:r>
      <w:r w:rsidRPr="002663A2">
        <w:rPr>
          <w:rFonts w:ascii="Bookman Old Style" w:hAnsi="Bookman Old Style" w:cs="Arial"/>
          <w:color w:val="000000"/>
          <w:sz w:val="21"/>
          <w:szCs w:val="21"/>
          <w:shd w:val="clear" w:color="auto" w:fill="FFFFFF"/>
        </w:rPr>
        <w:t>, S. 110, 2007, s. 25-40.</w:t>
      </w:r>
    </w:p>
    <w:p w14:paraId="731E1D82" w14:textId="77777777" w:rsidR="00394B0C" w:rsidRPr="002663A2" w:rsidRDefault="00394B0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b/>
          <w:sz w:val="21"/>
          <w:szCs w:val="21"/>
        </w:rPr>
      </w:pPr>
    </w:p>
    <w:p w14:paraId="655EFEF5" w14:textId="77777777" w:rsidR="00B430C2"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24"/>
          <w:szCs w:val="24"/>
        </w:rPr>
      </w:pPr>
      <w:r w:rsidRPr="007C31E6">
        <w:rPr>
          <w:rFonts w:ascii="Bookman Old Style" w:hAnsi="Bookman Old Style"/>
          <w:b/>
          <w:sz w:val="24"/>
          <w:szCs w:val="24"/>
          <w:u w:val="single"/>
        </w:rPr>
        <w:t>İkinci Hafta</w:t>
      </w:r>
      <w:r w:rsidRPr="002663A2">
        <w:rPr>
          <w:rFonts w:ascii="Bookman Old Style" w:hAnsi="Bookman Old Style"/>
          <w:b/>
          <w:sz w:val="24"/>
          <w:szCs w:val="24"/>
        </w:rPr>
        <w:t>: Kamu Yönetimi Disiplininde Öne Çıkan Yaklaşımlar</w:t>
      </w:r>
    </w:p>
    <w:p w14:paraId="0867EB3A" w14:textId="77777777" w:rsidR="00B430C2" w:rsidRPr="002663A2" w:rsidRDefault="00B430C2"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Yönetiminin Niteliği</w:t>
      </w:r>
      <w:r w:rsidR="006779EF">
        <w:rPr>
          <w:rFonts w:ascii="Bookman Old Style" w:hAnsi="Bookman Old Style"/>
          <w:sz w:val="21"/>
          <w:szCs w:val="21"/>
        </w:rPr>
        <w:t>”</w:t>
      </w:r>
      <w:r w:rsidR="00D273F0">
        <w:rPr>
          <w:rFonts w:ascii="Bookman Old Style" w:hAnsi="Bookman Old Style"/>
          <w:sz w:val="21"/>
          <w:szCs w:val="21"/>
        </w:rPr>
        <w:t>.</w:t>
      </w:r>
    </w:p>
    <w:p w14:paraId="15B7CAF8" w14:textId="1AF65182" w:rsidR="00C57195" w:rsidRPr="00FD7061" w:rsidRDefault="00B430C2"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2663A2">
        <w:rPr>
          <w:rFonts w:ascii="Bookman Old Style" w:hAnsi="Bookman Old Style"/>
          <w:sz w:val="21"/>
          <w:szCs w:val="21"/>
        </w:rPr>
        <w:t xml:space="preserve">Yılmaz </w:t>
      </w:r>
      <w:proofErr w:type="spellStart"/>
      <w:r w:rsidRPr="002663A2">
        <w:rPr>
          <w:rFonts w:ascii="Bookman Old Style" w:hAnsi="Bookman Old Style"/>
          <w:sz w:val="21"/>
          <w:szCs w:val="21"/>
        </w:rPr>
        <w:t>Üstüner</w:t>
      </w:r>
      <w:proofErr w:type="spellEnd"/>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Yönetimi Kuramı ve Kamu İşletmeciliği Okulu</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Amme İdaresi Dergisi</w:t>
      </w:r>
      <w:r w:rsidRPr="002663A2">
        <w:rPr>
          <w:rFonts w:ascii="Bookman Old Style" w:hAnsi="Bookman Old Style"/>
          <w:sz w:val="21"/>
          <w:szCs w:val="21"/>
        </w:rPr>
        <w:t>, C. 33 S. 3, 2000, s. 15-31.</w:t>
      </w:r>
      <w:r w:rsidR="00C57195" w:rsidRPr="002663A2">
        <w:rPr>
          <w:rFonts w:ascii="Bookman Old Style" w:hAnsi="Bookman Old Style"/>
          <w:sz w:val="21"/>
          <w:szCs w:val="21"/>
        </w:rPr>
        <w:t xml:space="preserve"> </w:t>
      </w:r>
      <w:r w:rsidR="00FD7061" w:rsidRPr="002663A2">
        <w:rPr>
          <w:rFonts w:ascii="Bookman Old Style" w:hAnsi="Bookman Old Style"/>
          <w:sz w:val="21"/>
          <w:szCs w:val="21"/>
        </w:rPr>
        <w:t>(İnternet üzerinden erişilebilir)</w:t>
      </w:r>
    </w:p>
    <w:p w14:paraId="46F236BA" w14:textId="77777777" w:rsidR="005354E3" w:rsidRPr="002663A2" w:rsidRDefault="00C57195" w:rsidP="007C31E6">
      <w:pPr>
        <w:spacing w:after="0"/>
        <w:ind w:left="567" w:hanging="567"/>
        <w:rPr>
          <w:rFonts w:ascii="Bookman Old Style" w:hAnsi="Bookman Old Style"/>
          <w:sz w:val="21"/>
          <w:szCs w:val="21"/>
        </w:rPr>
      </w:pPr>
      <w:r w:rsidRPr="002663A2">
        <w:rPr>
          <w:rFonts w:ascii="Bookman Old Style" w:eastAsia="Calibri" w:hAnsi="Bookman Old Style" w:cs="Times New Roman"/>
          <w:sz w:val="21"/>
          <w:szCs w:val="21"/>
        </w:rPr>
        <w:t>Selime</w:t>
      </w:r>
      <w:r w:rsidRPr="002663A2">
        <w:rPr>
          <w:rFonts w:ascii="Bookman Old Style" w:hAnsi="Bookman Old Style"/>
          <w:sz w:val="21"/>
          <w:szCs w:val="21"/>
        </w:rPr>
        <w:t xml:space="preserve"> </w:t>
      </w:r>
      <w:proofErr w:type="spellStart"/>
      <w:r w:rsidRPr="002663A2">
        <w:rPr>
          <w:rFonts w:ascii="Bookman Old Style" w:hAnsi="Bookman Old Style"/>
          <w:sz w:val="21"/>
          <w:szCs w:val="21"/>
        </w:rPr>
        <w:t>Güzelsarı</w:t>
      </w:r>
      <w:proofErr w:type="spellEnd"/>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eastAsia="Calibri" w:hAnsi="Bookman Old Style" w:cs="Times New Roman"/>
          <w:sz w:val="21"/>
          <w:szCs w:val="21"/>
        </w:rPr>
        <w:t>Kamu Yönetimi Disiplininde Yeni Kamu İşletmec</w:t>
      </w:r>
      <w:r w:rsidRPr="002663A2">
        <w:rPr>
          <w:rFonts w:ascii="Bookman Old Style" w:hAnsi="Bookman Old Style"/>
          <w:sz w:val="21"/>
          <w:szCs w:val="21"/>
        </w:rPr>
        <w:t>iliği ve Yönetişim Yaklaşımları</w:t>
      </w:r>
      <w:r w:rsidR="006779EF">
        <w:rPr>
          <w:rFonts w:ascii="Bookman Old Style" w:hAnsi="Bookman Old Style"/>
          <w:sz w:val="21"/>
          <w:szCs w:val="21"/>
        </w:rPr>
        <w:t>”</w:t>
      </w:r>
      <w:r w:rsidRPr="002663A2">
        <w:rPr>
          <w:rFonts w:ascii="Bookman Old Style" w:eastAsia="Calibri" w:hAnsi="Bookman Old Style" w:cs="Times New Roman"/>
          <w:sz w:val="21"/>
          <w:szCs w:val="21"/>
        </w:rPr>
        <w:t>, (Ed.</w:t>
      </w:r>
      <w:r w:rsidRPr="002663A2">
        <w:rPr>
          <w:rFonts w:ascii="Bookman Old Style" w:hAnsi="Bookman Old Style"/>
          <w:sz w:val="21"/>
          <w:szCs w:val="21"/>
        </w:rPr>
        <w:t xml:space="preserve"> </w:t>
      </w:r>
      <w:r w:rsidRPr="002663A2">
        <w:rPr>
          <w:rFonts w:ascii="Bookman Old Style" w:eastAsia="Calibri" w:hAnsi="Bookman Old Style" w:cs="Times New Roman"/>
          <w:sz w:val="21"/>
          <w:szCs w:val="21"/>
        </w:rPr>
        <w:t xml:space="preserve">M. Kemal Öktem ve Uğur </w:t>
      </w:r>
      <w:proofErr w:type="spellStart"/>
      <w:r w:rsidRPr="002663A2">
        <w:rPr>
          <w:rFonts w:ascii="Bookman Old Style" w:eastAsia="Calibri" w:hAnsi="Bookman Old Style" w:cs="Times New Roman"/>
          <w:sz w:val="21"/>
          <w:szCs w:val="21"/>
        </w:rPr>
        <w:t>Ömürgönülşen</w:t>
      </w:r>
      <w:proofErr w:type="spellEnd"/>
      <w:r w:rsidRPr="002663A2">
        <w:rPr>
          <w:rFonts w:ascii="Bookman Old Style" w:eastAsia="Calibri" w:hAnsi="Bookman Old Style" w:cs="Times New Roman"/>
          <w:sz w:val="21"/>
          <w:szCs w:val="21"/>
        </w:rPr>
        <w:t xml:space="preserve">), </w:t>
      </w:r>
      <w:r w:rsidRPr="002663A2">
        <w:rPr>
          <w:rFonts w:ascii="Bookman Old Style" w:eastAsia="Calibri" w:hAnsi="Bookman Old Style" w:cs="Times New Roman"/>
          <w:i/>
          <w:sz w:val="21"/>
          <w:szCs w:val="21"/>
        </w:rPr>
        <w:t>Kamu Yönetimi: Gelişimi ve Güncel Sorunlar</w:t>
      </w:r>
      <w:r w:rsidRPr="002663A2">
        <w:rPr>
          <w:rFonts w:ascii="Bookman Old Style" w:eastAsia="Calibri" w:hAnsi="Bookman Old Style" w:cs="Times New Roman"/>
          <w:sz w:val="21"/>
          <w:szCs w:val="21"/>
        </w:rPr>
        <w:t>, İmaj, Ankara 2004, s. 85-137.</w:t>
      </w:r>
      <w:r w:rsidR="005354E3" w:rsidRPr="002663A2">
        <w:rPr>
          <w:rFonts w:ascii="Bookman Old Style" w:hAnsi="Bookman Old Style"/>
          <w:sz w:val="21"/>
          <w:szCs w:val="21"/>
        </w:rPr>
        <w:t xml:space="preserve"> </w:t>
      </w:r>
    </w:p>
    <w:p w14:paraId="552A64F8" w14:textId="77777777" w:rsidR="005354E3" w:rsidRPr="002663A2" w:rsidRDefault="005354E3" w:rsidP="007C31E6">
      <w:pPr>
        <w:spacing w:after="0"/>
        <w:ind w:left="567" w:hanging="567"/>
        <w:rPr>
          <w:rFonts w:ascii="Bookman Old Style" w:eastAsia="Calibri" w:hAnsi="Bookman Old Style" w:cs="Times New Roman"/>
          <w:sz w:val="21"/>
          <w:szCs w:val="21"/>
        </w:rPr>
      </w:pPr>
      <w:r w:rsidRPr="002663A2">
        <w:rPr>
          <w:rFonts w:ascii="Bookman Old Style" w:eastAsia="Calibri" w:hAnsi="Bookman Old Style" w:cs="Times New Roman"/>
          <w:sz w:val="21"/>
          <w:szCs w:val="21"/>
        </w:rPr>
        <w:t>Birgül Ayman</w:t>
      </w:r>
      <w:r w:rsidRPr="002663A2">
        <w:rPr>
          <w:rFonts w:ascii="Bookman Old Style" w:hAnsi="Bookman Old Style"/>
          <w:sz w:val="21"/>
          <w:szCs w:val="21"/>
        </w:rPr>
        <w:t xml:space="preserve"> </w:t>
      </w:r>
      <w:r w:rsidRPr="002663A2">
        <w:rPr>
          <w:rFonts w:ascii="Bookman Old Style" w:eastAsia="Calibri" w:hAnsi="Bookman Old Style" w:cs="Times New Roman"/>
          <w:sz w:val="21"/>
          <w:szCs w:val="21"/>
        </w:rPr>
        <w:t>Güler,</w:t>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eastAsia="Calibri" w:hAnsi="Bookman Old Style" w:cs="Times New Roman"/>
          <w:sz w:val="21"/>
          <w:szCs w:val="21"/>
        </w:rPr>
        <w:t>Y</w:t>
      </w:r>
      <w:r w:rsidRPr="002663A2">
        <w:rPr>
          <w:rFonts w:ascii="Bookman Old Style" w:hAnsi="Bookman Old Style"/>
          <w:sz w:val="21"/>
          <w:szCs w:val="21"/>
        </w:rPr>
        <w:t>önetişim: Tüm İktidar Sermayeye</w:t>
      </w:r>
      <w:r w:rsidR="006779EF">
        <w:rPr>
          <w:rFonts w:ascii="Bookman Old Style" w:hAnsi="Bookman Old Style"/>
          <w:sz w:val="21"/>
          <w:szCs w:val="21"/>
        </w:rPr>
        <w:t>”</w:t>
      </w:r>
      <w:r w:rsidRPr="002663A2">
        <w:rPr>
          <w:rFonts w:ascii="Bookman Old Style" w:eastAsia="Calibri" w:hAnsi="Bookman Old Style" w:cs="Times New Roman"/>
          <w:sz w:val="21"/>
          <w:szCs w:val="21"/>
        </w:rPr>
        <w:t xml:space="preserve">, </w:t>
      </w:r>
      <w:proofErr w:type="spellStart"/>
      <w:r w:rsidRPr="002663A2">
        <w:rPr>
          <w:rFonts w:ascii="Bookman Old Style" w:eastAsia="Calibri" w:hAnsi="Bookman Old Style" w:cs="Times New Roman"/>
          <w:i/>
          <w:sz w:val="21"/>
          <w:szCs w:val="21"/>
        </w:rPr>
        <w:t>Praksis</w:t>
      </w:r>
      <w:proofErr w:type="spellEnd"/>
      <w:r w:rsidRPr="002663A2">
        <w:rPr>
          <w:rFonts w:ascii="Bookman Old Style" w:hAnsi="Bookman Old Style"/>
          <w:sz w:val="21"/>
          <w:szCs w:val="21"/>
        </w:rPr>
        <w:t>, S. 9, 2003</w:t>
      </w:r>
      <w:r w:rsidRPr="002663A2">
        <w:rPr>
          <w:rFonts w:ascii="Bookman Old Style" w:eastAsia="Calibri" w:hAnsi="Bookman Old Style" w:cs="Times New Roman"/>
          <w:sz w:val="21"/>
          <w:szCs w:val="21"/>
        </w:rPr>
        <w:t xml:space="preserve">, s. 93-116. </w:t>
      </w:r>
    </w:p>
    <w:p w14:paraId="56707168" w14:textId="77777777" w:rsidR="00CF4229" w:rsidRPr="002663A2" w:rsidRDefault="005354E3"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Yönetişim Kurumları</w:t>
      </w:r>
      <w:r w:rsidR="006779EF">
        <w:rPr>
          <w:rFonts w:ascii="Bookman Old Style" w:hAnsi="Bookman Old Style"/>
          <w:sz w:val="21"/>
          <w:szCs w:val="21"/>
        </w:rPr>
        <w:t>”</w:t>
      </w:r>
      <w:r w:rsidR="00D273F0">
        <w:rPr>
          <w:rFonts w:ascii="Bookman Old Style" w:hAnsi="Bookman Old Style"/>
          <w:sz w:val="21"/>
          <w:szCs w:val="21"/>
        </w:rPr>
        <w:t>.</w:t>
      </w:r>
    </w:p>
    <w:p w14:paraId="60CAAD5A" w14:textId="4A448B28" w:rsidR="00C57195" w:rsidRPr="002663A2" w:rsidRDefault="00CF4229" w:rsidP="00A65BFE">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Fikret Toksöz, </w:t>
      </w:r>
      <w:r w:rsidRPr="002663A2">
        <w:rPr>
          <w:rFonts w:ascii="Bookman Old Style" w:hAnsi="Bookman Old Style"/>
          <w:i/>
          <w:sz w:val="21"/>
          <w:szCs w:val="21"/>
        </w:rPr>
        <w:t xml:space="preserve">İyi Yönetişim El Kitabı, </w:t>
      </w:r>
      <w:r w:rsidRPr="002663A2">
        <w:rPr>
          <w:rFonts w:ascii="Bookman Old Style" w:hAnsi="Bookman Old Style"/>
          <w:sz w:val="21"/>
          <w:szCs w:val="21"/>
        </w:rPr>
        <w:t>TESEV Yayınları, İstanbul 2008. (İnternet üzerinden erişilebilir)</w:t>
      </w:r>
    </w:p>
    <w:p w14:paraId="5A693035" w14:textId="1413A355" w:rsidR="00C57195" w:rsidRPr="00FD7061" w:rsidRDefault="00B430C2"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2663A2">
        <w:rPr>
          <w:rFonts w:ascii="Bookman Old Style" w:hAnsi="Bookman Old Style"/>
          <w:sz w:val="21"/>
          <w:szCs w:val="21"/>
        </w:rPr>
        <w:lastRenderedPageBreak/>
        <w:t xml:space="preserve">Uğur </w:t>
      </w:r>
      <w:proofErr w:type="spellStart"/>
      <w:r w:rsidRPr="002663A2">
        <w:rPr>
          <w:rFonts w:ascii="Bookman Old Style" w:hAnsi="Bookman Old Style"/>
          <w:sz w:val="21"/>
          <w:szCs w:val="21"/>
        </w:rPr>
        <w:t>Ömürgönülşen</w:t>
      </w:r>
      <w:proofErr w:type="spellEnd"/>
      <w:r w:rsidRPr="002663A2">
        <w:rPr>
          <w:rFonts w:ascii="Bookman Old Style" w:hAnsi="Bookman Old Style"/>
          <w:sz w:val="21"/>
          <w:szCs w:val="21"/>
        </w:rPr>
        <w:t xml:space="preserve">, </w:t>
      </w:r>
      <w:r w:rsidR="006779EF">
        <w:rPr>
          <w:rFonts w:ascii="Bookman Old Style" w:hAnsi="Bookman Old Style"/>
          <w:sz w:val="21"/>
          <w:szCs w:val="21"/>
        </w:rPr>
        <w:t>“</w:t>
      </w:r>
      <w:proofErr w:type="spellStart"/>
      <w:r w:rsidRPr="002663A2">
        <w:rPr>
          <w:rFonts w:ascii="Bookman Old Style" w:hAnsi="Bookman Old Style"/>
          <w:sz w:val="21"/>
          <w:szCs w:val="21"/>
        </w:rPr>
        <w:t>The</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Emergence</w:t>
      </w:r>
      <w:proofErr w:type="spellEnd"/>
      <w:r w:rsidRPr="002663A2">
        <w:rPr>
          <w:rFonts w:ascii="Bookman Old Style" w:hAnsi="Bookman Old Style"/>
          <w:sz w:val="21"/>
          <w:szCs w:val="21"/>
        </w:rPr>
        <w:t xml:space="preserve"> of a New </w:t>
      </w:r>
      <w:proofErr w:type="spellStart"/>
      <w:r w:rsidRPr="002663A2">
        <w:rPr>
          <w:rFonts w:ascii="Bookman Old Style" w:hAnsi="Bookman Old Style"/>
          <w:sz w:val="21"/>
          <w:szCs w:val="21"/>
        </w:rPr>
        <w:t>Approach</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to</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the</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Public</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Sector</w:t>
      </w:r>
      <w:proofErr w:type="spellEnd"/>
      <w:r w:rsidRPr="002663A2">
        <w:rPr>
          <w:rFonts w:ascii="Bookman Old Style" w:hAnsi="Bookman Old Style"/>
          <w:sz w:val="21"/>
          <w:szCs w:val="21"/>
        </w:rPr>
        <w:t xml:space="preserve">: </w:t>
      </w:r>
      <w:proofErr w:type="spellStart"/>
      <w:r w:rsidRPr="002663A2">
        <w:rPr>
          <w:rFonts w:ascii="Bookman Old Style" w:hAnsi="Bookman Old Style"/>
          <w:sz w:val="21"/>
          <w:szCs w:val="21"/>
        </w:rPr>
        <w:t>The</w:t>
      </w:r>
      <w:proofErr w:type="spellEnd"/>
      <w:r w:rsidRPr="002663A2">
        <w:rPr>
          <w:rFonts w:ascii="Bookman Old Style" w:hAnsi="Bookman Old Style"/>
          <w:sz w:val="21"/>
          <w:szCs w:val="21"/>
        </w:rPr>
        <w:t xml:space="preserve"> New </w:t>
      </w:r>
      <w:proofErr w:type="spellStart"/>
      <w:r w:rsidRPr="002663A2">
        <w:rPr>
          <w:rFonts w:ascii="Bookman Old Style" w:hAnsi="Bookman Old Style"/>
          <w:sz w:val="21"/>
          <w:szCs w:val="21"/>
        </w:rPr>
        <w:t>Public</w:t>
      </w:r>
      <w:proofErr w:type="spellEnd"/>
      <w:r w:rsidRPr="002663A2">
        <w:rPr>
          <w:rFonts w:ascii="Bookman Old Style" w:hAnsi="Bookman Old Style"/>
          <w:sz w:val="21"/>
          <w:szCs w:val="21"/>
        </w:rPr>
        <w:t xml:space="preserve"> Management</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Cemal Mıhçıoğlu’na Armağan: AÜ SBF Dergisi</w:t>
      </w:r>
      <w:r w:rsidRPr="002663A2">
        <w:rPr>
          <w:rFonts w:ascii="Bookman Old Style" w:hAnsi="Bookman Old Style"/>
          <w:sz w:val="21"/>
          <w:szCs w:val="21"/>
        </w:rPr>
        <w:t>, C. 52 S. 1-4, 1997, s. 517-565.</w:t>
      </w:r>
      <w:r w:rsidR="00FD7061">
        <w:rPr>
          <w:rFonts w:ascii="Bookman Old Style" w:hAnsi="Bookman Old Style"/>
          <w:sz w:val="21"/>
          <w:szCs w:val="21"/>
        </w:rPr>
        <w:t xml:space="preserve"> </w:t>
      </w:r>
      <w:r w:rsidR="00FD7061" w:rsidRPr="002663A2">
        <w:rPr>
          <w:rFonts w:ascii="Bookman Old Style" w:hAnsi="Bookman Old Style"/>
          <w:sz w:val="21"/>
          <w:szCs w:val="21"/>
        </w:rPr>
        <w:t>(İnternet üzerinden erişilebilir)</w:t>
      </w:r>
    </w:p>
    <w:p w14:paraId="106B4B48" w14:textId="77777777" w:rsidR="00394B0C" w:rsidRPr="002663A2" w:rsidRDefault="00C57195" w:rsidP="007C31E6">
      <w:pPr>
        <w:spacing w:after="0"/>
        <w:ind w:left="567" w:hanging="567"/>
        <w:rPr>
          <w:rFonts w:ascii="Bookman Old Style" w:hAnsi="Bookman Old Style"/>
          <w:sz w:val="21"/>
          <w:szCs w:val="21"/>
        </w:rPr>
      </w:pPr>
      <w:proofErr w:type="spellStart"/>
      <w:r w:rsidRPr="002663A2">
        <w:rPr>
          <w:rFonts w:ascii="Bookman Old Style" w:eastAsia="Calibri" w:hAnsi="Bookman Old Style" w:cs="Times New Roman"/>
          <w:sz w:val="21"/>
          <w:szCs w:val="21"/>
        </w:rPr>
        <w:t>Christopher</w:t>
      </w:r>
      <w:proofErr w:type="spellEnd"/>
      <w:r w:rsidRPr="002663A2">
        <w:rPr>
          <w:rFonts w:ascii="Bookman Old Style" w:hAnsi="Bookman Old Style"/>
          <w:sz w:val="21"/>
          <w:szCs w:val="21"/>
        </w:rPr>
        <w:t xml:space="preserve"> </w:t>
      </w:r>
      <w:proofErr w:type="spellStart"/>
      <w:r w:rsidRPr="002663A2">
        <w:rPr>
          <w:rFonts w:ascii="Bookman Old Style" w:eastAsia="Calibri" w:hAnsi="Bookman Old Style" w:cs="Times New Roman"/>
          <w:sz w:val="21"/>
          <w:szCs w:val="21"/>
        </w:rPr>
        <w:t>Hood</w:t>
      </w:r>
      <w:proofErr w:type="spellEnd"/>
      <w:r w:rsidRPr="002663A2">
        <w:rPr>
          <w:rFonts w:ascii="Bookman Old Style" w:eastAsia="Calibri" w:hAnsi="Bookman Old Style" w:cs="Times New Roman"/>
          <w:sz w:val="21"/>
          <w:szCs w:val="21"/>
        </w:rPr>
        <w:t xml:space="preserve">, </w:t>
      </w:r>
      <w:r w:rsidR="006779EF">
        <w:rPr>
          <w:rFonts w:ascii="Bookman Old Style" w:hAnsi="Bookman Old Style"/>
          <w:sz w:val="21"/>
          <w:szCs w:val="21"/>
        </w:rPr>
        <w:t>“</w:t>
      </w:r>
      <w:r w:rsidRPr="002663A2">
        <w:rPr>
          <w:rFonts w:ascii="Bookman Old Style" w:eastAsia="Calibri" w:hAnsi="Bookman Old Style" w:cs="Times New Roman"/>
          <w:sz w:val="21"/>
          <w:szCs w:val="21"/>
        </w:rPr>
        <w:t xml:space="preserve">A </w:t>
      </w:r>
      <w:proofErr w:type="spellStart"/>
      <w:r w:rsidRPr="002663A2">
        <w:rPr>
          <w:rFonts w:ascii="Bookman Old Style" w:eastAsia="Calibri" w:hAnsi="Bookman Old Style" w:cs="Times New Roman"/>
          <w:sz w:val="21"/>
          <w:szCs w:val="21"/>
        </w:rPr>
        <w:t>Public</w:t>
      </w:r>
      <w:proofErr w:type="spellEnd"/>
      <w:r w:rsidRPr="002663A2">
        <w:rPr>
          <w:rFonts w:ascii="Bookman Old Style" w:eastAsia="Calibri" w:hAnsi="Bookman Old Style" w:cs="Times New Roman"/>
          <w:sz w:val="21"/>
          <w:szCs w:val="21"/>
        </w:rPr>
        <w:t xml:space="preserve"> Management </w:t>
      </w:r>
      <w:proofErr w:type="spellStart"/>
      <w:r w:rsidRPr="002663A2">
        <w:rPr>
          <w:rFonts w:ascii="Bookman Old Style" w:eastAsia="Calibri" w:hAnsi="Bookman Old Style" w:cs="Times New Roman"/>
          <w:sz w:val="21"/>
          <w:szCs w:val="21"/>
        </w:rPr>
        <w:t>for</w:t>
      </w:r>
      <w:proofErr w:type="spellEnd"/>
      <w:r w:rsidRPr="002663A2">
        <w:rPr>
          <w:rFonts w:ascii="Bookman Old Style" w:eastAsia="Calibri" w:hAnsi="Bookman Old Style" w:cs="Times New Roman"/>
          <w:sz w:val="21"/>
          <w:szCs w:val="21"/>
        </w:rPr>
        <w:t xml:space="preserve"> </w:t>
      </w:r>
      <w:proofErr w:type="spellStart"/>
      <w:r w:rsidRPr="002663A2">
        <w:rPr>
          <w:rFonts w:ascii="Bookman Old Style" w:eastAsia="Calibri" w:hAnsi="Bookman Old Style" w:cs="Times New Roman"/>
          <w:sz w:val="21"/>
          <w:szCs w:val="21"/>
        </w:rPr>
        <w:t>All</w:t>
      </w:r>
      <w:proofErr w:type="spellEnd"/>
      <w:r w:rsidRPr="002663A2">
        <w:rPr>
          <w:rFonts w:ascii="Bookman Old Style" w:eastAsia="Calibri" w:hAnsi="Bookman Old Style" w:cs="Times New Roman"/>
          <w:sz w:val="21"/>
          <w:szCs w:val="21"/>
        </w:rPr>
        <w:t xml:space="preserve"> </w:t>
      </w:r>
      <w:proofErr w:type="spellStart"/>
      <w:r w:rsidRPr="002663A2">
        <w:rPr>
          <w:rFonts w:ascii="Bookman Old Style" w:eastAsia="Calibri" w:hAnsi="Bookman Old Style" w:cs="Times New Roman"/>
          <w:sz w:val="21"/>
          <w:szCs w:val="21"/>
        </w:rPr>
        <w:t>Seasons</w:t>
      </w:r>
      <w:proofErr w:type="spellEnd"/>
      <w:r w:rsidRPr="002663A2">
        <w:rPr>
          <w:rFonts w:ascii="Bookman Old Style" w:eastAsia="Calibri" w:hAnsi="Bookman Old Style" w:cs="Times New Roman"/>
          <w:sz w:val="21"/>
          <w:szCs w:val="21"/>
        </w:rPr>
        <w:t>?</w:t>
      </w:r>
      <w:r w:rsidR="006779EF">
        <w:rPr>
          <w:rFonts w:ascii="Bookman Old Style" w:hAnsi="Bookman Old Style"/>
          <w:sz w:val="21"/>
          <w:szCs w:val="21"/>
        </w:rPr>
        <w:t>”</w:t>
      </w:r>
      <w:r w:rsidRPr="002663A2">
        <w:rPr>
          <w:rFonts w:ascii="Bookman Old Style" w:eastAsia="Calibri" w:hAnsi="Bookman Old Style" w:cs="Times New Roman"/>
          <w:sz w:val="21"/>
          <w:szCs w:val="21"/>
        </w:rPr>
        <w:t xml:space="preserve">, </w:t>
      </w:r>
      <w:proofErr w:type="spellStart"/>
      <w:r w:rsidRPr="002663A2">
        <w:rPr>
          <w:rFonts w:ascii="Bookman Old Style" w:eastAsia="Calibri" w:hAnsi="Bookman Old Style" w:cs="Times New Roman"/>
          <w:i/>
          <w:sz w:val="21"/>
          <w:szCs w:val="21"/>
        </w:rPr>
        <w:t>Public</w:t>
      </w:r>
      <w:proofErr w:type="spellEnd"/>
      <w:r w:rsidRPr="002663A2">
        <w:rPr>
          <w:rFonts w:ascii="Bookman Old Style" w:eastAsia="Calibri" w:hAnsi="Bookman Old Style" w:cs="Times New Roman"/>
          <w:i/>
          <w:sz w:val="21"/>
          <w:szCs w:val="21"/>
        </w:rPr>
        <w:t xml:space="preserve"> Administration</w:t>
      </w:r>
      <w:r w:rsidRPr="002663A2">
        <w:rPr>
          <w:rFonts w:ascii="Bookman Old Style" w:hAnsi="Bookman Old Style"/>
          <w:sz w:val="21"/>
          <w:szCs w:val="21"/>
        </w:rPr>
        <w:t xml:space="preserve">, </w:t>
      </w:r>
      <w:proofErr w:type="spellStart"/>
      <w:r w:rsidRPr="002663A2">
        <w:rPr>
          <w:rFonts w:ascii="Bookman Old Style" w:hAnsi="Bookman Old Style"/>
          <w:sz w:val="21"/>
          <w:szCs w:val="21"/>
        </w:rPr>
        <w:t>Vol</w:t>
      </w:r>
      <w:proofErr w:type="spellEnd"/>
      <w:r w:rsidRPr="002663A2">
        <w:rPr>
          <w:rFonts w:ascii="Bookman Old Style" w:hAnsi="Bookman Old Style"/>
          <w:sz w:val="21"/>
          <w:szCs w:val="21"/>
        </w:rPr>
        <w:t xml:space="preserve">. 69 No. 1, </w:t>
      </w:r>
      <w:r w:rsidRPr="002663A2">
        <w:rPr>
          <w:rFonts w:ascii="Bookman Old Style" w:eastAsia="Calibri" w:hAnsi="Bookman Old Style" w:cs="Times New Roman"/>
          <w:sz w:val="21"/>
          <w:szCs w:val="21"/>
        </w:rPr>
        <w:t>1991, s. 3-19.</w:t>
      </w:r>
    </w:p>
    <w:p w14:paraId="7F33BD74" w14:textId="7803DD9E" w:rsidR="00394B0C" w:rsidRPr="00FD7061" w:rsidRDefault="00394B0C"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2663A2">
        <w:rPr>
          <w:rFonts w:ascii="Bookman Old Style" w:hAnsi="Bookman Old Style"/>
          <w:sz w:val="21"/>
          <w:szCs w:val="21"/>
        </w:rPr>
        <w:t xml:space="preserve">Örsan Ö. Akbulut, </w:t>
      </w:r>
      <w:r w:rsidR="006779EF">
        <w:rPr>
          <w:rFonts w:ascii="Bookman Old Style" w:hAnsi="Bookman Old Style"/>
          <w:sz w:val="21"/>
          <w:szCs w:val="21"/>
        </w:rPr>
        <w:t>“</w:t>
      </w:r>
      <w:r w:rsidRPr="002663A2">
        <w:rPr>
          <w:rFonts w:ascii="Bookman Old Style" w:hAnsi="Bookman Old Style"/>
          <w:sz w:val="21"/>
          <w:szCs w:val="21"/>
        </w:rPr>
        <w:t>Kamu Yönetiminde İşletmecilik Sorunu</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Mülkiye</w:t>
      </w:r>
      <w:r w:rsidRPr="002663A2">
        <w:rPr>
          <w:rFonts w:ascii="Bookman Old Style" w:hAnsi="Bookman Old Style"/>
          <w:sz w:val="21"/>
          <w:szCs w:val="21"/>
        </w:rPr>
        <w:t xml:space="preserve">, C. 31 S. 254, 2007, s. 73-86. </w:t>
      </w:r>
      <w:r w:rsidR="00FD7061" w:rsidRPr="002663A2">
        <w:rPr>
          <w:rFonts w:ascii="Bookman Old Style" w:hAnsi="Bookman Old Style"/>
          <w:sz w:val="21"/>
          <w:szCs w:val="21"/>
        </w:rPr>
        <w:t>(İnternet üzerinden erişilebilir)</w:t>
      </w:r>
    </w:p>
    <w:p w14:paraId="7EF80319" w14:textId="4CF3FAA9" w:rsidR="00394B0C" w:rsidRDefault="00394B0C" w:rsidP="007C31E6">
      <w:pPr>
        <w:spacing w:after="0"/>
        <w:ind w:left="567" w:hanging="567"/>
        <w:rPr>
          <w:rFonts w:ascii="Bookman Old Style" w:eastAsia="Calibri" w:hAnsi="Bookman Old Style" w:cs="Times New Roman"/>
          <w:sz w:val="21"/>
          <w:szCs w:val="21"/>
        </w:rPr>
      </w:pPr>
      <w:r w:rsidRPr="002663A2">
        <w:rPr>
          <w:rFonts w:ascii="Bookman Old Style" w:eastAsia="Calibri" w:hAnsi="Bookman Old Style" w:cs="Times New Roman"/>
          <w:sz w:val="21"/>
          <w:szCs w:val="21"/>
        </w:rPr>
        <w:t>Şinasi</w:t>
      </w:r>
      <w:r w:rsidRPr="002663A2">
        <w:rPr>
          <w:rFonts w:ascii="Bookman Old Style" w:hAnsi="Bookman Old Style"/>
          <w:sz w:val="21"/>
          <w:szCs w:val="21"/>
        </w:rPr>
        <w:t xml:space="preserve"> Aksoy, </w:t>
      </w:r>
      <w:r w:rsidR="006779EF">
        <w:rPr>
          <w:rFonts w:ascii="Bookman Old Style" w:hAnsi="Bookman Old Style"/>
          <w:sz w:val="21"/>
          <w:szCs w:val="21"/>
        </w:rPr>
        <w:t>“</w:t>
      </w:r>
      <w:r w:rsidRPr="002663A2">
        <w:rPr>
          <w:rFonts w:ascii="Bookman Old Style" w:eastAsia="Calibri" w:hAnsi="Bookman Old Style" w:cs="Times New Roman"/>
          <w:sz w:val="21"/>
          <w:szCs w:val="21"/>
        </w:rPr>
        <w:t>Yeni Sağ ve Devletin Değişimi</w:t>
      </w:r>
      <w:r w:rsidR="006779EF">
        <w:rPr>
          <w:rFonts w:ascii="Bookman Old Style" w:hAnsi="Bookman Old Style"/>
          <w:sz w:val="21"/>
          <w:szCs w:val="21"/>
        </w:rPr>
        <w:t>”</w:t>
      </w:r>
      <w:r w:rsidRPr="002663A2">
        <w:rPr>
          <w:rFonts w:ascii="Bookman Old Style" w:eastAsia="Calibri" w:hAnsi="Bookman Old Style" w:cs="Times New Roman"/>
          <w:sz w:val="21"/>
          <w:szCs w:val="21"/>
        </w:rPr>
        <w:t>, (Ed.</w:t>
      </w:r>
      <w:r w:rsidRPr="002663A2">
        <w:rPr>
          <w:rFonts w:ascii="Bookman Old Style" w:hAnsi="Bookman Old Style"/>
          <w:sz w:val="21"/>
          <w:szCs w:val="21"/>
        </w:rPr>
        <w:t xml:space="preserve"> </w:t>
      </w:r>
      <w:r w:rsidRPr="002663A2">
        <w:rPr>
          <w:rFonts w:ascii="Bookman Old Style" w:eastAsia="Calibri" w:hAnsi="Bookman Old Style" w:cs="Times New Roman"/>
          <w:sz w:val="21"/>
          <w:szCs w:val="21"/>
        </w:rPr>
        <w:t xml:space="preserve">Burhan Aykaç, Şenol Durgun ve Hüseyin Yayman), </w:t>
      </w:r>
      <w:r w:rsidRPr="002663A2">
        <w:rPr>
          <w:rFonts w:ascii="Bookman Old Style" w:eastAsia="Calibri" w:hAnsi="Bookman Old Style" w:cs="Times New Roman"/>
          <w:i/>
          <w:sz w:val="21"/>
          <w:szCs w:val="21"/>
        </w:rPr>
        <w:t>Türkiye’de Kamu Yönetimi</w:t>
      </w:r>
      <w:r w:rsidRPr="002663A2">
        <w:rPr>
          <w:rFonts w:ascii="Bookman Old Style" w:eastAsia="Calibri" w:hAnsi="Bookman Old Style" w:cs="Times New Roman"/>
          <w:sz w:val="21"/>
          <w:szCs w:val="21"/>
        </w:rPr>
        <w:t>, Yargı</w:t>
      </w:r>
      <w:r w:rsidR="00553774">
        <w:rPr>
          <w:rFonts w:ascii="Bookman Old Style" w:eastAsia="Calibri" w:hAnsi="Bookman Old Style" w:cs="Times New Roman"/>
          <w:sz w:val="21"/>
          <w:szCs w:val="21"/>
        </w:rPr>
        <w:t xml:space="preserve"> Yay.</w:t>
      </w:r>
      <w:r w:rsidRPr="002663A2">
        <w:rPr>
          <w:rFonts w:ascii="Bookman Old Style" w:eastAsia="Calibri" w:hAnsi="Bookman Old Style" w:cs="Times New Roman"/>
          <w:sz w:val="21"/>
          <w:szCs w:val="21"/>
        </w:rPr>
        <w:t xml:space="preserve">, Ankara 2003, s. 545-559. </w:t>
      </w:r>
    </w:p>
    <w:p w14:paraId="46E404A1" w14:textId="62475CEB" w:rsidR="0063734B" w:rsidRDefault="0063734B" w:rsidP="007C31E6">
      <w:pPr>
        <w:spacing w:after="0"/>
        <w:ind w:left="567" w:hanging="567"/>
        <w:rPr>
          <w:rFonts w:ascii="Bookman Old Style" w:eastAsia="Calibri" w:hAnsi="Bookman Old Style" w:cs="Times New Roman"/>
          <w:sz w:val="21"/>
          <w:szCs w:val="21"/>
        </w:rPr>
      </w:pPr>
      <w:r>
        <w:rPr>
          <w:rFonts w:ascii="Bookman Old Style" w:eastAsia="Calibri" w:hAnsi="Bookman Old Style" w:cs="Times New Roman"/>
          <w:sz w:val="21"/>
          <w:szCs w:val="21"/>
        </w:rPr>
        <w:t xml:space="preserve">Ümit Sönmez, </w:t>
      </w:r>
      <w:r w:rsidRPr="0063734B">
        <w:rPr>
          <w:rFonts w:ascii="Bookman Old Style" w:eastAsia="Calibri" w:hAnsi="Bookman Old Style" w:cs="Times New Roman"/>
          <w:i/>
          <w:sz w:val="21"/>
          <w:szCs w:val="21"/>
        </w:rPr>
        <w:t>Piyasanın İdaresi: Neoliberalizm ve Bağımsız Düzenleyici Kurumların Anatomisi</w:t>
      </w:r>
      <w:r>
        <w:rPr>
          <w:rFonts w:ascii="Bookman Old Style" w:eastAsia="Calibri" w:hAnsi="Bookman Old Style" w:cs="Times New Roman"/>
          <w:sz w:val="21"/>
          <w:szCs w:val="21"/>
        </w:rPr>
        <w:t>, İletişim</w:t>
      </w:r>
      <w:r w:rsidR="00F55250">
        <w:rPr>
          <w:rFonts w:ascii="Bookman Old Style" w:eastAsia="Calibri" w:hAnsi="Bookman Old Style" w:cs="Times New Roman"/>
          <w:sz w:val="21"/>
          <w:szCs w:val="21"/>
        </w:rPr>
        <w:t>, İstanbul</w:t>
      </w:r>
      <w:r>
        <w:rPr>
          <w:rFonts w:ascii="Bookman Old Style" w:eastAsia="Calibri" w:hAnsi="Bookman Old Style" w:cs="Times New Roman"/>
          <w:sz w:val="21"/>
          <w:szCs w:val="21"/>
        </w:rPr>
        <w:t xml:space="preserve"> 2011, s. 43-144.</w:t>
      </w:r>
    </w:p>
    <w:p w14:paraId="0B9BCEF2" w14:textId="70A0E16B" w:rsidR="005354E3" w:rsidRPr="002663A2" w:rsidRDefault="005354E3" w:rsidP="007C31E6">
      <w:pPr>
        <w:spacing w:after="0"/>
        <w:ind w:left="567" w:hanging="567"/>
        <w:rPr>
          <w:rFonts w:ascii="Bookman Old Style" w:eastAsia="Calibri" w:hAnsi="Bookman Old Style" w:cs="Times New Roman"/>
          <w:sz w:val="21"/>
          <w:szCs w:val="21"/>
        </w:rPr>
      </w:pPr>
      <w:r w:rsidRPr="002663A2">
        <w:rPr>
          <w:rFonts w:ascii="Bookman Old Style" w:hAnsi="Bookman Old Style"/>
          <w:sz w:val="21"/>
          <w:szCs w:val="21"/>
        </w:rPr>
        <w:t xml:space="preserve">Ozan Zengin, </w:t>
      </w:r>
      <w:r w:rsidRPr="002663A2">
        <w:rPr>
          <w:rFonts w:ascii="Bookman Old Style" w:hAnsi="Bookman Old Style"/>
          <w:i/>
          <w:sz w:val="21"/>
          <w:szCs w:val="21"/>
        </w:rPr>
        <w:t>Verimlilik: Kuramsal Bir Çözümleme ve Kamu Yönetimi Disiplini</w:t>
      </w:r>
      <w:r w:rsidRPr="002663A2">
        <w:rPr>
          <w:rFonts w:ascii="Bookman Old Style" w:hAnsi="Bookman Old Style"/>
          <w:sz w:val="21"/>
          <w:szCs w:val="21"/>
        </w:rPr>
        <w:t>, Yayımlanmamış Doktora Tezi, Ankara Üniversitesi Sosyal Bilimler Enstitüsü, Ankara, 2011, s. 113-225.</w:t>
      </w:r>
      <w:r w:rsidR="007326BC">
        <w:rPr>
          <w:rFonts w:ascii="Bookman Old Style" w:hAnsi="Bookman Old Style"/>
          <w:sz w:val="21"/>
          <w:szCs w:val="21"/>
        </w:rPr>
        <w:t xml:space="preserve"> </w:t>
      </w:r>
      <w:r w:rsidR="007326BC" w:rsidRPr="002663A2">
        <w:rPr>
          <w:rFonts w:ascii="Bookman Old Style" w:hAnsi="Bookman Old Style"/>
          <w:sz w:val="21"/>
          <w:szCs w:val="21"/>
        </w:rPr>
        <w:t>(İnternet üzerinden erişilebilir)</w:t>
      </w:r>
    </w:p>
    <w:p w14:paraId="735ECCF0" w14:textId="77777777" w:rsidR="00B430C2" w:rsidRPr="005E429F" w:rsidRDefault="00B430C2" w:rsidP="007C31E6">
      <w:pPr>
        <w:spacing w:after="0"/>
        <w:ind w:left="567" w:hanging="567"/>
        <w:rPr>
          <w:rFonts w:ascii="Bookman Old Style" w:eastAsia="Calibri" w:hAnsi="Bookman Old Style" w:cs="Times New Roman"/>
          <w:b/>
          <w:sz w:val="21"/>
          <w:szCs w:val="21"/>
        </w:rPr>
      </w:pPr>
    </w:p>
    <w:p w14:paraId="16E907C7" w14:textId="72F9B367" w:rsidR="005E429F" w:rsidRPr="007C31E6" w:rsidRDefault="00603235"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contextualSpacing w:val="0"/>
        <w:jc w:val="both"/>
        <w:rPr>
          <w:rFonts w:ascii="Bookman Old Style" w:hAnsi="Bookman Old Style"/>
          <w:b/>
          <w:sz w:val="24"/>
          <w:szCs w:val="24"/>
        </w:rPr>
      </w:pPr>
      <w:r w:rsidRPr="007C31E6">
        <w:rPr>
          <w:rFonts w:ascii="Bookman Old Style" w:hAnsi="Bookman Old Style"/>
          <w:b/>
          <w:sz w:val="24"/>
          <w:szCs w:val="24"/>
          <w:u w:val="single"/>
        </w:rPr>
        <w:t xml:space="preserve">Üçüncü </w:t>
      </w:r>
      <w:r w:rsidR="00C90FD7">
        <w:rPr>
          <w:rFonts w:ascii="Bookman Old Style" w:hAnsi="Bookman Old Style"/>
          <w:b/>
          <w:sz w:val="24"/>
          <w:szCs w:val="24"/>
          <w:u w:val="single"/>
        </w:rPr>
        <w:t xml:space="preserve">Hafta </w:t>
      </w:r>
      <w:r w:rsidR="00F43D74">
        <w:rPr>
          <w:rFonts w:ascii="Bookman Old Style" w:hAnsi="Bookman Old Style"/>
          <w:b/>
          <w:sz w:val="24"/>
          <w:szCs w:val="24"/>
          <w:u w:val="single"/>
        </w:rPr>
        <w:t>- Beşinci</w:t>
      </w:r>
      <w:r w:rsidR="005E429F" w:rsidRPr="007C31E6">
        <w:rPr>
          <w:rFonts w:ascii="Bookman Old Style" w:hAnsi="Bookman Old Style"/>
          <w:b/>
          <w:sz w:val="24"/>
          <w:szCs w:val="24"/>
          <w:u w:val="single"/>
        </w:rPr>
        <w:t xml:space="preserve"> </w:t>
      </w:r>
      <w:r w:rsidR="00CC317B" w:rsidRPr="007C31E6">
        <w:rPr>
          <w:rFonts w:ascii="Bookman Old Style" w:hAnsi="Bookman Old Style"/>
          <w:b/>
          <w:sz w:val="24"/>
          <w:szCs w:val="24"/>
          <w:u w:val="single"/>
        </w:rPr>
        <w:t>Hafta</w:t>
      </w:r>
      <w:r w:rsidR="00CC317B" w:rsidRPr="007C31E6">
        <w:rPr>
          <w:rFonts w:ascii="Bookman Old Style" w:hAnsi="Bookman Old Style"/>
          <w:b/>
          <w:sz w:val="24"/>
          <w:szCs w:val="24"/>
        </w:rPr>
        <w:t>:</w:t>
      </w:r>
      <w:r w:rsidR="007207F0" w:rsidRPr="007C31E6">
        <w:rPr>
          <w:rFonts w:ascii="Bookman Old Style" w:hAnsi="Bookman Old Style"/>
          <w:b/>
          <w:sz w:val="24"/>
          <w:szCs w:val="24"/>
        </w:rPr>
        <w:t xml:space="preserve"> </w:t>
      </w:r>
      <w:r w:rsidR="005E429F" w:rsidRPr="007C31E6">
        <w:rPr>
          <w:rFonts w:ascii="Bookman Old Style" w:hAnsi="Bookman Old Style"/>
          <w:b/>
          <w:sz w:val="24"/>
          <w:szCs w:val="24"/>
        </w:rPr>
        <w:t>Merkezden Yönetim &amp; Yerinden Yönetim ve Devlet Türleri</w:t>
      </w:r>
    </w:p>
    <w:p w14:paraId="04DC290D" w14:textId="77777777" w:rsidR="005E429F" w:rsidRPr="002663A2" w:rsidRDefault="005E429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Yönetiminin Örgütlenmesi</w:t>
      </w:r>
      <w:r w:rsidR="006779EF">
        <w:rPr>
          <w:rFonts w:ascii="Bookman Old Style" w:hAnsi="Bookman Old Style"/>
          <w:sz w:val="21"/>
          <w:szCs w:val="21"/>
        </w:rPr>
        <w:t>”</w:t>
      </w:r>
      <w:r w:rsidR="00D273F0">
        <w:rPr>
          <w:rFonts w:ascii="Bookman Old Style" w:hAnsi="Bookman Old Style"/>
          <w:sz w:val="21"/>
          <w:szCs w:val="21"/>
        </w:rPr>
        <w:t>.</w:t>
      </w:r>
    </w:p>
    <w:p w14:paraId="0D1F7D57" w14:textId="77777777" w:rsidR="005E429F" w:rsidRPr="002663A2" w:rsidRDefault="005E429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Ruşen Keleş, </w:t>
      </w:r>
      <w:r w:rsidRPr="002663A2">
        <w:rPr>
          <w:rFonts w:ascii="Bookman Old Style" w:hAnsi="Bookman Old Style"/>
          <w:i/>
          <w:sz w:val="21"/>
          <w:szCs w:val="21"/>
        </w:rPr>
        <w:t>Yerinden Yönetim ve Siyaset</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Siyasal Yerinden Yönetim</w:t>
      </w:r>
      <w:r w:rsidR="006779EF">
        <w:rPr>
          <w:rFonts w:ascii="Bookman Old Style" w:hAnsi="Bookman Old Style"/>
          <w:sz w:val="21"/>
          <w:szCs w:val="21"/>
        </w:rPr>
        <w:t>”</w:t>
      </w:r>
      <w:r w:rsidR="00D273F0">
        <w:rPr>
          <w:rFonts w:ascii="Bookman Old Style" w:hAnsi="Bookman Old Style"/>
          <w:sz w:val="21"/>
          <w:szCs w:val="21"/>
        </w:rPr>
        <w:t>.</w:t>
      </w:r>
    </w:p>
    <w:p w14:paraId="0C182D21" w14:textId="77777777" w:rsidR="005E429F" w:rsidRPr="002663A2" w:rsidRDefault="005E429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Örsan Akbulut, </w:t>
      </w:r>
      <w:r w:rsidR="006779EF">
        <w:rPr>
          <w:rFonts w:ascii="Bookman Old Style" w:hAnsi="Bookman Old Style"/>
          <w:sz w:val="21"/>
          <w:szCs w:val="21"/>
        </w:rPr>
        <w:t>“</w:t>
      </w:r>
      <w:r w:rsidRPr="002663A2">
        <w:rPr>
          <w:rFonts w:ascii="Bookman Old Style" w:hAnsi="Bookman Old Style"/>
          <w:sz w:val="21"/>
          <w:szCs w:val="21"/>
        </w:rPr>
        <w:t>Siyasal İktidarı Kullanmanın Aracı Olarak Başbakan,</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Amme</w:t>
      </w:r>
      <w:r w:rsidRPr="002663A2">
        <w:rPr>
          <w:rFonts w:ascii="Bookman Old Style" w:hAnsi="Bookman Old Style"/>
          <w:sz w:val="21"/>
          <w:szCs w:val="21"/>
        </w:rPr>
        <w:t xml:space="preserve"> </w:t>
      </w:r>
      <w:r w:rsidRPr="002663A2">
        <w:rPr>
          <w:rFonts w:ascii="Bookman Old Style" w:hAnsi="Bookman Old Style"/>
          <w:i/>
          <w:sz w:val="21"/>
          <w:szCs w:val="21"/>
        </w:rPr>
        <w:t xml:space="preserve">İdaresi Dergisi, </w:t>
      </w:r>
      <w:r w:rsidRPr="002663A2">
        <w:rPr>
          <w:rFonts w:ascii="Bookman Old Style" w:hAnsi="Bookman Old Style"/>
          <w:sz w:val="21"/>
          <w:szCs w:val="21"/>
        </w:rPr>
        <w:t>C. 36 S. 1, (2003), s. 49-82. (İnternet üzerinden erişilebilir)</w:t>
      </w:r>
    </w:p>
    <w:p w14:paraId="1687F926" w14:textId="77777777" w:rsidR="005E429F" w:rsidRPr="002663A2" w:rsidRDefault="005E429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Kemal Gözler, </w:t>
      </w:r>
      <w:r w:rsidRPr="002663A2">
        <w:rPr>
          <w:rFonts w:ascii="Bookman Old Style" w:hAnsi="Bookman Old Style"/>
          <w:i/>
          <w:sz w:val="21"/>
          <w:szCs w:val="21"/>
        </w:rPr>
        <w:t>Anayasa Hukukuna Giriş</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 xml:space="preserve">Devlet Şekilleri II: </w:t>
      </w:r>
      <w:proofErr w:type="spellStart"/>
      <w:r w:rsidRPr="002663A2">
        <w:rPr>
          <w:rFonts w:ascii="Bookman Old Style" w:hAnsi="Bookman Old Style"/>
          <w:sz w:val="21"/>
          <w:szCs w:val="21"/>
        </w:rPr>
        <w:t>Üniter</w:t>
      </w:r>
      <w:proofErr w:type="spellEnd"/>
      <w:r w:rsidRPr="002663A2">
        <w:rPr>
          <w:rFonts w:ascii="Bookman Old Style" w:hAnsi="Bookman Old Style"/>
          <w:sz w:val="21"/>
          <w:szCs w:val="21"/>
        </w:rPr>
        <w:t xml:space="preserve"> Devlet-Bileşik Devlet</w:t>
      </w:r>
      <w:r w:rsidR="006779EF">
        <w:rPr>
          <w:rFonts w:ascii="Bookman Old Style" w:hAnsi="Bookman Old Style"/>
          <w:sz w:val="21"/>
          <w:szCs w:val="21"/>
        </w:rPr>
        <w:t>”</w:t>
      </w:r>
      <w:r w:rsidRPr="002663A2">
        <w:rPr>
          <w:rFonts w:ascii="Bookman Old Style" w:hAnsi="Bookman Old Style"/>
          <w:sz w:val="21"/>
          <w:szCs w:val="21"/>
        </w:rPr>
        <w:t xml:space="preserve"> ve </w:t>
      </w:r>
      <w:r w:rsidR="006779EF">
        <w:rPr>
          <w:rFonts w:ascii="Bookman Old Style" w:hAnsi="Bookman Old Style"/>
          <w:sz w:val="21"/>
          <w:szCs w:val="21"/>
        </w:rPr>
        <w:t>“</w:t>
      </w:r>
      <w:r w:rsidRPr="002663A2">
        <w:rPr>
          <w:rFonts w:ascii="Bookman Old Style" w:hAnsi="Bookman Old Style"/>
          <w:sz w:val="21"/>
          <w:szCs w:val="21"/>
        </w:rPr>
        <w:t>Hükümet Sistemleri</w:t>
      </w:r>
      <w:r w:rsidR="006779EF">
        <w:rPr>
          <w:rFonts w:ascii="Bookman Old Style" w:hAnsi="Bookman Old Style"/>
          <w:sz w:val="21"/>
          <w:szCs w:val="21"/>
        </w:rPr>
        <w:t>”</w:t>
      </w:r>
      <w:r w:rsidR="00D273F0">
        <w:rPr>
          <w:rFonts w:ascii="Bookman Old Style" w:hAnsi="Bookman Old Style"/>
          <w:sz w:val="21"/>
          <w:szCs w:val="21"/>
        </w:rPr>
        <w:t>.</w:t>
      </w:r>
    </w:p>
    <w:p w14:paraId="796DD615" w14:textId="77777777" w:rsidR="00FB0474" w:rsidRPr="002663A2" w:rsidRDefault="00E8038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Ergun Özbudun, </w:t>
      </w:r>
      <w:r w:rsidRPr="002663A2">
        <w:rPr>
          <w:rFonts w:ascii="Bookman Old Style" w:hAnsi="Bookman Old Style"/>
          <w:i/>
          <w:sz w:val="21"/>
          <w:szCs w:val="21"/>
        </w:rPr>
        <w:t>Türk Anayasa Hukuk</w:t>
      </w:r>
      <w:r w:rsidR="00FB0474" w:rsidRPr="002663A2">
        <w:rPr>
          <w:rFonts w:ascii="Bookman Old Style" w:hAnsi="Bookman Old Style"/>
          <w:i/>
          <w:sz w:val="21"/>
          <w:szCs w:val="21"/>
        </w:rPr>
        <w:t>u</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00340B36" w:rsidRPr="002663A2">
        <w:rPr>
          <w:rFonts w:ascii="Bookman Old Style" w:hAnsi="Bookman Old Style"/>
          <w:sz w:val="21"/>
          <w:szCs w:val="21"/>
        </w:rPr>
        <w:t xml:space="preserve"> </w:t>
      </w:r>
      <w:r w:rsidR="006779EF">
        <w:rPr>
          <w:rFonts w:ascii="Bookman Old Style" w:hAnsi="Bookman Old Style"/>
          <w:sz w:val="21"/>
          <w:szCs w:val="21"/>
        </w:rPr>
        <w:t>“</w:t>
      </w:r>
      <w:r w:rsidR="00340B36" w:rsidRPr="002663A2">
        <w:rPr>
          <w:rFonts w:ascii="Bookman Old Style" w:hAnsi="Bookman Old Style"/>
          <w:sz w:val="21"/>
          <w:szCs w:val="21"/>
        </w:rPr>
        <w:t>Hükümet Sisteminin Niteliği</w:t>
      </w:r>
      <w:r w:rsidR="006779EF">
        <w:rPr>
          <w:rFonts w:ascii="Bookman Old Style" w:hAnsi="Bookman Old Style"/>
          <w:sz w:val="21"/>
          <w:szCs w:val="21"/>
        </w:rPr>
        <w:t>”</w:t>
      </w:r>
      <w:r w:rsidR="00D273F0">
        <w:rPr>
          <w:rFonts w:ascii="Bookman Old Style" w:hAnsi="Bookman Old Style"/>
          <w:sz w:val="21"/>
          <w:szCs w:val="21"/>
        </w:rPr>
        <w:t>.</w:t>
      </w:r>
    </w:p>
    <w:p w14:paraId="05BAD513" w14:textId="77777777" w:rsidR="00FB0474" w:rsidRPr="002663A2" w:rsidRDefault="00FB0474"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color w:val="000000"/>
          <w:sz w:val="21"/>
          <w:szCs w:val="21"/>
        </w:rPr>
        <w:t xml:space="preserve">Serap Yazıcı, </w:t>
      </w:r>
      <w:r w:rsidRPr="002663A2">
        <w:rPr>
          <w:rFonts w:ascii="Bookman Old Style" w:hAnsi="Bookman Old Style"/>
          <w:i/>
          <w:color w:val="000000"/>
          <w:sz w:val="21"/>
          <w:szCs w:val="21"/>
        </w:rPr>
        <w:t>Başkanlık ve Yarı-Başkanlık Sistemleri: Türkiye İçin Bir Değerlendirme</w:t>
      </w:r>
      <w:r w:rsidRPr="002663A2">
        <w:rPr>
          <w:rFonts w:ascii="Bookman Old Style" w:hAnsi="Bookman Old Style"/>
          <w:color w:val="000000"/>
          <w:sz w:val="21"/>
          <w:szCs w:val="21"/>
        </w:rPr>
        <w:t>, İstanbul Bilgi Üniversitesi Yayınları, 2. Baskı, İstanbul 2011.</w:t>
      </w:r>
      <w:r w:rsidRPr="002663A2">
        <w:rPr>
          <w:rFonts w:ascii="Bookman Old Style" w:hAnsi="Bookman Old Style"/>
          <w:sz w:val="21"/>
          <w:szCs w:val="21"/>
        </w:rPr>
        <w:t xml:space="preserve"> </w:t>
      </w:r>
    </w:p>
    <w:p w14:paraId="107EE0D9" w14:textId="5CA45681" w:rsidR="00D42D8D" w:rsidRPr="00FD7061" w:rsidRDefault="00D42D8D"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Pr>
          <w:rFonts w:ascii="Bookman Old Style" w:hAnsi="Bookman Old Style"/>
          <w:sz w:val="21"/>
          <w:szCs w:val="21"/>
        </w:rPr>
        <w:t xml:space="preserve">Ozan Zengin, “Türkiye’de Başkanlık Sistemi: Siyasal Sistemin Niteliği ve Yönetsel Yapıdaki Değişim”, </w:t>
      </w:r>
      <w:r w:rsidRPr="00C90FD7">
        <w:rPr>
          <w:rFonts w:ascii="Bookman Old Style" w:hAnsi="Bookman Old Style"/>
          <w:i/>
          <w:sz w:val="21"/>
          <w:szCs w:val="21"/>
        </w:rPr>
        <w:t>Türkiye’de Kamu Politikaları: Güncel Konular ve Eğilimler</w:t>
      </w:r>
      <w:r>
        <w:rPr>
          <w:rFonts w:ascii="Bookman Old Style" w:hAnsi="Bookman Old Style"/>
          <w:sz w:val="21"/>
          <w:szCs w:val="21"/>
        </w:rPr>
        <w:t xml:space="preserve">, (Ed. Can Umut </w:t>
      </w:r>
      <w:proofErr w:type="spellStart"/>
      <w:r>
        <w:rPr>
          <w:rFonts w:ascii="Bookman Old Style" w:hAnsi="Bookman Old Style"/>
          <w:sz w:val="21"/>
          <w:szCs w:val="21"/>
        </w:rPr>
        <w:t>Çiner</w:t>
      </w:r>
      <w:proofErr w:type="spellEnd"/>
      <w:r>
        <w:rPr>
          <w:rFonts w:ascii="Bookman Old Style" w:hAnsi="Bookman Old Style"/>
          <w:sz w:val="21"/>
          <w:szCs w:val="21"/>
        </w:rPr>
        <w:t>), Ankara Üniversitesi SBF ve KAYAUM Yay., Ankara 2020, s. 85-126.</w:t>
      </w:r>
      <w:r w:rsidR="00FD7061">
        <w:rPr>
          <w:rFonts w:ascii="Bookman Old Style" w:hAnsi="Bookman Old Style"/>
          <w:sz w:val="21"/>
          <w:szCs w:val="21"/>
        </w:rPr>
        <w:t xml:space="preserve"> </w:t>
      </w:r>
      <w:r w:rsidR="00FD7061" w:rsidRPr="002663A2">
        <w:rPr>
          <w:rFonts w:ascii="Bookman Old Style" w:hAnsi="Bookman Old Style"/>
          <w:sz w:val="21"/>
          <w:szCs w:val="21"/>
        </w:rPr>
        <w:t>(İnternet üzerinden erişilebilir)</w:t>
      </w:r>
    </w:p>
    <w:p w14:paraId="6B8CEDAD" w14:textId="6C948D88" w:rsidR="00E8038C" w:rsidRPr="002663A2" w:rsidRDefault="00E8038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Ozan Zengin, </w:t>
      </w:r>
      <w:r w:rsidR="006779EF">
        <w:rPr>
          <w:rFonts w:ascii="Bookman Old Style" w:hAnsi="Bookman Old Style"/>
          <w:sz w:val="21"/>
          <w:szCs w:val="21"/>
        </w:rPr>
        <w:t>“</w:t>
      </w:r>
      <w:r w:rsidRPr="002663A2">
        <w:rPr>
          <w:rFonts w:ascii="Bookman Old Style" w:hAnsi="Bookman Old Style"/>
          <w:sz w:val="21"/>
          <w:szCs w:val="21"/>
        </w:rPr>
        <w:t>Hükümet Sistemleri ve Türkiye-Latin Amerika Değerlendirmesi,</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 xml:space="preserve">Latin Amerika </w:t>
      </w:r>
      <w:proofErr w:type="spellStart"/>
      <w:r w:rsidRPr="002663A2">
        <w:rPr>
          <w:rFonts w:ascii="Bookman Old Style" w:hAnsi="Bookman Old Style"/>
          <w:i/>
          <w:sz w:val="21"/>
          <w:szCs w:val="21"/>
        </w:rPr>
        <w:t>Çalıştayı</w:t>
      </w:r>
      <w:proofErr w:type="spellEnd"/>
      <w:r w:rsidRPr="002663A2">
        <w:rPr>
          <w:rFonts w:ascii="Bookman Old Style" w:hAnsi="Bookman Old Style"/>
          <w:i/>
          <w:sz w:val="21"/>
          <w:szCs w:val="21"/>
        </w:rPr>
        <w:t xml:space="preserve"> Bildiriler Kitabı (22-23 Kasım 2012)</w:t>
      </w:r>
      <w:r w:rsidRPr="002663A2">
        <w:rPr>
          <w:rFonts w:ascii="Bookman Old Style" w:hAnsi="Bookman Old Style"/>
          <w:sz w:val="21"/>
          <w:szCs w:val="21"/>
        </w:rPr>
        <w:t xml:space="preserve">, </w:t>
      </w:r>
      <w:r w:rsidR="00C90FD7">
        <w:rPr>
          <w:rFonts w:ascii="Bookman Old Style" w:hAnsi="Bookman Old Style"/>
          <w:sz w:val="21"/>
          <w:szCs w:val="21"/>
        </w:rPr>
        <w:t xml:space="preserve">(Ed. Ozan Zengin), </w:t>
      </w:r>
      <w:r w:rsidRPr="002663A2">
        <w:rPr>
          <w:rFonts w:ascii="Bookman Old Style" w:hAnsi="Bookman Old Style"/>
          <w:sz w:val="21"/>
          <w:szCs w:val="21"/>
        </w:rPr>
        <w:t>T.C. Başbakanlık Türk İşbirliği ve Koordinasyon Ajansı Başkanlığı (TİKA) – AÜ Latin Amerika Çalışmaları Araştırma ve Uygulama Merkezi (LAMER), Ankara Üniversitesi, 2013, s. 285-310.</w:t>
      </w:r>
    </w:p>
    <w:p w14:paraId="1886F365" w14:textId="77777777" w:rsidR="00E8038C" w:rsidRPr="002663A2" w:rsidRDefault="00E8038C"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TBMM Araştırma Hizmetleri Başkanlığı, </w:t>
      </w:r>
      <w:r w:rsidRPr="002663A2">
        <w:rPr>
          <w:rFonts w:ascii="Bookman Old Style" w:hAnsi="Bookman Old Style"/>
          <w:i/>
          <w:sz w:val="21"/>
          <w:szCs w:val="21"/>
        </w:rPr>
        <w:t>Karşılaştırmalı Hükümet Sistemleri, Yarı-Başkalık Sistemi: Fransa, Polonya ve Rusya Örnekleri</w:t>
      </w:r>
      <w:r w:rsidRPr="002663A2">
        <w:rPr>
          <w:rFonts w:ascii="Bookman Old Style" w:hAnsi="Bookman Old Style"/>
          <w:sz w:val="21"/>
          <w:szCs w:val="21"/>
        </w:rPr>
        <w:t>, 2014. (İnternet üzerinden erişilebilir)</w:t>
      </w:r>
    </w:p>
    <w:p w14:paraId="0C3432C0" w14:textId="77777777" w:rsidR="00DA4147" w:rsidRPr="002663A2" w:rsidRDefault="00CC317B"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Türk Kamu Yönetiminin Özellikleri</w:t>
      </w:r>
      <w:r w:rsidR="006779EF">
        <w:rPr>
          <w:rFonts w:ascii="Bookman Old Style" w:hAnsi="Bookman Old Style"/>
          <w:sz w:val="21"/>
          <w:szCs w:val="21"/>
        </w:rPr>
        <w:t>”</w:t>
      </w:r>
      <w:r w:rsidR="00D273F0">
        <w:rPr>
          <w:rFonts w:ascii="Bookman Old Style" w:hAnsi="Bookman Old Style"/>
          <w:sz w:val="21"/>
          <w:szCs w:val="21"/>
        </w:rPr>
        <w:t>.</w:t>
      </w:r>
    </w:p>
    <w:p w14:paraId="498BA70C" w14:textId="72E0CCA1" w:rsidR="00DA4147" w:rsidRDefault="00DA4147"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Kema</w:t>
      </w:r>
      <w:r w:rsidR="005F6CD8" w:rsidRPr="002663A2">
        <w:rPr>
          <w:rFonts w:ascii="Bookman Old Style" w:hAnsi="Bookman Old Style"/>
          <w:sz w:val="21"/>
          <w:szCs w:val="21"/>
        </w:rPr>
        <w:t xml:space="preserve">l Gözler, </w:t>
      </w:r>
      <w:r w:rsidR="00C90FD7">
        <w:rPr>
          <w:rFonts w:ascii="Bookman Old Style" w:hAnsi="Bookman Old Style"/>
          <w:i/>
          <w:sz w:val="21"/>
          <w:szCs w:val="21"/>
        </w:rPr>
        <w:t>Türkiye’nin Yönetim Yapısı</w:t>
      </w:r>
      <w:r w:rsidRPr="002663A2">
        <w:rPr>
          <w:rFonts w:ascii="Bookman Old Style" w:hAnsi="Bookman Old Style"/>
          <w:sz w:val="21"/>
          <w:szCs w:val="21"/>
        </w:rPr>
        <w:t xml:space="preserve"> </w:t>
      </w:r>
      <w:r w:rsidR="005F6CD8" w:rsidRPr="002663A2">
        <w:rPr>
          <w:rFonts w:ascii="Bookman Old Style" w:hAnsi="Bookman Old Style"/>
          <w:sz w:val="21"/>
          <w:szCs w:val="21"/>
        </w:rPr>
        <w:sym w:font="Wingdings" w:char="F0E8"/>
      </w:r>
      <w:r w:rsidR="005F6CD8"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İdari Teşkilata Hakim Olan İlkeler</w:t>
      </w:r>
      <w:r w:rsidR="006779EF">
        <w:rPr>
          <w:rFonts w:ascii="Bookman Old Style" w:hAnsi="Bookman Old Style"/>
          <w:sz w:val="21"/>
          <w:szCs w:val="21"/>
        </w:rPr>
        <w:t>”</w:t>
      </w:r>
      <w:r w:rsidR="00D273F0">
        <w:rPr>
          <w:rFonts w:ascii="Bookman Old Style" w:hAnsi="Bookman Old Style"/>
          <w:sz w:val="21"/>
          <w:szCs w:val="21"/>
        </w:rPr>
        <w:t>.</w:t>
      </w:r>
    </w:p>
    <w:p w14:paraId="3BA0D864" w14:textId="377AEB93" w:rsidR="002255EA" w:rsidRPr="00FD7061" w:rsidRDefault="002255EA"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Pr>
          <w:rFonts w:ascii="Bookman Old Style" w:hAnsi="Bookman Old Style"/>
          <w:sz w:val="21"/>
          <w:szCs w:val="21"/>
        </w:rPr>
        <w:t xml:space="preserve">Kemal Gözler, “5018 ve 6085 Sayılı Kanunlarda Bazı İdare Hukuku Terimlerinin Yanlış Kullanımı Üzerin”, </w:t>
      </w:r>
      <w:r w:rsidRPr="002255EA">
        <w:rPr>
          <w:rFonts w:ascii="Bookman Old Style" w:hAnsi="Bookman Old Style"/>
          <w:i/>
          <w:sz w:val="21"/>
          <w:szCs w:val="21"/>
        </w:rPr>
        <w:t>Ankara Üniversitesi Hukuk Fakültesi Dergisi</w:t>
      </w:r>
      <w:r>
        <w:rPr>
          <w:rFonts w:ascii="Bookman Old Style" w:hAnsi="Bookman Old Style"/>
          <w:sz w:val="21"/>
          <w:szCs w:val="21"/>
        </w:rPr>
        <w:t>, C. 60 S. 4, 2011, s. 837-919.</w:t>
      </w:r>
      <w:r w:rsidR="00FD7061">
        <w:rPr>
          <w:rFonts w:ascii="Bookman Old Style" w:hAnsi="Bookman Old Style"/>
          <w:sz w:val="21"/>
          <w:szCs w:val="21"/>
        </w:rPr>
        <w:t xml:space="preserve"> </w:t>
      </w:r>
      <w:r w:rsidR="00FD7061" w:rsidRPr="002663A2">
        <w:rPr>
          <w:rFonts w:ascii="Bookman Old Style" w:hAnsi="Bookman Old Style"/>
          <w:sz w:val="21"/>
          <w:szCs w:val="21"/>
        </w:rPr>
        <w:t>(İnternet üzerinden erişilebilir)</w:t>
      </w:r>
    </w:p>
    <w:p w14:paraId="0D945326" w14:textId="72509B6F" w:rsidR="00B52D4A" w:rsidRDefault="00B52D4A"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Koray Karasu, “Topraktan Bağımsızlaşma ve </w:t>
      </w:r>
      <w:proofErr w:type="spellStart"/>
      <w:r>
        <w:rPr>
          <w:rFonts w:ascii="Bookman Old Style" w:hAnsi="Bookman Old Style"/>
          <w:sz w:val="21"/>
          <w:szCs w:val="21"/>
        </w:rPr>
        <w:t>Merkezsizleşme</w:t>
      </w:r>
      <w:proofErr w:type="spellEnd"/>
      <w:r>
        <w:rPr>
          <w:rFonts w:ascii="Bookman Old Style" w:hAnsi="Bookman Old Style"/>
          <w:sz w:val="21"/>
          <w:szCs w:val="21"/>
        </w:rPr>
        <w:t xml:space="preserve"> Tartışmaları Çerçevesinde Kamu Örgütlenmesi”,</w:t>
      </w:r>
      <w:r w:rsidR="00271EA5">
        <w:rPr>
          <w:rFonts w:ascii="Bookman Old Style" w:hAnsi="Bookman Old Style"/>
          <w:sz w:val="21"/>
          <w:szCs w:val="21"/>
        </w:rPr>
        <w:t xml:space="preserve"> </w:t>
      </w:r>
      <w:r w:rsidR="00271EA5" w:rsidRPr="00D3141C">
        <w:rPr>
          <w:rFonts w:ascii="Bookman Old Style" w:hAnsi="Bookman Old Style"/>
          <w:i/>
          <w:sz w:val="21"/>
          <w:szCs w:val="21"/>
        </w:rPr>
        <w:t>Memleket Siyaset Yönetim</w:t>
      </w:r>
      <w:r w:rsidR="00271EA5">
        <w:rPr>
          <w:rFonts w:ascii="Bookman Old Style" w:hAnsi="Bookman Old Style"/>
          <w:sz w:val="21"/>
          <w:szCs w:val="21"/>
        </w:rPr>
        <w:t>, C. 12</w:t>
      </w:r>
      <w:r>
        <w:rPr>
          <w:rFonts w:ascii="Bookman Old Style" w:hAnsi="Bookman Old Style"/>
          <w:sz w:val="21"/>
          <w:szCs w:val="21"/>
        </w:rPr>
        <w:t xml:space="preserve"> S. 2</w:t>
      </w:r>
      <w:r w:rsidR="00271EA5">
        <w:rPr>
          <w:rFonts w:ascii="Bookman Old Style" w:hAnsi="Bookman Old Style"/>
          <w:sz w:val="21"/>
          <w:szCs w:val="21"/>
        </w:rPr>
        <w:t>8</w:t>
      </w:r>
      <w:r>
        <w:rPr>
          <w:rFonts w:ascii="Bookman Old Style" w:hAnsi="Bookman Old Style"/>
          <w:sz w:val="21"/>
          <w:szCs w:val="21"/>
        </w:rPr>
        <w:t>, 2017, s. 81-110.</w:t>
      </w:r>
      <w:r w:rsidR="00AC3A91">
        <w:rPr>
          <w:rFonts w:ascii="Bookman Old Style" w:hAnsi="Bookman Old Style"/>
          <w:sz w:val="21"/>
          <w:szCs w:val="21"/>
        </w:rPr>
        <w:t xml:space="preserve"> </w:t>
      </w:r>
      <w:r w:rsidR="00AC3A91" w:rsidRPr="002663A2">
        <w:rPr>
          <w:rFonts w:ascii="Bookman Old Style" w:hAnsi="Bookman Old Style"/>
          <w:sz w:val="21"/>
          <w:szCs w:val="21"/>
        </w:rPr>
        <w:t>(İnternet üzerinden erişilebilir)</w:t>
      </w:r>
    </w:p>
    <w:p w14:paraId="0E469FD7" w14:textId="77777777" w:rsidR="005E429F" w:rsidRPr="002663A2" w:rsidRDefault="005E429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p>
    <w:p w14:paraId="466EB613" w14:textId="399F2077" w:rsidR="001378E4" w:rsidRPr="002663A2" w:rsidRDefault="00427B71"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0"/>
        <w:contextualSpacing w:val="0"/>
        <w:jc w:val="both"/>
        <w:rPr>
          <w:rFonts w:ascii="Bookman Old Style" w:hAnsi="Bookman Old Style"/>
          <w:b/>
          <w:sz w:val="24"/>
          <w:szCs w:val="24"/>
        </w:rPr>
      </w:pPr>
      <w:r w:rsidRPr="007C31E6">
        <w:rPr>
          <w:rFonts w:ascii="Bookman Old Style" w:hAnsi="Bookman Old Style"/>
          <w:b/>
          <w:sz w:val="24"/>
          <w:szCs w:val="24"/>
          <w:u w:val="single"/>
        </w:rPr>
        <w:t xml:space="preserve">Altıncı </w:t>
      </w:r>
      <w:r w:rsidR="00F43D74">
        <w:rPr>
          <w:rFonts w:ascii="Bookman Old Style" w:hAnsi="Bookman Old Style"/>
          <w:b/>
          <w:sz w:val="24"/>
          <w:szCs w:val="24"/>
          <w:u w:val="single"/>
        </w:rPr>
        <w:t xml:space="preserve">ve Yedinci </w:t>
      </w:r>
      <w:r w:rsidR="00C34B1C" w:rsidRPr="007C31E6">
        <w:rPr>
          <w:rFonts w:ascii="Bookman Old Style" w:hAnsi="Bookman Old Style"/>
          <w:b/>
          <w:sz w:val="24"/>
          <w:szCs w:val="24"/>
          <w:u w:val="single"/>
        </w:rPr>
        <w:t>Hafta</w:t>
      </w:r>
      <w:r w:rsidR="00C34B1C" w:rsidRPr="002663A2">
        <w:rPr>
          <w:rFonts w:ascii="Bookman Old Style" w:hAnsi="Bookman Old Style"/>
          <w:b/>
          <w:sz w:val="24"/>
          <w:szCs w:val="24"/>
        </w:rPr>
        <w:t>:</w:t>
      </w:r>
      <w:r w:rsidR="00603235" w:rsidRPr="002663A2">
        <w:rPr>
          <w:rFonts w:ascii="Bookman Old Style" w:hAnsi="Bookman Old Style"/>
          <w:b/>
          <w:sz w:val="24"/>
          <w:szCs w:val="24"/>
        </w:rPr>
        <w:t xml:space="preserve"> Merkezi Yönetim </w:t>
      </w:r>
      <w:r w:rsidR="00FD411B" w:rsidRPr="002663A2">
        <w:rPr>
          <w:rFonts w:ascii="Bookman Old Style" w:hAnsi="Bookman Old Style"/>
          <w:b/>
          <w:sz w:val="24"/>
          <w:szCs w:val="24"/>
        </w:rPr>
        <w:t>ve Başkent Yapılanması</w:t>
      </w:r>
      <w:r w:rsidRPr="002663A2">
        <w:rPr>
          <w:rFonts w:ascii="Bookman Old Style" w:hAnsi="Bookman Old Style"/>
          <w:b/>
          <w:sz w:val="24"/>
          <w:szCs w:val="24"/>
        </w:rPr>
        <w:t>-Bakanlık Sistemi</w:t>
      </w:r>
    </w:p>
    <w:p w14:paraId="204BCEDF" w14:textId="77777777" w:rsidR="00603235" w:rsidRPr="002663A2" w:rsidRDefault="004C7944"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Merkez Örgütlenmesi</w:t>
      </w:r>
      <w:r w:rsidR="006779EF">
        <w:rPr>
          <w:rFonts w:ascii="Bookman Old Style" w:hAnsi="Bookman Old Style"/>
          <w:sz w:val="21"/>
          <w:szCs w:val="21"/>
        </w:rPr>
        <w:t>”</w:t>
      </w:r>
      <w:r w:rsidR="00D273F0">
        <w:rPr>
          <w:rFonts w:ascii="Bookman Old Style" w:hAnsi="Bookman Old Style"/>
          <w:sz w:val="21"/>
          <w:szCs w:val="21"/>
        </w:rPr>
        <w:t>.</w:t>
      </w:r>
    </w:p>
    <w:p w14:paraId="174BFDEE" w14:textId="77777777" w:rsidR="00603235" w:rsidRPr="002663A2" w:rsidRDefault="00FD411B"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Kamu Yönetiminin Örgütlenmesi</w:t>
      </w:r>
      <w:r w:rsidR="006779EF">
        <w:rPr>
          <w:rFonts w:ascii="Bookman Old Style" w:hAnsi="Bookman Old Style"/>
          <w:sz w:val="21"/>
          <w:szCs w:val="21"/>
        </w:rPr>
        <w:t>”</w:t>
      </w:r>
      <w:r w:rsidR="003E2CE7" w:rsidRPr="002663A2">
        <w:rPr>
          <w:rFonts w:ascii="Bookman Old Style" w:hAnsi="Bookman Old Style"/>
          <w:sz w:val="21"/>
          <w:szCs w:val="21"/>
        </w:rPr>
        <w:t xml:space="preserve"> ve </w:t>
      </w:r>
      <w:r w:rsidR="006779EF">
        <w:rPr>
          <w:rFonts w:ascii="Bookman Old Style" w:hAnsi="Bookman Old Style"/>
          <w:sz w:val="21"/>
          <w:szCs w:val="21"/>
        </w:rPr>
        <w:t>“</w:t>
      </w:r>
      <w:r w:rsidR="003E2CE7" w:rsidRPr="002663A2">
        <w:rPr>
          <w:rFonts w:ascii="Bookman Old Style" w:hAnsi="Bookman Old Style"/>
          <w:sz w:val="21"/>
          <w:szCs w:val="21"/>
        </w:rPr>
        <w:t>Kamu Yönetiminin Yapısı</w:t>
      </w:r>
      <w:r w:rsidR="006779EF">
        <w:rPr>
          <w:rFonts w:ascii="Bookman Old Style" w:hAnsi="Bookman Old Style"/>
          <w:sz w:val="21"/>
          <w:szCs w:val="21"/>
        </w:rPr>
        <w:t>”</w:t>
      </w:r>
      <w:r w:rsidR="00D273F0">
        <w:rPr>
          <w:rFonts w:ascii="Bookman Old Style" w:hAnsi="Bookman Old Style"/>
          <w:sz w:val="21"/>
          <w:szCs w:val="21"/>
        </w:rPr>
        <w:t>.</w:t>
      </w:r>
    </w:p>
    <w:p w14:paraId="595960C9" w14:textId="5064D8A0" w:rsidR="003E2CE7" w:rsidRDefault="003E2CE7"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Kemal</w:t>
      </w:r>
      <w:r w:rsidR="005F6CD8" w:rsidRPr="002663A2">
        <w:rPr>
          <w:rFonts w:ascii="Bookman Old Style" w:hAnsi="Bookman Old Style"/>
          <w:sz w:val="21"/>
          <w:szCs w:val="21"/>
        </w:rPr>
        <w:t xml:space="preserve"> Gözler, </w:t>
      </w:r>
      <w:r w:rsidR="00C90FD7">
        <w:rPr>
          <w:rFonts w:ascii="Bookman Old Style" w:hAnsi="Bookman Old Style"/>
          <w:i/>
          <w:sz w:val="21"/>
          <w:szCs w:val="21"/>
        </w:rPr>
        <w:t>Türkiye’nin Yönetim Yapısı</w:t>
      </w:r>
      <w:r w:rsidR="00C90FD7" w:rsidRPr="002663A2">
        <w:rPr>
          <w:rFonts w:ascii="Bookman Old Style" w:hAnsi="Bookman Old Style"/>
          <w:sz w:val="21"/>
          <w:szCs w:val="21"/>
        </w:rPr>
        <w:t xml:space="preserve"> </w:t>
      </w:r>
      <w:r w:rsidR="005F6CD8" w:rsidRPr="002663A2">
        <w:rPr>
          <w:rFonts w:ascii="Bookman Old Style" w:hAnsi="Bookman Old Style"/>
          <w:sz w:val="21"/>
          <w:szCs w:val="21"/>
        </w:rPr>
        <w:sym w:font="Wingdings" w:char="F0E8"/>
      </w:r>
      <w:r w:rsidR="005F6CD8" w:rsidRPr="002663A2">
        <w:rPr>
          <w:rFonts w:ascii="Bookman Old Style" w:hAnsi="Bookman Old Style"/>
          <w:sz w:val="21"/>
          <w:szCs w:val="21"/>
        </w:rPr>
        <w:t xml:space="preserve"> </w:t>
      </w:r>
      <w:r w:rsidR="006779EF">
        <w:rPr>
          <w:rFonts w:ascii="Bookman Old Style" w:hAnsi="Bookman Old Style"/>
          <w:sz w:val="21"/>
          <w:szCs w:val="21"/>
        </w:rPr>
        <w:t>“</w:t>
      </w:r>
      <w:r w:rsidR="00DA4147" w:rsidRPr="002663A2">
        <w:rPr>
          <w:rFonts w:ascii="Bookman Old Style" w:hAnsi="Bookman Old Style"/>
          <w:sz w:val="21"/>
          <w:szCs w:val="21"/>
        </w:rPr>
        <w:t>İdari Teşkilata Hakim Olan İlkeler</w:t>
      </w:r>
      <w:r w:rsidR="006779EF">
        <w:rPr>
          <w:rFonts w:ascii="Bookman Old Style" w:hAnsi="Bookman Old Style"/>
          <w:sz w:val="21"/>
          <w:szCs w:val="21"/>
        </w:rPr>
        <w:t>”</w:t>
      </w:r>
      <w:r w:rsidR="00D273F0">
        <w:rPr>
          <w:rFonts w:ascii="Bookman Old Style" w:hAnsi="Bookman Old Style"/>
          <w:sz w:val="21"/>
          <w:szCs w:val="21"/>
        </w:rPr>
        <w:t>.</w:t>
      </w:r>
    </w:p>
    <w:p w14:paraId="54E2EA3E" w14:textId="77777777" w:rsidR="003A30B4" w:rsidRPr="002663A2" w:rsidRDefault="003A30B4"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Esra Dik, </w:t>
      </w:r>
      <w:r w:rsidRPr="003A30B4">
        <w:rPr>
          <w:rFonts w:ascii="Bookman Old Style" w:hAnsi="Bookman Old Style"/>
          <w:i/>
          <w:sz w:val="21"/>
          <w:szCs w:val="21"/>
        </w:rPr>
        <w:t>Türkiye’de Bakanlık Sisteminin Geleceği</w:t>
      </w:r>
      <w:r>
        <w:rPr>
          <w:rFonts w:ascii="Bookman Old Style" w:hAnsi="Bookman Old Style"/>
          <w:sz w:val="21"/>
          <w:szCs w:val="21"/>
        </w:rPr>
        <w:t>, İmge Kitabevi, Ankara 2017.</w:t>
      </w:r>
    </w:p>
    <w:p w14:paraId="20412398" w14:textId="77777777" w:rsidR="000D4D48" w:rsidRPr="002663A2" w:rsidRDefault="000D4D48"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lastRenderedPageBreak/>
        <w:t xml:space="preserve">Esra Dik, </w:t>
      </w:r>
      <w:r w:rsidR="006779EF">
        <w:rPr>
          <w:rFonts w:ascii="Bookman Old Style" w:hAnsi="Bookman Old Style"/>
          <w:sz w:val="21"/>
          <w:szCs w:val="21"/>
        </w:rPr>
        <w:t>“</w:t>
      </w:r>
      <w:r w:rsidRPr="002663A2">
        <w:rPr>
          <w:rFonts w:ascii="Bookman Old Style" w:hAnsi="Bookman Old Style"/>
          <w:sz w:val="21"/>
          <w:szCs w:val="21"/>
        </w:rPr>
        <w:t>643 Sayılı KHK İle Düzenlenen Bakan Yardımcılığı ve Hiyerarşik Örgütlenme İçerisindeki Konumu</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Ankara Üniversitesi SBF Dergisi</w:t>
      </w:r>
      <w:r w:rsidR="002663A2">
        <w:rPr>
          <w:rFonts w:ascii="Bookman Old Style" w:hAnsi="Bookman Old Style"/>
          <w:sz w:val="21"/>
          <w:szCs w:val="21"/>
        </w:rPr>
        <w:t>, C. 68 S. 4, 2013</w:t>
      </w:r>
      <w:r w:rsidRPr="002663A2">
        <w:rPr>
          <w:rFonts w:ascii="Bookman Old Style" w:hAnsi="Bookman Old Style"/>
          <w:sz w:val="21"/>
          <w:szCs w:val="21"/>
        </w:rPr>
        <w:t>, s. 121-145. (İnternet üzerinden erişilebilir)</w:t>
      </w:r>
    </w:p>
    <w:p w14:paraId="7DFF343D" w14:textId="77777777" w:rsidR="00050B4D" w:rsidRDefault="00050B4D" w:rsidP="00BC23E5">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Kemal Gözler ve Gürsel Kaplan, </w:t>
      </w:r>
      <w:r w:rsidR="006779EF">
        <w:rPr>
          <w:rFonts w:ascii="Bookman Old Style" w:hAnsi="Bookman Old Style"/>
          <w:sz w:val="21"/>
          <w:szCs w:val="21"/>
        </w:rPr>
        <w:t>“</w:t>
      </w:r>
      <w:r w:rsidRPr="002663A2">
        <w:rPr>
          <w:rFonts w:ascii="Bookman Old Style" w:hAnsi="Bookman Old Style"/>
          <w:sz w:val="21"/>
          <w:szCs w:val="21"/>
        </w:rPr>
        <w:t>Bakan Yardımcıları Bakanlık Hiyerarşisine Dahil Midir?</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Türkiye Barolar Birliği (TBB) Dergisi</w:t>
      </w:r>
      <w:r w:rsidR="002663A2">
        <w:rPr>
          <w:rFonts w:ascii="Bookman Old Style" w:hAnsi="Bookman Old Style"/>
          <w:sz w:val="21"/>
          <w:szCs w:val="21"/>
        </w:rPr>
        <w:t>, S. 98, 2012</w:t>
      </w:r>
      <w:r w:rsidRPr="002663A2">
        <w:rPr>
          <w:rFonts w:ascii="Bookman Old Style" w:hAnsi="Bookman Old Style"/>
          <w:sz w:val="21"/>
          <w:szCs w:val="21"/>
        </w:rPr>
        <w:t>, s. 11-24.</w:t>
      </w:r>
      <w:r w:rsidR="000D4D48" w:rsidRPr="002663A2">
        <w:rPr>
          <w:rFonts w:ascii="Bookman Old Style" w:hAnsi="Bookman Old Style"/>
          <w:sz w:val="21"/>
          <w:szCs w:val="21"/>
        </w:rPr>
        <w:t xml:space="preserve"> (İnternet üzerinden erişilebilir)</w:t>
      </w:r>
    </w:p>
    <w:p w14:paraId="428406F0" w14:textId="587F2EFF" w:rsidR="003A30B4" w:rsidRDefault="003A30B4" w:rsidP="00BC23E5">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Nazmi </w:t>
      </w:r>
      <w:proofErr w:type="spellStart"/>
      <w:r>
        <w:rPr>
          <w:rFonts w:ascii="Bookman Old Style" w:hAnsi="Bookman Old Style"/>
          <w:sz w:val="21"/>
          <w:szCs w:val="21"/>
        </w:rPr>
        <w:t>Küçükyağcı</w:t>
      </w:r>
      <w:proofErr w:type="spellEnd"/>
      <w:r>
        <w:rPr>
          <w:rFonts w:ascii="Bookman Old Style" w:hAnsi="Bookman Old Style"/>
          <w:sz w:val="21"/>
          <w:szCs w:val="21"/>
        </w:rPr>
        <w:t xml:space="preserve">, </w:t>
      </w:r>
      <w:r w:rsidRPr="003A30B4">
        <w:rPr>
          <w:rFonts w:ascii="Bookman Old Style" w:hAnsi="Bookman Old Style"/>
          <w:i/>
          <w:sz w:val="21"/>
          <w:szCs w:val="21"/>
        </w:rPr>
        <w:t>Kamu Yönetimi Reformunda Bakanlıklar: 2011 Örneği</w:t>
      </w:r>
      <w:r>
        <w:rPr>
          <w:rFonts w:ascii="Bookman Old Style" w:hAnsi="Bookman Old Style"/>
          <w:sz w:val="21"/>
          <w:szCs w:val="21"/>
        </w:rPr>
        <w:t>, Yayımlanmamış Yüksek Lisan Tezi, Ankara Üniversitesi Sosyal Bilimler Enstitüsü, Ankara 2015.</w:t>
      </w:r>
      <w:r w:rsidR="00AC3A91">
        <w:rPr>
          <w:rFonts w:ascii="Bookman Old Style" w:hAnsi="Bookman Old Style"/>
          <w:sz w:val="21"/>
          <w:szCs w:val="21"/>
        </w:rPr>
        <w:t xml:space="preserve"> </w:t>
      </w:r>
      <w:r w:rsidR="00AC3A91" w:rsidRPr="002663A2">
        <w:rPr>
          <w:rFonts w:ascii="Bookman Old Style" w:hAnsi="Bookman Old Style"/>
          <w:sz w:val="21"/>
          <w:szCs w:val="21"/>
        </w:rPr>
        <w:t>(İnternet üzerinden erişilebilir)</w:t>
      </w:r>
    </w:p>
    <w:p w14:paraId="72FB9C07" w14:textId="77777777" w:rsidR="00D42D8D" w:rsidRPr="00D42D8D" w:rsidRDefault="00D42D8D" w:rsidP="00D42D8D">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Bookman Old Style" w:hAnsi="Bookman Old Style"/>
          <w:sz w:val="21"/>
          <w:szCs w:val="21"/>
        </w:rPr>
      </w:pPr>
    </w:p>
    <w:p w14:paraId="68D4EAF8" w14:textId="0A35BF49" w:rsidR="00427B71" w:rsidRPr="002663A2" w:rsidRDefault="0019448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24"/>
          <w:szCs w:val="24"/>
        </w:rPr>
      </w:pPr>
      <w:r>
        <w:rPr>
          <w:rFonts w:ascii="Bookman Old Style" w:hAnsi="Bookman Old Style"/>
          <w:b/>
          <w:sz w:val="24"/>
          <w:szCs w:val="24"/>
          <w:u w:val="single"/>
        </w:rPr>
        <w:t xml:space="preserve">Sekizinci </w:t>
      </w:r>
      <w:r w:rsidR="00F43D74">
        <w:rPr>
          <w:rFonts w:ascii="Bookman Old Style" w:hAnsi="Bookman Old Style"/>
          <w:b/>
          <w:sz w:val="24"/>
          <w:szCs w:val="24"/>
          <w:u w:val="single"/>
        </w:rPr>
        <w:t xml:space="preserve">ve Dokuzuncu </w:t>
      </w:r>
      <w:r w:rsidR="00427B71" w:rsidRPr="007C31E6">
        <w:rPr>
          <w:rFonts w:ascii="Bookman Old Style" w:hAnsi="Bookman Old Style"/>
          <w:b/>
          <w:sz w:val="24"/>
          <w:szCs w:val="24"/>
          <w:u w:val="single"/>
        </w:rPr>
        <w:t>Hafta</w:t>
      </w:r>
      <w:r w:rsidR="00427B71" w:rsidRPr="002663A2">
        <w:rPr>
          <w:rFonts w:ascii="Bookman Old Style" w:hAnsi="Bookman Old Style"/>
          <w:b/>
          <w:sz w:val="24"/>
          <w:szCs w:val="24"/>
        </w:rPr>
        <w:t xml:space="preserve">: Merkezi Yönetimin Taşra </w:t>
      </w:r>
      <w:r w:rsidR="008902DF" w:rsidRPr="002663A2">
        <w:rPr>
          <w:rFonts w:ascii="Bookman Old Style" w:hAnsi="Bookman Old Style"/>
          <w:b/>
          <w:sz w:val="24"/>
          <w:szCs w:val="24"/>
        </w:rPr>
        <w:t>Örgütü</w:t>
      </w:r>
      <w:r w:rsidR="00B95989" w:rsidRPr="002663A2">
        <w:rPr>
          <w:rFonts w:ascii="Bookman Old Style" w:hAnsi="Bookman Old Style"/>
          <w:b/>
          <w:sz w:val="24"/>
          <w:szCs w:val="24"/>
        </w:rPr>
        <w:t>/Mülki İdare</w:t>
      </w:r>
    </w:p>
    <w:p w14:paraId="4B471990" w14:textId="77777777" w:rsidR="00FD411B" w:rsidRPr="002663A2" w:rsidRDefault="00427B71"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00B95989" w:rsidRPr="002663A2">
        <w:rPr>
          <w:rFonts w:ascii="Bookman Old Style" w:hAnsi="Bookman Old Style"/>
          <w:sz w:val="21"/>
          <w:szCs w:val="21"/>
        </w:rPr>
        <w:t>Mülki Yönetim</w:t>
      </w:r>
      <w:r w:rsidR="006779EF">
        <w:rPr>
          <w:rFonts w:ascii="Bookman Old Style" w:hAnsi="Bookman Old Style"/>
          <w:sz w:val="21"/>
          <w:szCs w:val="21"/>
        </w:rPr>
        <w:t>”</w:t>
      </w:r>
      <w:r w:rsidR="00334CE6">
        <w:rPr>
          <w:rFonts w:ascii="Bookman Old Style" w:hAnsi="Bookman Old Style"/>
          <w:sz w:val="21"/>
          <w:szCs w:val="21"/>
        </w:rPr>
        <w:t>.</w:t>
      </w:r>
    </w:p>
    <w:p w14:paraId="01AC919E" w14:textId="77777777" w:rsidR="00427B71" w:rsidRPr="002663A2" w:rsidRDefault="00B95989"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Merkezi Yönetimin Taşra (Çevre) Örgütü</w:t>
      </w:r>
      <w:r w:rsidR="006779EF">
        <w:rPr>
          <w:rFonts w:ascii="Bookman Old Style" w:hAnsi="Bookman Old Style"/>
          <w:sz w:val="21"/>
          <w:szCs w:val="21"/>
        </w:rPr>
        <w:t>”</w:t>
      </w:r>
      <w:r w:rsidR="00334CE6">
        <w:rPr>
          <w:rFonts w:ascii="Bookman Old Style" w:hAnsi="Bookman Old Style"/>
          <w:sz w:val="21"/>
          <w:szCs w:val="21"/>
        </w:rPr>
        <w:t>.</w:t>
      </w:r>
    </w:p>
    <w:p w14:paraId="545B07E1" w14:textId="425B9162" w:rsidR="00B95989" w:rsidRPr="002663A2" w:rsidRDefault="00B95989"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Kemal Gözler, </w:t>
      </w:r>
      <w:r w:rsidR="00C90FD7">
        <w:rPr>
          <w:rFonts w:ascii="Bookman Old Style" w:hAnsi="Bookman Old Style"/>
          <w:i/>
          <w:sz w:val="21"/>
          <w:szCs w:val="21"/>
        </w:rPr>
        <w:t>Türkiye’nin Yönetim Yapısı</w:t>
      </w:r>
      <w:r w:rsidR="00C90FD7"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Merkezi İdarenin Taşra Teşkilatı (Devlet İdaresinin Mülki Teşkilatı)</w:t>
      </w:r>
      <w:r w:rsidR="006779EF">
        <w:rPr>
          <w:rFonts w:ascii="Bookman Old Style" w:hAnsi="Bookman Old Style"/>
          <w:sz w:val="21"/>
          <w:szCs w:val="21"/>
        </w:rPr>
        <w:t>”</w:t>
      </w:r>
      <w:r w:rsidR="00334CE6">
        <w:rPr>
          <w:rFonts w:ascii="Bookman Old Style" w:hAnsi="Bookman Old Style"/>
          <w:sz w:val="21"/>
          <w:szCs w:val="21"/>
        </w:rPr>
        <w:t>.</w:t>
      </w:r>
    </w:p>
    <w:p w14:paraId="434A2665" w14:textId="77777777" w:rsidR="00240DA1" w:rsidRPr="002663A2" w:rsidRDefault="000D4D48"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Can Umut </w:t>
      </w:r>
      <w:proofErr w:type="spellStart"/>
      <w:r w:rsidRPr="002663A2">
        <w:rPr>
          <w:rFonts w:ascii="Bookman Old Style" w:hAnsi="Bookman Old Style"/>
          <w:sz w:val="21"/>
          <w:szCs w:val="21"/>
        </w:rPr>
        <w:t>Çiner</w:t>
      </w:r>
      <w:proofErr w:type="spellEnd"/>
      <w:r w:rsidRPr="002663A2">
        <w:rPr>
          <w:rFonts w:ascii="Bookman Old Style" w:hAnsi="Bookman Old Style"/>
          <w:sz w:val="21"/>
          <w:szCs w:val="21"/>
        </w:rPr>
        <w:t xml:space="preserve"> ve Oral Karakaya, </w:t>
      </w:r>
      <w:r w:rsidR="006779EF">
        <w:rPr>
          <w:rFonts w:ascii="Bookman Old Style" w:hAnsi="Bookman Old Style"/>
          <w:sz w:val="21"/>
          <w:szCs w:val="21"/>
        </w:rPr>
        <w:t>“</w:t>
      </w:r>
      <w:r w:rsidRPr="002663A2">
        <w:rPr>
          <w:rFonts w:ascii="Bookman Old Style" w:hAnsi="Bookman Old Style"/>
          <w:sz w:val="21"/>
          <w:szCs w:val="21"/>
        </w:rPr>
        <w:t>Merkez-Yerel İlişkileri ve Mülki İdarenin Dönüşümü</w:t>
      </w:r>
      <w:r w:rsidR="006779EF">
        <w:rPr>
          <w:rFonts w:ascii="Bookman Old Style" w:hAnsi="Bookman Old Style"/>
          <w:sz w:val="21"/>
          <w:szCs w:val="21"/>
        </w:rPr>
        <w:t>”</w:t>
      </w:r>
      <w:r w:rsidRPr="002663A2">
        <w:rPr>
          <w:rFonts w:ascii="Bookman Old Style" w:hAnsi="Bookman Old Style"/>
          <w:sz w:val="21"/>
          <w:szCs w:val="21"/>
        </w:rPr>
        <w:t xml:space="preserve">, </w:t>
      </w:r>
      <w:r w:rsidRPr="002663A2">
        <w:rPr>
          <w:rFonts w:ascii="Bookman Old Style" w:hAnsi="Bookman Old Style"/>
          <w:i/>
          <w:sz w:val="21"/>
          <w:szCs w:val="21"/>
        </w:rPr>
        <w:t>Ankara Üniversitesi SBF Dergisi</w:t>
      </w:r>
      <w:r w:rsidR="002663A2">
        <w:rPr>
          <w:rFonts w:ascii="Bookman Old Style" w:hAnsi="Bookman Old Style"/>
          <w:sz w:val="21"/>
          <w:szCs w:val="21"/>
        </w:rPr>
        <w:t>, C. 68 S. 2, 2013</w:t>
      </w:r>
      <w:r w:rsidRPr="002663A2">
        <w:rPr>
          <w:rFonts w:ascii="Bookman Old Style" w:hAnsi="Bookman Old Style"/>
          <w:sz w:val="21"/>
          <w:szCs w:val="21"/>
        </w:rPr>
        <w:t>, s. 63-93. (İnternet üzerinden erişilebilir)</w:t>
      </w:r>
    </w:p>
    <w:p w14:paraId="5D0F5A01" w14:textId="164CC947" w:rsidR="00114F84" w:rsidRPr="00FD7061" w:rsidRDefault="00240DA1"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4F3AAD">
        <w:rPr>
          <w:rFonts w:ascii="Bookman Old Style" w:hAnsi="Bookman Old Style" w:cstheme="minorHAnsi"/>
          <w:sz w:val="21"/>
          <w:szCs w:val="21"/>
        </w:rPr>
        <w:t xml:space="preserve">Nuray </w:t>
      </w:r>
      <w:r w:rsidR="00FD7061">
        <w:rPr>
          <w:rFonts w:ascii="Bookman Old Style" w:hAnsi="Bookman Old Style" w:cstheme="minorHAnsi"/>
          <w:sz w:val="21"/>
          <w:szCs w:val="21"/>
        </w:rPr>
        <w:t xml:space="preserve">E. </w:t>
      </w:r>
      <w:r w:rsidRPr="004F3AAD">
        <w:rPr>
          <w:rFonts w:ascii="Bookman Old Style" w:hAnsi="Bookman Old Style" w:cstheme="minorHAnsi"/>
          <w:sz w:val="21"/>
          <w:szCs w:val="21"/>
        </w:rPr>
        <w:t xml:space="preserve">Keskin, </w:t>
      </w:r>
      <w:r w:rsidR="006779EF" w:rsidRPr="004F3AAD">
        <w:rPr>
          <w:rFonts w:ascii="Bookman Old Style" w:hAnsi="Bookman Old Style" w:cstheme="minorHAnsi"/>
          <w:sz w:val="21"/>
          <w:szCs w:val="21"/>
        </w:rPr>
        <w:t>“</w:t>
      </w:r>
      <w:r w:rsidRPr="004F3AAD">
        <w:rPr>
          <w:rFonts w:ascii="Bookman Old Style" w:hAnsi="Bookman Old Style" w:cstheme="minorHAnsi"/>
          <w:sz w:val="21"/>
          <w:szCs w:val="21"/>
        </w:rPr>
        <w:t>İl Yönetimi Sisteminde Değişim</w:t>
      </w:r>
      <w:r w:rsidR="006779EF" w:rsidRPr="004F3AAD">
        <w:rPr>
          <w:rFonts w:ascii="Bookman Old Style" w:hAnsi="Bookman Old Style" w:cstheme="minorHAnsi"/>
          <w:sz w:val="21"/>
          <w:szCs w:val="21"/>
        </w:rPr>
        <w:t>”</w:t>
      </w:r>
      <w:r w:rsidRPr="004F3AAD">
        <w:rPr>
          <w:rFonts w:ascii="Bookman Old Style" w:hAnsi="Bookman Old Style" w:cstheme="minorHAnsi"/>
          <w:sz w:val="21"/>
          <w:szCs w:val="21"/>
        </w:rPr>
        <w:t xml:space="preserve">, </w:t>
      </w:r>
      <w:r w:rsidR="00FA7DE3" w:rsidRPr="004F3AAD">
        <w:rPr>
          <w:rFonts w:ascii="Bookman Old Style" w:hAnsi="Bookman Old Style" w:cstheme="minorHAnsi"/>
          <w:i/>
          <w:sz w:val="21"/>
          <w:szCs w:val="21"/>
        </w:rPr>
        <w:t>Memleket,</w:t>
      </w:r>
      <w:r w:rsidRPr="004F3AAD">
        <w:rPr>
          <w:rFonts w:ascii="Bookman Old Style" w:hAnsi="Bookman Old Style" w:cstheme="minorHAnsi"/>
          <w:i/>
          <w:sz w:val="21"/>
          <w:szCs w:val="21"/>
        </w:rPr>
        <w:t xml:space="preserve"> Siyaset ve Yönetim</w:t>
      </w:r>
      <w:r w:rsidRPr="004F3AAD">
        <w:rPr>
          <w:rFonts w:ascii="Bookman Old Style" w:hAnsi="Bookman Old Style" w:cstheme="minorHAnsi"/>
          <w:sz w:val="21"/>
          <w:szCs w:val="21"/>
        </w:rPr>
        <w:t xml:space="preserve">, </w:t>
      </w:r>
      <w:r w:rsidR="00A65BFE">
        <w:rPr>
          <w:rFonts w:ascii="Bookman Old Style" w:hAnsi="Bookman Old Style" w:cstheme="minorHAnsi"/>
          <w:sz w:val="21"/>
          <w:szCs w:val="21"/>
        </w:rPr>
        <w:t xml:space="preserve">C.3 </w:t>
      </w:r>
      <w:r w:rsidR="002663A2" w:rsidRPr="004F3AAD">
        <w:rPr>
          <w:rFonts w:ascii="Bookman Old Style" w:hAnsi="Bookman Old Style" w:cstheme="minorHAnsi"/>
          <w:sz w:val="21"/>
          <w:szCs w:val="21"/>
        </w:rPr>
        <w:t>S. 6, 2008</w:t>
      </w:r>
      <w:r w:rsidRPr="004F3AAD">
        <w:rPr>
          <w:rFonts w:ascii="Bookman Old Style" w:hAnsi="Bookman Old Style" w:cstheme="minorHAnsi"/>
          <w:sz w:val="21"/>
          <w:szCs w:val="21"/>
        </w:rPr>
        <w:t>, s. 88-117.</w:t>
      </w:r>
      <w:r w:rsidR="00FD7061">
        <w:rPr>
          <w:rFonts w:ascii="Bookman Old Style" w:hAnsi="Bookman Old Style" w:cstheme="minorHAnsi"/>
          <w:sz w:val="21"/>
          <w:szCs w:val="21"/>
        </w:rPr>
        <w:t xml:space="preserve"> </w:t>
      </w:r>
      <w:r w:rsidR="00FD7061" w:rsidRPr="002663A2">
        <w:rPr>
          <w:rFonts w:ascii="Bookman Old Style" w:hAnsi="Bookman Old Style"/>
          <w:sz w:val="21"/>
          <w:szCs w:val="21"/>
        </w:rPr>
        <w:t>(İnternet üzerinden erişilebilir)</w:t>
      </w:r>
    </w:p>
    <w:p w14:paraId="2C32CD9B" w14:textId="4F8693C3" w:rsidR="00FD7061" w:rsidRPr="00FD7061" w:rsidRDefault="00FD7061"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Pr>
          <w:rFonts w:ascii="Bookman Old Style" w:hAnsi="Bookman Old Style" w:cstheme="minorHAnsi"/>
          <w:sz w:val="21"/>
          <w:szCs w:val="21"/>
        </w:rPr>
        <w:t xml:space="preserve">Nuray E. Keskin, </w:t>
      </w:r>
      <w:r w:rsidRPr="00B73187">
        <w:rPr>
          <w:rFonts w:ascii="Bookman Old Style" w:hAnsi="Bookman Old Style" w:cstheme="minorHAnsi"/>
          <w:i/>
          <w:sz w:val="21"/>
          <w:szCs w:val="21"/>
        </w:rPr>
        <w:t>Devletin Toprak Üzerinde Örgütlenmesi: Türkiye’de İllerin Yönetimi</w:t>
      </w:r>
      <w:r>
        <w:rPr>
          <w:rFonts w:ascii="Bookman Old Style" w:hAnsi="Bookman Old Style" w:cstheme="minorHAnsi"/>
          <w:sz w:val="21"/>
          <w:szCs w:val="21"/>
        </w:rPr>
        <w:t xml:space="preserve">, </w:t>
      </w:r>
      <w:r w:rsidRPr="002663A2">
        <w:rPr>
          <w:rFonts w:ascii="Bookman Old Style" w:hAnsi="Bookman Old Style"/>
          <w:sz w:val="21"/>
          <w:szCs w:val="21"/>
        </w:rPr>
        <w:t>Yayımlanmamış Doktora Tezi, Ankara Üniversitesi Sosyal Bilimler Enstitüsü, Ankara,</w:t>
      </w:r>
      <w:r>
        <w:rPr>
          <w:rFonts w:ascii="Bookman Old Style" w:hAnsi="Bookman Old Style"/>
          <w:sz w:val="21"/>
          <w:szCs w:val="21"/>
        </w:rPr>
        <w:t xml:space="preserve"> 2007.</w:t>
      </w:r>
      <w:r w:rsidRPr="00FD7061">
        <w:rPr>
          <w:rFonts w:ascii="Bookman Old Style" w:hAnsi="Bookman Old Style"/>
          <w:sz w:val="21"/>
          <w:szCs w:val="21"/>
        </w:rPr>
        <w:t xml:space="preserve"> </w:t>
      </w:r>
      <w:r w:rsidRPr="002663A2">
        <w:rPr>
          <w:rFonts w:ascii="Bookman Old Style" w:hAnsi="Bookman Old Style"/>
          <w:sz w:val="21"/>
          <w:szCs w:val="21"/>
        </w:rPr>
        <w:t>(İnternet üzerinden erişilebilir)</w:t>
      </w:r>
      <w:bookmarkStart w:id="0" w:name="_GoBack"/>
      <w:bookmarkEnd w:id="0"/>
    </w:p>
    <w:p w14:paraId="4E351C95" w14:textId="4AAEFC1A" w:rsidR="00114F84" w:rsidRPr="00114F84" w:rsidRDefault="00114F84" w:rsidP="00114F84">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Pr>
          <w:rFonts w:ascii="Bookman Old Style" w:hAnsi="Bookman Old Style" w:cstheme="minorHAnsi"/>
          <w:sz w:val="21"/>
          <w:szCs w:val="21"/>
        </w:rPr>
        <w:t xml:space="preserve">Ahmet </w:t>
      </w:r>
      <w:proofErr w:type="spellStart"/>
      <w:r>
        <w:rPr>
          <w:rFonts w:ascii="Bookman Old Style" w:hAnsi="Bookman Old Style" w:cstheme="minorHAnsi"/>
          <w:sz w:val="21"/>
          <w:szCs w:val="21"/>
        </w:rPr>
        <w:t>Apan</w:t>
      </w:r>
      <w:proofErr w:type="spellEnd"/>
      <w:r>
        <w:rPr>
          <w:rFonts w:ascii="Bookman Old Style" w:hAnsi="Bookman Old Style" w:cstheme="minorHAnsi"/>
          <w:sz w:val="21"/>
          <w:szCs w:val="21"/>
        </w:rPr>
        <w:t xml:space="preserve">, </w:t>
      </w:r>
      <w:r w:rsidR="00E86354" w:rsidRPr="00E86354">
        <w:rPr>
          <w:rFonts w:ascii="Bookman Old Style" w:hAnsi="Bookman Old Style" w:cstheme="minorHAnsi"/>
          <w:i/>
          <w:sz w:val="21"/>
          <w:szCs w:val="21"/>
        </w:rPr>
        <w:t>Türkiye’de Mülki İdare: Tarihsel Gelişimi ve İşlevsel Dönüşümü</w:t>
      </w:r>
      <w:r w:rsidR="00E86354">
        <w:rPr>
          <w:rFonts w:ascii="Bookman Old Style" w:hAnsi="Bookman Old Style" w:cstheme="minorHAnsi"/>
          <w:sz w:val="21"/>
          <w:szCs w:val="21"/>
        </w:rPr>
        <w:t xml:space="preserve">, </w:t>
      </w:r>
      <w:r w:rsidR="00E86354" w:rsidRPr="002663A2">
        <w:rPr>
          <w:rFonts w:ascii="Bookman Old Style" w:hAnsi="Bookman Old Style"/>
          <w:sz w:val="21"/>
          <w:szCs w:val="21"/>
        </w:rPr>
        <w:t>Yayımlanmamış Doktora Tezi, Ankara Üniversitesi Sosyal Bilimler Enstitüsü, Ankara, 201</w:t>
      </w:r>
      <w:r w:rsidR="00E86354">
        <w:rPr>
          <w:rFonts w:ascii="Bookman Old Style" w:hAnsi="Bookman Old Style"/>
          <w:sz w:val="21"/>
          <w:szCs w:val="21"/>
        </w:rPr>
        <w:t xml:space="preserve">4. </w:t>
      </w:r>
      <w:r w:rsidR="00E86354" w:rsidRPr="002663A2">
        <w:rPr>
          <w:rFonts w:ascii="Bookman Old Style" w:hAnsi="Bookman Old Style"/>
          <w:sz w:val="21"/>
          <w:szCs w:val="21"/>
        </w:rPr>
        <w:t>(İnternet üzerinden erişilebilir)</w:t>
      </w:r>
    </w:p>
    <w:p w14:paraId="0A04E90E" w14:textId="77777777" w:rsidR="006779EF" w:rsidRPr="004F3AAD" w:rsidRDefault="006779EF" w:rsidP="006779EF">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4F3AAD">
        <w:rPr>
          <w:rFonts w:ascii="Bookman Old Style" w:hAnsi="Bookman Old Style"/>
          <w:sz w:val="21"/>
          <w:szCs w:val="21"/>
        </w:rPr>
        <w:t xml:space="preserve">Koray Karasu, “Vali Atamasında Çok Bilinmeyenli Denklem”, (Ed. </w:t>
      </w:r>
      <w:proofErr w:type="spellStart"/>
      <w:r w:rsidRPr="004F3AAD">
        <w:rPr>
          <w:rFonts w:ascii="Bookman Old Style" w:hAnsi="Bookman Old Style"/>
          <w:sz w:val="21"/>
          <w:szCs w:val="21"/>
        </w:rPr>
        <w:t>Şulenur</w:t>
      </w:r>
      <w:proofErr w:type="spellEnd"/>
      <w:r w:rsidRPr="004F3AAD">
        <w:rPr>
          <w:rFonts w:ascii="Bookman Old Style" w:hAnsi="Bookman Old Style"/>
          <w:sz w:val="21"/>
          <w:szCs w:val="21"/>
        </w:rPr>
        <w:t xml:space="preserve"> Özkan Erdoğan ve Ozan Zengin), </w:t>
      </w:r>
      <w:r w:rsidRPr="004F3AAD">
        <w:rPr>
          <w:rFonts w:ascii="Bookman Old Style" w:hAnsi="Bookman Old Style"/>
          <w:i/>
          <w:sz w:val="21"/>
          <w:szCs w:val="21"/>
        </w:rPr>
        <w:t xml:space="preserve">Prof. Dr. Oğuz </w:t>
      </w:r>
      <w:proofErr w:type="spellStart"/>
      <w:r w:rsidRPr="004F3AAD">
        <w:rPr>
          <w:rFonts w:ascii="Bookman Old Style" w:hAnsi="Bookman Old Style"/>
          <w:i/>
          <w:sz w:val="21"/>
          <w:szCs w:val="21"/>
        </w:rPr>
        <w:t>Onaran’a</w:t>
      </w:r>
      <w:proofErr w:type="spellEnd"/>
      <w:r w:rsidRPr="004F3AAD">
        <w:rPr>
          <w:rFonts w:ascii="Bookman Old Style" w:hAnsi="Bookman Old Style"/>
          <w:i/>
          <w:sz w:val="21"/>
          <w:szCs w:val="21"/>
        </w:rPr>
        <w:t xml:space="preserve"> Armağan</w:t>
      </w:r>
      <w:r w:rsidRPr="004F3AAD">
        <w:rPr>
          <w:rFonts w:ascii="Bookman Old Style" w:hAnsi="Bookman Old Style"/>
          <w:sz w:val="21"/>
          <w:szCs w:val="21"/>
        </w:rPr>
        <w:t xml:space="preserve">, AÜ SBF KAYAUM Yay., Ankara 2016, s. 397-416. </w:t>
      </w:r>
      <w:r w:rsidR="00553774" w:rsidRPr="004F3AAD">
        <w:rPr>
          <w:rFonts w:ascii="Bookman Old Style" w:hAnsi="Bookman Old Style"/>
          <w:sz w:val="21"/>
          <w:szCs w:val="21"/>
        </w:rPr>
        <w:t>(İnternet üzerinden erişilebilir)</w:t>
      </w:r>
    </w:p>
    <w:p w14:paraId="796D717C" w14:textId="77777777" w:rsidR="006779EF" w:rsidRPr="00AC3A91" w:rsidRDefault="006779E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15"/>
          <w:szCs w:val="24"/>
          <w:u w:val="single"/>
        </w:rPr>
      </w:pPr>
    </w:p>
    <w:p w14:paraId="76A7931C" w14:textId="476E6CCC" w:rsidR="00B95989" w:rsidRPr="002663A2" w:rsidRDefault="0019448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24"/>
          <w:szCs w:val="24"/>
        </w:rPr>
      </w:pPr>
      <w:r>
        <w:rPr>
          <w:rFonts w:ascii="Bookman Old Style" w:hAnsi="Bookman Old Style"/>
          <w:b/>
          <w:sz w:val="24"/>
          <w:szCs w:val="24"/>
          <w:u w:val="single"/>
        </w:rPr>
        <w:t xml:space="preserve">Onuncu </w:t>
      </w:r>
      <w:r w:rsidR="00C90FD7">
        <w:rPr>
          <w:rFonts w:ascii="Bookman Old Style" w:hAnsi="Bookman Old Style"/>
          <w:b/>
          <w:sz w:val="24"/>
          <w:szCs w:val="24"/>
          <w:u w:val="single"/>
        </w:rPr>
        <w:t xml:space="preserve">Hafta </w:t>
      </w:r>
      <w:r w:rsidR="00F43D74">
        <w:rPr>
          <w:rFonts w:ascii="Bookman Old Style" w:hAnsi="Bookman Old Style"/>
          <w:b/>
          <w:sz w:val="24"/>
          <w:szCs w:val="24"/>
          <w:u w:val="single"/>
        </w:rPr>
        <w:t xml:space="preserve">– On İkinci </w:t>
      </w:r>
      <w:r w:rsidR="00B95989" w:rsidRPr="007C31E6">
        <w:rPr>
          <w:rFonts w:ascii="Bookman Old Style" w:hAnsi="Bookman Old Style"/>
          <w:b/>
          <w:sz w:val="24"/>
          <w:szCs w:val="24"/>
          <w:u w:val="single"/>
        </w:rPr>
        <w:t>Hafta</w:t>
      </w:r>
      <w:r w:rsidR="00B95989" w:rsidRPr="002663A2">
        <w:rPr>
          <w:rFonts w:ascii="Bookman Old Style" w:hAnsi="Bookman Old Style"/>
          <w:b/>
          <w:sz w:val="24"/>
          <w:szCs w:val="24"/>
        </w:rPr>
        <w:t>: Yerel Yönetimler</w:t>
      </w:r>
    </w:p>
    <w:p w14:paraId="15C39D20" w14:textId="77777777" w:rsidR="006779EF" w:rsidRDefault="00027CD7" w:rsidP="006779EF">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Ruşen Keleş, </w:t>
      </w:r>
      <w:r w:rsidRPr="00557D43">
        <w:rPr>
          <w:rFonts w:ascii="Bookman Old Style" w:hAnsi="Bookman Old Style"/>
          <w:i/>
          <w:sz w:val="21"/>
          <w:szCs w:val="21"/>
        </w:rPr>
        <w:t>Yerinden Yönetim ve Siyaset</w:t>
      </w:r>
      <w:r>
        <w:rPr>
          <w:rFonts w:ascii="Bookman Old Style" w:hAnsi="Bookman Old Style"/>
          <w:sz w:val="21"/>
          <w:szCs w:val="21"/>
        </w:rPr>
        <w:t xml:space="preserve"> </w:t>
      </w:r>
      <w:r w:rsidRPr="002663A2">
        <w:rPr>
          <w:rFonts w:ascii="Bookman Old Style" w:hAnsi="Bookman Old Style"/>
          <w:sz w:val="21"/>
          <w:szCs w:val="21"/>
        </w:rPr>
        <w:sym w:font="Wingdings" w:char="F0E8"/>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Yerel Yönetim Kavramı</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Yerel Yönetimlerin Dayandığı Değerler</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Yerel Özerklik</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Anayasalarımızda Yerel Yönetimler</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İl Özel Yönetimleri</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Köylerimizde Yerel Yönetim</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Belediyeler</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Anakent Yönetimleri</w:t>
      </w:r>
      <w:r w:rsidR="006779EF">
        <w:rPr>
          <w:rFonts w:ascii="Bookman Old Style" w:hAnsi="Bookman Old Style"/>
          <w:sz w:val="21"/>
          <w:szCs w:val="21"/>
        </w:rPr>
        <w:t>”</w:t>
      </w:r>
      <w:r>
        <w:rPr>
          <w:rFonts w:ascii="Bookman Old Style" w:hAnsi="Bookman Old Style"/>
          <w:sz w:val="21"/>
          <w:szCs w:val="21"/>
        </w:rPr>
        <w:t xml:space="preserve">, </w:t>
      </w:r>
      <w:r w:rsidR="006779EF">
        <w:rPr>
          <w:rFonts w:ascii="Bookman Old Style" w:hAnsi="Bookman Old Style"/>
          <w:sz w:val="21"/>
          <w:szCs w:val="21"/>
        </w:rPr>
        <w:t>“</w:t>
      </w:r>
      <w:r>
        <w:rPr>
          <w:rFonts w:ascii="Bookman Old Style" w:hAnsi="Bookman Old Style"/>
          <w:sz w:val="21"/>
          <w:szCs w:val="21"/>
        </w:rPr>
        <w:t>Devlet ve Yerel Yönetim İlişkileri</w:t>
      </w:r>
      <w:r w:rsidR="006779EF">
        <w:rPr>
          <w:rFonts w:ascii="Bookman Old Style" w:hAnsi="Bookman Old Style"/>
          <w:sz w:val="21"/>
          <w:szCs w:val="21"/>
        </w:rPr>
        <w:t>”</w:t>
      </w:r>
      <w:r w:rsidR="00334CE6">
        <w:rPr>
          <w:rFonts w:ascii="Bookman Old Style" w:hAnsi="Bookman Old Style"/>
          <w:sz w:val="21"/>
          <w:szCs w:val="21"/>
        </w:rPr>
        <w:t>.</w:t>
      </w:r>
    </w:p>
    <w:p w14:paraId="0C6F8329" w14:textId="77777777" w:rsidR="006779EF" w:rsidRPr="006779EF" w:rsidRDefault="006779EF" w:rsidP="006779EF">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B94C29">
        <w:rPr>
          <w:rFonts w:ascii="Bookman Old Style" w:hAnsi="Bookman Old Style"/>
          <w:sz w:val="20"/>
          <w:szCs w:val="20"/>
        </w:rPr>
        <w:t>Birgül Ayman</w:t>
      </w:r>
      <w:r>
        <w:rPr>
          <w:rFonts w:ascii="Bookman Old Style" w:hAnsi="Bookman Old Style"/>
          <w:sz w:val="20"/>
          <w:szCs w:val="20"/>
        </w:rPr>
        <w:t xml:space="preserve"> Güler</w:t>
      </w:r>
      <w:r w:rsidRPr="00B94C29">
        <w:rPr>
          <w:rFonts w:ascii="Bookman Old Style" w:hAnsi="Bookman Old Style"/>
          <w:sz w:val="20"/>
          <w:szCs w:val="20"/>
        </w:rPr>
        <w:t xml:space="preserve">, </w:t>
      </w:r>
      <w:r w:rsidRPr="00B94C29">
        <w:rPr>
          <w:rFonts w:ascii="Bookman Old Style" w:hAnsi="Bookman Old Style"/>
          <w:i/>
          <w:iCs/>
          <w:sz w:val="20"/>
          <w:szCs w:val="20"/>
        </w:rPr>
        <w:t>Yerel Yönetimler: Liberal Açıklamalara Eleştirel Yaklaşım</w:t>
      </w:r>
      <w:r w:rsidRPr="00861352">
        <w:rPr>
          <w:rFonts w:ascii="Bookman Old Style" w:hAnsi="Bookman Old Style"/>
          <w:iCs/>
          <w:sz w:val="20"/>
          <w:szCs w:val="20"/>
        </w:rPr>
        <w:t>,</w:t>
      </w:r>
      <w:r w:rsidRPr="00B94C29">
        <w:rPr>
          <w:rFonts w:ascii="Bookman Old Style" w:hAnsi="Bookman Old Style"/>
          <w:i/>
          <w:iCs/>
          <w:sz w:val="20"/>
          <w:szCs w:val="20"/>
        </w:rPr>
        <w:t xml:space="preserve"> </w:t>
      </w:r>
      <w:r w:rsidRPr="00B94C29">
        <w:rPr>
          <w:rFonts w:ascii="Bookman Old Style" w:hAnsi="Bookman Old Style"/>
          <w:sz w:val="20"/>
          <w:szCs w:val="20"/>
        </w:rPr>
        <w:t>İ</w:t>
      </w:r>
      <w:proofErr w:type="spellStart"/>
      <w:r w:rsidRPr="00B94C29">
        <w:rPr>
          <w:rFonts w:ascii="Bookman Old Style" w:hAnsi="Bookman Old Style"/>
          <w:sz w:val="20"/>
          <w:szCs w:val="20"/>
          <w:lang w:val="de-DE"/>
        </w:rPr>
        <w:t>mge</w:t>
      </w:r>
      <w:proofErr w:type="spellEnd"/>
      <w:r w:rsidRPr="00B94C29">
        <w:rPr>
          <w:rFonts w:ascii="Bookman Old Style" w:hAnsi="Bookman Old Style"/>
          <w:sz w:val="20"/>
          <w:szCs w:val="20"/>
          <w:lang w:val="de-DE"/>
        </w:rPr>
        <w:t xml:space="preserve">, 3. </w:t>
      </w:r>
      <w:proofErr w:type="spellStart"/>
      <w:r w:rsidRPr="00B94C29">
        <w:rPr>
          <w:rFonts w:ascii="Bookman Old Style" w:hAnsi="Bookman Old Style"/>
          <w:sz w:val="20"/>
          <w:szCs w:val="20"/>
          <w:lang w:val="de-DE"/>
        </w:rPr>
        <w:t>Bask</w:t>
      </w:r>
      <w:proofErr w:type="spellEnd"/>
      <w:r w:rsidRPr="00B94C29">
        <w:rPr>
          <w:rFonts w:ascii="Bookman Old Style" w:hAnsi="Bookman Old Style"/>
          <w:sz w:val="20"/>
          <w:szCs w:val="20"/>
        </w:rPr>
        <w:t>ı, Ankara 2006.</w:t>
      </w:r>
    </w:p>
    <w:p w14:paraId="2D0767A7" w14:textId="77777777" w:rsidR="00B95989" w:rsidRPr="002663A2" w:rsidRDefault="00B95989"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008902DF" w:rsidRPr="002663A2">
        <w:rPr>
          <w:rFonts w:ascii="Bookman Old Style" w:hAnsi="Bookman Old Style"/>
          <w:sz w:val="21"/>
          <w:szCs w:val="21"/>
        </w:rPr>
        <w:t>Yerel Yönetim</w:t>
      </w:r>
      <w:r w:rsidR="006779EF">
        <w:rPr>
          <w:rFonts w:ascii="Bookman Old Style" w:hAnsi="Bookman Old Style"/>
          <w:sz w:val="21"/>
          <w:szCs w:val="21"/>
        </w:rPr>
        <w:t>”</w:t>
      </w:r>
      <w:r w:rsidR="00334CE6">
        <w:rPr>
          <w:rFonts w:ascii="Bookman Old Style" w:hAnsi="Bookman Old Style"/>
          <w:sz w:val="21"/>
          <w:szCs w:val="21"/>
        </w:rPr>
        <w:t>.</w:t>
      </w:r>
    </w:p>
    <w:p w14:paraId="10204E82" w14:textId="77777777" w:rsidR="008902DF" w:rsidRDefault="008902D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Yerel Yönetimler</w:t>
      </w:r>
      <w:r w:rsidR="006779EF">
        <w:rPr>
          <w:rFonts w:ascii="Bookman Old Style" w:hAnsi="Bookman Old Style"/>
          <w:sz w:val="21"/>
          <w:szCs w:val="21"/>
        </w:rPr>
        <w:t>”</w:t>
      </w:r>
      <w:r w:rsidR="00C60E5B">
        <w:rPr>
          <w:rFonts w:ascii="Bookman Old Style" w:hAnsi="Bookman Old Style"/>
          <w:sz w:val="21"/>
          <w:szCs w:val="21"/>
        </w:rPr>
        <w:t>.</w:t>
      </w:r>
    </w:p>
    <w:p w14:paraId="427086BA" w14:textId="75C55A5B" w:rsidR="008902DF" w:rsidRDefault="008902D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Kemal Gözler, </w:t>
      </w:r>
      <w:r w:rsidR="00C90FD7">
        <w:rPr>
          <w:rFonts w:ascii="Bookman Old Style" w:hAnsi="Bookman Old Style"/>
          <w:i/>
          <w:sz w:val="21"/>
          <w:szCs w:val="21"/>
        </w:rPr>
        <w:t>Türkiye’nin Yönetim Yapısı</w:t>
      </w:r>
      <w:r w:rsidR="00C90FD7"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Yer Yönünden Yerinden Yönetim Kuruluşları: Mahalli İdareler</w:t>
      </w:r>
      <w:r w:rsidR="006779EF">
        <w:rPr>
          <w:rFonts w:ascii="Bookman Old Style" w:hAnsi="Bookman Old Style"/>
          <w:sz w:val="21"/>
          <w:szCs w:val="21"/>
        </w:rPr>
        <w:t>”</w:t>
      </w:r>
      <w:r w:rsidR="00334CE6">
        <w:rPr>
          <w:rFonts w:ascii="Bookman Old Style" w:hAnsi="Bookman Old Style"/>
          <w:sz w:val="21"/>
          <w:szCs w:val="21"/>
        </w:rPr>
        <w:t>.</w:t>
      </w:r>
    </w:p>
    <w:p w14:paraId="71ED5B91" w14:textId="770F79B0" w:rsidR="00FB2DF0" w:rsidRDefault="00FB2DF0"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lang w:val="en-US"/>
        </w:rPr>
      </w:pPr>
      <w:r w:rsidRPr="00FB2DF0">
        <w:rPr>
          <w:rFonts w:ascii="Bookman Old Style" w:hAnsi="Bookman Old Style"/>
          <w:sz w:val="21"/>
          <w:szCs w:val="21"/>
        </w:rPr>
        <w:t xml:space="preserve">Ozan Zengin, </w:t>
      </w:r>
      <w:r w:rsidR="00A65BFE">
        <w:rPr>
          <w:rFonts w:ascii="Bookman Old Style" w:hAnsi="Bookman Old Style"/>
          <w:sz w:val="21"/>
          <w:szCs w:val="21"/>
          <w:lang w:val="en-US"/>
        </w:rPr>
        <w:t>“</w:t>
      </w:r>
      <w:proofErr w:type="spellStart"/>
      <w:r w:rsidRPr="00FB2DF0">
        <w:rPr>
          <w:rFonts w:ascii="Bookman Old Style" w:hAnsi="Bookman Old Style"/>
          <w:sz w:val="21"/>
          <w:szCs w:val="21"/>
          <w:lang w:val="en-US"/>
        </w:rPr>
        <w:t>Kavramlar</w:t>
      </w:r>
      <w:proofErr w:type="spellEnd"/>
      <w:r w:rsidRPr="00FB2DF0">
        <w:rPr>
          <w:rFonts w:ascii="Bookman Old Style" w:hAnsi="Bookman Old Style"/>
          <w:sz w:val="21"/>
          <w:szCs w:val="21"/>
          <w:lang w:val="en-US"/>
        </w:rPr>
        <w:t xml:space="preserve"> </w:t>
      </w:r>
      <w:proofErr w:type="spellStart"/>
      <w:r w:rsidRPr="00FB2DF0">
        <w:rPr>
          <w:rFonts w:ascii="Bookman Old Style" w:hAnsi="Bookman Old Style"/>
          <w:sz w:val="21"/>
          <w:szCs w:val="21"/>
          <w:lang w:val="en-US"/>
        </w:rPr>
        <w:t>Üzer</w:t>
      </w:r>
      <w:r w:rsidR="00A65BFE">
        <w:rPr>
          <w:rFonts w:ascii="Bookman Old Style" w:hAnsi="Bookman Old Style"/>
          <w:sz w:val="21"/>
          <w:szCs w:val="21"/>
          <w:lang w:val="en-US"/>
        </w:rPr>
        <w:t>inden</w:t>
      </w:r>
      <w:proofErr w:type="spellEnd"/>
      <w:r w:rsidR="00A65BFE">
        <w:rPr>
          <w:rFonts w:ascii="Bookman Old Style" w:hAnsi="Bookman Old Style"/>
          <w:sz w:val="21"/>
          <w:szCs w:val="21"/>
          <w:lang w:val="en-US"/>
        </w:rPr>
        <w:t xml:space="preserve"> </w:t>
      </w:r>
      <w:proofErr w:type="spellStart"/>
      <w:r w:rsidR="00A65BFE">
        <w:rPr>
          <w:rFonts w:ascii="Bookman Old Style" w:hAnsi="Bookman Old Style"/>
          <w:sz w:val="21"/>
          <w:szCs w:val="21"/>
          <w:lang w:val="en-US"/>
        </w:rPr>
        <w:t>Yerel</w:t>
      </w:r>
      <w:proofErr w:type="spellEnd"/>
      <w:r w:rsidR="00A65BFE">
        <w:rPr>
          <w:rFonts w:ascii="Bookman Old Style" w:hAnsi="Bookman Old Style"/>
          <w:sz w:val="21"/>
          <w:szCs w:val="21"/>
          <w:lang w:val="en-US"/>
        </w:rPr>
        <w:t xml:space="preserve"> </w:t>
      </w:r>
      <w:proofErr w:type="spellStart"/>
      <w:r w:rsidR="00A65BFE">
        <w:rPr>
          <w:rFonts w:ascii="Bookman Old Style" w:hAnsi="Bookman Old Style"/>
          <w:sz w:val="21"/>
          <w:szCs w:val="21"/>
          <w:lang w:val="en-US"/>
        </w:rPr>
        <w:t>Özerkliği</w:t>
      </w:r>
      <w:proofErr w:type="spellEnd"/>
      <w:r w:rsidR="00A65BFE">
        <w:rPr>
          <w:rFonts w:ascii="Bookman Old Style" w:hAnsi="Bookman Old Style"/>
          <w:sz w:val="21"/>
          <w:szCs w:val="21"/>
          <w:lang w:val="en-US"/>
        </w:rPr>
        <w:t xml:space="preserve"> </w:t>
      </w:r>
      <w:proofErr w:type="spellStart"/>
      <w:r w:rsidR="00A65BFE">
        <w:rPr>
          <w:rFonts w:ascii="Bookman Old Style" w:hAnsi="Bookman Old Style"/>
          <w:sz w:val="21"/>
          <w:szCs w:val="21"/>
          <w:lang w:val="en-US"/>
        </w:rPr>
        <w:t>Tartışmak</w:t>
      </w:r>
      <w:proofErr w:type="spellEnd"/>
      <w:r w:rsidR="00A65BFE">
        <w:rPr>
          <w:rFonts w:ascii="Bookman Old Style" w:hAnsi="Bookman Old Style"/>
          <w:sz w:val="21"/>
          <w:szCs w:val="21"/>
          <w:lang w:val="en-US"/>
        </w:rPr>
        <w:t>”</w:t>
      </w:r>
      <w:r w:rsidRPr="00FB2DF0">
        <w:rPr>
          <w:rFonts w:ascii="Bookman Old Style" w:hAnsi="Bookman Old Style"/>
          <w:sz w:val="21"/>
          <w:szCs w:val="21"/>
          <w:lang w:val="en-US"/>
        </w:rPr>
        <w:t xml:space="preserve">, </w:t>
      </w:r>
      <w:proofErr w:type="spellStart"/>
      <w:r w:rsidRPr="00FB2DF0">
        <w:rPr>
          <w:rFonts w:ascii="Bookman Old Style" w:hAnsi="Bookman Old Style"/>
          <w:i/>
          <w:iCs/>
          <w:sz w:val="21"/>
          <w:szCs w:val="21"/>
          <w:lang w:val="en-US"/>
        </w:rPr>
        <w:t>Kentsel</w:t>
      </w:r>
      <w:proofErr w:type="spellEnd"/>
      <w:r w:rsidRPr="00FB2DF0">
        <w:rPr>
          <w:rFonts w:ascii="Bookman Old Style" w:hAnsi="Bookman Old Style"/>
          <w:i/>
          <w:iCs/>
          <w:sz w:val="21"/>
          <w:szCs w:val="21"/>
          <w:lang w:val="en-US"/>
        </w:rPr>
        <w:t xml:space="preserve"> </w:t>
      </w:r>
      <w:proofErr w:type="spellStart"/>
      <w:r w:rsidRPr="00FB2DF0">
        <w:rPr>
          <w:rFonts w:ascii="Bookman Old Style" w:hAnsi="Bookman Old Style"/>
          <w:i/>
          <w:iCs/>
          <w:sz w:val="21"/>
          <w:szCs w:val="21"/>
          <w:lang w:val="en-US"/>
        </w:rPr>
        <w:t>Politikalar</w:t>
      </w:r>
      <w:proofErr w:type="spellEnd"/>
      <w:r w:rsidRPr="00FB2DF0">
        <w:rPr>
          <w:rFonts w:ascii="Bookman Old Style" w:hAnsi="Bookman Old Style"/>
          <w:sz w:val="21"/>
          <w:szCs w:val="21"/>
          <w:lang w:val="en-US"/>
        </w:rPr>
        <w:t xml:space="preserve">, (Ed. </w:t>
      </w:r>
      <w:proofErr w:type="spellStart"/>
      <w:r w:rsidRPr="00FB2DF0">
        <w:rPr>
          <w:rFonts w:ascii="Bookman Old Style" w:hAnsi="Bookman Old Style"/>
          <w:sz w:val="21"/>
          <w:szCs w:val="21"/>
          <w:lang w:val="en-US"/>
        </w:rPr>
        <w:t>Ayşegül</w:t>
      </w:r>
      <w:proofErr w:type="spellEnd"/>
      <w:r w:rsidRPr="00FB2DF0">
        <w:rPr>
          <w:rFonts w:ascii="Bookman Old Style" w:hAnsi="Bookman Old Style"/>
          <w:sz w:val="21"/>
          <w:szCs w:val="21"/>
          <w:lang w:val="en-US"/>
        </w:rPr>
        <w:t xml:space="preserve"> </w:t>
      </w:r>
      <w:proofErr w:type="spellStart"/>
      <w:r w:rsidRPr="00FB2DF0">
        <w:rPr>
          <w:rFonts w:ascii="Bookman Old Style" w:hAnsi="Bookman Old Style"/>
          <w:sz w:val="21"/>
          <w:szCs w:val="21"/>
          <w:lang w:val="en-US"/>
        </w:rPr>
        <w:t>Mengi</w:t>
      </w:r>
      <w:proofErr w:type="spellEnd"/>
      <w:r w:rsidRPr="00FB2DF0">
        <w:rPr>
          <w:rFonts w:ascii="Bookman Old Style" w:hAnsi="Bookman Old Style"/>
          <w:sz w:val="21"/>
          <w:szCs w:val="21"/>
          <w:lang w:val="en-US"/>
        </w:rPr>
        <w:t xml:space="preserve"> </w:t>
      </w:r>
      <w:proofErr w:type="spellStart"/>
      <w:r w:rsidRPr="00FB2DF0">
        <w:rPr>
          <w:rFonts w:ascii="Bookman Old Style" w:hAnsi="Bookman Old Style"/>
          <w:sz w:val="21"/>
          <w:szCs w:val="21"/>
          <w:lang w:val="en-US"/>
        </w:rPr>
        <w:t>ve</w:t>
      </w:r>
      <w:proofErr w:type="spellEnd"/>
      <w:r w:rsidRPr="00FB2DF0">
        <w:rPr>
          <w:rFonts w:ascii="Bookman Old Style" w:hAnsi="Bookman Old Style"/>
          <w:sz w:val="21"/>
          <w:szCs w:val="21"/>
          <w:lang w:val="en-US"/>
        </w:rPr>
        <w:t xml:space="preserve"> Deniz </w:t>
      </w:r>
      <w:proofErr w:type="spellStart"/>
      <w:r w:rsidRPr="00FB2DF0">
        <w:rPr>
          <w:rFonts w:ascii="Bookman Old Style" w:hAnsi="Bookman Old Style"/>
          <w:sz w:val="21"/>
          <w:szCs w:val="21"/>
          <w:lang w:val="en-US"/>
        </w:rPr>
        <w:t>İşçioğlu</w:t>
      </w:r>
      <w:proofErr w:type="spellEnd"/>
      <w:r w:rsidRPr="00FB2DF0">
        <w:rPr>
          <w:rFonts w:ascii="Bookman Old Style" w:hAnsi="Bookman Old Style"/>
          <w:sz w:val="21"/>
          <w:szCs w:val="21"/>
          <w:lang w:val="en-US"/>
        </w:rPr>
        <w:t xml:space="preserve">), PALME </w:t>
      </w:r>
      <w:proofErr w:type="spellStart"/>
      <w:r w:rsidRPr="00FB2DF0">
        <w:rPr>
          <w:rFonts w:ascii="Bookman Old Style" w:hAnsi="Bookman Old Style"/>
          <w:sz w:val="21"/>
          <w:szCs w:val="21"/>
          <w:lang w:val="en-US"/>
        </w:rPr>
        <w:t>Yayıncılık</w:t>
      </w:r>
      <w:proofErr w:type="spellEnd"/>
      <w:r w:rsidRPr="00FB2DF0">
        <w:rPr>
          <w:rFonts w:ascii="Bookman Old Style" w:hAnsi="Bookman Old Style"/>
          <w:sz w:val="21"/>
          <w:szCs w:val="21"/>
          <w:lang w:val="en-US"/>
        </w:rPr>
        <w:t>, Ankara 2018, s. 662-675.</w:t>
      </w:r>
    </w:p>
    <w:p w14:paraId="39DECD40" w14:textId="3E7E1534" w:rsidR="00C60E5B" w:rsidRPr="00FB2DF0" w:rsidRDefault="00C60E5B"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lang w:val="en-US"/>
        </w:rPr>
        <w:t xml:space="preserve">Can </w:t>
      </w:r>
      <w:proofErr w:type="spellStart"/>
      <w:r>
        <w:rPr>
          <w:rFonts w:ascii="Bookman Old Style" w:hAnsi="Bookman Old Style"/>
          <w:sz w:val="21"/>
          <w:szCs w:val="21"/>
          <w:lang w:val="en-US"/>
        </w:rPr>
        <w:t>Umut</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Çiner</w:t>
      </w:r>
      <w:proofErr w:type="spellEnd"/>
      <w:r>
        <w:rPr>
          <w:rFonts w:ascii="Bookman Old Style" w:hAnsi="Bookman Old Style"/>
          <w:sz w:val="21"/>
          <w:szCs w:val="21"/>
          <w:lang w:val="en-US"/>
        </w:rPr>
        <w:t>, “</w:t>
      </w:r>
      <w:proofErr w:type="spellStart"/>
      <w:r>
        <w:rPr>
          <w:rFonts w:ascii="Bookman Old Style" w:hAnsi="Bookman Old Style"/>
          <w:sz w:val="21"/>
          <w:szCs w:val="21"/>
          <w:lang w:val="en-US"/>
        </w:rPr>
        <w:t>Yeniden</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Kamu</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Yönetimi</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Kanunu</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Yerel</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Yönetimler</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Alanındaki</w:t>
      </w:r>
      <w:proofErr w:type="spellEnd"/>
      <w:r>
        <w:rPr>
          <w:rFonts w:ascii="Bookman Old Style" w:hAnsi="Bookman Old Style"/>
          <w:sz w:val="21"/>
          <w:szCs w:val="21"/>
          <w:lang w:val="en-US"/>
        </w:rPr>
        <w:t xml:space="preserve"> </w:t>
      </w:r>
      <w:proofErr w:type="spellStart"/>
      <w:r>
        <w:rPr>
          <w:rFonts w:ascii="Bookman Old Style" w:hAnsi="Bookman Old Style"/>
          <w:sz w:val="21"/>
          <w:szCs w:val="21"/>
          <w:lang w:val="en-US"/>
        </w:rPr>
        <w:t>Bilanço</w:t>
      </w:r>
      <w:proofErr w:type="spellEnd"/>
      <w:r>
        <w:rPr>
          <w:rFonts w:ascii="Bookman Old Style" w:hAnsi="Bookman Old Style"/>
          <w:sz w:val="21"/>
          <w:szCs w:val="21"/>
          <w:lang w:val="en-US"/>
        </w:rPr>
        <w:t xml:space="preserve">”, </w:t>
      </w:r>
      <w:proofErr w:type="spellStart"/>
      <w:r w:rsidRPr="00B52D4A">
        <w:rPr>
          <w:rFonts w:ascii="Bookman Old Style" w:hAnsi="Bookman Old Style"/>
          <w:i/>
          <w:sz w:val="21"/>
          <w:szCs w:val="21"/>
          <w:lang w:val="en-US"/>
        </w:rPr>
        <w:t>Memleket</w:t>
      </w:r>
      <w:proofErr w:type="spellEnd"/>
      <w:r w:rsidRPr="00B52D4A">
        <w:rPr>
          <w:rFonts w:ascii="Bookman Old Style" w:hAnsi="Bookman Old Style"/>
          <w:i/>
          <w:sz w:val="21"/>
          <w:szCs w:val="21"/>
          <w:lang w:val="en-US"/>
        </w:rPr>
        <w:t xml:space="preserve"> </w:t>
      </w:r>
      <w:proofErr w:type="spellStart"/>
      <w:r w:rsidRPr="00B52D4A">
        <w:rPr>
          <w:rFonts w:ascii="Bookman Old Style" w:hAnsi="Bookman Old Style"/>
          <w:i/>
          <w:sz w:val="21"/>
          <w:szCs w:val="21"/>
          <w:lang w:val="en-US"/>
        </w:rPr>
        <w:t>Siyaset</w:t>
      </w:r>
      <w:proofErr w:type="spellEnd"/>
      <w:r w:rsidRPr="00B52D4A">
        <w:rPr>
          <w:rFonts w:ascii="Bookman Old Style" w:hAnsi="Bookman Old Style"/>
          <w:i/>
          <w:sz w:val="21"/>
          <w:szCs w:val="21"/>
          <w:lang w:val="en-US"/>
        </w:rPr>
        <w:t xml:space="preserve"> Yönetim</w:t>
      </w:r>
      <w:r>
        <w:rPr>
          <w:rFonts w:ascii="Bookman Old Style" w:hAnsi="Bookman Old Style"/>
          <w:sz w:val="21"/>
          <w:szCs w:val="21"/>
          <w:lang w:val="en-US"/>
        </w:rPr>
        <w:t xml:space="preserve">, </w:t>
      </w:r>
      <w:r w:rsidR="00271EA5">
        <w:rPr>
          <w:rFonts w:ascii="Bookman Old Style" w:hAnsi="Bookman Old Style"/>
          <w:sz w:val="21"/>
          <w:szCs w:val="21"/>
          <w:lang w:val="en-US"/>
        </w:rPr>
        <w:t>C. 12</w:t>
      </w:r>
      <w:r>
        <w:rPr>
          <w:rFonts w:ascii="Bookman Old Style" w:hAnsi="Bookman Old Style"/>
          <w:sz w:val="21"/>
          <w:szCs w:val="21"/>
          <w:lang w:val="en-US"/>
        </w:rPr>
        <w:t xml:space="preserve"> S. 2</w:t>
      </w:r>
      <w:r w:rsidR="00271EA5">
        <w:rPr>
          <w:rFonts w:ascii="Bookman Old Style" w:hAnsi="Bookman Old Style"/>
          <w:sz w:val="21"/>
          <w:szCs w:val="21"/>
          <w:lang w:val="en-US"/>
        </w:rPr>
        <w:t>8</w:t>
      </w:r>
      <w:r>
        <w:rPr>
          <w:rFonts w:ascii="Bookman Old Style" w:hAnsi="Bookman Old Style"/>
          <w:sz w:val="21"/>
          <w:szCs w:val="21"/>
          <w:lang w:val="en-US"/>
        </w:rPr>
        <w:t xml:space="preserve">., 2017, s. </w:t>
      </w:r>
      <w:r w:rsidR="00B52D4A">
        <w:rPr>
          <w:rFonts w:ascii="Bookman Old Style" w:hAnsi="Bookman Old Style"/>
          <w:sz w:val="21"/>
          <w:szCs w:val="21"/>
          <w:lang w:val="en-US"/>
        </w:rPr>
        <w:t>27-52.</w:t>
      </w:r>
      <w:r>
        <w:rPr>
          <w:rFonts w:ascii="Bookman Old Style" w:hAnsi="Bookman Old Style"/>
          <w:sz w:val="21"/>
          <w:szCs w:val="21"/>
          <w:lang w:val="en-US"/>
        </w:rPr>
        <w:t xml:space="preserve"> </w:t>
      </w:r>
      <w:r w:rsidR="00AC3A91" w:rsidRPr="002663A2">
        <w:rPr>
          <w:rFonts w:ascii="Bookman Old Style" w:hAnsi="Bookman Old Style"/>
          <w:sz w:val="21"/>
          <w:szCs w:val="21"/>
        </w:rPr>
        <w:t>(İnternet üzerinden erişilebilir)</w:t>
      </w:r>
    </w:p>
    <w:p w14:paraId="3374E897" w14:textId="77777777" w:rsidR="0020580F" w:rsidRDefault="0020580F" w:rsidP="00BC23E5">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FB2DF0">
        <w:rPr>
          <w:rFonts w:ascii="Bookman Old Style" w:hAnsi="Bookman Old Style"/>
          <w:sz w:val="21"/>
          <w:szCs w:val="21"/>
        </w:rPr>
        <w:t xml:space="preserve">Ozan Zengin, </w:t>
      </w:r>
      <w:r w:rsidR="006779EF" w:rsidRPr="00FB2DF0">
        <w:rPr>
          <w:rFonts w:ascii="Bookman Old Style" w:hAnsi="Bookman Old Style"/>
          <w:sz w:val="21"/>
          <w:szCs w:val="21"/>
        </w:rPr>
        <w:t>“</w:t>
      </w:r>
      <w:r w:rsidRPr="00FB2DF0">
        <w:rPr>
          <w:rFonts w:ascii="Bookman Old Style" w:hAnsi="Bookman Old Style"/>
          <w:sz w:val="21"/>
          <w:szCs w:val="21"/>
        </w:rPr>
        <w:t>Büyükşehir Belediyesi Sisteminin Dönüşümü: Son On Yılın Değerlendirmesi</w:t>
      </w:r>
      <w:r w:rsidR="006779EF" w:rsidRPr="00FB2DF0">
        <w:rPr>
          <w:rFonts w:ascii="Bookman Old Style" w:hAnsi="Bookman Old Style"/>
          <w:sz w:val="21"/>
          <w:szCs w:val="21"/>
        </w:rPr>
        <w:t>”</w:t>
      </w:r>
      <w:r w:rsidRPr="00FB2DF0">
        <w:rPr>
          <w:rFonts w:ascii="Bookman Old Style" w:hAnsi="Bookman Old Style"/>
          <w:sz w:val="21"/>
          <w:szCs w:val="21"/>
        </w:rPr>
        <w:t xml:space="preserve">, </w:t>
      </w:r>
      <w:r w:rsidRPr="00FB2DF0">
        <w:rPr>
          <w:rFonts w:ascii="Bookman Old Style" w:hAnsi="Bookman Old Style"/>
          <w:i/>
          <w:sz w:val="21"/>
          <w:szCs w:val="21"/>
        </w:rPr>
        <w:t>Ankara Barosu Dergisi</w:t>
      </w:r>
      <w:r w:rsidR="002663A2" w:rsidRPr="00FB2DF0">
        <w:rPr>
          <w:rFonts w:ascii="Bookman Old Style" w:hAnsi="Bookman Old Style"/>
          <w:sz w:val="21"/>
          <w:szCs w:val="21"/>
        </w:rPr>
        <w:t>, C. 72 S. 2, 2014</w:t>
      </w:r>
      <w:r w:rsidRPr="00FB2DF0">
        <w:rPr>
          <w:rFonts w:ascii="Bookman Old Style" w:hAnsi="Bookman Old Style"/>
          <w:sz w:val="21"/>
          <w:szCs w:val="21"/>
        </w:rPr>
        <w:t>, s. 91-116.</w:t>
      </w:r>
      <w:r w:rsidR="004508D2" w:rsidRPr="00FB2DF0">
        <w:rPr>
          <w:rFonts w:ascii="Bookman Old Style" w:hAnsi="Bookman Old Style"/>
          <w:sz w:val="21"/>
          <w:szCs w:val="21"/>
        </w:rPr>
        <w:t xml:space="preserve"> (İn</w:t>
      </w:r>
      <w:r w:rsidR="004508D2" w:rsidRPr="002663A2">
        <w:rPr>
          <w:rFonts w:ascii="Bookman Old Style" w:hAnsi="Bookman Old Style"/>
          <w:sz w:val="21"/>
          <w:szCs w:val="21"/>
        </w:rPr>
        <w:t>ternet üzerinden erişilebilir)</w:t>
      </w:r>
    </w:p>
    <w:p w14:paraId="270BC89E" w14:textId="77777777" w:rsidR="00BC23E5" w:rsidRDefault="00BC23E5"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24"/>
          <w:szCs w:val="24"/>
          <w:u w:val="single"/>
        </w:rPr>
      </w:pPr>
    </w:p>
    <w:p w14:paraId="0A1C0E1F" w14:textId="45C2539D" w:rsidR="008902DF" w:rsidRPr="002663A2" w:rsidRDefault="00050B4D"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left="567" w:hanging="567"/>
        <w:contextualSpacing w:val="0"/>
        <w:jc w:val="both"/>
        <w:rPr>
          <w:rFonts w:ascii="Bookman Old Style" w:hAnsi="Bookman Old Style"/>
          <w:b/>
          <w:sz w:val="24"/>
          <w:szCs w:val="24"/>
        </w:rPr>
      </w:pPr>
      <w:r w:rsidRPr="007C31E6">
        <w:rPr>
          <w:rFonts w:ascii="Bookman Old Style" w:hAnsi="Bookman Old Style"/>
          <w:b/>
          <w:sz w:val="24"/>
          <w:szCs w:val="24"/>
          <w:u w:val="single"/>
        </w:rPr>
        <w:t xml:space="preserve">On </w:t>
      </w:r>
      <w:r w:rsidR="00C90FD7">
        <w:rPr>
          <w:rFonts w:ascii="Bookman Old Style" w:hAnsi="Bookman Old Style"/>
          <w:b/>
          <w:sz w:val="24"/>
          <w:szCs w:val="24"/>
          <w:u w:val="single"/>
        </w:rPr>
        <w:t xml:space="preserve">Üçüncü </w:t>
      </w:r>
      <w:r w:rsidR="0019448F">
        <w:rPr>
          <w:rFonts w:ascii="Bookman Old Style" w:hAnsi="Bookman Old Style"/>
          <w:b/>
          <w:sz w:val="24"/>
          <w:szCs w:val="24"/>
          <w:u w:val="single"/>
        </w:rPr>
        <w:t xml:space="preserve">ve On </w:t>
      </w:r>
      <w:r w:rsidR="00C90FD7">
        <w:rPr>
          <w:rFonts w:ascii="Bookman Old Style" w:hAnsi="Bookman Old Style"/>
          <w:b/>
          <w:sz w:val="24"/>
          <w:szCs w:val="24"/>
          <w:u w:val="single"/>
        </w:rPr>
        <w:t>Dördüncü</w:t>
      </w:r>
      <w:r w:rsidR="0019448F">
        <w:rPr>
          <w:rFonts w:ascii="Bookman Old Style" w:hAnsi="Bookman Old Style"/>
          <w:b/>
          <w:sz w:val="24"/>
          <w:szCs w:val="24"/>
          <w:u w:val="single"/>
        </w:rPr>
        <w:t xml:space="preserve"> </w:t>
      </w:r>
      <w:r w:rsidR="008902DF" w:rsidRPr="007C31E6">
        <w:rPr>
          <w:rFonts w:ascii="Bookman Old Style" w:hAnsi="Bookman Old Style"/>
          <w:b/>
          <w:sz w:val="24"/>
          <w:szCs w:val="24"/>
          <w:u w:val="single"/>
        </w:rPr>
        <w:t>Hafta</w:t>
      </w:r>
      <w:r w:rsidR="008902DF" w:rsidRPr="002663A2">
        <w:rPr>
          <w:rFonts w:ascii="Bookman Old Style" w:hAnsi="Bookman Old Style"/>
          <w:b/>
          <w:sz w:val="24"/>
          <w:szCs w:val="24"/>
        </w:rPr>
        <w:t>: Hizmet Yerinden Yönetim Kuruluşları</w:t>
      </w:r>
    </w:p>
    <w:p w14:paraId="715681FE" w14:textId="77777777" w:rsidR="008902DF" w:rsidRPr="002663A2" w:rsidRDefault="008902D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Hizmet Yerinden Yönetim Kuruluşları</w:t>
      </w:r>
      <w:r w:rsidR="006779EF">
        <w:rPr>
          <w:rFonts w:ascii="Bookman Old Style" w:hAnsi="Bookman Old Style"/>
          <w:sz w:val="21"/>
          <w:szCs w:val="21"/>
        </w:rPr>
        <w:t>”</w:t>
      </w:r>
      <w:r w:rsidR="00BD1B6F">
        <w:rPr>
          <w:rFonts w:ascii="Bookman Old Style" w:hAnsi="Bookman Old Style"/>
          <w:sz w:val="21"/>
          <w:szCs w:val="21"/>
        </w:rPr>
        <w:t>.</w:t>
      </w:r>
    </w:p>
    <w:p w14:paraId="1EC5D919" w14:textId="488B7CEA" w:rsidR="008902DF" w:rsidRPr="002663A2" w:rsidRDefault="008902DF"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t xml:space="preserve">Kemal Gözler, </w:t>
      </w:r>
      <w:r w:rsidR="00C90FD7">
        <w:rPr>
          <w:rFonts w:ascii="Bookman Old Style" w:hAnsi="Bookman Old Style"/>
          <w:i/>
          <w:sz w:val="21"/>
          <w:szCs w:val="21"/>
        </w:rPr>
        <w:t>Türkiye’nin Yönetim Yapısı</w:t>
      </w:r>
      <w:r w:rsidR="00C90FD7"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Hizmet Yönünden Yerinden Yönetim Kuruluşları: Kamu Kurumları</w:t>
      </w:r>
      <w:r w:rsidR="006779EF">
        <w:rPr>
          <w:rFonts w:ascii="Bookman Old Style" w:hAnsi="Bookman Old Style"/>
          <w:sz w:val="21"/>
          <w:szCs w:val="21"/>
        </w:rPr>
        <w:t>”</w:t>
      </w:r>
      <w:r w:rsidR="00BD1B6F">
        <w:rPr>
          <w:rFonts w:ascii="Bookman Old Style" w:hAnsi="Bookman Old Style"/>
          <w:sz w:val="21"/>
          <w:szCs w:val="21"/>
        </w:rPr>
        <w:t>.</w:t>
      </w:r>
    </w:p>
    <w:p w14:paraId="2726563F" w14:textId="4628D2D7" w:rsidR="00427B71" w:rsidRDefault="00050B4D"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2663A2">
        <w:rPr>
          <w:rFonts w:ascii="Bookman Old Style" w:hAnsi="Bookman Old Style"/>
          <w:sz w:val="21"/>
          <w:szCs w:val="21"/>
        </w:rPr>
        <w:lastRenderedPageBreak/>
        <w:t xml:space="preserve">Birgül Ayman Güler, </w:t>
      </w:r>
      <w:r w:rsidRPr="002663A2">
        <w:rPr>
          <w:rFonts w:ascii="Bookman Old Style" w:hAnsi="Bookman Old Style"/>
          <w:i/>
          <w:sz w:val="21"/>
          <w:szCs w:val="21"/>
        </w:rPr>
        <w:t>Türkiye’nin Yönetimi</w:t>
      </w:r>
      <w:r w:rsidRPr="002663A2">
        <w:rPr>
          <w:rFonts w:ascii="Bookman Old Style" w:hAnsi="Bookman Old Style"/>
          <w:sz w:val="21"/>
          <w:szCs w:val="21"/>
        </w:rPr>
        <w:t xml:space="preserve"> </w:t>
      </w:r>
      <w:r w:rsidRPr="002663A2">
        <w:rPr>
          <w:rFonts w:ascii="Bookman Old Style" w:hAnsi="Bookman Old Style"/>
          <w:sz w:val="21"/>
          <w:szCs w:val="21"/>
        </w:rPr>
        <w:sym w:font="Wingdings" w:char="F0E8"/>
      </w:r>
      <w:r w:rsidRPr="002663A2">
        <w:rPr>
          <w:rFonts w:ascii="Bookman Old Style" w:hAnsi="Bookman Old Style"/>
          <w:sz w:val="21"/>
          <w:szCs w:val="21"/>
        </w:rPr>
        <w:t xml:space="preserve"> </w:t>
      </w:r>
      <w:r w:rsidR="006779EF">
        <w:rPr>
          <w:rFonts w:ascii="Bookman Old Style" w:hAnsi="Bookman Old Style"/>
          <w:sz w:val="21"/>
          <w:szCs w:val="21"/>
        </w:rPr>
        <w:t>“</w:t>
      </w:r>
      <w:r w:rsidRPr="002663A2">
        <w:rPr>
          <w:rFonts w:ascii="Bookman Old Style" w:hAnsi="Bookman Old Style"/>
          <w:sz w:val="21"/>
          <w:szCs w:val="21"/>
        </w:rPr>
        <w:t>Yönetişim Kurumları</w:t>
      </w:r>
      <w:r w:rsidR="006779EF">
        <w:rPr>
          <w:rFonts w:ascii="Bookman Old Style" w:hAnsi="Bookman Old Style"/>
          <w:sz w:val="21"/>
          <w:szCs w:val="21"/>
        </w:rPr>
        <w:t>”</w:t>
      </w:r>
      <w:r w:rsidR="00D3141C">
        <w:rPr>
          <w:rFonts w:ascii="Bookman Old Style" w:hAnsi="Bookman Old Style"/>
          <w:sz w:val="21"/>
          <w:szCs w:val="21"/>
        </w:rPr>
        <w:t>.</w:t>
      </w:r>
    </w:p>
    <w:p w14:paraId="272D5A00" w14:textId="0DF083BC" w:rsidR="00942753" w:rsidRPr="002663A2" w:rsidRDefault="00942753"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T.C. Kalkınma Bakanlığı, Onuncu Kalkınma Planı 2014-2018, </w:t>
      </w:r>
      <w:r w:rsidRPr="00942753">
        <w:rPr>
          <w:rFonts w:ascii="Bookman Old Style" w:hAnsi="Bookman Old Style"/>
          <w:i/>
          <w:sz w:val="21"/>
          <w:szCs w:val="21"/>
        </w:rPr>
        <w:t>Kamu İşletmeciliği Özel İhtisas Komisyonu Raporu</w:t>
      </w:r>
      <w:r>
        <w:rPr>
          <w:rFonts w:ascii="Bookman Old Style" w:hAnsi="Bookman Old Style"/>
          <w:sz w:val="21"/>
          <w:szCs w:val="21"/>
        </w:rPr>
        <w:t xml:space="preserve">, Ankara, 2014. </w:t>
      </w:r>
      <w:r w:rsidRPr="002663A2">
        <w:rPr>
          <w:rFonts w:ascii="Bookman Old Style" w:hAnsi="Bookman Old Style"/>
          <w:sz w:val="21"/>
          <w:szCs w:val="21"/>
        </w:rPr>
        <w:t>(İnternet üzerinden erişilebilir)</w:t>
      </w:r>
    </w:p>
    <w:p w14:paraId="04C77147" w14:textId="23E78A13" w:rsidR="00CF4229" w:rsidRPr="00FD7061" w:rsidRDefault="00CF4229" w:rsidP="00FD706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cstheme="minorHAnsi"/>
          <w:sz w:val="21"/>
          <w:szCs w:val="21"/>
        </w:rPr>
      </w:pPr>
      <w:r w:rsidRPr="00360194">
        <w:rPr>
          <w:rFonts w:ascii="Bookman Old Style" w:hAnsi="Bookman Old Style"/>
          <w:sz w:val="21"/>
          <w:szCs w:val="21"/>
        </w:rPr>
        <w:t xml:space="preserve">Koray Karasu, </w:t>
      </w:r>
      <w:r w:rsidR="006779EF" w:rsidRPr="00360194">
        <w:rPr>
          <w:rFonts w:ascii="Bookman Old Style" w:hAnsi="Bookman Old Style"/>
          <w:sz w:val="21"/>
          <w:szCs w:val="21"/>
        </w:rPr>
        <w:t>“</w:t>
      </w:r>
      <w:r w:rsidR="00BA0481" w:rsidRPr="00360194">
        <w:rPr>
          <w:rFonts w:ascii="Bookman Old Style" w:hAnsi="Bookman Old Style"/>
          <w:sz w:val="21"/>
          <w:szCs w:val="21"/>
        </w:rPr>
        <w:t>Yerelleşme Söylemi</w:t>
      </w:r>
      <w:r w:rsidRPr="00360194">
        <w:rPr>
          <w:rFonts w:ascii="Bookman Old Style" w:hAnsi="Bookman Old Style"/>
          <w:sz w:val="21"/>
          <w:szCs w:val="21"/>
        </w:rPr>
        <w:t xml:space="preserve"> ve </w:t>
      </w:r>
      <w:r w:rsidR="00BA0481" w:rsidRPr="00360194">
        <w:rPr>
          <w:rFonts w:ascii="Bookman Old Style" w:hAnsi="Bookman Old Style"/>
          <w:sz w:val="21"/>
          <w:szCs w:val="21"/>
        </w:rPr>
        <w:t>Bölge Kalkınma Ajansları</w:t>
      </w:r>
      <w:r w:rsidR="006779EF" w:rsidRPr="00360194">
        <w:rPr>
          <w:rFonts w:ascii="Bookman Old Style" w:hAnsi="Bookman Old Style"/>
          <w:sz w:val="21"/>
          <w:szCs w:val="21"/>
        </w:rPr>
        <w:t>”</w:t>
      </w:r>
      <w:r w:rsidR="00BA0481" w:rsidRPr="00360194">
        <w:rPr>
          <w:rFonts w:ascii="Bookman Old Style" w:hAnsi="Bookman Old Style"/>
          <w:sz w:val="21"/>
          <w:szCs w:val="21"/>
        </w:rPr>
        <w:t xml:space="preserve">, </w:t>
      </w:r>
      <w:r w:rsidR="00BA0481" w:rsidRPr="00CE3688">
        <w:rPr>
          <w:rFonts w:ascii="Bookman Old Style" w:hAnsi="Bookman Old Style"/>
          <w:i/>
          <w:sz w:val="21"/>
          <w:szCs w:val="21"/>
        </w:rPr>
        <w:t>Memleket Siyaset Yönetim</w:t>
      </w:r>
      <w:r w:rsidR="00BA0481" w:rsidRPr="00360194">
        <w:rPr>
          <w:rFonts w:ascii="Bookman Old Style" w:hAnsi="Bookman Old Style"/>
          <w:sz w:val="21"/>
          <w:szCs w:val="21"/>
        </w:rPr>
        <w:t>, C. 4 S.</w:t>
      </w:r>
      <w:r w:rsidRPr="00360194">
        <w:rPr>
          <w:rFonts w:ascii="Bookman Old Style" w:hAnsi="Bookman Old Style"/>
          <w:sz w:val="21"/>
          <w:szCs w:val="21"/>
        </w:rPr>
        <w:t xml:space="preserve"> 11, 2009, s. 1-43.</w:t>
      </w:r>
      <w:r w:rsidR="00FD7061">
        <w:rPr>
          <w:rFonts w:ascii="Bookman Old Style" w:hAnsi="Bookman Old Style"/>
          <w:sz w:val="21"/>
          <w:szCs w:val="21"/>
        </w:rPr>
        <w:t xml:space="preserve"> </w:t>
      </w:r>
      <w:r w:rsidR="00FD7061" w:rsidRPr="002663A2">
        <w:rPr>
          <w:rFonts w:ascii="Bookman Old Style" w:hAnsi="Bookman Old Style"/>
          <w:sz w:val="21"/>
          <w:szCs w:val="21"/>
        </w:rPr>
        <w:t>(İnternet üzerinden erişilebilir)</w:t>
      </w:r>
    </w:p>
    <w:p w14:paraId="725161B8" w14:textId="77777777" w:rsidR="00CF4229" w:rsidRDefault="00CF4229"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sidRPr="00360194">
        <w:rPr>
          <w:rFonts w:ascii="Bookman Old Style" w:hAnsi="Bookman Old Style"/>
          <w:sz w:val="21"/>
          <w:szCs w:val="21"/>
        </w:rPr>
        <w:t xml:space="preserve">Ali Yılmaz, </w:t>
      </w:r>
      <w:r w:rsidR="006779EF" w:rsidRPr="00360194">
        <w:rPr>
          <w:rFonts w:ascii="Bookman Old Style" w:hAnsi="Bookman Old Style"/>
          <w:sz w:val="21"/>
          <w:szCs w:val="21"/>
        </w:rPr>
        <w:t>“</w:t>
      </w:r>
      <w:r w:rsidRPr="00360194">
        <w:rPr>
          <w:rFonts w:ascii="Bookman Old Style" w:hAnsi="Bookman Old Style"/>
          <w:sz w:val="21"/>
          <w:szCs w:val="21"/>
        </w:rPr>
        <w:t>Kalkınma Ajansları ve Yerel Yönetişim</w:t>
      </w:r>
      <w:r w:rsidR="006779EF" w:rsidRPr="00360194">
        <w:rPr>
          <w:rFonts w:ascii="Bookman Old Style" w:hAnsi="Bookman Old Style"/>
          <w:sz w:val="21"/>
          <w:szCs w:val="21"/>
        </w:rPr>
        <w:t>”</w:t>
      </w:r>
      <w:r w:rsidRPr="00360194">
        <w:rPr>
          <w:rFonts w:ascii="Bookman Old Style" w:hAnsi="Bookman Old Style"/>
          <w:sz w:val="21"/>
          <w:szCs w:val="21"/>
        </w:rPr>
        <w:t xml:space="preserve">, </w:t>
      </w:r>
      <w:r w:rsidRPr="00360194">
        <w:rPr>
          <w:rFonts w:ascii="Bookman Old Style" w:hAnsi="Bookman Old Style"/>
          <w:i/>
          <w:sz w:val="21"/>
          <w:szCs w:val="21"/>
        </w:rPr>
        <w:t>Türk İdare Dergisi</w:t>
      </w:r>
      <w:r w:rsidRPr="00360194">
        <w:rPr>
          <w:rFonts w:ascii="Bookman Old Style" w:hAnsi="Bookman Old Style"/>
          <w:sz w:val="21"/>
          <w:szCs w:val="21"/>
        </w:rPr>
        <w:t>, S. 466, 2010, s. 175-195.</w:t>
      </w:r>
    </w:p>
    <w:p w14:paraId="371EC123" w14:textId="50412DFB" w:rsidR="002B39D7" w:rsidRPr="002B39D7" w:rsidRDefault="002B39D7" w:rsidP="002B39D7">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contextualSpacing w:val="0"/>
        <w:jc w:val="both"/>
        <w:rPr>
          <w:rFonts w:ascii="Bookman Old Style" w:hAnsi="Bookman Old Style"/>
          <w:sz w:val="21"/>
          <w:szCs w:val="21"/>
        </w:rPr>
      </w:pPr>
      <w:r>
        <w:rPr>
          <w:rFonts w:ascii="Bookman Old Style" w:hAnsi="Bookman Old Style"/>
          <w:sz w:val="21"/>
          <w:szCs w:val="21"/>
        </w:rPr>
        <w:t xml:space="preserve">Barış Övgün, “Dünden Bugüne, Bugünden Yarına: Kalkınma Ajansları”, </w:t>
      </w:r>
      <w:r w:rsidRPr="00D3141C">
        <w:rPr>
          <w:rFonts w:ascii="Bookman Old Style" w:hAnsi="Bookman Old Style"/>
          <w:i/>
          <w:sz w:val="21"/>
          <w:szCs w:val="21"/>
        </w:rPr>
        <w:t>Memleket Siyaset Yöne</w:t>
      </w:r>
      <w:r w:rsidR="00271EA5" w:rsidRPr="00D3141C">
        <w:rPr>
          <w:rFonts w:ascii="Bookman Old Style" w:hAnsi="Bookman Old Style"/>
          <w:i/>
          <w:sz w:val="21"/>
          <w:szCs w:val="21"/>
        </w:rPr>
        <w:t>tim</w:t>
      </w:r>
      <w:r w:rsidR="00271EA5">
        <w:rPr>
          <w:rFonts w:ascii="Bookman Old Style" w:hAnsi="Bookman Old Style"/>
          <w:sz w:val="21"/>
          <w:szCs w:val="21"/>
        </w:rPr>
        <w:t>, C. 12 S. 27</w:t>
      </w:r>
      <w:r>
        <w:rPr>
          <w:rFonts w:ascii="Bookman Old Style" w:hAnsi="Bookman Old Style"/>
          <w:sz w:val="21"/>
          <w:szCs w:val="21"/>
        </w:rPr>
        <w:t xml:space="preserve">, 2017, s. </w:t>
      </w:r>
      <w:r w:rsidR="00271EA5">
        <w:rPr>
          <w:rFonts w:ascii="Bookman Old Style" w:hAnsi="Bookman Old Style"/>
          <w:sz w:val="21"/>
          <w:szCs w:val="21"/>
        </w:rPr>
        <w:t>19-40.</w:t>
      </w:r>
      <w:r w:rsidR="00AC3A91">
        <w:rPr>
          <w:rFonts w:ascii="Bookman Old Style" w:hAnsi="Bookman Old Style"/>
          <w:sz w:val="21"/>
          <w:szCs w:val="21"/>
        </w:rPr>
        <w:t xml:space="preserve"> </w:t>
      </w:r>
      <w:r w:rsidR="00AC3A91" w:rsidRPr="002663A2">
        <w:rPr>
          <w:rFonts w:ascii="Bookman Old Style" w:hAnsi="Bookman Old Style"/>
          <w:sz w:val="21"/>
          <w:szCs w:val="21"/>
        </w:rPr>
        <w:t>(İnternet üzerinden erişilebilir)</w:t>
      </w:r>
    </w:p>
    <w:p w14:paraId="31E427C5" w14:textId="4FEDCC82" w:rsidR="000D4D48" w:rsidRDefault="000D4D48" w:rsidP="007C31E6">
      <w:pPr>
        <w:pStyle w:val="DipnotMetni"/>
        <w:spacing w:line="276" w:lineRule="auto"/>
        <w:ind w:left="567" w:hanging="567"/>
        <w:rPr>
          <w:rFonts w:ascii="Bookman Old Style" w:hAnsi="Bookman Old Style" w:cs="Times New Roman"/>
          <w:sz w:val="21"/>
          <w:szCs w:val="21"/>
        </w:rPr>
      </w:pPr>
      <w:r w:rsidRPr="00360194">
        <w:rPr>
          <w:rFonts w:ascii="Bookman Old Style" w:hAnsi="Bookman Old Style" w:cs="Times New Roman"/>
          <w:sz w:val="21"/>
          <w:szCs w:val="21"/>
        </w:rPr>
        <w:t xml:space="preserve">Ozan Zengin, </w:t>
      </w:r>
      <w:r w:rsidR="006779EF" w:rsidRPr="00360194">
        <w:rPr>
          <w:rFonts w:ascii="Bookman Old Style" w:hAnsi="Bookman Old Style" w:cs="Times New Roman"/>
          <w:sz w:val="21"/>
          <w:szCs w:val="21"/>
        </w:rPr>
        <w:t>“</w:t>
      </w:r>
      <w:r w:rsidRPr="00360194">
        <w:rPr>
          <w:rFonts w:ascii="Bookman Old Style" w:hAnsi="Bookman Old Style" w:cs="Times New Roman"/>
          <w:sz w:val="21"/>
          <w:szCs w:val="21"/>
        </w:rPr>
        <w:t>Düzenleyici ve Denetleyici Kurumların (DDK) Özerkliği Meselesi</w:t>
      </w:r>
      <w:r w:rsidR="006779EF" w:rsidRPr="00360194">
        <w:rPr>
          <w:rFonts w:ascii="Bookman Old Style" w:hAnsi="Bookman Old Style" w:cs="Times New Roman"/>
          <w:sz w:val="21"/>
          <w:szCs w:val="21"/>
        </w:rPr>
        <w:t>”</w:t>
      </w:r>
      <w:r w:rsidRPr="00360194">
        <w:rPr>
          <w:rFonts w:ascii="Bookman Old Style" w:hAnsi="Bookman Old Style" w:cs="Times New Roman"/>
          <w:sz w:val="21"/>
          <w:szCs w:val="21"/>
        </w:rPr>
        <w:t xml:space="preserve">, </w:t>
      </w:r>
      <w:proofErr w:type="spellStart"/>
      <w:r w:rsidRPr="00360194">
        <w:rPr>
          <w:rFonts w:ascii="Bookman Old Style" w:hAnsi="Bookman Old Style" w:cs="Times New Roman"/>
          <w:i/>
          <w:sz w:val="21"/>
          <w:szCs w:val="21"/>
        </w:rPr>
        <w:t>Afro</w:t>
      </w:r>
      <w:proofErr w:type="spellEnd"/>
      <w:r w:rsidRPr="00360194">
        <w:rPr>
          <w:rFonts w:ascii="Bookman Old Style" w:hAnsi="Bookman Old Style" w:cs="Times New Roman"/>
          <w:i/>
          <w:sz w:val="21"/>
          <w:szCs w:val="21"/>
        </w:rPr>
        <w:t>-Avrasya Coğrafyasında Kamu Yönetimi Uygulamaları ve Sorunları: XI. KAYFOR Bildiriler Kitabı</w:t>
      </w:r>
      <w:r w:rsidRPr="00360194">
        <w:rPr>
          <w:rFonts w:ascii="Bookman Old Style" w:hAnsi="Bookman Old Style" w:cs="Times New Roman"/>
          <w:sz w:val="21"/>
          <w:szCs w:val="21"/>
        </w:rPr>
        <w:t>, (Yay. Haz. Fatih Yüksel), TODAİE, 2014, s. 500-508.</w:t>
      </w:r>
    </w:p>
    <w:p w14:paraId="70CB7A21" w14:textId="77ECA0F7" w:rsidR="00F55250" w:rsidRPr="00F55250" w:rsidRDefault="00F55250" w:rsidP="00F55250">
      <w:pPr>
        <w:spacing w:after="0"/>
        <w:ind w:left="567" w:hanging="567"/>
        <w:rPr>
          <w:rFonts w:ascii="Bookman Old Style" w:eastAsia="Calibri" w:hAnsi="Bookman Old Style" w:cs="Times New Roman"/>
          <w:sz w:val="21"/>
          <w:szCs w:val="21"/>
        </w:rPr>
      </w:pPr>
      <w:r>
        <w:rPr>
          <w:rFonts w:ascii="Bookman Old Style" w:eastAsia="Calibri" w:hAnsi="Bookman Old Style" w:cs="Times New Roman"/>
          <w:sz w:val="21"/>
          <w:szCs w:val="21"/>
        </w:rPr>
        <w:t xml:space="preserve">Sonay Bayramoğlu, </w:t>
      </w:r>
      <w:r w:rsidRPr="00F55250">
        <w:rPr>
          <w:rFonts w:ascii="Bookman Old Style" w:eastAsia="Calibri" w:hAnsi="Bookman Old Style" w:cs="Times New Roman"/>
          <w:i/>
          <w:sz w:val="21"/>
          <w:szCs w:val="21"/>
        </w:rPr>
        <w:t>Yönetişim Zihniyeti: Türkiye’de Üst Kurullar ve Siyasal İktidarın Dönüşümü</w:t>
      </w:r>
      <w:r>
        <w:rPr>
          <w:rFonts w:ascii="Bookman Old Style" w:eastAsia="Calibri" w:hAnsi="Bookman Old Style" w:cs="Times New Roman"/>
          <w:sz w:val="21"/>
          <w:szCs w:val="21"/>
        </w:rPr>
        <w:t>, İletişim, İstanbul 2005.</w:t>
      </w:r>
    </w:p>
    <w:p w14:paraId="3CC3C955" w14:textId="233C751F" w:rsidR="0063734B" w:rsidRPr="00360194" w:rsidRDefault="0063734B" w:rsidP="0063734B">
      <w:pPr>
        <w:pStyle w:val="DipnotMetni"/>
        <w:spacing w:line="276" w:lineRule="auto"/>
        <w:ind w:left="567" w:hanging="567"/>
        <w:rPr>
          <w:rFonts w:ascii="Bookman Old Style" w:hAnsi="Bookman Old Style" w:cs="Times New Roman"/>
          <w:sz w:val="21"/>
          <w:szCs w:val="21"/>
        </w:rPr>
      </w:pPr>
      <w:r>
        <w:rPr>
          <w:rFonts w:ascii="Bookman Old Style" w:eastAsia="Calibri" w:hAnsi="Bookman Old Style" w:cs="Times New Roman"/>
          <w:sz w:val="21"/>
          <w:szCs w:val="21"/>
        </w:rPr>
        <w:t xml:space="preserve">Ümit Sönmez, </w:t>
      </w:r>
      <w:r w:rsidRPr="0063734B">
        <w:rPr>
          <w:rFonts w:ascii="Bookman Old Style" w:eastAsia="Calibri" w:hAnsi="Bookman Old Style" w:cs="Times New Roman"/>
          <w:i/>
          <w:sz w:val="21"/>
          <w:szCs w:val="21"/>
        </w:rPr>
        <w:t>Piyasanın İdaresi: Neoliberalizm ve Bağımsız Düzenleyici Kurumların Anatomisi</w:t>
      </w:r>
      <w:r>
        <w:rPr>
          <w:rFonts w:ascii="Bookman Old Style" w:eastAsia="Calibri" w:hAnsi="Bookman Old Style" w:cs="Times New Roman"/>
          <w:sz w:val="21"/>
          <w:szCs w:val="21"/>
        </w:rPr>
        <w:t>, İletişim</w:t>
      </w:r>
      <w:r w:rsidR="00F55250">
        <w:rPr>
          <w:rFonts w:ascii="Bookman Old Style" w:eastAsia="Calibri" w:hAnsi="Bookman Old Style" w:cs="Times New Roman"/>
          <w:sz w:val="21"/>
          <w:szCs w:val="21"/>
        </w:rPr>
        <w:t>, İstanbul</w:t>
      </w:r>
      <w:r>
        <w:rPr>
          <w:rFonts w:ascii="Bookman Old Style" w:eastAsia="Calibri" w:hAnsi="Bookman Old Style" w:cs="Times New Roman"/>
          <w:sz w:val="21"/>
          <w:szCs w:val="21"/>
        </w:rPr>
        <w:t xml:space="preserve"> 2011, s. 145-230.</w:t>
      </w:r>
    </w:p>
    <w:p w14:paraId="28D546B4" w14:textId="32202679" w:rsidR="0063734B" w:rsidRPr="00360194" w:rsidRDefault="00774E6C" w:rsidP="00774E6C">
      <w:pPr>
        <w:pStyle w:val="Gvde"/>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spacing w:after="40"/>
        <w:jc w:val="both"/>
        <w:rPr>
          <w:rFonts w:ascii="Bookman Old Style" w:hAnsi="Bookman Old Style"/>
          <w:sz w:val="21"/>
          <w:szCs w:val="21"/>
        </w:rPr>
      </w:pPr>
      <w:r w:rsidRPr="00360194">
        <w:rPr>
          <w:rFonts w:ascii="Bookman Old Style" w:hAnsi="Bookman Old Style"/>
          <w:sz w:val="21"/>
          <w:szCs w:val="21"/>
        </w:rPr>
        <w:t xml:space="preserve">Seriye Sezen, </w:t>
      </w:r>
      <w:r w:rsidRPr="00360194">
        <w:rPr>
          <w:rFonts w:ascii="Bookman Old Style" w:hAnsi="Bookman Old Style"/>
          <w:i/>
          <w:iCs/>
          <w:sz w:val="21"/>
          <w:szCs w:val="21"/>
        </w:rPr>
        <w:t>Türk Kamu Yönetiminde Kurullar</w:t>
      </w:r>
      <w:r w:rsidRPr="00360194">
        <w:rPr>
          <w:rFonts w:ascii="Bookman Old Style" w:hAnsi="Bookman Old Style"/>
          <w:sz w:val="21"/>
          <w:szCs w:val="21"/>
        </w:rPr>
        <w:t>, TODAİE, Ankara 2003.</w:t>
      </w:r>
    </w:p>
    <w:p w14:paraId="75E2537B" w14:textId="77777777" w:rsidR="00774E6C" w:rsidRPr="00360194" w:rsidRDefault="00774E6C" w:rsidP="00774E6C">
      <w:pPr>
        <w:pStyle w:val="Gvde"/>
        <w:tabs>
          <w:tab w:val="left" w:pos="916"/>
          <w:tab w:val="left" w:pos="1832"/>
          <w:tab w:val="left" w:pos="2748"/>
          <w:tab w:val="left" w:pos="3664"/>
          <w:tab w:val="left" w:pos="4580"/>
          <w:tab w:val="left" w:pos="5496"/>
          <w:tab w:val="left" w:pos="6412"/>
          <w:tab w:val="left" w:pos="7328"/>
          <w:tab w:val="left" w:pos="8244"/>
          <w:tab w:val="left" w:pos="9160"/>
          <w:tab w:val="left" w:pos="9960"/>
          <w:tab w:val="left" w:pos="9960"/>
          <w:tab w:val="left" w:pos="9960"/>
          <w:tab w:val="left" w:pos="9960"/>
          <w:tab w:val="left" w:pos="9960"/>
          <w:tab w:val="left" w:pos="9960"/>
        </w:tabs>
        <w:spacing w:after="40"/>
        <w:ind w:left="340" w:hanging="340"/>
        <w:jc w:val="both"/>
        <w:rPr>
          <w:rFonts w:ascii="Bookman Old Style" w:hAnsi="Bookman Old Style"/>
          <w:sz w:val="21"/>
          <w:szCs w:val="21"/>
          <w:lang w:val="nl-NL"/>
        </w:rPr>
      </w:pPr>
      <w:r w:rsidRPr="00360194">
        <w:rPr>
          <w:rFonts w:ascii="Bookman Old Style" w:hAnsi="Bookman Old Style"/>
          <w:sz w:val="21"/>
          <w:szCs w:val="21"/>
        </w:rPr>
        <w:t xml:space="preserve">Güneri Akalın, </w:t>
      </w:r>
      <w:r w:rsidRPr="00360194">
        <w:rPr>
          <w:rFonts w:ascii="Bookman Old Style" w:hAnsi="Bookman Old Style"/>
          <w:i/>
          <w:iCs/>
          <w:sz w:val="21"/>
          <w:szCs w:val="21"/>
        </w:rPr>
        <w:t xml:space="preserve">KİT'ler ve </w:t>
      </w:r>
      <w:r w:rsidRPr="00360194">
        <w:rPr>
          <w:rFonts w:ascii="Bookman Old Style" w:hAnsi="Bookman Old Style"/>
          <w:i/>
          <w:iCs/>
          <w:sz w:val="21"/>
          <w:szCs w:val="21"/>
          <w:lang w:val="de-DE"/>
        </w:rPr>
        <w:t>Ö</w:t>
      </w:r>
      <w:proofErr w:type="spellStart"/>
      <w:r w:rsidRPr="00360194">
        <w:rPr>
          <w:rFonts w:ascii="Bookman Old Style" w:hAnsi="Bookman Old Style"/>
          <w:i/>
          <w:iCs/>
          <w:sz w:val="21"/>
          <w:szCs w:val="21"/>
        </w:rPr>
        <w:t>zelleştirmeleri</w:t>
      </w:r>
      <w:proofErr w:type="spellEnd"/>
      <w:r w:rsidRPr="00360194">
        <w:rPr>
          <w:rFonts w:ascii="Bookman Old Style" w:hAnsi="Bookman Old Style"/>
          <w:sz w:val="21"/>
          <w:szCs w:val="21"/>
          <w:lang w:val="nl-NL"/>
        </w:rPr>
        <w:t xml:space="preserve">, </w:t>
      </w:r>
      <w:proofErr w:type="spellStart"/>
      <w:r w:rsidRPr="00360194">
        <w:rPr>
          <w:rFonts w:ascii="Bookman Old Style" w:hAnsi="Bookman Old Style"/>
          <w:sz w:val="21"/>
          <w:szCs w:val="21"/>
          <w:lang w:val="nl-NL"/>
        </w:rPr>
        <w:t>Gazi</w:t>
      </w:r>
      <w:proofErr w:type="spellEnd"/>
      <w:r w:rsidRPr="00360194">
        <w:rPr>
          <w:rFonts w:ascii="Bookman Old Style" w:hAnsi="Bookman Old Style"/>
          <w:sz w:val="21"/>
          <w:szCs w:val="21"/>
          <w:lang w:val="nl-NL"/>
        </w:rPr>
        <w:t xml:space="preserve"> </w:t>
      </w:r>
      <w:proofErr w:type="spellStart"/>
      <w:r w:rsidRPr="00360194">
        <w:rPr>
          <w:rFonts w:ascii="Bookman Old Style" w:hAnsi="Bookman Old Style"/>
          <w:sz w:val="21"/>
          <w:szCs w:val="21"/>
          <w:lang w:val="nl-NL"/>
        </w:rPr>
        <w:t>Kitabevi</w:t>
      </w:r>
      <w:proofErr w:type="spellEnd"/>
      <w:r w:rsidRPr="00360194">
        <w:rPr>
          <w:rFonts w:ascii="Bookman Old Style" w:hAnsi="Bookman Old Style"/>
          <w:sz w:val="21"/>
          <w:szCs w:val="21"/>
          <w:lang w:val="nl-NL"/>
        </w:rPr>
        <w:t>, Ankara 2003.</w:t>
      </w:r>
    </w:p>
    <w:p w14:paraId="06A99212" w14:textId="77777777" w:rsidR="00774E6C" w:rsidRPr="00360194" w:rsidRDefault="00774E6C" w:rsidP="00774E6C">
      <w:pPr>
        <w:pStyle w:val="Gvde"/>
        <w:spacing w:after="40"/>
        <w:ind w:left="340" w:hanging="340"/>
        <w:jc w:val="both"/>
        <w:rPr>
          <w:rFonts w:ascii="Bookman Old Style" w:hAnsi="Bookman Old Style"/>
          <w:sz w:val="21"/>
          <w:szCs w:val="21"/>
        </w:rPr>
      </w:pPr>
      <w:r w:rsidRPr="00360194">
        <w:rPr>
          <w:rFonts w:ascii="Bookman Old Style" w:hAnsi="Bookman Old Style"/>
          <w:sz w:val="21"/>
          <w:szCs w:val="21"/>
        </w:rPr>
        <w:t xml:space="preserve">İbrahim Özdemir, </w:t>
      </w:r>
      <w:r w:rsidRPr="00360194">
        <w:rPr>
          <w:rFonts w:ascii="Bookman Old Style" w:hAnsi="Bookman Old Style"/>
          <w:i/>
          <w:iCs/>
          <w:sz w:val="21"/>
          <w:szCs w:val="21"/>
        </w:rPr>
        <w:t xml:space="preserve">Meslek Kuruluşlarının Kamu Kurumu Niteliği, </w:t>
      </w:r>
      <w:r w:rsidRPr="00360194">
        <w:rPr>
          <w:rFonts w:ascii="Bookman Old Style" w:hAnsi="Bookman Old Style"/>
          <w:sz w:val="21"/>
          <w:szCs w:val="21"/>
        </w:rPr>
        <w:t>TOBB Yayını, Ankara 2004.</w:t>
      </w:r>
    </w:p>
    <w:p w14:paraId="32555DBC" w14:textId="77777777" w:rsidR="00B2633B" w:rsidRPr="002663A2" w:rsidRDefault="00B2633B" w:rsidP="007C31E6">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rFonts w:ascii="Bookman Old Style" w:hAnsi="Bookman Old Style"/>
          <w:sz w:val="21"/>
          <w:szCs w:val="21"/>
        </w:rPr>
      </w:pPr>
    </w:p>
    <w:p w14:paraId="0FF9BAAF" w14:textId="77777777" w:rsidR="00C06799" w:rsidRPr="00D857E9" w:rsidRDefault="00161A57" w:rsidP="007C31E6">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rFonts w:ascii="Bookman Old Style" w:hAnsi="Bookman Old Style"/>
          <w:b/>
          <w:sz w:val="21"/>
          <w:szCs w:val="21"/>
        </w:rPr>
      </w:pPr>
      <w:r w:rsidRPr="0008331B">
        <w:rPr>
          <w:rFonts w:ascii="Bookman Old Style" w:hAnsi="Bookman Old Style"/>
          <w:b/>
          <w:sz w:val="21"/>
          <w:szCs w:val="21"/>
          <w:u w:val="single"/>
        </w:rPr>
        <w:t>Dersin temel kaynakları</w:t>
      </w:r>
      <w:r w:rsidR="00C06799" w:rsidRPr="00D857E9">
        <w:rPr>
          <w:rFonts w:ascii="Bookman Old Style" w:hAnsi="Bookman Old Style"/>
          <w:b/>
          <w:sz w:val="21"/>
          <w:szCs w:val="21"/>
        </w:rPr>
        <w:t>:</w:t>
      </w:r>
    </w:p>
    <w:p w14:paraId="26B4A002" w14:textId="77777777" w:rsidR="00CB041D" w:rsidRPr="002663A2" w:rsidRDefault="00CB041D" w:rsidP="00CB041D">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Bookman Old Style" w:hAnsi="Bookman Old Style"/>
          <w:sz w:val="21"/>
          <w:szCs w:val="21"/>
        </w:rPr>
      </w:pPr>
      <w:r w:rsidRPr="002663A2">
        <w:rPr>
          <w:rFonts w:ascii="Bookman Old Style" w:hAnsi="Bookman Old Style"/>
          <w:sz w:val="21"/>
          <w:szCs w:val="21"/>
        </w:rPr>
        <w:t xml:space="preserve">Birgül Ayman Güler, </w:t>
      </w:r>
      <w:r w:rsidRPr="002663A2">
        <w:rPr>
          <w:rFonts w:ascii="Bookman Old Style" w:hAnsi="Bookman Old Style"/>
          <w:i/>
          <w:sz w:val="21"/>
          <w:szCs w:val="21"/>
        </w:rPr>
        <w:t>Türkiye’nin Yönetimi-Yapı,</w:t>
      </w:r>
      <w:r w:rsidRPr="002663A2">
        <w:rPr>
          <w:rFonts w:ascii="Bookman Old Style" w:hAnsi="Bookman Old Style"/>
          <w:sz w:val="21"/>
          <w:szCs w:val="21"/>
        </w:rPr>
        <w:t xml:space="preserve"> İmge Kitabevi.</w:t>
      </w:r>
    </w:p>
    <w:p w14:paraId="7A7B86B0" w14:textId="77777777" w:rsidR="00360194" w:rsidRPr="002663A2" w:rsidRDefault="00360194" w:rsidP="00360194">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Bookman Old Style" w:hAnsi="Bookman Old Style"/>
          <w:sz w:val="21"/>
          <w:szCs w:val="21"/>
        </w:rPr>
      </w:pPr>
      <w:r w:rsidRPr="002663A2">
        <w:rPr>
          <w:rFonts w:ascii="Bookman Old Style" w:hAnsi="Bookman Old Style"/>
          <w:sz w:val="21"/>
          <w:szCs w:val="21"/>
        </w:rPr>
        <w:t xml:space="preserve">Bilal Eryılmaz, </w:t>
      </w:r>
      <w:r w:rsidRPr="002663A2">
        <w:rPr>
          <w:rFonts w:ascii="Bookman Old Style" w:hAnsi="Bookman Old Style"/>
          <w:i/>
          <w:sz w:val="21"/>
          <w:szCs w:val="21"/>
        </w:rPr>
        <w:t>Kamu Yönetimi: Düşünceler, Yapılar, Fonksiyonlar, Politikalar</w:t>
      </w:r>
      <w:r w:rsidRPr="002663A2">
        <w:rPr>
          <w:rFonts w:ascii="Bookman Old Style" w:hAnsi="Bookman Old Style"/>
          <w:sz w:val="21"/>
          <w:szCs w:val="21"/>
        </w:rPr>
        <w:t xml:space="preserve">, </w:t>
      </w:r>
      <w:proofErr w:type="spellStart"/>
      <w:r>
        <w:rPr>
          <w:rFonts w:ascii="Bookman Old Style" w:hAnsi="Bookman Old Style"/>
          <w:sz w:val="21"/>
          <w:szCs w:val="21"/>
        </w:rPr>
        <w:t>Umuttepe</w:t>
      </w:r>
      <w:proofErr w:type="spellEnd"/>
      <w:r w:rsidRPr="002663A2">
        <w:rPr>
          <w:rFonts w:ascii="Bookman Old Style" w:hAnsi="Bookman Old Style"/>
          <w:sz w:val="21"/>
          <w:szCs w:val="21"/>
        </w:rPr>
        <w:t xml:space="preserve"> Yayıncılık.</w:t>
      </w:r>
    </w:p>
    <w:p w14:paraId="295917EE" w14:textId="748BB866" w:rsidR="000E7D22" w:rsidRDefault="00E31373" w:rsidP="007C31E6">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rFonts w:ascii="Bookman Old Style" w:hAnsi="Bookman Old Style" w:cs="Times New Roman"/>
          <w:i/>
          <w:sz w:val="21"/>
          <w:szCs w:val="21"/>
        </w:rPr>
      </w:pPr>
      <w:r w:rsidRPr="002663A2">
        <w:rPr>
          <w:rFonts w:ascii="Bookman Old Style" w:hAnsi="Bookman Old Style"/>
          <w:sz w:val="21"/>
          <w:szCs w:val="21"/>
        </w:rPr>
        <w:t xml:space="preserve">Kemal Gözler, </w:t>
      </w:r>
      <w:r w:rsidR="00C90FD7">
        <w:rPr>
          <w:rFonts w:ascii="Bookman Old Style" w:hAnsi="Bookman Old Style"/>
          <w:i/>
          <w:sz w:val="21"/>
          <w:szCs w:val="21"/>
        </w:rPr>
        <w:t>Türkiye’nin Yönetim Yapısı</w:t>
      </w:r>
      <w:r w:rsidRPr="002663A2">
        <w:rPr>
          <w:rFonts w:ascii="Bookman Old Style" w:hAnsi="Bookman Old Style"/>
          <w:sz w:val="21"/>
          <w:szCs w:val="21"/>
        </w:rPr>
        <w:t>, Ekin Kitabevi.</w:t>
      </w:r>
      <w:r w:rsidR="000E7D22" w:rsidRPr="002663A2">
        <w:rPr>
          <w:rFonts w:ascii="Bookman Old Style" w:hAnsi="Bookman Old Style" w:cs="Times New Roman"/>
          <w:i/>
          <w:sz w:val="21"/>
          <w:szCs w:val="21"/>
        </w:rPr>
        <w:t xml:space="preserve"> </w:t>
      </w:r>
    </w:p>
    <w:p w14:paraId="2F2E1A5D" w14:textId="13A8CD0D" w:rsidR="00D42D8D" w:rsidRPr="00D42D8D" w:rsidRDefault="00D42D8D" w:rsidP="007C31E6">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rFonts w:ascii="Bookman Old Style" w:hAnsi="Bookman Old Style" w:cs="Times New Roman"/>
          <w:sz w:val="21"/>
          <w:szCs w:val="21"/>
        </w:rPr>
      </w:pPr>
      <w:r w:rsidRPr="00D42D8D">
        <w:rPr>
          <w:rFonts w:ascii="Bookman Old Style" w:hAnsi="Bookman Old Style" w:cs="Times New Roman"/>
          <w:sz w:val="21"/>
          <w:szCs w:val="21"/>
        </w:rPr>
        <w:t>www.mevzuat.gov.tr</w:t>
      </w:r>
      <w:r>
        <w:rPr>
          <w:rFonts w:ascii="Bookman Old Style" w:hAnsi="Bookman Old Style" w:cs="Times New Roman"/>
          <w:sz w:val="21"/>
          <w:szCs w:val="21"/>
        </w:rPr>
        <w:t xml:space="preserve"> (Mevzuat Bilgi Sistemi)</w:t>
      </w:r>
    </w:p>
    <w:p w14:paraId="5F17AADF" w14:textId="2825BD15" w:rsidR="00D42D8D" w:rsidRPr="00D42D8D" w:rsidRDefault="00D42D8D" w:rsidP="007C31E6">
      <w:pPr>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rPr>
          <w:rFonts w:ascii="Bookman Old Style" w:hAnsi="Bookman Old Style" w:cs="Times New Roman"/>
          <w:sz w:val="21"/>
          <w:szCs w:val="21"/>
        </w:rPr>
      </w:pPr>
      <w:r w:rsidRPr="00D42D8D">
        <w:rPr>
          <w:rFonts w:ascii="Bookman Old Style" w:hAnsi="Bookman Old Style" w:cs="Times New Roman"/>
          <w:sz w:val="21"/>
          <w:szCs w:val="21"/>
        </w:rPr>
        <w:t>www.kaysis.gov.tr</w:t>
      </w:r>
      <w:r>
        <w:rPr>
          <w:rFonts w:ascii="Bookman Old Style" w:hAnsi="Bookman Old Style" w:cs="Times New Roman"/>
          <w:sz w:val="21"/>
          <w:szCs w:val="21"/>
        </w:rPr>
        <w:t xml:space="preserve"> (Elektronik Kamu Bilgi Yönetimi Sistemi)</w:t>
      </w:r>
    </w:p>
    <w:p w14:paraId="61D93263" w14:textId="77777777" w:rsidR="009F170D" w:rsidRPr="002663A2" w:rsidRDefault="009F170D"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Bookman Old Style" w:hAnsi="Bookman Old Style"/>
          <w:sz w:val="21"/>
          <w:szCs w:val="21"/>
        </w:rPr>
      </w:pPr>
      <w:r w:rsidRPr="002663A2">
        <w:rPr>
          <w:rFonts w:ascii="Bookman Old Style" w:hAnsi="Bookman Old Style"/>
          <w:sz w:val="21"/>
          <w:szCs w:val="21"/>
        </w:rPr>
        <w:tab/>
      </w:r>
      <w:r w:rsidRPr="002663A2">
        <w:rPr>
          <w:rFonts w:ascii="Bookman Old Style" w:hAnsi="Bookman Old Style" w:cstheme="minorHAnsi"/>
          <w:sz w:val="21"/>
          <w:szCs w:val="21"/>
        </w:rPr>
        <w:t xml:space="preserve">ve ilgili </w:t>
      </w:r>
      <w:r w:rsidRPr="002663A2">
        <w:rPr>
          <w:rFonts w:ascii="Bookman Old Style" w:hAnsi="Bookman Old Style" w:cstheme="minorHAnsi"/>
          <w:i/>
          <w:sz w:val="21"/>
          <w:szCs w:val="21"/>
        </w:rPr>
        <w:t>mevzuat</w:t>
      </w:r>
      <w:r w:rsidRPr="002663A2">
        <w:rPr>
          <w:rFonts w:ascii="Bookman Old Style" w:hAnsi="Bookman Old Style" w:cstheme="minorHAnsi"/>
          <w:sz w:val="21"/>
          <w:szCs w:val="21"/>
        </w:rPr>
        <w:t>…</w:t>
      </w:r>
    </w:p>
    <w:p w14:paraId="646EE078" w14:textId="77777777" w:rsidR="009F170D" w:rsidRPr="002663A2" w:rsidRDefault="009F170D" w:rsidP="007C31E6">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left="425" w:hanging="425"/>
        <w:jc w:val="both"/>
        <w:rPr>
          <w:rFonts w:ascii="Bookman Old Style" w:hAnsi="Bookman Old Style"/>
          <w:sz w:val="21"/>
          <w:szCs w:val="21"/>
        </w:rPr>
      </w:pPr>
    </w:p>
    <w:p w14:paraId="64D775E2" w14:textId="14AF2727" w:rsidR="00651330" w:rsidRDefault="009F170D" w:rsidP="00AC3A9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contextualSpacing w:val="0"/>
        <w:jc w:val="both"/>
        <w:rPr>
          <w:rFonts w:ascii="Bookman Old Style" w:hAnsi="Bookman Old Style" w:cstheme="minorHAnsi"/>
          <w:sz w:val="21"/>
          <w:szCs w:val="21"/>
        </w:rPr>
      </w:pPr>
      <w:r w:rsidRPr="002663A2">
        <w:rPr>
          <w:rFonts w:ascii="Bookman Old Style" w:hAnsi="Bookman Old Style"/>
          <w:sz w:val="21"/>
          <w:szCs w:val="21"/>
        </w:rPr>
        <w:t>Not: Bu okumalara,</w:t>
      </w:r>
      <w:r w:rsidR="00564D70">
        <w:rPr>
          <w:rFonts w:ascii="Bookman Old Style" w:hAnsi="Bookman Old Style"/>
          <w:sz w:val="21"/>
          <w:szCs w:val="21"/>
        </w:rPr>
        <w:t xml:space="preserve"> haftalık okumalar eklenebilecektir…</w:t>
      </w:r>
      <w:r w:rsidR="00BC5E95" w:rsidRPr="002663A2">
        <w:rPr>
          <w:rFonts w:ascii="Bookman Old Style" w:hAnsi="Bookman Old Style" w:cstheme="minorHAnsi"/>
          <w:sz w:val="21"/>
          <w:szCs w:val="21"/>
        </w:rPr>
        <w:tab/>
      </w:r>
    </w:p>
    <w:p w14:paraId="1E7DBF0A" w14:textId="77777777" w:rsidR="00EA17D1" w:rsidRPr="002663A2" w:rsidRDefault="00EA17D1" w:rsidP="00AC3A91">
      <w:pPr>
        <w:pStyle w:val="ListeParagraf"/>
        <w:tabs>
          <w:tab w:val="left" w:pos="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contextualSpacing w:val="0"/>
        <w:jc w:val="both"/>
        <w:rPr>
          <w:rFonts w:ascii="Bookman Old Style" w:hAnsi="Bookman Old Style" w:cstheme="minorHAnsi"/>
          <w:b/>
          <w:sz w:val="21"/>
          <w:szCs w:val="21"/>
        </w:rPr>
      </w:pPr>
    </w:p>
    <w:sectPr w:rsidR="00EA17D1" w:rsidRPr="002663A2" w:rsidSect="00CE7B87">
      <w:footerReference w:type="default" r:id="rId8"/>
      <w:pgSz w:w="11906" w:h="16838"/>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9CC8" w14:textId="77777777" w:rsidR="0007582B" w:rsidRDefault="0007582B" w:rsidP="00E71A1B">
      <w:pPr>
        <w:spacing w:after="0" w:line="240" w:lineRule="auto"/>
      </w:pPr>
      <w:r>
        <w:separator/>
      </w:r>
    </w:p>
  </w:endnote>
  <w:endnote w:type="continuationSeparator" w:id="0">
    <w:p w14:paraId="23249137" w14:textId="77777777" w:rsidR="0007582B" w:rsidRDefault="0007582B" w:rsidP="00E7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20B0604020202020204"/>
    <w:charset w:val="00"/>
    <w:family w:val="roman"/>
    <w:notTrueType/>
    <w:pitch w:val="default"/>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8882"/>
      <w:docPartObj>
        <w:docPartGallery w:val="Page Numbers (Bottom of Page)"/>
        <w:docPartUnique/>
      </w:docPartObj>
    </w:sdtPr>
    <w:sdtEndPr/>
    <w:sdtContent>
      <w:p w14:paraId="2E933165" w14:textId="2FEBA322" w:rsidR="004E2A8D" w:rsidRDefault="00AB2622">
        <w:pPr>
          <w:pStyle w:val="AltBilgi"/>
          <w:jc w:val="center"/>
        </w:pPr>
        <w:r>
          <w:fldChar w:fldCharType="begin"/>
        </w:r>
        <w:r>
          <w:instrText xml:space="preserve"> PAGE   \* MERGEFORMAT </w:instrText>
        </w:r>
        <w:r>
          <w:fldChar w:fldCharType="separate"/>
        </w:r>
        <w:r w:rsidR="00F55250">
          <w:rPr>
            <w:noProof/>
          </w:rPr>
          <w:t>4</w:t>
        </w:r>
        <w:r>
          <w:rPr>
            <w:noProof/>
          </w:rPr>
          <w:fldChar w:fldCharType="end"/>
        </w:r>
      </w:p>
    </w:sdtContent>
  </w:sdt>
  <w:p w14:paraId="5FDAB5D3" w14:textId="77777777" w:rsidR="00F015A8" w:rsidRDefault="00F015A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8D048" w14:textId="77777777" w:rsidR="0007582B" w:rsidRDefault="0007582B" w:rsidP="00E71A1B">
      <w:pPr>
        <w:spacing w:after="0" w:line="240" w:lineRule="auto"/>
      </w:pPr>
      <w:r>
        <w:separator/>
      </w:r>
    </w:p>
  </w:footnote>
  <w:footnote w:type="continuationSeparator" w:id="0">
    <w:p w14:paraId="3854F4D0" w14:textId="77777777" w:rsidR="0007582B" w:rsidRDefault="0007582B" w:rsidP="00E71A1B">
      <w:pPr>
        <w:spacing w:after="0" w:line="240" w:lineRule="auto"/>
      </w:pPr>
      <w:r>
        <w:continuationSeparator/>
      </w:r>
    </w:p>
  </w:footnote>
  <w:footnote w:id="1">
    <w:p w14:paraId="0A144223" w14:textId="5B6914E7" w:rsidR="00D3141C" w:rsidRPr="004C374E" w:rsidRDefault="00D3141C" w:rsidP="00CE3688">
      <w:pPr>
        <w:pStyle w:val="DipnotMetni"/>
        <w:rPr>
          <w:rFonts w:ascii="Bookman Old Style" w:hAnsi="Bookman Old Style"/>
          <w:sz w:val="18"/>
          <w:szCs w:val="18"/>
        </w:rPr>
      </w:pPr>
      <w:r w:rsidRPr="004C374E">
        <w:rPr>
          <w:rStyle w:val="DipnotBavurusu"/>
          <w:rFonts w:ascii="Bookman Old Style" w:hAnsi="Bookman Old Style"/>
          <w:sz w:val="18"/>
          <w:szCs w:val="18"/>
        </w:rPr>
        <w:footnoteRef/>
      </w:r>
      <w:r w:rsidRPr="004C374E">
        <w:rPr>
          <w:rFonts w:ascii="Bookman Old Style" w:hAnsi="Bookman Old Style"/>
          <w:sz w:val="18"/>
          <w:szCs w:val="18"/>
        </w:rPr>
        <w:t xml:space="preserve"> Her bir haftadaki kaynakların sırası, dersin içeriği itibarıyla belirlenmiştir. </w:t>
      </w:r>
      <w:r w:rsidR="00FD1178" w:rsidRPr="004C374E">
        <w:rPr>
          <w:rFonts w:ascii="Bookman Old Style" w:hAnsi="Bookman Old Style"/>
          <w:sz w:val="18"/>
          <w:szCs w:val="18"/>
        </w:rPr>
        <w:t>Baskı değişiklikleri sonrasında sayfa numara</w:t>
      </w:r>
      <w:r w:rsidR="00CE3688" w:rsidRPr="004C374E">
        <w:rPr>
          <w:rFonts w:ascii="Bookman Old Style" w:hAnsi="Bookman Old Style"/>
          <w:sz w:val="18"/>
          <w:szCs w:val="18"/>
        </w:rPr>
        <w:t>larının değişebilmesinden ötürü</w:t>
      </w:r>
      <w:r w:rsidR="00FD1178" w:rsidRPr="004C374E">
        <w:rPr>
          <w:rFonts w:ascii="Bookman Old Style" w:hAnsi="Bookman Old Style"/>
          <w:sz w:val="18"/>
          <w:szCs w:val="18"/>
        </w:rPr>
        <w:t xml:space="preserve"> k</w:t>
      </w:r>
      <w:r w:rsidR="00F23850" w:rsidRPr="004C374E">
        <w:rPr>
          <w:rFonts w:ascii="Bookman Old Style" w:hAnsi="Bookman Old Style"/>
          <w:sz w:val="18"/>
          <w:szCs w:val="18"/>
        </w:rPr>
        <w:t>itap içi kısımların</w:t>
      </w:r>
      <w:r w:rsidR="00FD1178" w:rsidRPr="004C374E">
        <w:rPr>
          <w:rFonts w:ascii="Bookman Old Style" w:hAnsi="Bookman Old Style"/>
          <w:sz w:val="18"/>
          <w:szCs w:val="18"/>
        </w:rPr>
        <w:t xml:space="preserve"> yalnızca başlıkları yazılıp sayfa numaraları belirtilmemiştir.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F58DE"/>
    <w:multiLevelType w:val="hybridMultilevel"/>
    <w:tmpl w:val="527273DE"/>
    <w:lvl w:ilvl="0" w:tplc="A05690C4">
      <w:start w:val="1"/>
      <w:numFmt w:val="decimal"/>
      <w:lvlText w:val="%1."/>
      <w:lvlJc w:val="left"/>
      <w:pPr>
        <w:ind w:left="1778"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oNotDisplayPageBoundarie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7CE"/>
    <w:rsid w:val="000113ED"/>
    <w:rsid w:val="00014D05"/>
    <w:rsid w:val="0002066B"/>
    <w:rsid w:val="00023DCA"/>
    <w:rsid w:val="000263FB"/>
    <w:rsid w:val="00027CD7"/>
    <w:rsid w:val="00050B4D"/>
    <w:rsid w:val="00050FA2"/>
    <w:rsid w:val="00053B48"/>
    <w:rsid w:val="000668D7"/>
    <w:rsid w:val="0007582B"/>
    <w:rsid w:val="00077D77"/>
    <w:rsid w:val="0008331B"/>
    <w:rsid w:val="00083ABA"/>
    <w:rsid w:val="00086CDB"/>
    <w:rsid w:val="00091337"/>
    <w:rsid w:val="0009640C"/>
    <w:rsid w:val="000A57D8"/>
    <w:rsid w:val="000B40A7"/>
    <w:rsid w:val="000C7D22"/>
    <w:rsid w:val="000D4D48"/>
    <w:rsid w:val="000E0E1F"/>
    <w:rsid w:val="000E7D22"/>
    <w:rsid w:val="000F2587"/>
    <w:rsid w:val="000F4502"/>
    <w:rsid w:val="001028BB"/>
    <w:rsid w:val="00114F84"/>
    <w:rsid w:val="001153A0"/>
    <w:rsid w:val="00116603"/>
    <w:rsid w:val="00121CAD"/>
    <w:rsid w:val="001335BE"/>
    <w:rsid w:val="001378E4"/>
    <w:rsid w:val="00140063"/>
    <w:rsid w:val="00143020"/>
    <w:rsid w:val="00161A57"/>
    <w:rsid w:val="0017046E"/>
    <w:rsid w:val="0019041E"/>
    <w:rsid w:val="00190C3F"/>
    <w:rsid w:val="0019448F"/>
    <w:rsid w:val="001A04CC"/>
    <w:rsid w:val="001A25D0"/>
    <w:rsid w:val="001B003C"/>
    <w:rsid w:val="001B159D"/>
    <w:rsid w:val="001B294D"/>
    <w:rsid w:val="001C0C11"/>
    <w:rsid w:val="001C2D6F"/>
    <w:rsid w:val="001C68D8"/>
    <w:rsid w:val="001E62F6"/>
    <w:rsid w:val="00202AD7"/>
    <w:rsid w:val="0020580F"/>
    <w:rsid w:val="002255EA"/>
    <w:rsid w:val="00236060"/>
    <w:rsid w:val="00240C54"/>
    <w:rsid w:val="00240DA1"/>
    <w:rsid w:val="002663A2"/>
    <w:rsid w:val="00271EA5"/>
    <w:rsid w:val="00284818"/>
    <w:rsid w:val="00296F7A"/>
    <w:rsid w:val="002A538B"/>
    <w:rsid w:val="002A61EB"/>
    <w:rsid w:val="002B2684"/>
    <w:rsid w:val="002B39D7"/>
    <w:rsid w:val="002B4ABA"/>
    <w:rsid w:val="002B6186"/>
    <w:rsid w:val="002C0457"/>
    <w:rsid w:val="002D1266"/>
    <w:rsid w:val="002D3213"/>
    <w:rsid w:val="002D6F79"/>
    <w:rsid w:val="002E1F12"/>
    <w:rsid w:val="002E7602"/>
    <w:rsid w:val="002F0BDC"/>
    <w:rsid w:val="00303F45"/>
    <w:rsid w:val="003065DE"/>
    <w:rsid w:val="00311B2D"/>
    <w:rsid w:val="00321522"/>
    <w:rsid w:val="0032599A"/>
    <w:rsid w:val="00332834"/>
    <w:rsid w:val="00334C96"/>
    <w:rsid w:val="00334CE6"/>
    <w:rsid w:val="00334EE2"/>
    <w:rsid w:val="00340B36"/>
    <w:rsid w:val="00346A22"/>
    <w:rsid w:val="00351947"/>
    <w:rsid w:val="00360194"/>
    <w:rsid w:val="0036425F"/>
    <w:rsid w:val="00380CC3"/>
    <w:rsid w:val="00393C37"/>
    <w:rsid w:val="00394B0C"/>
    <w:rsid w:val="003A30B4"/>
    <w:rsid w:val="003B2090"/>
    <w:rsid w:val="003C0B4B"/>
    <w:rsid w:val="003D6807"/>
    <w:rsid w:val="003D6FEC"/>
    <w:rsid w:val="003E0CBA"/>
    <w:rsid w:val="003E2CE7"/>
    <w:rsid w:val="003E4308"/>
    <w:rsid w:val="003F5447"/>
    <w:rsid w:val="0040113E"/>
    <w:rsid w:val="00402759"/>
    <w:rsid w:val="004220AA"/>
    <w:rsid w:val="00425161"/>
    <w:rsid w:val="00427B71"/>
    <w:rsid w:val="0043230E"/>
    <w:rsid w:val="00435C56"/>
    <w:rsid w:val="00437508"/>
    <w:rsid w:val="00445E37"/>
    <w:rsid w:val="004508D2"/>
    <w:rsid w:val="004617B9"/>
    <w:rsid w:val="00462D08"/>
    <w:rsid w:val="0046419B"/>
    <w:rsid w:val="00474F16"/>
    <w:rsid w:val="004821A5"/>
    <w:rsid w:val="004923F6"/>
    <w:rsid w:val="004938E5"/>
    <w:rsid w:val="004940FA"/>
    <w:rsid w:val="00497A09"/>
    <w:rsid w:val="004A045C"/>
    <w:rsid w:val="004A159D"/>
    <w:rsid w:val="004A25BC"/>
    <w:rsid w:val="004A769D"/>
    <w:rsid w:val="004B71A8"/>
    <w:rsid w:val="004C374E"/>
    <w:rsid w:val="004C4323"/>
    <w:rsid w:val="004C7944"/>
    <w:rsid w:val="004D164A"/>
    <w:rsid w:val="004D3044"/>
    <w:rsid w:val="004D3831"/>
    <w:rsid w:val="004D7108"/>
    <w:rsid w:val="004E2A8D"/>
    <w:rsid w:val="004E72BD"/>
    <w:rsid w:val="004F3AAD"/>
    <w:rsid w:val="004F3C6B"/>
    <w:rsid w:val="004F59B6"/>
    <w:rsid w:val="005004CE"/>
    <w:rsid w:val="005023C5"/>
    <w:rsid w:val="005053A7"/>
    <w:rsid w:val="0050664B"/>
    <w:rsid w:val="00514AAF"/>
    <w:rsid w:val="00516495"/>
    <w:rsid w:val="00517D67"/>
    <w:rsid w:val="005235FC"/>
    <w:rsid w:val="00525160"/>
    <w:rsid w:val="005354E3"/>
    <w:rsid w:val="00546D8D"/>
    <w:rsid w:val="00553774"/>
    <w:rsid w:val="00557D43"/>
    <w:rsid w:val="00563BC1"/>
    <w:rsid w:val="00564D70"/>
    <w:rsid w:val="0056635F"/>
    <w:rsid w:val="00567B26"/>
    <w:rsid w:val="00567C7D"/>
    <w:rsid w:val="00583471"/>
    <w:rsid w:val="00583A44"/>
    <w:rsid w:val="0059207D"/>
    <w:rsid w:val="0059565A"/>
    <w:rsid w:val="005A5634"/>
    <w:rsid w:val="005C248A"/>
    <w:rsid w:val="005D4464"/>
    <w:rsid w:val="005D5FC0"/>
    <w:rsid w:val="005E1076"/>
    <w:rsid w:val="005E429F"/>
    <w:rsid w:val="005E6FCB"/>
    <w:rsid w:val="005E794C"/>
    <w:rsid w:val="005F0BB3"/>
    <w:rsid w:val="005F6CD8"/>
    <w:rsid w:val="00603235"/>
    <w:rsid w:val="00603C24"/>
    <w:rsid w:val="00610F66"/>
    <w:rsid w:val="00611CD1"/>
    <w:rsid w:val="006170CD"/>
    <w:rsid w:val="00627617"/>
    <w:rsid w:val="0063734B"/>
    <w:rsid w:val="0065015B"/>
    <w:rsid w:val="00651330"/>
    <w:rsid w:val="00652FEB"/>
    <w:rsid w:val="006779EF"/>
    <w:rsid w:val="00683790"/>
    <w:rsid w:val="00685725"/>
    <w:rsid w:val="00690DD2"/>
    <w:rsid w:val="006B4C18"/>
    <w:rsid w:val="006E180B"/>
    <w:rsid w:val="006E4DCC"/>
    <w:rsid w:val="006E599C"/>
    <w:rsid w:val="006E5FED"/>
    <w:rsid w:val="007031B7"/>
    <w:rsid w:val="00714F95"/>
    <w:rsid w:val="007207F0"/>
    <w:rsid w:val="00725F86"/>
    <w:rsid w:val="007326BC"/>
    <w:rsid w:val="007363FA"/>
    <w:rsid w:val="007444AF"/>
    <w:rsid w:val="00745ECD"/>
    <w:rsid w:val="00750832"/>
    <w:rsid w:val="0077006D"/>
    <w:rsid w:val="00771665"/>
    <w:rsid w:val="00774E6C"/>
    <w:rsid w:val="007941F2"/>
    <w:rsid w:val="007953D1"/>
    <w:rsid w:val="00795AB4"/>
    <w:rsid w:val="007A1C87"/>
    <w:rsid w:val="007C31E6"/>
    <w:rsid w:val="007E18F9"/>
    <w:rsid w:val="007F3747"/>
    <w:rsid w:val="00803352"/>
    <w:rsid w:val="0081372B"/>
    <w:rsid w:val="00817619"/>
    <w:rsid w:val="00822A2A"/>
    <w:rsid w:val="0083591E"/>
    <w:rsid w:val="00840DF5"/>
    <w:rsid w:val="0084183C"/>
    <w:rsid w:val="0085231C"/>
    <w:rsid w:val="0085672B"/>
    <w:rsid w:val="00857A25"/>
    <w:rsid w:val="008902DF"/>
    <w:rsid w:val="00890F5F"/>
    <w:rsid w:val="00895381"/>
    <w:rsid w:val="008B32F4"/>
    <w:rsid w:val="008B6AAD"/>
    <w:rsid w:val="008C6948"/>
    <w:rsid w:val="008D677E"/>
    <w:rsid w:val="008D6D39"/>
    <w:rsid w:val="008E0BCE"/>
    <w:rsid w:val="008F1FA0"/>
    <w:rsid w:val="00900FE0"/>
    <w:rsid w:val="00907F64"/>
    <w:rsid w:val="0091327F"/>
    <w:rsid w:val="00916D4A"/>
    <w:rsid w:val="0091736A"/>
    <w:rsid w:val="0093159B"/>
    <w:rsid w:val="009372BE"/>
    <w:rsid w:val="00940840"/>
    <w:rsid w:val="00942753"/>
    <w:rsid w:val="00956591"/>
    <w:rsid w:val="00967530"/>
    <w:rsid w:val="00976BC4"/>
    <w:rsid w:val="00984767"/>
    <w:rsid w:val="00991024"/>
    <w:rsid w:val="009929F0"/>
    <w:rsid w:val="009B2B10"/>
    <w:rsid w:val="009D0032"/>
    <w:rsid w:val="009E32B6"/>
    <w:rsid w:val="009E4338"/>
    <w:rsid w:val="009F170D"/>
    <w:rsid w:val="00A00B67"/>
    <w:rsid w:val="00A10900"/>
    <w:rsid w:val="00A11137"/>
    <w:rsid w:val="00A347AE"/>
    <w:rsid w:val="00A37FA5"/>
    <w:rsid w:val="00A45944"/>
    <w:rsid w:val="00A46845"/>
    <w:rsid w:val="00A60190"/>
    <w:rsid w:val="00A60613"/>
    <w:rsid w:val="00A64274"/>
    <w:rsid w:val="00A64C56"/>
    <w:rsid w:val="00A65BFE"/>
    <w:rsid w:val="00A77446"/>
    <w:rsid w:val="00A80050"/>
    <w:rsid w:val="00A8575D"/>
    <w:rsid w:val="00A95F09"/>
    <w:rsid w:val="00AA49DB"/>
    <w:rsid w:val="00AB2622"/>
    <w:rsid w:val="00AB5F0B"/>
    <w:rsid w:val="00AC27CE"/>
    <w:rsid w:val="00AC35D7"/>
    <w:rsid w:val="00AC3A91"/>
    <w:rsid w:val="00AD6FD0"/>
    <w:rsid w:val="00AD754C"/>
    <w:rsid w:val="00AD7DFB"/>
    <w:rsid w:val="00AE0144"/>
    <w:rsid w:val="00AF4B2D"/>
    <w:rsid w:val="00B1037E"/>
    <w:rsid w:val="00B13941"/>
    <w:rsid w:val="00B146F4"/>
    <w:rsid w:val="00B17580"/>
    <w:rsid w:val="00B2633B"/>
    <w:rsid w:val="00B30DF6"/>
    <w:rsid w:val="00B30E1D"/>
    <w:rsid w:val="00B34A83"/>
    <w:rsid w:val="00B430C2"/>
    <w:rsid w:val="00B52D4A"/>
    <w:rsid w:val="00B56F17"/>
    <w:rsid w:val="00B606EE"/>
    <w:rsid w:val="00B63A58"/>
    <w:rsid w:val="00B73187"/>
    <w:rsid w:val="00B74B62"/>
    <w:rsid w:val="00B7601D"/>
    <w:rsid w:val="00B85F1E"/>
    <w:rsid w:val="00B95989"/>
    <w:rsid w:val="00BA0481"/>
    <w:rsid w:val="00BA2D30"/>
    <w:rsid w:val="00BA4862"/>
    <w:rsid w:val="00BA73B7"/>
    <w:rsid w:val="00BB7D3F"/>
    <w:rsid w:val="00BC23E5"/>
    <w:rsid w:val="00BC4F06"/>
    <w:rsid w:val="00BC5E95"/>
    <w:rsid w:val="00BD1B6F"/>
    <w:rsid w:val="00BD6CD3"/>
    <w:rsid w:val="00BF1538"/>
    <w:rsid w:val="00C00D9F"/>
    <w:rsid w:val="00C06799"/>
    <w:rsid w:val="00C200E4"/>
    <w:rsid w:val="00C23226"/>
    <w:rsid w:val="00C34B1C"/>
    <w:rsid w:val="00C40B81"/>
    <w:rsid w:val="00C5292F"/>
    <w:rsid w:val="00C57195"/>
    <w:rsid w:val="00C60E5B"/>
    <w:rsid w:val="00C622CD"/>
    <w:rsid w:val="00C71DBB"/>
    <w:rsid w:val="00C90FD7"/>
    <w:rsid w:val="00C92B6A"/>
    <w:rsid w:val="00CB041D"/>
    <w:rsid w:val="00CC317B"/>
    <w:rsid w:val="00CD2307"/>
    <w:rsid w:val="00CE3688"/>
    <w:rsid w:val="00CE503A"/>
    <w:rsid w:val="00CE5C39"/>
    <w:rsid w:val="00CE7B87"/>
    <w:rsid w:val="00CF1A9B"/>
    <w:rsid w:val="00CF4229"/>
    <w:rsid w:val="00CF6FE2"/>
    <w:rsid w:val="00D15354"/>
    <w:rsid w:val="00D15735"/>
    <w:rsid w:val="00D2048A"/>
    <w:rsid w:val="00D24167"/>
    <w:rsid w:val="00D273F0"/>
    <w:rsid w:val="00D3141C"/>
    <w:rsid w:val="00D31C32"/>
    <w:rsid w:val="00D37E85"/>
    <w:rsid w:val="00D42D8D"/>
    <w:rsid w:val="00D51381"/>
    <w:rsid w:val="00D5735D"/>
    <w:rsid w:val="00D60CA1"/>
    <w:rsid w:val="00D720BF"/>
    <w:rsid w:val="00D857E9"/>
    <w:rsid w:val="00DA4147"/>
    <w:rsid w:val="00DD1AC3"/>
    <w:rsid w:val="00DE2CC4"/>
    <w:rsid w:val="00DE4C7E"/>
    <w:rsid w:val="00E15A0C"/>
    <w:rsid w:val="00E17A10"/>
    <w:rsid w:val="00E31373"/>
    <w:rsid w:val="00E315A4"/>
    <w:rsid w:val="00E34D1D"/>
    <w:rsid w:val="00E37547"/>
    <w:rsid w:val="00E40330"/>
    <w:rsid w:val="00E521AF"/>
    <w:rsid w:val="00E60105"/>
    <w:rsid w:val="00E71A1B"/>
    <w:rsid w:val="00E8038C"/>
    <w:rsid w:val="00E80A4E"/>
    <w:rsid w:val="00E8306A"/>
    <w:rsid w:val="00E86354"/>
    <w:rsid w:val="00EA17D1"/>
    <w:rsid w:val="00EA623D"/>
    <w:rsid w:val="00EB66C3"/>
    <w:rsid w:val="00EC26F2"/>
    <w:rsid w:val="00EC690F"/>
    <w:rsid w:val="00ED327A"/>
    <w:rsid w:val="00EE0F7F"/>
    <w:rsid w:val="00EE1072"/>
    <w:rsid w:val="00EE1523"/>
    <w:rsid w:val="00EE3A3F"/>
    <w:rsid w:val="00F015A8"/>
    <w:rsid w:val="00F055D7"/>
    <w:rsid w:val="00F0740A"/>
    <w:rsid w:val="00F21CFB"/>
    <w:rsid w:val="00F23850"/>
    <w:rsid w:val="00F2730E"/>
    <w:rsid w:val="00F37865"/>
    <w:rsid w:val="00F41BAE"/>
    <w:rsid w:val="00F43D74"/>
    <w:rsid w:val="00F44CE1"/>
    <w:rsid w:val="00F55250"/>
    <w:rsid w:val="00F60C5E"/>
    <w:rsid w:val="00F64C67"/>
    <w:rsid w:val="00F74E89"/>
    <w:rsid w:val="00F766A2"/>
    <w:rsid w:val="00F8069D"/>
    <w:rsid w:val="00F83CBD"/>
    <w:rsid w:val="00F914C4"/>
    <w:rsid w:val="00F91FFB"/>
    <w:rsid w:val="00F9280F"/>
    <w:rsid w:val="00FA4CB0"/>
    <w:rsid w:val="00FA7DE3"/>
    <w:rsid w:val="00FB0474"/>
    <w:rsid w:val="00FB2DF0"/>
    <w:rsid w:val="00FB5CC9"/>
    <w:rsid w:val="00FB725A"/>
    <w:rsid w:val="00FD1178"/>
    <w:rsid w:val="00FD3F5B"/>
    <w:rsid w:val="00FD411B"/>
    <w:rsid w:val="00FD7061"/>
    <w:rsid w:val="00FE63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4CAF"/>
  <w15:docId w15:val="{9E43405B-AFE2-45CB-95BD-5724D633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FD0"/>
    <w:pPr>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ozan">
    <w:name w:val="dipnot ozan"/>
    <w:basedOn w:val="DipnotMetni"/>
    <w:rsid w:val="00A60190"/>
    <w:pPr>
      <w:tabs>
        <w:tab w:val="left" w:pos="567"/>
        <w:tab w:val="left" w:pos="851"/>
      </w:tabs>
      <w:autoSpaceDE w:val="0"/>
      <w:autoSpaceDN w:val="0"/>
      <w:adjustRightInd w:val="0"/>
    </w:pPr>
    <w:rPr>
      <w:rFonts w:ascii="TimesNewRoman" w:eastAsia="Times New Roman" w:hAnsi="TimesNewRoman" w:cs="TimesNewRoman"/>
      <w:color w:val="000000"/>
      <w:szCs w:val="24"/>
      <w:lang w:eastAsia="tr-TR"/>
    </w:rPr>
  </w:style>
  <w:style w:type="paragraph" w:styleId="DipnotMetni">
    <w:name w:val="footnote text"/>
    <w:basedOn w:val="Normal"/>
    <w:link w:val="DipnotMetniChar"/>
    <w:uiPriority w:val="99"/>
    <w:unhideWhenUsed/>
    <w:rsid w:val="00A60190"/>
    <w:pPr>
      <w:spacing w:after="0" w:line="240" w:lineRule="auto"/>
    </w:pPr>
    <w:rPr>
      <w:sz w:val="20"/>
      <w:szCs w:val="20"/>
    </w:rPr>
  </w:style>
  <w:style w:type="character" w:customStyle="1" w:styleId="DipnotMetniChar">
    <w:name w:val="Dipnot Metni Char"/>
    <w:basedOn w:val="VarsaylanParagrafYazTipi"/>
    <w:link w:val="DipnotMetni"/>
    <w:uiPriority w:val="99"/>
    <w:rsid w:val="00A60190"/>
    <w:rPr>
      <w:rFonts w:ascii="Times New Roman" w:hAnsi="Times New Roman"/>
      <w:sz w:val="20"/>
      <w:szCs w:val="20"/>
    </w:rPr>
  </w:style>
  <w:style w:type="character" w:customStyle="1" w:styleId="label1">
    <w:name w:val="label1"/>
    <w:basedOn w:val="VarsaylanParagrafYazTipi"/>
    <w:rsid w:val="003D6FEC"/>
    <w:rPr>
      <w:b/>
      <w:bCs/>
    </w:rPr>
  </w:style>
  <w:style w:type="paragraph" w:styleId="stBilgi">
    <w:name w:val="header"/>
    <w:basedOn w:val="Normal"/>
    <w:link w:val="stBilgiChar"/>
    <w:uiPriority w:val="99"/>
    <w:semiHidden/>
    <w:unhideWhenUsed/>
    <w:rsid w:val="00E71A1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71A1B"/>
    <w:rPr>
      <w:rFonts w:ascii="Times New Roman" w:hAnsi="Times New Roman"/>
      <w:sz w:val="24"/>
    </w:rPr>
  </w:style>
  <w:style w:type="paragraph" w:styleId="AltBilgi">
    <w:name w:val="footer"/>
    <w:basedOn w:val="Normal"/>
    <w:link w:val="AltBilgiChar"/>
    <w:uiPriority w:val="99"/>
    <w:unhideWhenUsed/>
    <w:rsid w:val="00E71A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A1B"/>
    <w:rPr>
      <w:rFonts w:ascii="Times New Roman" w:hAnsi="Times New Roman"/>
      <w:sz w:val="24"/>
    </w:rPr>
  </w:style>
  <w:style w:type="table" w:styleId="TabloKlavuzu">
    <w:name w:val="Table Grid"/>
    <w:basedOn w:val="NormalTablo"/>
    <w:uiPriority w:val="59"/>
    <w:rsid w:val="001E62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DipnotBavurusu">
    <w:name w:val="footnote reference"/>
    <w:basedOn w:val="VarsaylanParagrafYazTipi"/>
    <w:uiPriority w:val="99"/>
    <w:unhideWhenUsed/>
    <w:rsid w:val="00685725"/>
    <w:rPr>
      <w:vertAlign w:val="superscript"/>
    </w:rPr>
  </w:style>
  <w:style w:type="paragraph" w:styleId="AralkYok">
    <w:name w:val="No Spacing"/>
    <w:link w:val="AralkYokChar"/>
    <w:uiPriority w:val="1"/>
    <w:qFormat/>
    <w:rsid w:val="00F44CE1"/>
    <w:pPr>
      <w:spacing w:after="0" w:line="240" w:lineRule="auto"/>
    </w:pPr>
    <w:rPr>
      <w:rFonts w:eastAsiaTheme="minorEastAsia"/>
    </w:rPr>
  </w:style>
  <w:style w:type="character" w:customStyle="1" w:styleId="AralkYokChar">
    <w:name w:val="Aralık Yok Char"/>
    <w:basedOn w:val="VarsaylanParagrafYazTipi"/>
    <w:link w:val="AralkYok"/>
    <w:uiPriority w:val="1"/>
    <w:rsid w:val="00F44CE1"/>
    <w:rPr>
      <w:rFonts w:eastAsiaTheme="minorEastAsia"/>
    </w:rPr>
  </w:style>
  <w:style w:type="paragraph" w:styleId="BalonMetni">
    <w:name w:val="Balloon Text"/>
    <w:basedOn w:val="Normal"/>
    <w:link w:val="BalonMetniChar"/>
    <w:uiPriority w:val="99"/>
    <w:semiHidden/>
    <w:unhideWhenUsed/>
    <w:rsid w:val="00F44CE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4CE1"/>
    <w:rPr>
      <w:rFonts w:ascii="Tahoma" w:hAnsi="Tahoma" w:cs="Tahoma"/>
      <w:sz w:val="16"/>
      <w:szCs w:val="16"/>
    </w:rPr>
  </w:style>
  <w:style w:type="paragraph" w:styleId="ListeParagraf">
    <w:name w:val="List Paragraph"/>
    <w:basedOn w:val="Normal"/>
    <w:uiPriority w:val="99"/>
    <w:qFormat/>
    <w:rsid w:val="00651330"/>
    <w:pPr>
      <w:ind w:left="720"/>
      <w:contextualSpacing/>
      <w:jc w:val="left"/>
    </w:pPr>
    <w:rPr>
      <w:rFonts w:ascii="Calibri" w:eastAsia="Calibri" w:hAnsi="Calibri" w:cs="Times New Roman"/>
      <w:sz w:val="22"/>
    </w:rPr>
  </w:style>
  <w:style w:type="paragraph" w:customStyle="1" w:styleId="Gvde">
    <w:name w:val="Gövde"/>
    <w:rsid w:val="006779E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styleId="Kpr">
    <w:name w:val="Hyperlink"/>
    <w:basedOn w:val="VarsaylanParagrafYazTipi"/>
    <w:uiPriority w:val="99"/>
    <w:unhideWhenUsed/>
    <w:rsid w:val="00D42D8D"/>
    <w:rPr>
      <w:color w:val="0000FF" w:themeColor="hyperlink"/>
      <w:u w:val="single"/>
    </w:rPr>
  </w:style>
  <w:style w:type="character" w:styleId="zmlenmeyenBahsetme">
    <w:name w:val="Unresolved Mention"/>
    <w:basedOn w:val="VarsaylanParagrafYazTipi"/>
    <w:uiPriority w:val="99"/>
    <w:semiHidden/>
    <w:unhideWhenUsed/>
    <w:rsid w:val="00D42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08525">
      <w:bodyDiv w:val="1"/>
      <w:marLeft w:val="0"/>
      <w:marRight w:val="0"/>
      <w:marTop w:val="0"/>
      <w:marBottom w:val="0"/>
      <w:divBdr>
        <w:top w:val="none" w:sz="0" w:space="0" w:color="auto"/>
        <w:left w:val="none" w:sz="0" w:space="0" w:color="auto"/>
        <w:bottom w:val="none" w:sz="0" w:space="0" w:color="auto"/>
        <w:right w:val="none" w:sz="0" w:space="0" w:color="auto"/>
      </w:divBdr>
    </w:div>
    <w:div w:id="11581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A0D2-6921-F44B-98B7-65BF1C6F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1313</Words>
  <Characters>10064</Characters>
  <Application>Microsoft Office Word</Application>
  <DocSecurity>0</DocSecurity>
  <Lines>157</Lines>
  <Paragraphs>23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TÜRK KAMU YÖNETİMİ</vt:lpstr>
      <vt:lpstr>TÜRK KAMU YÖNETİMİ</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 KAMU YÖNETİMİ</dc:title>
  <dc:creator>user</dc:creator>
  <cp:lastModifiedBy>Microsoft Office User</cp:lastModifiedBy>
  <cp:revision>7</cp:revision>
  <dcterms:created xsi:type="dcterms:W3CDTF">2022-02-13T14:04:00Z</dcterms:created>
  <dcterms:modified xsi:type="dcterms:W3CDTF">2022-02-13T16:21:00Z</dcterms:modified>
</cp:coreProperties>
</file>