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716C7C" w:rsidRDefault="00716C7C" w:rsidP="00716C7C">
            <w:pPr>
              <w:spacing w:after="100" w:afterAutospacing="1"/>
              <w:jc w:val="left"/>
              <w:rPr>
                <w:bCs/>
                <w:szCs w:val="16"/>
              </w:rPr>
            </w:pPr>
            <w:r w:rsidRPr="00716C7C">
              <w:rPr>
                <w:bCs/>
                <w:szCs w:val="16"/>
              </w:rPr>
              <w:t xml:space="preserve">ECH204 </w:t>
            </w:r>
            <w:r>
              <w:rPr>
                <w:bCs/>
                <w:szCs w:val="16"/>
              </w:rPr>
              <w:t>İlaç Şekilleri ve Tıbbi Malzeme II</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16C7C" w:rsidP="00832AEF">
            <w:pPr>
              <w:pStyle w:val="DersBilgileri"/>
              <w:rPr>
                <w:szCs w:val="16"/>
              </w:rPr>
            </w:pPr>
            <w:r>
              <w:rPr>
                <w:szCs w:val="16"/>
              </w:rPr>
              <w:t xml:space="preserve">Yrd. Doç. Dr. Ongun Mehmet SAKA </w:t>
            </w:r>
            <w:r w:rsidR="000E7CDA">
              <w:rPr>
                <w:szCs w:val="16"/>
              </w:rPr>
              <w:t xml:space="preserve">/ Doç. Dr. Tuba </w:t>
            </w:r>
            <w:proofErr w:type="spellStart"/>
            <w:r w:rsidR="000E7CDA">
              <w:rPr>
                <w:szCs w:val="16"/>
              </w:rPr>
              <w:t>Şengel</w:t>
            </w:r>
            <w:proofErr w:type="spellEnd"/>
            <w:r w:rsidR="000E7CDA">
              <w:rPr>
                <w:szCs w:val="16"/>
              </w:rPr>
              <w:t xml:space="preserve"> TÜRK</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16C7C" w:rsidP="00832AEF">
            <w:pPr>
              <w:pStyle w:val="DersBilgileri"/>
              <w:rPr>
                <w:szCs w:val="16"/>
              </w:rPr>
            </w:pPr>
            <w:r>
              <w:rPr>
                <w:szCs w:val="16"/>
              </w:rPr>
              <w:t>Ön Lisans</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16C7C" w:rsidP="00832AEF">
            <w:pPr>
              <w:pStyle w:val="DersBilgileri"/>
              <w:rPr>
                <w:szCs w:val="16"/>
              </w:rPr>
            </w:pPr>
            <w:r>
              <w:rPr>
                <w:szCs w:val="16"/>
              </w:rPr>
              <w:t>Ulusal kredi:</w:t>
            </w:r>
            <w:proofErr w:type="gramStart"/>
            <w:r>
              <w:rPr>
                <w:szCs w:val="16"/>
              </w:rPr>
              <w:t>1   AKTS</w:t>
            </w:r>
            <w:proofErr w:type="gramEnd"/>
            <w:r>
              <w:rPr>
                <w:szCs w:val="16"/>
              </w:rPr>
              <w:t>:2</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16C7C" w:rsidP="00832AEF">
            <w:pPr>
              <w:pStyle w:val="DersBilgileri"/>
              <w:rPr>
                <w:szCs w:val="16"/>
              </w:rPr>
            </w:pPr>
            <w:r>
              <w:rPr>
                <w:szCs w:val="16"/>
              </w:rPr>
              <w:t>Zorunlu</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16C7C" w:rsidP="00716C7C">
            <w:pPr>
              <w:pStyle w:val="DersBilgileri"/>
              <w:rPr>
                <w:szCs w:val="16"/>
              </w:rPr>
            </w:pPr>
            <w:proofErr w:type="spellStart"/>
            <w:r>
              <w:t>Laboratuvar</w:t>
            </w:r>
            <w:proofErr w:type="spellEnd"/>
            <w:r>
              <w:t xml:space="preserve"> malzemelerinin ve terazilerin tanınması, terazi ile sıvı, katı ve yarı katı malzemeleri tartımı, Alkol ve </w:t>
            </w:r>
            <w:proofErr w:type="spellStart"/>
            <w:r>
              <w:t>Perhidrol</w:t>
            </w:r>
            <w:proofErr w:type="spellEnd"/>
            <w:r>
              <w:t xml:space="preserve"> Hesabı, çeşitli reçete örnekleri hazırlanmasını içerir.</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16C7C" w:rsidP="00832AEF">
            <w:pPr>
              <w:pStyle w:val="DersBilgileri"/>
              <w:rPr>
                <w:szCs w:val="16"/>
              </w:rPr>
            </w:pPr>
            <w:r>
              <w:t>Toplumun ve hastanın ilacı doğru ve güvenli bir şekilde kullanmasını sağlamak ve hastanın yaşam kalitesini yükseltmek için gereken bilgilere sahip olan eczacılara yardımcı olacak yeterli bilgi ve beceriye sahip eczane teknikeri yetiştirmek amaçlanmıştır.</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16C7C" w:rsidP="00832AEF">
            <w:pPr>
              <w:pStyle w:val="DersBilgileri"/>
              <w:rPr>
                <w:szCs w:val="16"/>
              </w:rPr>
            </w:pPr>
            <w:r>
              <w:rPr>
                <w:szCs w:val="16"/>
              </w:rPr>
              <w:t>2 saat</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16C7C" w:rsidP="00832AEF">
            <w:pPr>
              <w:pStyle w:val="DersBilgileri"/>
              <w:rPr>
                <w:szCs w:val="16"/>
              </w:rPr>
            </w:pPr>
            <w:r>
              <w:rPr>
                <w:szCs w:val="16"/>
              </w:rPr>
              <w:t>Türkçe</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16C7C" w:rsidP="00832AEF">
            <w:pPr>
              <w:pStyle w:val="DersBilgileri"/>
              <w:rPr>
                <w:szCs w:val="16"/>
              </w:rPr>
            </w:pPr>
            <w:proofErr w:type="gramStart"/>
            <w:r>
              <w:rPr>
                <w:szCs w:val="16"/>
              </w:rPr>
              <w:t>yok</w:t>
            </w:r>
            <w:proofErr w:type="gramEnd"/>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0" w:type="dxa"/>
              <w:tblCellMar>
                <w:left w:w="0" w:type="dxa"/>
                <w:right w:w="0" w:type="dxa"/>
              </w:tblCellMar>
              <w:tblLook w:val="04A0"/>
            </w:tblPr>
            <w:tblGrid>
              <w:gridCol w:w="3419"/>
            </w:tblGrid>
            <w:tr w:rsidR="00716C7C" w:rsidRPr="00716C7C" w:rsidTr="00716C7C">
              <w:trPr>
                <w:tblCellSpacing w:w="0" w:type="dxa"/>
              </w:trPr>
              <w:tc>
                <w:tcPr>
                  <w:tcW w:w="5000" w:type="pct"/>
                  <w:vAlign w:val="center"/>
                  <w:hideMark/>
                </w:tcPr>
                <w:p w:rsidR="00716C7C" w:rsidRPr="00716C7C" w:rsidRDefault="00716C7C" w:rsidP="00716C7C">
                  <w:pPr>
                    <w:jc w:val="left"/>
                    <w:rPr>
                      <w:sz w:val="16"/>
                      <w:szCs w:val="16"/>
                    </w:rPr>
                  </w:pPr>
                  <w:proofErr w:type="spellStart"/>
                  <w:r w:rsidRPr="00716C7C">
                    <w:rPr>
                      <w:sz w:val="16"/>
                      <w:szCs w:val="16"/>
                    </w:rPr>
                    <w:t>Farmasötik</w:t>
                  </w:r>
                  <w:proofErr w:type="spellEnd"/>
                  <w:r w:rsidRPr="00716C7C">
                    <w:rPr>
                      <w:sz w:val="16"/>
                      <w:szCs w:val="16"/>
                    </w:rPr>
                    <w:t xml:space="preserve"> </w:t>
                  </w:r>
                  <w:r w:rsidRPr="000E7CDA">
                    <w:rPr>
                      <w:sz w:val="16"/>
                      <w:szCs w:val="16"/>
                    </w:rPr>
                    <w:t>T</w:t>
                  </w:r>
                  <w:r w:rsidRPr="00716C7C">
                    <w:rPr>
                      <w:sz w:val="16"/>
                      <w:szCs w:val="16"/>
                    </w:rPr>
                    <w:t xml:space="preserve">eknoloji uygulama ders kitabı </w:t>
                  </w:r>
                </w:p>
              </w:tc>
            </w:tr>
            <w:tr w:rsidR="00716C7C" w:rsidRPr="00716C7C" w:rsidTr="00716C7C">
              <w:trPr>
                <w:tblCellSpacing w:w="0" w:type="dxa"/>
              </w:trPr>
              <w:tc>
                <w:tcPr>
                  <w:tcW w:w="5000" w:type="pct"/>
                  <w:vAlign w:val="center"/>
                  <w:hideMark/>
                </w:tcPr>
                <w:p w:rsidR="00716C7C" w:rsidRPr="00716C7C" w:rsidRDefault="00716C7C" w:rsidP="00716C7C">
                  <w:pPr>
                    <w:jc w:val="left"/>
                    <w:rPr>
                      <w:sz w:val="16"/>
                      <w:szCs w:val="16"/>
                    </w:rPr>
                  </w:pPr>
                  <w:proofErr w:type="spellStart"/>
                  <w:r w:rsidRPr="00716C7C">
                    <w:rPr>
                      <w:sz w:val="16"/>
                      <w:szCs w:val="16"/>
                    </w:rPr>
                    <w:t>Farmakopeler</w:t>
                  </w:r>
                  <w:proofErr w:type="spellEnd"/>
                  <w:r w:rsidRPr="00716C7C">
                    <w:rPr>
                      <w:sz w:val="16"/>
                      <w:szCs w:val="16"/>
                    </w:rPr>
                    <w:t xml:space="preserve"> </w:t>
                  </w:r>
                </w:p>
              </w:tc>
            </w:tr>
          </w:tbl>
          <w:p w:rsidR="00BC32DD" w:rsidRPr="001A2552" w:rsidRDefault="00BC32DD" w:rsidP="00832AEF">
            <w:pPr>
              <w:pStyle w:val="Kaynakca"/>
              <w:rPr>
                <w:szCs w:val="16"/>
                <w:lang w:val="tr-TR"/>
              </w:rPr>
            </w:pP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16C7C" w:rsidP="00832AEF">
            <w:pPr>
              <w:pStyle w:val="DersBilgileri"/>
              <w:rPr>
                <w:szCs w:val="16"/>
              </w:rPr>
            </w:pPr>
            <w:r>
              <w:rPr>
                <w:szCs w:val="16"/>
              </w:rPr>
              <w:t>Ulusal kredi:</w:t>
            </w:r>
            <w:proofErr w:type="gramStart"/>
            <w:r>
              <w:rPr>
                <w:szCs w:val="16"/>
              </w:rPr>
              <w:t>1   AKTS</w:t>
            </w:r>
            <w:proofErr w:type="gramEnd"/>
            <w:r>
              <w:rPr>
                <w:szCs w:val="16"/>
              </w:rPr>
              <w:t>:2</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16C7C" w:rsidP="00832AEF">
            <w:pPr>
              <w:pStyle w:val="DersBilgileri"/>
              <w:rPr>
                <w:szCs w:val="16"/>
              </w:rPr>
            </w:pPr>
            <w:proofErr w:type="spellStart"/>
            <w:r>
              <w:rPr>
                <w:szCs w:val="16"/>
              </w:rPr>
              <w:t>Laboratuvar</w:t>
            </w:r>
            <w:proofErr w:type="spellEnd"/>
            <w:r>
              <w:rPr>
                <w:szCs w:val="16"/>
              </w:rPr>
              <w:t xml:space="preserve"> uygulamalı (</w:t>
            </w:r>
            <w:proofErr w:type="spellStart"/>
            <w:r>
              <w:rPr>
                <w:szCs w:val="16"/>
              </w:rPr>
              <w:t>Farmasötik</w:t>
            </w:r>
            <w:proofErr w:type="spellEnd"/>
            <w:r>
              <w:rPr>
                <w:szCs w:val="16"/>
              </w:rPr>
              <w:t xml:space="preserve"> Teknoloji </w:t>
            </w:r>
            <w:proofErr w:type="spellStart"/>
            <w:r>
              <w:rPr>
                <w:szCs w:val="16"/>
              </w:rPr>
              <w:t>Laboratuvarında</w:t>
            </w:r>
            <w:proofErr w:type="spellEnd"/>
            <w:r>
              <w:rPr>
                <w:szCs w:val="16"/>
              </w:rPr>
              <w:t>)</w:t>
            </w:r>
          </w:p>
        </w:tc>
      </w:tr>
      <w:tr w:rsidR="00BC32DD" w:rsidRPr="001A2552" w:rsidTr="00716C7C">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E7CDA">
      <w:bookmarkStart w:id="0" w:name="_GoBack"/>
      <w:bookmarkEnd w:id="0"/>
    </w:p>
    <w:sectPr w:rsidR="00EB0AE2" w:rsidSect="00347F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1EEA"/>
    <w:multiLevelType w:val="multilevel"/>
    <w:tmpl w:val="67A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0E7CDA"/>
    <w:rsid w:val="00347FA0"/>
    <w:rsid w:val="006611B7"/>
    <w:rsid w:val="00716C7C"/>
    <w:rsid w:val="00832BE3"/>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716C7C"/>
    <w:rPr>
      <w:color w:val="0000FF"/>
      <w:u w:val="single"/>
    </w:rPr>
  </w:style>
</w:styles>
</file>

<file path=word/webSettings.xml><?xml version="1.0" encoding="utf-8"?>
<w:webSettings xmlns:r="http://schemas.openxmlformats.org/officeDocument/2006/relationships" xmlns:w="http://schemas.openxmlformats.org/wordprocessingml/2006/main">
  <w:divs>
    <w:div w:id="738749502">
      <w:bodyDiv w:val="1"/>
      <w:marLeft w:val="0"/>
      <w:marRight w:val="0"/>
      <w:marTop w:val="0"/>
      <w:marBottom w:val="0"/>
      <w:divBdr>
        <w:top w:val="none" w:sz="0" w:space="0" w:color="auto"/>
        <w:left w:val="none" w:sz="0" w:space="0" w:color="auto"/>
        <w:bottom w:val="none" w:sz="0" w:space="0" w:color="auto"/>
        <w:right w:val="none" w:sz="0" w:space="0" w:color="auto"/>
      </w:divBdr>
    </w:div>
    <w:div w:id="1271857775">
      <w:bodyDiv w:val="1"/>
      <w:marLeft w:val="0"/>
      <w:marRight w:val="0"/>
      <w:marTop w:val="0"/>
      <w:marBottom w:val="0"/>
      <w:divBdr>
        <w:top w:val="none" w:sz="0" w:space="0" w:color="auto"/>
        <w:left w:val="none" w:sz="0" w:space="0" w:color="auto"/>
        <w:bottom w:val="none" w:sz="0" w:space="0" w:color="auto"/>
        <w:right w:val="none" w:sz="0" w:space="0" w:color="auto"/>
      </w:divBdr>
      <w:divsChild>
        <w:div w:id="872228361">
          <w:marLeft w:val="0"/>
          <w:marRight w:val="0"/>
          <w:marTop w:val="0"/>
          <w:marBottom w:val="0"/>
          <w:divBdr>
            <w:top w:val="none" w:sz="0" w:space="0" w:color="auto"/>
            <w:left w:val="none" w:sz="0" w:space="0" w:color="auto"/>
            <w:bottom w:val="none" w:sz="0" w:space="0" w:color="auto"/>
            <w:right w:val="none" w:sz="0" w:space="0" w:color="auto"/>
          </w:divBdr>
          <w:divsChild>
            <w:div w:id="14100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ongun</dc:creator>
  <cp:lastModifiedBy>ongunmehmetsaka</cp:lastModifiedBy>
  <cp:revision>3</cp:revision>
  <dcterms:created xsi:type="dcterms:W3CDTF">2018-03-05T16:47:00Z</dcterms:created>
  <dcterms:modified xsi:type="dcterms:W3CDTF">2018-03-05T16:49:00Z</dcterms:modified>
</cp:coreProperties>
</file>