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34D23" w:rsidRDefault="00575EF6" w:rsidP="00832AEF">
            <w:pPr>
              <w:pStyle w:val="DersBilgileri"/>
              <w:rPr>
                <w:rFonts w:ascii="Times New Roman TR" w:hAnsi="Times New Roman TR" w:cs="Times New Roman TR"/>
                <w:b/>
                <w:bCs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  <w:shd w:val="clear" w:color="auto" w:fill="FFFFFF"/>
              </w:rPr>
              <w:t xml:space="preserve">JEM 324  </w:t>
            </w:r>
            <w:proofErr w:type="spellStart"/>
            <w:r w:rsidRPr="00C34D23">
              <w:rPr>
                <w:rFonts w:ascii="Times New Roman TR" w:hAnsi="Times New Roman TR" w:cs="Times New Roman TR"/>
                <w:szCs w:val="16"/>
                <w:shd w:val="clear" w:color="auto" w:fill="FFFFFF"/>
              </w:rPr>
              <w:t>Sedimanter</w:t>
            </w:r>
            <w:proofErr w:type="spellEnd"/>
            <w:r w:rsidRPr="00C34D23">
              <w:rPr>
                <w:rFonts w:ascii="Times New Roman TR" w:hAnsi="Times New Roman TR" w:cs="Times New Roman TR"/>
                <w:szCs w:val="16"/>
                <w:shd w:val="clear" w:color="auto" w:fill="FFFFFF"/>
              </w:rPr>
              <w:t xml:space="preserve"> Kayaçlar Petrografisi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34D23" w:rsidRDefault="00C844F0" w:rsidP="00C844F0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Prof. Dr. Erdoğan TEKİN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34D23" w:rsidRDefault="00C844F0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Lisans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34D23" w:rsidRDefault="00575EF6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2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34D23" w:rsidRDefault="00C844F0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Zorunlu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34D23" w:rsidRDefault="00575EF6" w:rsidP="00C34D23">
            <w:pPr>
              <w:spacing w:after="200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Yerkabuğunun önemli bir bölümünü oluşturan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sedimanter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kayaçların tanımı , oluşumu ve ekonomik potansiyellerinin ortaya konulması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34D23" w:rsidRDefault="00575EF6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 xml:space="preserve">Sedimantoloji ve Stratigrafi İlkeleri, Petrol Jeolojisi, Yapısal Jeoloji ve Saha Jeolojisi gibi derslerin ana malzemesini oluşturan </w:t>
            </w:r>
            <w:proofErr w:type="spellStart"/>
            <w:r w:rsidRPr="00C34D23">
              <w:rPr>
                <w:rFonts w:ascii="Times New Roman TR" w:hAnsi="Times New Roman TR" w:cs="Times New Roman TR"/>
                <w:szCs w:val="16"/>
              </w:rPr>
              <w:t>sedimanter</w:t>
            </w:r>
            <w:proofErr w:type="spellEnd"/>
            <w:r w:rsidRPr="00C34D23">
              <w:rPr>
                <w:rFonts w:ascii="Times New Roman TR" w:hAnsi="Times New Roman TR" w:cs="Times New Roman TR"/>
                <w:szCs w:val="16"/>
              </w:rPr>
              <w:t xml:space="preserve"> kayaçların öğrencilere tüm yönleri ile öğretilmesi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34D23" w:rsidRDefault="00C844F0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14 Hafta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34D23" w:rsidRDefault="00C844F0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Türkçe</w:t>
            </w:r>
          </w:p>
        </w:tc>
      </w:tr>
      <w:tr w:rsidR="00BC32DD" w:rsidRPr="001A2552" w:rsidTr="00575EF6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34D23" w:rsidRDefault="00C844F0" w:rsidP="003F7D08">
            <w:pPr>
              <w:pStyle w:val="DersBilgileri"/>
              <w:ind w:left="33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Yok</w:t>
            </w:r>
          </w:p>
        </w:tc>
      </w:tr>
      <w:tr w:rsidR="003F7D08" w:rsidRPr="001A2552" w:rsidTr="00575EF6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Tucker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,M.E.,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Sedimentary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Petrology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: An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Introduction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to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the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origin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of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sedimentary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rocks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.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Blackwell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Scientific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Publication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,Oxford., 252</w:t>
            </w:r>
            <w:r w:rsidR="003F7D08" w:rsidRPr="00C34D23">
              <w:rPr>
                <w:rFonts w:ascii="Times New Roman TR" w:hAnsi="Times New Roman TR" w:cs="Times New Roman TR"/>
                <w:sz w:val="16"/>
                <w:szCs w:val="16"/>
              </w:rPr>
              <w:t>A.D.,</w:t>
            </w: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  <w:p w:rsidR="003F7D08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  <w:lang w:val="es-ES"/>
              </w:rPr>
            </w:pPr>
            <w:r w:rsidRPr="00C34D23">
              <w:rPr>
                <w:rFonts w:ascii="Times New Roman TR" w:hAnsi="Times New Roman TR" w:cs="Times New Roman TR"/>
                <w:sz w:val="16"/>
                <w:szCs w:val="16"/>
                <w:lang w:val="es-ES"/>
              </w:rPr>
              <w:t>Üşenmez, Ş, 1985, Sedimantoloji ve Sedimanter Kayaçlar, Gazi Üniversitesi Yayını No.87., 403s.</w:t>
            </w: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Üşenmez, ,Ş., 1996, Karbonat Kayaçların Sınıflandırılması . Yozgat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Müh.Mimarlık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Fak. Basımı.432s.</w:t>
            </w: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Erkan,Y.,1998,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Sedimanter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Petrografi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.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Hacettepe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Üniversitesi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Mühendislik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>Fakültesi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  <w:lang w:val="de-DE"/>
              </w:rPr>
              <w:t xml:space="preserve">. </w:t>
            </w:r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Yayın No.44, 135s.</w:t>
            </w:r>
          </w:p>
          <w:p w:rsidR="00575EF6" w:rsidRPr="00C34D23" w:rsidRDefault="00575EF6" w:rsidP="00575EF6">
            <w:pPr>
              <w:pStyle w:val="ListeParagraf"/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Blatt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 H., 1992,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Sedimantary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Petrology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. W.H.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Freeman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and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Company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, New York, 564 </w:t>
            </w: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sz w:val="16"/>
                <w:szCs w:val="16"/>
              </w:rPr>
            </w:pPr>
          </w:p>
          <w:p w:rsidR="00575EF6" w:rsidRPr="00C34D23" w:rsidRDefault="00575EF6" w:rsidP="00575EF6">
            <w:pPr>
              <w:ind w:left="33"/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Pettijohn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 F.J., 1975,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Sedimentary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Rocks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.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Harper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&amp;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Row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Publishers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, New York,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Evanston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, San Francisco,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and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 </w:t>
            </w:r>
            <w:proofErr w:type="spellStart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>London</w:t>
            </w:r>
            <w:proofErr w:type="spellEnd"/>
            <w:r w:rsidRPr="00C34D23">
              <w:rPr>
                <w:rFonts w:ascii="Times New Roman TR" w:hAnsi="Times New Roman TR" w:cs="Times New Roman TR"/>
                <w:sz w:val="16"/>
                <w:szCs w:val="16"/>
              </w:rPr>
              <w:t xml:space="preserve">. 628s.  </w:t>
            </w:r>
          </w:p>
          <w:p w:rsidR="00575EF6" w:rsidRPr="00C34D23" w:rsidRDefault="00575EF6" w:rsidP="00575EF6">
            <w:pP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</w:tc>
      </w:tr>
      <w:tr w:rsidR="003F7D08" w:rsidRPr="001A2552" w:rsidTr="00575EF6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3F7D08" w:rsidRPr="00C34D23" w:rsidRDefault="0012742A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2</w:t>
            </w:r>
          </w:p>
        </w:tc>
      </w:tr>
      <w:tr w:rsidR="003F7D08" w:rsidRPr="001A2552" w:rsidTr="00575EF6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F7D08" w:rsidRPr="00C34D23" w:rsidRDefault="003F7D08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2</w:t>
            </w:r>
          </w:p>
        </w:tc>
      </w:tr>
      <w:tr w:rsidR="003F7D08" w:rsidRPr="001A2552" w:rsidTr="00575EF6">
        <w:trPr>
          <w:jc w:val="center"/>
        </w:trPr>
        <w:tc>
          <w:tcPr>
            <w:tcW w:w="2745" w:type="dxa"/>
            <w:vAlign w:val="center"/>
          </w:tcPr>
          <w:p w:rsidR="003F7D08" w:rsidRPr="001A2552" w:rsidRDefault="003F7D0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F7D08" w:rsidRPr="00C34D23" w:rsidRDefault="003F7D08" w:rsidP="00832AEF">
            <w:pPr>
              <w:pStyle w:val="DersBilgileri"/>
              <w:rPr>
                <w:rFonts w:ascii="Times New Roman TR" w:hAnsi="Times New Roman TR" w:cs="Times New Roman TR"/>
                <w:szCs w:val="16"/>
              </w:rPr>
            </w:pPr>
            <w:r w:rsidRPr="00C34D23">
              <w:rPr>
                <w:rFonts w:ascii="Times New Roman TR" w:hAnsi="Times New Roman TR" w:cs="Times New Roman TR"/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3F7D08" w:rsidP="003F7D08">
      <w:pPr>
        <w:tabs>
          <w:tab w:val="left" w:pos="2415"/>
        </w:tabs>
      </w:pPr>
      <w:bookmarkStart w:id="0" w:name="_GoBack"/>
      <w:bookmarkEnd w:id="0"/>
      <w:r>
        <w:tab/>
      </w:r>
    </w:p>
    <w:p w:rsidR="003F7D08" w:rsidRDefault="003F7D08">
      <w:pPr>
        <w:tabs>
          <w:tab w:val="left" w:pos="2415"/>
        </w:tabs>
      </w:pPr>
    </w:p>
    <w:sectPr w:rsidR="003F7D08" w:rsidSect="004F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 TR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2012"/>
    <w:multiLevelType w:val="hybridMultilevel"/>
    <w:tmpl w:val="4C281960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32DD"/>
    <w:rsid w:val="000A48ED"/>
    <w:rsid w:val="0012742A"/>
    <w:rsid w:val="0027186C"/>
    <w:rsid w:val="003826CC"/>
    <w:rsid w:val="003844C3"/>
    <w:rsid w:val="003F7D08"/>
    <w:rsid w:val="00400DA2"/>
    <w:rsid w:val="004F67F2"/>
    <w:rsid w:val="00575EF6"/>
    <w:rsid w:val="00832BE3"/>
    <w:rsid w:val="00934DD4"/>
    <w:rsid w:val="00BC32DD"/>
    <w:rsid w:val="00BD5EFB"/>
    <w:rsid w:val="00C34D23"/>
    <w:rsid w:val="00C844F0"/>
    <w:rsid w:val="00EA642D"/>
    <w:rsid w:val="00F9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C844F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F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TEKIN</cp:lastModifiedBy>
  <cp:revision>11</cp:revision>
  <dcterms:created xsi:type="dcterms:W3CDTF">2017-02-03T08:50:00Z</dcterms:created>
  <dcterms:modified xsi:type="dcterms:W3CDTF">2018-03-29T09:11:00Z</dcterms:modified>
</cp:coreProperties>
</file>