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7FF" w:rsidRPr="006E7EA0" w:rsidRDefault="003817FF" w:rsidP="006E7EA0">
      <w:pPr>
        <w:spacing w:after="0" w:line="276" w:lineRule="auto"/>
        <w:jc w:val="center"/>
        <w:rPr>
          <w:rFonts w:ascii="Times New Roman" w:eastAsia="Times New Roman" w:hAnsi="Times New Roman" w:cs="Times New Roman"/>
          <w:b/>
          <w:sz w:val="20"/>
          <w:szCs w:val="20"/>
          <w:lang w:eastAsia="tr-TR"/>
        </w:rPr>
      </w:pPr>
      <w:r w:rsidRPr="006E7EA0">
        <w:rPr>
          <w:rFonts w:ascii="Times New Roman" w:eastAsia="Times New Roman" w:hAnsi="Times New Roman" w:cs="Times New Roman"/>
          <w:b/>
          <w:sz w:val="20"/>
          <w:szCs w:val="20"/>
          <w:lang w:eastAsia="tr-TR"/>
        </w:rPr>
        <w:t>Ankara Üniversitesi</w:t>
      </w:r>
    </w:p>
    <w:p w:rsidR="003817FF" w:rsidRPr="006E7EA0" w:rsidRDefault="003817FF" w:rsidP="006E7EA0">
      <w:pPr>
        <w:spacing w:after="0" w:line="276" w:lineRule="auto"/>
        <w:jc w:val="center"/>
        <w:rPr>
          <w:rFonts w:ascii="Times New Roman" w:eastAsia="Times New Roman" w:hAnsi="Times New Roman" w:cs="Times New Roman"/>
          <w:b/>
          <w:sz w:val="20"/>
          <w:szCs w:val="20"/>
          <w:lang w:eastAsia="tr-TR"/>
        </w:rPr>
      </w:pPr>
      <w:r w:rsidRPr="006E7EA0">
        <w:rPr>
          <w:rFonts w:ascii="Times New Roman" w:eastAsia="Times New Roman" w:hAnsi="Times New Roman" w:cs="Times New Roman"/>
          <w:b/>
          <w:sz w:val="20"/>
          <w:szCs w:val="20"/>
          <w:lang w:eastAsia="tr-TR"/>
        </w:rPr>
        <w:t>Kütüphane ve Dokümantasyon Daire Başkanlığı</w:t>
      </w:r>
    </w:p>
    <w:p w:rsidR="003817FF" w:rsidRPr="006E7EA0" w:rsidRDefault="003817FF" w:rsidP="006E7EA0">
      <w:pPr>
        <w:spacing w:after="0" w:line="276" w:lineRule="auto"/>
        <w:jc w:val="center"/>
        <w:rPr>
          <w:rFonts w:ascii="Times New Roman" w:eastAsia="Times New Roman" w:hAnsi="Times New Roman" w:cs="Times New Roman"/>
          <w:b/>
          <w:sz w:val="20"/>
          <w:szCs w:val="20"/>
          <w:lang w:eastAsia="tr-TR"/>
        </w:rPr>
      </w:pPr>
      <w:r w:rsidRPr="006E7EA0">
        <w:rPr>
          <w:rFonts w:ascii="Times New Roman" w:eastAsia="Times New Roman" w:hAnsi="Times New Roman" w:cs="Times New Roman"/>
          <w:b/>
          <w:sz w:val="20"/>
          <w:szCs w:val="20"/>
          <w:lang w:eastAsia="tr-TR"/>
        </w:rPr>
        <w:t xml:space="preserve">Açık Ders Malzemeleri   </w:t>
      </w:r>
    </w:p>
    <w:p w:rsidR="00FE137D" w:rsidRDefault="003817FF" w:rsidP="00FE137D">
      <w:pPr>
        <w:spacing w:after="0" w:line="276" w:lineRule="auto"/>
        <w:jc w:val="center"/>
        <w:rPr>
          <w:rFonts w:ascii="Times New Roman" w:eastAsia="Times New Roman" w:hAnsi="Times New Roman" w:cs="Times New Roman"/>
          <w:b/>
          <w:sz w:val="20"/>
          <w:szCs w:val="20"/>
          <w:lang w:eastAsia="tr-TR"/>
        </w:rPr>
      </w:pPr>
      <w:r w:rsidRPr="006E7EA0">
        <w:rPr>
          <w:rFonts w:ascii="Times New Roman" w:eastAsia="Times New Roman" w:hAnsi="Times New Roman" w:cs="Times New Roman"/>
          <w:b/>
          <w:sz w:val="20"/>
          <w:szCs w:val="20"/>
          <w:lang w:eastAsia="tr-TR"/>
        </w:rPr>
        <w:t xml:space="preserve">Çalışma Planı (Çalışma Takvimi) </w:t>
      </w:r>
    </w:p>
    <w:p w:rsidR="00FE137D" w:rsidRDefault="00FE137D" w:rsidP="00FE137D">
      <w:pPr>
        <w:spacing w:after="0" w:line="276" w:lineRule="auto"/>
        <w:jc w:val="center"/>
        <w:rPr>
          <w:rFonts w:ascii="Times New Roman" w:eastAsia="Times New Roman" w:hAnsi="Times New Roman" w:cs="Times New Roman"/>
          <w:b/>
          <w:sz w:val="20"/>
          <w:szCs w:val="20"/>
          <w:lang w:eastAsia="tr-TR"/>
        </w:rPr>
      </w:pPr>
    </w:p>
    <w:p w:rsidR="00FE137D" w:rsidRDefault="006E7EA0" w:rsidP="00FE137D">
      <w:pPr>
        <w:spacing w:after="0" w:line="276" w:lineRule="auto"/>
        <w:jc w:val="center"/>
        <w:rPr>
          <w:rFonts w:ascii="Times New Roman" w:hAnsi="Times New Roman" w:cs="Times New Roman"/>
          <w:b/>
          <w:sz w:val="20"/>
          <w:szCs w:val="20"/>
        </w:rPr>
      </w:pPr>
      <w:r w:rsidRPr="006E7EA0">
        <w:rPr>
          <w:rFonts w:ascii="Times New Roman" w:hAnsi="Times New Roman" w:cs="Times New Roman"/>
          <w:b/>
          <w:sz w:val="20"/>
          <w:szCs w:val="20"/>
        </w:rPr>
        <w:t>HUN 302 Macarca Tümce Bilgisi</w:t>
      </w:r>
    </w:p>
    <w:p w:rsidR="006E7EA0" w:rsidRPr="006E7EA0" w:rsidRDefault="00FE137D" w:rsidP="00FE137D">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006E7EA0" w:rsidRPr="006E7EA0">
        <w:rPr>
          <w:rFonts w:ascii="Times New Roman" w:hAnsi="Times New Roman" w:cs="Times New Roman"/>
          <w:b/>
          <w:sz w:val="20"/>
          <w:szCs w:val="20"/>
        </w:rPr>
        <w:t>Prof.Dr</w:t>
      </w:r>
      <w:proofErr w:type="spellEnd"/>
      <w:r w:rsidR="006E7EA0" w:rsidRPr="006E7EA0">
        <w:rPr>
          <w:rFonts w:ascii="Times New Roman" w:hAnsi="Times New Roman" w:cs="Times New Roman"/>
          <w:b/>
          <w:sz w:val="20"/>
          <w:szCs w:val="20"/>
        </w:rPr>
        <w:t xml:space="preserve">. Naciye Güngörmüş </w:t>
      </w:r>
    </w:p>
    <w:tbl>
      <w:tblPr>
        <w:tblStyle w:val="TabloKlavuzu"/>
        <w:tblW w:w="0" w:type="auto"/>
        <w:tblLook w:val="04A0" w:firstRow="1" w:lastRow="0" w:firstColumn="1" w:lastColumn="0" w:noHBand="0" w:noVBand="1"/>
      </w:tblPr>
      <w:tblGrid>
        <w:gridCol w:w="1044"/>
        <w:gridCol w:w="8018"/>
      </w:tblGrid>
      <w:tr w:rsidR="00092830" w:rsidRPr="006E7EA0" w:rsidTr="006E7EA0">
        <w:tc>
          <w:tcPr>
            <w:tcW w:w="988" w:type="dxa"/>
          </w:tcPr>
          <w:p w:rsidR="00092830" w:rsidRPr="006E7EA0" w:rsidRDefault="006E7EA0" w:rsidP="006E7EA0">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 </w:t>
            </w:r>
            <w:r w:rsidR="003817FF" w:rsidRPr="006E7EA0">
              <w:rPr>
                <w:rFonts w:ascii="Times New Roman" w:hAnsi="Times New Roman" w:cs="Times New Roman"/>
                <w:b/>
                <w:sz w:val="20"/>
                <w:szCs w:val="20"/>
              </w:rPr>
              <w:t>Hafta</w:t>
            </w:r>
          </w:p>
        </w:tc>
        <w:tc>
          <w:tcPr>
            <w:tcW w:w="8074" w:type="dxa"/>
          </w:tcPr>
          <w:p w:rsidR="00092830" w:rsidRPr="006E7EA0" w:rsidRDefault="003817FF" w:rsidP="006E7EA0">
            <w:pPr>
              <w:spacing w:line="276" w:lineRule="auto"/>
              <w:rPr>
                <w:rFonts w:ascii="Times New Roman" w:hAnsi="Times New Roman" w:cs="Times New Roman"/>
                <w:b/>
                <w:sz w:val="20"/>
                <w:szCs w:val="20"/>
              </w:rPr>
            </w:pPr>
            <w:r w:rsidRPr="006E7EA0">
              <w:rPr>
                <w:rFonts w:ascii="Times New Roman" w:hAnsi="Times New Roman" w:cs="Times New Roman"/>
                <w:b/>
                <w:sz w:val="20"/>
                <w:szCs w:val="20"/>
              </w:rPr>
              <w:t>Haftalık ders konuları ve örnekleri</w:t>
            </w:r>
          </w:p>
        </w:tc>
      </w:tr>
      <w:tr w:rsidR="00092830" w:rsidRPr="006E7EA0" w:rsidTr="006E7EA0">
        <w:tc>
          <w:tcPr>
            <w:tcW w:w="988" w:type="dxa"/>
          </w:tcPr>
          <w:p w:rsidR="00092830" w:rsidRPr="006E7EA0" w:rsidRDefault="00E4714B" w:rsidP="006E7EA0">
            <w:pPr>
              <w:spacing w:line="276" w:lineRule="auto"/>
              <w:rPr>
                <w:rFonts w:ascii="Times New Roman" w:hAnsi="Times New Roman" w:cs="Times New Roman"/>
                <w:sz w:val="20"/>
                <w:szCs w:val="20"/>
              </w:rPr>
            </w:pPr>
            <w:r>
              <w:rPr>
                <w:rFonts w:ascii="Times New Roman" w:hAnsi="Times New Roman" w:cs="Times New Roman"/>
                <w:sz w:val="20"/>
                <w:szCs w:val="20"/>
              </w:rPr>
              <w:t xml:space="preserve"> 12./02/’18</w:t>
            </w:r>
          </w:p>
        </w:tc>
        <w:tc>
          <w:tcPr>
            <w:tcW w:w="8074" w:type="dxa"/>
          </w:tcPr>
          <w:p w:rsidR="00E4714B" w:rsidRPr="00FE137D" w:rsidRDefault="00E4714B" w:rsidP="00E4714B">
            <w:pPr>
              <w:spacing w:line="276" w:lineRule="auto"/>
              <w:rPr>
                <w:rFonts w:ascii="Times New Roman" w:hAnsi="Times New Roman" w:cs="Times New Roman"/>
                <w:b/>
                <w:sz w:val="20"/>
                <w:szCs w:val="20"/>
                <w:lang w:val="de-DE"/>
              </w:rPr>
            </w:pPr>
            <w:r w:rsidRPr="00FE137D">
              <w:rPr>
                <w:rFonts w:ascii="Times New Roman" w:hAnsi="Times New Roman" w:cs="Times New Roman"/>
                <w:b/>
                <w:sz w:val="20"/>
                <w:szCs w:val="20"/>
                <w:lang w:val="de-DE"/>
              </w:rPr>
              <w:t>MACARCA TÜMCE BİLGİSİNE DAİR GENEL GRAMER KAVRAMLARI</w:t>
            </w:r>
          </w:p>
          <w:p w:rsidR="00E4714B" w:rsidRDefault="00E4714B" w:rsidP="00E4714B">
            <w:pPr>
              <w:spacing w:line="276" w:lineRule="auto"/>
              <w:rPr>
                <w:rFonts w:ascii="Times New Roman" w:hAnsi="Times New Roman" w:cs="Times New Roman"/>
                <w:sz w:val="20"/>
                <w:szCs w:val="20"/>
              </w:rPr>
            </w:pPr>
            <w:r w:rsidRPr="00E4714B">
              <w:rPr>
                <w:rFonts w:ascii="Times New Roman" w:hAnsi="Times New Roman" w:cs="Times New Roman"/>
                <w:sz w:val="20"/>
                <w:szCs w:val="20"/>
              </w:rPr>
              <w:t>Derse giriş</w:t>
            </w:r>
            <w:r>
              <w:rPr>
                <w:rFonts w:ascii="Times New Roman" w:hAnsi="Times New Roman" w:cs="Times New Roman"/>
                <w:sz w:val="20"/>
                <w:szCs w:val="20"/>
              </w:rPr>
              <w:t xml:space="preserve">; Ankara Üniversitesi Öğrenci Yönetmeliği </w:t>
            </w:r>
            <w:proofErr w:type="gramStart"/>
            <w:r>
              <w:rPr>
                <w:rFonts w:ascii="Times New Roman" w:hAnsi="Times New Roman" w:cs="Times New Roman"/>
                <w:sz w:val="20"/>
                <w:szCs w:val="20"/>
              </w:rPr>
              <w:t xml:space="preserve">gereği </w:t>
            </w:r>
            <w:r w:rsidRPr="00E4714B">
              <w:rPr>
                <w:rFonts w:ascii="Times New Roman" w:hAnsi="Times New Roman" w:cs="Times New Roman"/>
                <w:sz w:val="20"/>
                <w:szCs w:val="20"/>
              </w:rPr>
              <w:t xml:space="preserve"> öğrenci</w:t>
            </w:r>
            <w:r>
              <w:rPr>
                <w:rFonts w:ascii="Times New Roman" w:hAnsi="Times New Roman" w:cs="Times New Roman"/>
                <w:sz w:val="20"/>
                <w:szCs w:val="20"/>
              </w:rPr>
              <w:t>nin</w:t>
            </w:r>
            <w:proofErr w:type="gramEnd"/>
            <w:r>
              <w:rPr>
                <w:rFonts w:ascii="Times New Roman" w:hAnsi="Times New Roman" w:cs="Times New Roman"/>
                <w:sz w:val="20"/>
                <w:szCs w:val="20"/>
              </w:rPr>
              <w:t xml:space="preserve"> derslere </w:t>
            </w:r>
            <w:r w:rsidRPr="00E4714B">
              <w:rPr>
                <w:rFonts w:ascii="Times New Roman" w:hAnsi="Times New Roman" w:cs="Times New Roman"/>
                <w:sz w:val="20"/>
                <w:szCs w:val="20"/>
              </w:rPr>
              <w:t xml:space="preserve"> devam zorunluluğ</w:t>
            </w:r>
            <w:r>
              <w:rPr>
                <w:rFonts w:ascii="Times New Roman" w:hAnsi="Times New Roman" w:cs="Times New Roman"/>
                <w:sz w:val="20"/>
                <w:szCs w:val="20"/>
              </w:rPr>
              <w:t>u</w:t>
            </w:r>
            <w:r w:rsidRPr="00E4714B">
              <w:rPr>
                <w:rFonts w:ascii="Times New Roman" w:hAnsi="Times New Roman" w:cs="Times New Roman"/>
                <w:sz w:val="20"/>
                <w:szCs w:val="20"/>
              </w:rPr>
              <w:t xml:space="preserve"> ve yoklama konusunda bilgilendirme</w:t>
            </w:r>
            <w:r>
              <w:rPr>
                <w:rFonts w:ascii="Times New Roman" w:hAnsi="Times New Roman" w:cs="Times New Roman"/>
                <w:sz w:val="20"/>
                <w:szCs w:val="20"/>
              </w:rPr>
              <w:t xml:space="preserve">: Macarca Tümce Bilgisi </w:t>
            </w:r>
            <w:r w:rsidRPr="00E4714B">
              <w:rPr>
                <w:rFonts w:ascii="Times New Roman" w:hAnsi="Times New Roman" w:cs="Times New Roman"/>
                <w:sz w:val="20"/>
                <w:szCs w:val="20"/>
              </w:rPr>
              <w:t xml:space="preserve"> ders</w:t>
            </w:r>
            <w:r>
              <w:rPr>
                <w:rFonts w:ascii="Times New Roman" w:hAnsi="Times New Roman" w:cs="Times New Roman"/>
                <w:sz w:val="20"/>
                <w:szCs w:val="20"/>
              </w:rPr>
              <w:t>ind</w:t>
            </w:r>
            <w:r w:rsidRPr="00E4714B">
              <w:rPr>
                <w:rFonts w:ascii="Times New Roman" w:hAnsi="Times New Roman" w:cs="Times New Roman"/>
                <w:sz w:val="20"/>
                <w:szCs w:val="20"/>
              </w:rPr>
              <w:t>e işlenecek konular hakkında genel bilgi verilmesi;</w:t>
            </w:r>
          </w:p>
          <w:p w:rsidR="00E4714B" w:rsidRDefault="00E4714B" w:rsidP="00E4714B">
            <w:pPr>
              <w:spacing w:line="276" w:lineRule="auto"/>
              <w:rPr>
                <w:rFonts w:ascii="Times New Roman" w:hAnsi="Times New Roman" w:cs="Times New Roman"/>
                <w:sz w:val="20"/>
                <w:szCs w:val="20"/>
              </w:rPr>
            </w:pPr>
            <w:r w:rsidRPr="00E4714B">
              <w:rPr>
                <w:rFonts w:ascii="Times New Roman" w:hAnsi="Times New Roman" w:cs="Times New Roman"/>
                <w:sz w:val="20"/>
                <w:szCs w:val="20"/>
              </w:rPr>
              <w:t xml:space="preserve">Dersin içeriği, HUN 302 Macarca Tümce Bilgisi dersinde dönem boyunca işlenecek konular hakkında </w:t>
            </w:r>
            <w:proofErr w:type="gramStart"/>
            <w:r w:rsidRPr="00E4714B">
              <w:rPr>
                <w:rFonts w:ascii="Times New Roman" w:hAnsi="Times New Roman" w:cs="Times New Roman"/>
                <w:sz w:val="20"/>
                <w:szCs w:val="20"/>
              </w:rPr>
              <w:t>ana  hatlarıyla</w:t>
            </w:r>
            <w:proofErr w:type="gramEnd"/>
            <w:r w:rsidRPr="00E4714B">
              <w:rPr>
                <w:rFonts w:ascii="Times New Roman" w:hAnsi="Times New Roman" w:cs="Times New Roman"/>
                <w:sz w:val="20"/>
                <w:szCs w:val="20"/>
              </w:rPr>
              <w:t xml:space="preserve">  öğrencilere bilgi verilmesi;</w:t>
            </w:r>
          </w:p>
          <w:p w:rsidR="00E4714B" w:rsidRDefault="00E4714B" w:rsidP="00E4714B">
            <w:pPr>
              <w:spacing w:line="276" w:lineRule="auto"/>
              <w:rPr>
                <w:rFonts w:ascii="Times New Roman" w:hAnsi="Times New Roman" w:cs="Times New Roman"/>
                <w:sz w:val="20"/>
                <w:szCs w:val="20"/>
              </w:rPr>
            </w:pPr>
            <w:r w:rsidRPr="00E4714B">
              <w:rPr>
                <w:rFonts w:ascii="Times New Roman" w:hAnsi="Times New Roman" w:cs="Times New Roman"/>
                <w:sz w:val="20"/>
                <w:szCs w:val="20"/>
              </w:rPr>
              <w:t xml:space="preserve">Derslerde kullanılacak çeşitli örneklerin kaynakları ve onların ne şekilde </w:t>
            </w:r>
            <w:proofErr w:type="gramStart"/>
            <w:r w:rsidRPr="00E4714B">
              <w:rPr>
                <w:rFonts w:ascii="Times New Roman" w:hAnsi="Times New Roman" w:cs="Times New Roman"/>
                <w:sz w:val="20"/>
                <w:szCs w:val="20"/>
              </w:rPr>
              <w:t>analiz  edileceğine</w:t>
            </w:r>
            <w:proofErr w:type="gramEnd"/>
            <w:r w:rsidRPr="00E4714B">
              <w:rPr>
                <w:rFonts w:ascii="Times New Roman" w:hAnsi="Times New Roman" w:cs="Times New Roman"/>
                <w:sz w:val="20"/>
                <w:szCs w:val="20"/>
              </w:rPr>
              <w:t xml:space="preserve"> dair giriş bilgisi verilmesi;</w:t>
            </w:r>
          </w:p>
          <w:p w:rsidR="00E4714B" w:rsidRDefault="00E4714B" w:rsidP="00E4714B">
            <w:pPr>
              <w:spacing w:line="276" w:lineRule="auto"/>
              <w:rPr>
                <w:rFonts w:ascii="Times New Roman" w:hAnsi="Times New Roman" w:cs="Times New Roman"/>
                <w:sz w:val="20"/>
                <w:szCs w:val="20"/>
              </w:rPr>
            </w:pPr>
            <w:r w:rsidRPr="00E4714B">
              <w:rPr>
                <w:rFonts w:ascii="Times New Roman" w:hAnsi="Times New Roman" w:cs="Times New Roman"/>
                <w:sz w:val="20"/>
                <w:szCs w:val="20"/>
              </w:rPr>
              <w:t xml:space="preserve">Türkçedeki tümce analizleri ile kavram karışıklığı olmaması adına dersteki tüm analizleri sadece Macarca alan literatüründen </w:t>
            </w:r>
            <w:proofErr w:type="gramStart"/>
            <w:r w:rsidRPr="00E4714B">
              <w:rPr>
                <w:rFonts w:ascii="Times New Roman" w:hAnsi="Times New Roman" w:cs="Times New Roman"/>
                <w:sz w:val="20"/>
                <w:szCs w:val="20"/>
              </w:rPr>
              <w:t>seçilmiş  yazılı</w:t>
            </w:r>
            <w:proofErr w:type="gramEnd"/>
            <w:r w:rsidRPr="00E4714B">
              <w:rPr>
                <w:rFonts w:ascii="Times New Roman" w:hAnsi="Times New Roman" w:cs="Times New Roman"/>
                <w:sz w:val="20"/>
                <w:szCs w:val="20"/>
              </w:rPr>
              <w:t xml:space="preserve"> kaynaklardan alınmış Macarca örnek tümcelerin unsurlarını Macarca gramer terimleri ile analiz yapılacağı için konuya dair teknik ön bilgi verilmesi; </w:t>
            </w:r>
          </w:p>
          <w:p w:rsidR="00E4714B" w:rsidRDefault="00E4714B" w:rsidP="00E4714B">
            <w:pPr>
              <w:spacing w:line="276" w:lineRule="auto"/>
              <w:rPr>
                <w:rFonts w:ascii="Times New Roman" w:hAnsi="Times New Roman" w:cs="Times New Roman"/>
                <w:sz w:val="20"/>
                <w:szCs w:val="20"/>
              </w:rPr>
            </w:pPr>
            <w:r w:rsidRPr="00E4714B">
              <w:rPr>
                <w:rFonts w:ascii="Times New Roman" w:hAnsi="Times New Roman" w:cs="Times New Roman"/>
                <w:sz w:val="20"/>
                <w:szCs w:val="20"/>
              </w:rPr>
              <w:t xml:space="preserve">Macarca Tümce Bilgisi ile </w:t>
            </w:r>
            <w:proofErr w:type="gramStart"/>
            <w:r w:rsidRPr="00E4714B">
              <w:rPr>
                <w:rFonts w:ascii="Times New Roman" w:hAnsi="Times New Roman" w:cs="Times New Roman"/>
                <w:sz w:val="20"/>
                <w:szCs w:val="20"/>
              </w:rPr>
              <w:t>ilgili  Macar</w:t>
            </w:r>
            <w:proofErr w:type="gramEnd"/>
            <w:r w:rsidRPr="00E4714B">
              <w:rPr>
                <w:rFonts w:ascii="Times New Roman" w:hAnsi="Times New Roman" w:cs="Times New Roman"/>
                <w:sz w:val="20"/>
                <w:szCs w:val="20"/>
              </w:rPr>
              <w:t xml:space="preserve"> Dili’nde bu konuyla ilgili olan gramer terimlerinin açıklanması ve Macarca tümcelerin analizinin yapılış şekli konusunda açıklamalar yapmak; Macar Dili’ndeki tümcenin temel ve yan ögelerinin Macarca olarak açıklanması. </w:t>
            </w:r>
          </w:p>
          <w:p w:rsidR="00E4714B" w:rsidRPr="00E4714B" w:rsidRDefault="00E4714B" w:rsidP="00E4714B">
            <w:pPr>
              <w:spacing w:line="276" w:lineRule="auto"/>
              <w:rPr>
                <w:rFonts w:ascii="Times New Roman" w:hAnsi="Times New Roman" w:cs="Times New Roman"/>
                <w:sz w:val="20"/>
                <w:szCs w:val="20"/>
              </w:rPr>
            </w:pPr>
            <w:r w:rsidRPr="00E4714B">
              <w:rPr>
                <w:rFonts w:ascii="Times New Roman" w:hAnsi="Times New Roman" w:cs="Times New Roman"/>
                <w:sz w:val="20"/>
                <w:szCs w:val="20"/>
              </w:rPr>
              <w:t>Ör</w:t>
            </w:r>
            <w:proofErr w:type="gramStart"/>
            <w:r w:rsidRPr="00E4714B">
              <w:rPr>
                <w:rFonts w:ascii="Times New Roman" w:hAnsi="Times New Roman" w:cs="Times New Roman"/>
                <w:sz w:val="20"/>
                <w:szCs w:val="20"/>
              </w:rPr>
              <w:t>.:</w:t>
            </w:r>
            <w:proofErr w:type="gramEnd"/>
            <w:r w:rsidRPr="00E4714B">
              <w:rPr>
                <w:rFonts w:ascii="Times New Roman" w:hAnsi="Times New Roman" w:cs="Times New Roman"/>
                <w:sz w:val="20"/>
                <w:szCs w:val="20"/>
              </w:rPr>
              <w:t xml:space="preserve"> Macarcada </w:t>
            </w:r>
            <w:proofErr w:type="spellStart"/>
            <w:r w:rsidRPr="00E4714B">
              <w:rPr>
                <w:rFonts w:ascii="Times New Roman" w:hAnsi="Times New Roman" w:cs="Times New Roman"/>
                <w:sz w:val="20"/>
                <w:szCs w:val="20"/>
              </w:rPr>
              <w:t>állitmány</w:t>
            </w:r>
            <w:proofErr w:type="spellEnd"/>
            <w:r w:rsidRPr="00E4714B">
              <w:rPr>
                <w:rFonts w:ascii="Times New Roman" w:hAnsi="Times New Roman" w:cs="Times New Roman"/>
                <w:sz w:val="20"/>
                <w:szCs w:val="20"/>
              </w:rPr>
              <w:t xml:space="preserve"> ögesinin açıklanması, çeşitlerinin  örnek tümcelerde gösterilmesi (</w:t>
            </w:r>
            <w:proofErr w:type="spellStart"/>
            <w:r w:rsidRPr="00E4714B">
              <w:rPr>
                <w:rFonts w:ascii="Times New Roman" w:hAnsi="Times New Roman" w:cs="Times New Roman"/>
                <w:sz w:val="20"/>
                <w:szCs w:val="20"/>
              </w:rPr>
              <w:t>igei</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állitmány</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névszói</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állitmány</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összetett</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állitmány</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hálmozott</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állitmány</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stb</w:t>
            </w:r>
            <w:proofErr w:type="spellEnd"/>
            <w:r w:rsidRPr="00E4714B">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tagadó</w:t>
            </w:r>
            <w:proofErr w:type="spellEnd"/>
            <w:r>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állítmány</w:t>
            </w:r>
            <w:proofErr w:type="spellEnd"/>
            <w:r w:rsidRPr="00E4714B">
              <w:rPr>
                <w:rFonts w:ascii="Times New Roman" w:hAnsi="Times New Roman" w:cs="Times New Roman"/>
                <w:sz w:val="20"/>
                <w:szCs w:val="20"/>
              </w:rPr>
              <w:t xml:space="preserve"> 1. A </w:t>
            </w:r>
            <w:proofErr w:type="spellStart"/>
            <w:r w:rsidRPr="00E4714B">
              <w:rPr>
                <w:rFonts w:ascii="Times New Roman" w:hAnsi="Times New Roman" w:cs="Times New Roman"/>
                <w:sz w:val="20"/>
                <w:szCs w:val="20"/>
              </w:rPr>
              <w:t>magyar</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mondat</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belsõ</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szerkezete</w:t>
            </w:r>
            <w:proofErr w:type="spellEnd"/>
            <w:r w:rsidRPr="00E4714B">
              <w:rPr>
                <w:rFonts w:ascii="Times New Roman" w:hAnsi="Times New Roman" w:cs="Times New Roman"/>
                <w:sz w:val="20"/>
                <w:szCs w:val="20"/>
              </w:rPr>
              <w:t xml:space="preserve">…  A </w:t>
            </w:r>
            <w:proofErr w:type="spellStart"/>
            <w:proofErr w:type="gramStart"/>
            <w:r w:rsidRPr="00E4714B">
              <w:rPr>
                <w:rFonts w:ascii="Times New Roman" w:hAnsi="Times New Roman" w:cs="Times New Roman"/>
                <w:sz w:val="20"/>
                <w:szCs w:val="20"/>
              </w:rPr>
              <w:t>magyar</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mondat</w:t>
            </w:r>
            <w:proofErr w:type="spellEnd"/>
            <w:proofErr w:type="gram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részei</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és</w:t>
            </w:r>
            <w:proofErr w:type="spellEnd"/>
            <w:r w:rsidRPr="00E4714B">
              <w:rPr>
                <w:rFonts w:ascii="Times New Roman" w:hAnsi="Times New Roman" w:cs="Times New Roman"/>
                <w:sz w:val="20"/>
                <w:szCs w:val="20"/>
              </w:rPr>
              <w:t xml:space="preserve"> a </w:t>
            </w:r>
            <w:proofErr w:type="spellStart"/>
            <w:r w:rsidRPr="00E4714B">
              <w:rPr>
                <w:rFonts w:ascii="Times New Roman" w:hAnsi="Times New Roman" w:cs="Times New Roman"/>
                <w:sz w:val="20"/>
                <w:szCs w:val="20"/>
              </w:rPr>
              <w:t>mondatrészek</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kapcsolata</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stb</w:t>
            </w:r>
            <w:proofErr w:type="spellEnd"/>
            <w:r w:rsidRPr="00E4714B">
              <w:rPr>
                <w:rFonts w:ascii="Times New Roman" w:hAnsi="Times New Roman" w:cs="Times New Roman"/>
                <w:sz w:val="20"/>
                <w:szCs w:val="20"/>
              </w:rPr>
              <w:t>. …</w:t>
            </w:r>
          </w:p>
          <w:p w:rsidR="00E4714B" w:rsidRPr="00E4714B" w:rsidRDefault="00E4714B" w:rsidP="00E4714B">
            <w:pPr>
              <w:spacing w:line="276" w:lineRule="auto"/>
              <w:rPr>
                <w:rFonts w:ascii="Times New Roman" w:hAnsi="Times New Roman" w:cs="Times New Roman"/>
                <w:sz w:val="20"/>
                <w:szCs w:val="20"/>
                <w:lang w:val="da-DK"/>
              </w:rPr>
            </w:pPr>
            <w:r w:rsidRPr="00E4714B">
              <w:rPr>
                <w:rFonts w:ascii="Times New Roman" w:hAnsi="Times New Roman" w:cs="Times New Roman"/>
                <w:sz w:val="20"/>
                <w:szCs w:val="20"/>
                <w:lang w:val="da-DK"/>
              </w:rPr>
              <w:t>MACARCA TÜMCE ANALİZİ TEKNİĞİNE GİRİŞ</w:t>
            </w:r>
          </w:p>
          <w:p w:rsidR="00E4714B" w:rsidRDefault="00E4714B" w:rsidP="00E4714B">
            <w:pPr>
              <w:spacing w:line="276" w:lineRule="auto"/>
              <w:rPr>
                <w:rFonts w:ascii="Times New Roman" w:hAnsi="Times New Roman" w:cs="Times New Roman"/>
                <w:i/>
                <w:sz w:val="20"/>
                <w:szCs w:val="20"/>
              </w:rPr>
            </w:pPr>
            <w:r w:rsidRPr="00E4714B">
              <w:rPr>
                <w:rFonts w:ascii="Times New Roman" w:hAnsi="Times New Roman" w:cs="Times New Roman"/>
                <w:sz w:val="20"/>
                <w:szCs w:val="20"/>
                <w:lang w:val="da-DK"/>
              </w:rPr>
              <w:t>*</w:t>
            </w:r>
            <w:r w:rsidRPr="00E4714B">
              <w:rPr>
                <w:rFonts w:ascii="Times New Roman" w:hAnsi="Times New Roman" w:cs="Times New Roman"/>
                <w:sz w:val="20"/>
                <w:szCs w:val="20"/>
              </w:rPr>
              <w:t xml:space="preserve">3. A </w:t>
            </w:r>
            <w:proofErr w:type="spellStart"/>
            <w:r w:rsidRPr="00E4714B">
              <w:rPr>
                <w:rFonts w:ascii="Times New Roman" w:hAnsi="Times New Roman" w:cs="Times New Roman"/>
                <w:sz w:val="20"/>
                <w:szCs w:val="20"/>
              </w:rPr>
              <w:t>magyar</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mondattani</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kifejezések</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alany</w:t>
            </w:r>
            <w:proofErr w:type="spellEnd"/>
            <w:r w:rsidRPr="00E4714B">
              <w:rPr>
                <w:rFonts w:ascii="Times New Roman" w:hAnsi="Times New Roman" w:cs="Times New Roman"/>
                <w:sz w:val="20"/>
                <w:szCs w:val="20"/>
              </w:rPr>
              <w:t xml:space="preserve"> , </w:t>
            </w:r>
            <w:proofErr w:type="spellStart"/>
            <w:r w:rsidRPr="00E4714B">
              <w:rPr>
                <w:rFonts w:ascii="Times New Roman" w:hAnsi="Times New Roman" w:cs="Times New Roman"/>
                <w:sz w:val="20"/>
                <w:szCs w:val="20"/>
              </w:rPr>
              <w:t>allítmány</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tárgy</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határozó</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jelzõ</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értelmezõ</w:t>
            </w:r>
            <w:proofErr w:type="spellEnd"/>
            <w:r w:rsidRPr="00E4714B">
              <w:rPr>
                <w:rFonts w:ascii="Times New Roman" w:hAnsi="Times New Roman" w:cs="Times New Roman"/>
                <w:sz w:val="20"/>
                <w:szCs w:val="20"/>
              </w:rPr>
              <w:t xml:space="preserve"> kavramları hakkında sözlü sunum yapılması ve yardımcı yazılı kaynakların öğrencilere tanıtılması: </w:t>
            </w:r>
            <w:proofErr w:type="spellStart"/>
            <w:r w:rsidRPr="00E4714B">
              <w:rPr>
                <w:rFonts w:ascii="Times New Roman" w:hAnsi="Times New Roman" w:cs="Times New Roman"/>
                <w:sz w:val="20"/>
                <w:szCs w:val="20"/>
              </w:rPr>
              <w:t>Rácz</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Endre-Takács</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Etel</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Kis</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magyar</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nyelvtan</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Gondolat</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Bp</w:t>
            </w:r>
            <w:proofErr w:type="spellEnd"/>
            <w:proofErr w:type="gramStart"/>
            <w:r w:rsidRPr="00E4714B">
              <w:rPr>
                <w:rFonts w:ascii="Times New Roman" w:hAnsi="Times New Roman" w:cs="Times New Roman"/>
                <w:sz w:val="20"/>
                <w:szCs w:val="20"/>
              </w:rPr>
              <w:t>.,</w:t>
            </w:r>
            <w:proofErr w:type="gramEnd"/>
            <w:r w:rsidRPr="00E4714B">
              <w:rPr>
                <w:rFonts w:ascii="Times New Roman" w:hAnsi="Times New Roman" w:cs="Times New Roman"/>
                <w:sz w:val="20"/>
                <w:szCs w:val="20"/>
              </w:rPr>
              <w:t xml:space="preserve"> 1987. – </w:t>
            </w:r>
            <w:r w:rsidRPr="00E4714B">
              <w:rPr>
                <w:rFonts w:ascii="Times New Roman" w:hAnsi="Times New Roman" w:cs="Times New Roman"/>
                <w:i/>
                <w:sz w:val="20"/>
                <w:szCs w:val="20"/>
              </w:rPr>
              <w:t xml:space="preserve">A </w:t>
            </w:r>
            <w:proofErr w:type="spellStart"/>
            <w:r w:rsidRPr="00E4714B">
              <w:rPr>
                <w:rFonts w:ascii="Times New Roman" w:hAnsi="Times New Roman" w:cs="Times New Roman"/>
                <w:i/>
                <w:sz w:val="20"/>
                <w:szCs w:val="20"/>
              </w:rPr>
              <w:t>mondat</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helyesirási</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tudnivalók</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tõmondatok</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bõvített</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mondatok</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hiányos</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szerkezetû</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mondatok</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tagolatlan</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mondatok</w:t>
            </w:r>
            <w:proofErr w:type="spellEnd"/>
            <w:r w:rsidRPr="00E4714B">
              <w:rPr>
                <w:rFonts w:ascii="Times New Roman" w:hAnsi="Times New Roman" w:cs="Times New Roman"/>
                <w:i/>
                <w:sz w:val="20"/>
                <w:szCs w:val="20"/>
              </w:rPr>
              <w:t xml:space="preserve">. </w:t>
            </w:r>
            <w:proofErr w:type="spellStart"/>
            <w:proofErr w:type="gramStart"/>
            <w:r w:rsidRPr="00E4714B">
              <w:rPr>
                <w:rFonts w:ascii="Times New Roman" w:hAnsi="Times New Roman" w:cs="Times New Roman"/>
                <w:i/>
                <w:sz w:val="20"/>
                <w:szCs w:val="20"/>
              </w:rPr>
              <w:t>Alany</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általanos</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alany</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határozatlan</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alany</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Állítmány</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igei</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állitmány</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névszói</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állitmány</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alanyi-allítmányi</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szintagma</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Tárgy</w:t>
            </w:r>
            <w:proofErr w:type="spellEnd"/>
            <w:r w:rsidRPr="00E4714B">
              <w:rPr>
                <w:rFonts w:ascii="Times New Roman" w:hAnsi="Times New Roman" w:cs="Times New Roman"/>
                <w:i/>
                <w:sz w:val="20"/>
                <w:szCs w:val="20"/>
              </w:rPr>
              <w:t xml:space="preserve">: a </w:t>
            </w:r>
            <w:proofErr w:type="spellStart"/>
            <w:r w:rsidRPr="00E4714B">
              <w:rPr>
                <w:rFonts w:ascii="Times New Roman" w:hAnsi="Times New Roman" w:cs="Times New Roman"/>
                <w:i/>
                <w:sz w:val="20"/>
                <w:szCs w:val="20"/>
              </w:rPr>
              <w:t>tárgyas</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szintagma</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halmozott</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tárgy</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összetett</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tárgy</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Határozók</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helyhatározó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idõhatározó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módhatározó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állapothatározó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eszközhatározó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társhatározó</w:t>
            </w:r>
            <w:proofErr w:type="spellEnd"/>
            <w:r w:rsidRPr="00E4714B">
              <w:rPr>
                <w:rFonts w:ascii="Times New Roman" w:hAnsi="Times New Roman" w:cs="Times New Roman"/>
                <w:i/>
                <w:sz w:val="20"/>
                <w:szCs w:val="20"/>
              </w:rPr>
              <w:t xml:space="preserve">, ok </w:t>
            </w:r>
            <w:proofErr w:type="spellStart"/>
            <w:r w:rsidRPr="00E4714B">
              <w:rPr>
                <w:rFonts w:ascii="Times New Roman" w:hAnsi="Times New Roman" w:cs="Times New Roman"/>
                <w:i/>
                <w:sz w:val="20"/>
                <w:szCs w:val="20"/>
              </w:rPr>
              <w:t>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cél</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eredet</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eredmény</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részes</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szám</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hasonlító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mérték</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fokhatározó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állandó</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határozó</w:t>
            </w:r>
            <w:proofErr w:type="spellEnd"/>
            <w:r w:rsidRPr="00E4714B">
              <w:rPr>
                <w:rFonts w:ascii="Times New Roman" w:hAnsi="Times New Roman" w:cs="Times New Roman"/>
                <w:i/>
                <w:sz w:val="20"/>
                <w:szCs w:val="20"/>
              </w:rPr>
              <w:t xml:space="preserve">, a </w:t>
            </w:r>
            <w:proofErr w:type="spellStart"/>
            <w:r w:rsidRPr="00E4714B">
              <w:rPr>
                <w:rFonts w:ascii="Times New Roman" w:hAnsi="Times New Roman" w:cs="Times New Roman"/>
                <w:i/>
                <w:sz w:val="20"/>
                <w:szCs w:val="20"/>
              </w:rPr>
              <w:t>határozós</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szintagma</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Jelzõk</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minõségjelzõ</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mennyiségjelzõ</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birtokos</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jelzõ</w:t>
            </w:r>
            <w:proofErr w:type="spellEnd"/>
            <w:r w:rsidRPr="00E4714B">
              <w:rPr>
                <w:rFonts w:ascii="Times New Roman" w:hAnsi="Times New Roman" w:cs="Times New Roman"/>
                <w:i/>
                <w:sz w:val="20"/>
                <w:szCs w:val="20"/>
              </w:rPr>
              <w:t xml:space="preserve">, a </w:t>
            </w:r>
            <w:proofErr w:type="spellStart"/>
            <w:r w:rsidRPr="00E4714B">
              <w:rPr>
                <w:rFonts w:ascii="Times New Roman" w:hAnsi="Times New Roman" w:cs="Times New Roman"/>
                <w:i/>
                <w:sz w:val="20"/>
                <w:szCs w:val="20"/>
              </w:rPr>
              <w:t>jelzõs</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szintagma</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Értelmezõ</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halmozott</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mondatrészek</w:t>
            </w:r>
            <w:proofErr w:type="spellEnd"/>
            <w:r w:rsidRPr="00E4714B">
              <w:rPr>
                <w:rFonts w:ascii="Times New Roman" w:hAnsi="Times New Roman" w:cs="Times New Roman"/>
                <w:i/>
                <w:sz w:val="20"/>
                <w:szCs w:val="20"/>
              </w:rPr>
              <w:t xml:space="preserve"> </w:t>
            </w:r>
            <w:proofErr w:type="spellStart"/>
            <w:r w:rsidRPr="00E4714B">
              <w:rPr>
                <w:rFonts w:ascii="Times New Roman" w:hAnsi="Times New Roman" w:cs="Times New Roman"/>
                <w:i/>
                <w:sz w:val="20"/>
                <w:szCs w:val="20"/>
              </w:rPr>
              <w:t>stb</w:t>
            </w:r>
            <w:proofErr w:type="spellEnd"/>
            <w:r w:rsidRPr="00E4714B">
              <w:rPr>
                <w:rFonts w:ascii="Times New Roman" w:hAnsi="Times New Roman" w:cs="Times New Roman"/>
                <w:i/>
                <w:sz w:val="20"/>
                <w:szCs w:val="20"/>
              </w:rPr>
              <w:t xml:space="preserve">.  </w:t>
            </w:r>
            <w:proofErr w:type="spellStart"/>
            <w:proofErr w:type="gramEnd"/>
            <w:r>
              <w:rPr>
                <w:rFonts w:ascii="Times New Roman" w:hAnsi="Times New Roman" w:cs="Times New Roman"/>
                <w:i/>
                <w:sz w:val="20"/>
                <w:szCs w:val="20"/>
              </w:rPr>
              <w:t>Elemzése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példa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mondatokkal</w:t>
            </w:r>
            <w:proofErr w:type="spellEnd"/>
            <w:r>
              <w:rPr>
                <w:rFonts w:ascii="Times New Roman" w:hAnsi="Times New Roman" w:cs="Times New Roman"/>
                <w:i/>
                <w:sz w:val="20"/>
                <w:szCs w:val="20"/>
              </w:rPr>
              <w:t xml:space="preserve"> az </w:t>
            </w:r>
            <w:proofErr w:type="spellStart"/>
            <w:r>
              <w:rPr>
                <w:rFonts w:ascii="Times New Roman" w:hAnsi="Times New Roman" w:cs="Times New Roman"/>
                <w:i/>
                <w:sz w:val="20"/>
                <w:szCs w:val="20"/>
              </w:rPr>
              <w:t>órán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elõadni</w:t>
            </w:r>
            <w:proofErr w:type="spellEnd"/>
            <w:r>
              <w:rPr>
                <w:rFonts w:ascii="Times New Roman" w:hAnsi="Times New Roman" w:cs="Times New Roman"/>
                <w:i/>
                <w:sz w:val="20"/>
                <w:szCs w:val="20"/>
              </w:rPr>
              <w:t xml:space="preserve"> az </w:t>
            </w:r>
            <w:proofErr w:type="spellStart"/>
            <w:r>
              <w:rPr>
                <w:rFonts w:ascii="Times New Roman" w:hAnsi="Times New Roman" w:cs="Times New Roman"/>
                <w:i/>
                <w:sz w:val="20"/>
                <w:szCs w:val="20"/>
              </w:rPr>
              <w:t>adott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témát</w:t>
            </w:r>
            <w:proofErr w:type="spellEnd"/>
            <w:r>
              <w:rPr>
                <w:rFonts w:ascii="Times New Roman" w:hAnsi="Times New Roman" w:cs="Times New Roman"/>
                <w:i/>
                <w:sz w:val="20"/>
                <w:szCs w:val="20"/>
              </w:rPr>
              <w:t>.</w:t>
            </w:r>
          </w:p>
          <w:p w:rsidR="00FE137D" w:rsidRPr="00FE137D" w:rsidRDefault="00FE137D" w:rsidP="00E4714B">
            <w:pPr>
              <w:spacing w:line="276" w:lineRule="auto"/>
              <w:rPr>
                <w:rFonts w:ascii="Times New Roman" w:hAnsi="Times New Roman" w:cs="Times New Roman"/>
                <w:sz w:val="20"/>
                <w:szCs w:val="20"/>
              </w:rPr>
            </w:pPr>
            <w:r>
              <w:rPr>
                <w:rFonts w:ascii="Times New Roman" w:hAnsi="Times New Roman" w:cs="Times New Roman"/>
                <w:sz w:val="20"/>
                <w:szCs w:val="20"/>
              </w:rPr>
              <w:t xml:space="preserve">Her ders konu başlığı ile ilgili </w:t>
            </w:r>
            <w:proofErr w:type="gramStart"/>
            <w:r>
              <w:rPr>
                <w:rFonts w:ascii="Times New Roman" w:hAnsi="Times New Roman" w:cs="Times New Roman"/>
                <w:sz w:val="20"/>
                <w:szCs w:val="20"/>
              </w:rPr>
              <w:t>Macarca  örnek</w:t>
            </w:r>
            <w:proofErr w:type="gramEnd"/>
            <w:r>
              <w:rPr>
                <w:rFonts w:ascii="Times New Roman" w:hAnsi="Times New Roman" w:cs="Times New Roman"/>
                <w:sz w:val="20"/>
                <w:szCs w:val="20"/>
              </w:rPr>
              <w:t xml:space="preserve"> tümceler verilecek; konular ilerledikçe örnek tümce sayısında azalma olacaktır, çünkü tümce içindeki incelenecek  öğelerin sayısı her geçen ders artacaktır. Son konularda artık basit tümcelerin haricinde mümkün mertebe fazla ögenin aynı tümce içinde analiz edilmesi amacıyla birleşik </w:t>
            </w:r>
            <w:proofErr w:type="gramStart"/>
            <w:r>
              <w:rPr>
                <w:rFonts w:ascii="Times New Roman" w:hAnsi="Times New Roman" w:cs="Times New Roman"/>
                <w:sz w:val="20"/>
                <w:szCs w:val="20"/>
              </w:rPr>
              <w:t>tümceler  de</w:t>
            </w:r>
            <w:proofErr w:type="gramEnd"/>
            <w:r>
              <w:rPr>
                <w:rFonts w:ascii="Times New Roman" w:hAnsi="Times New Roman" w:cs="Times New Roman"/>
                <w:sz w:val="20"/>
                <w:szCs w:val="20"/>
              </w:rPr>
              <w:t xml:space="preserve"> işlenecektir. </w:t>
            </w:r>
          </w:p>
          <w:p w:rsidR="00E4714B" w:rsidRPr="00E4714B" w:rsidRDefault="00E4714B" w:rsidP="00E4714B">
            <w:pPr>
              <w:spacing w:line="276" w:lineRule="auto"/>
              <w:rPr>
                <w:rFonts w:ascii="Times New Roman" w:hAnsi="Times New Roman" w:cs="Times New Roman"/>
                <w:i/>
                <w:sz w:val="20"/>
                <w:szCs w:val="20"/>
              </w:rPr>
            </w:pPr>
            <w:r>
              <w:rPr>
                <w:rFonts w:ascii="Times New Roman" w:hAnsi="Times New Roman" w:cs="Times New Roman"/>
                <w:i/>
                <w:sz w:val="20"/>
                <w:szCs w:val="20"/>
              </w:rPr>
              <w:t xml:space="preserve"> </w:t>
            </w:r>
            <w:r w:rsidRPr="00E4714B">
              <w:rPr>
                <w:rFonts w:ascii="Times New Roman" w:hAnsi="Times New Roman" w:cs="Times New Roman"/>
                <w:i/>
                <w:sz w:val="20"/>
                <w:szCs w:val="20"/>
              </w:rPr>
              <w:t xml:space="preserve">  </w:t>
            </w:r>
          </w:p>
          <w:p w:rsidR="00E4714B" w:rsidRPr="00E4714B" w:rsidRDefault="00E4714B" w:rsidP="00E4714B">
            <w:pPr>
              <w:spacing w:line="276" w:lineRule="auto"/>
              <w:rPr>
                <w:rFonts w:ascii="Times New Roman" w:hAnsi="Times New Roman" w:cs="Times New Roman"/>
                <w:sz w:val="20"/>
                <w:szCs w:val="20"/>
              </w:rPr>
            </w:pPr>
            <w:r w:rsidRPr="00E4714B">
              <w:rPr>
                <w:rFonts w:ascii="Times New Roman" w:hAnsi="Times New Roman" w:cs="Times New Roman"/>
                <w:b/>
                <w:sz w:val="20"/>
                <w:szCs w:val="20"/>
              </w:rPr>
              <w:t xml:space="preserve">Dönem boyunca bu derste faydalanılacak Macarca literatür:  </w:t>
            </w:r>
            <w:r w:rsidRPr="00E4714B">
              <w:rPr>
                <w:rFonts w:ascii="Times New Roman" w:hAnsi="Times New Roman" w:cs="Times New Roman"/>
                <w:sz w:val="20"/>
                <w:szCs w:val="20"/>
              </w:rPr>
              <w:t xml:space="preserve">1. </w:t>
            </w:r>
            <w:proofErr w:type="spellStart"/>
            <w:r w:rsidRPr="00E4714B">
              <w:rPr>
                <w:rFonts w:ascii="Times New Roman" w:hAnsi="Times New Roman" w:cs="Times New Roman"/>
                <w:sz w:val="20"/>
                <w:szCs w:val="20"/>
              </w:rPr>
              <w:t>Rácz</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Endre-Szemere</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Gyula</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Mondattani</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elemzések</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Nemzeti</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Tankönyvkiadó</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Bp</w:t>
            </w:r>
            <w:proofErr w:type="spellEnd"/>
            <w:proofErr w:type="gramStart"/>
            <w:r w:rsidRPr="00E4714B">
              <w:rPr>
                <w:rFonts w:ascii="Times New Roman" w:hAnsi="Times New Roman" w:cs="Times New Roman"/>
                <w:sz w:val="20"/>
                <w:szCs w:val="20"/>
              </w:rPr>
              <w:t>.,</w:t>
            </w:r>
            <w:proofErr w:type="gramEnd"/>
            <w:r w:rsidRPr="00E4714B">
              <w:rPr>
                <w:rFonts w:ascii="Times New Roman" w:hAnsi="Times New Roman" w:cs="Times New Roman"/>
                <w:sz w:val="20"/>
                <w:szCs w:val="20"/>
              </w:rPr>
              <w:t xml:space="preserve"> 1970; 2. </w:t>
            </w:r>
            <w:proofErr w:type="spellStart"/>
            <w:r w:rsidRPr="00E4714B">
              <w:rPr>
                <w:rFonts w:ascii="Times New Roman" w:hAnsi="Times New Roman" w:cs="Times New Roman"/>
                <w:sz w:val="20"/>
                <w:szCs w:val="20"/>
              </w:rPr>
              <w:t>Zsufa</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Zoltánné</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Gyakorlati</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magyar</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nyelvtan</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Panem-Akkord</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Bp</w:t>
            </w:r>
            <w:proofErr w:type="spellEnd"/>
            <w:r w:rsidRPr="00E4714B">
              <w:rPr>
                <w:rFonts w:ascii="Times New Roman" w:hAnsi="Times New Roman" w:cs="Times New Roman"/>
                <w:sz w:val="20"/>
                <w:szCs w:val="20"/>
              </w:rPr>
              <w:t xml:space="preserve">., 1998; 3. </w:t>
            </w:r>
            <w:proofErr w:type="spellStart"/>
            <w:r w:rsidRPr="00E4714B">
              <w:rPr>
                <w:rFonts w:ascii="Times New Roman" w:hAnsi="Times New Roman" w:cs="Times New Roman"/>
                <w:sz w:val="20"/>
                <w:szCs w:val="20"/>
              </w:rPr>
              <w:t>Német</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Anikó</w:t>
            </w:r>
            <w:proofErr w:type="spellEnd"/>
            <w:r w:rsidRPr="00E4714B">
              <w:rPr>
                <w:rFonts w:ascii="Times New Roman" w:hAnsi="Times New Roman" w:cs="Times New Roman"/>
                <w:sz w:val="20"/>
                <w:szCs w:val="20"/>
              </w:rPr>
              <w:t xml:space="preserve">: A </w:t>
            </w:r>
            <w:proofErr w:type="spellStart"/>
            <w:r w:rsidRPr="00E4714B">
              <w:rPr>
                <w:rFonts w:ascii="Times New Roman" w:hAnsi="Times New Roman" w:cs="Times New Roman"/>
                <w:sz w:val="20"/>
                <w:szCs w:val="20"/>
              </w:rPr>
              <w:t>magyar</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nyelvtan</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Könyvmíves</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kiadó</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Bp</w:t>
            </w:r>
            <w:proofErr w:type="spellEnd"/>
            <w:r w:rsidRPr="00E4714B">
              <w:rPr>
                <w:rFonts w:ascii="Times New Roman" w:hAnsi="Times New Roman" w:cs="Times New Roman"/>
                <w:sz w:val="20"/>
                <w:szCs w:val="20"/>
              </w:rPr>
              <w:t xml:space="preserve">., 1997; 4. </w:t>
            </w:r>
            <w:proofErr w:type="spellStart"/>
            <w:r w:rsidRPr="00E4714B">
              <w:rPr>
                <w:rFonts w:ascii="Times New Roman" w:hAnsi="Times New Roman" w:cs="Times New Roman"/>
                <w:sz w:val="20"/>
                <w:szCs w:val="20"/>
              </w:rPr>
              <w:t>Bencédy-Fábián-Rácz-Welcsov</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Mártonné</w:t>
            </w:r>
            <w:proofErr w:type="spellEnd"/>
            <w:r w:rsidRPr="00E4714B">
              <w:rPr>
                <w:rFonts w:ascii="Times New Roman" w:hAnsi="Times New Roman" w:cs="Times New Roman"/>
                <w:sz w:val="20"/>
                <w:szCs w:val="20"/>
              </w:rPr>
              <w:t xml:space="preserve">: A mai </w:t>
            </w:r>
            <w:proofErr w:type="spellStart"/>
            <w:r w:rsidRPr="00E4714B">
              <w:rPr>
                <w:rFonts w:ascii="Times New Roman" w:hAnsi="Times New Roman" w:cs="Times New Roman"/>
                <w:sz w:val="20"/>
                <w:szCs w:val="20"/>
              </w:rPr>
              <w:t>magyar</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nyelv</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Tankönyvkiadó</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Bp</w:t>
            </w:r>
            <w:proofErr w:type="spellEnd"/>
            <w:r w:rsidRPr="00E4714B">
              <w:rPr>
                <w:rFonts w:ascii="Times New Roman" w:hAnsi="Times New Roman" w:cs="Times New Roman"/>
                <w:sz w:val="20"/>
                <w:szCs w:val="20"/>
              </w:rPr>
              <w:t xml:space="preserve">., 1976; 5. Cs. </w:t>
            </w:r>
            <w:proofErr w:type="spellStart"/>
            <w:r w:rsidRPr="00E4714B">
              <w:rPr>
                <w:rFonts w:ascii="Times New Roman" w:hAnsi="Times New Roman" w:cs="Times New Roman"/>
                <w:sz w:val="20"/>
                <w:szCs w:val="20"/>
              </w:rPr>
              <w:t>Nagy</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Lajos</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Nyelvtani</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elemzési</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gyakorlókönyv</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Trezor</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kiadó</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Bp</w:t>
            </w:r>
            <w:proofErr w:type="spellEnd"/>
            <w:proofErr w:type="gramStart"/>
            <w:r w:rsidRPr="00E4714B">
              <w:rPr>
                <w:rFonts w:ascii="Times New Roman" w:hAnsi="Times New Roman" w:cs="Times New Roman"/>
                <w:sz w:val="20"/>
                <w:szCs w:val="20"/>
              </w:rPr>
              <w:t>.,</w:t>
            </w:r>
            <w:proofErr w:type="gramEnd"/>
            <w:r w:rsidRPr="00E4714B">
              <w:rPr>
                <w:rFonts w:ascii="Times New Roman" w:hAnsi="Times New Roman" w:cs="Times New Roman"/>
                <w:sz w:val="20"/>
                <w:szCs w:val="20"/>
              </w:rPr>
              <w:t xml:space="preserve"> 1991; 6. </w:t>
            </w:r>
            <w:proofErr w:type="spellStart"/>
            <w:r w:rsidRPr="00E4714B">
              <w:rPr>
                <w:rFonts w:ascii="Times New Roman" w:hAnsi="Times New Roman" w:cs="Times New Roman"/>
                <w:sz w:val="20"/>
                <w:szCs w:val="20"/>
              </w:rPr>
              <w:t>Adamikné</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Jászó</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Anna</w:t>
            </w:r>
            <w:proofErr w:type="spellEnd"/>
            <w:r w:rsidRPr="00E4714B">
              <w:rPr>
                <w:rFonts w:ascii="Times New Roman" w:hAnsi="Times New Roman" w:cs="Times New Roman"/>
                <w:sz w:val="20"/>
                <w:szCs w:val="20"/>
              </w:rPr>
              <w:t xml:space="preserve">: A </w:t>
            </w:r>
            <w:proofErr w:type="spellStart"/>
            <w:r w:rsidRPr="00E4714B">
              <w:rPr>
                <w:rFonts w:ascii="Times New Roman" w:hAnsi="Times New Roman" w:cs="Times New Roman"/>
                <w:sz w:val="20"/>
                <w:szCs w:val="20"/>
              </w:rPr>
              <w:t>magyar</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nyelv</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Tankönyvkiadó</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Bp</w:t>
            </w:r>
            <w:proofErr w:type="spellEnd"/>
            <w:proofErr w:type="gramStart"/>
            <w:r w:rsidRPr="00E4714B">
              <w:rPr>
                <w:rFonts w:ascii="Times New Roman" w:hAnsi="Times New Roman" w:cs="Times New Roman"/>
                <w:sz w:val="20"/>
                <w:szCs w:val="20"/>
              </w:rPr>
              <w:t>.,</w:t>
            </w:r>
            <w:proofErr w:type="gramEnd"/>
            <w:r w:rsidRPr="00E4714B">
              <w:rPr>
                <w:rFonts w:ascii="Times New Roman" w:hAnsi="Times New Roman" w:cs="Times New Roman"/>
                <w:sz w:val="20"/>
                <w:szCs w:val="20"/>
              </w:rPr>
              <w:t xml:space="preserve"> 1989.P. </w:t>
            </w:r>
            <w:proofErr w:type="spellStart"/>
            <w:r w:rsidRPr="00E4714B">
              <w:rPr>
                <w:rFonts w:ascii="Times New Roman" w:hAnsi="Times New Roman" w:cs="Times New Roman"/>
                <w:sz w:val="20"/>
                <w:szCs w:val="20"/>
              </w:rPr>
              <w:t>Lakatos</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Ilona</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Grammatikai</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gyakorlókönyv</w:t>
            </w:r>
            <w:proofErr w:type="spellEnd"/>
            <w:r w:rsidRPr="00E4714B">
              <w:rPr>
                <w:rFonts w:ascii="Times New Roman" w:hAnsi="Times New Roman" w:cs="Times New Roman"/>
                <w:sz w:val="20"/>
                <w:szCs w:val="20"/>
              </w:rPr>
              <w:t xml:space="preserve">, </w:t>
            </w:r>
            <w:proofErr w:type="spellStart"/>
            <w:r w:rsidRPr="00E4714B">
              <w:rPr>
                <w:rFonts w:ascii="Times New Roman" w:hAnsi="Times New Roman" w:cs="Times New Roman"/>
                <w:sz w:val="20"/>
                <w:szCs w:val="20"/>
              </w:rPr>
              <w:t>Bp</w:t>
            </w:r>
            <w:proofErr w:type="spellEnd"/>
            <w:r w:rsidRPr="00E4714B">
              <w:rPr>
                <w:rFonts w:ascii="Times New Roman" w:hAnsi="Times New Roman" w:cs="Times New Roman"/>
                <w:sz w:val="20"/>
                <w:szCs w:val="20"/>
              </w:rPr>
              <w:t>., 2006</w:t>
            </w:r>
            <w:r>
              <w:rPr>
                <w:rFonts w:ascii="Times New Roman" w:hAnsi="Times New Roman" w:cs="Times New Roman"/>
                <w:sz w:val="20"/>
                <w:szCs w:val="20"/>
              </w:rPr>
              <w:t>; Güngörmüş Naciye: Türkçe-Macarca Deyimler Sözlüğü, TDK Yayınları,  Ankara, 2014.</w:t>
            </w:r>
          </w:p>
          <w:p w:rsidR="006E7EA0" w:rsidRPr="006E7EA0" w:rsidRDefault="006E7EA0" w:rsidP="006E7EA0">
            <w:pPr>
              <w:spacing w:line="276" w:lineRule="auto"/>
              <w:rPr>
                <w:rFonts w:ascii="Times New Roman" w:hAnsi="Times New Roman" w:cs="Times New Roman"/>
                <w:sz w:val="20"/>
                <w:szCs w:val="20"/>
              </w:rPr>
            </w:pPr>
          </w:p>
        </w:tc>
      </w:tr>
      <w:tr w:rsidR="00092830" w:rsidRPr="006E7EA0" w:rsidTr="006E7EA0">
        <w:tc>
          <w:tcPr>
            <w:tcW w:w="988" w:type="dxa"/>
          </w:tcPr>
          <w:p w:rsidR="00092830" w:rsidRPr="006E7EA0" w:rsidRDefault="003069AF" w:rsidP="006E7EA0">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 xml:space="preserve"> 14/02/’18</w:t>
            </w:r>
          </w:p>
        </w:tc>
        <w:tc>
          <w:tcPr>
            <w:tcW w:w="8074" w:type="dxa"/>
          </w:tcPr>
          <w:p w:rsidR="00092830" w:rsidRDefault="00092830" w:rsidP="006E7EA0">
            <w:pPr>
              <w:spacing w:line="276" w:lineRule="auto"/>
              <w:rPr>
                <w:rFonts w:ascii="Times New Roman" w:hAnsi="Times New Roman" w:cs="Times New Roman"/>
                <w:sz w:val="20"/>
                <w:szCs w:val="20"/>
              </w:rPr>
            </w:pPr>
          </w:p>
          <w:p w:rsidR="003069AF" w:rsidRPr="00FE137D" w:rsidRDefault="003069AF" w:rsidP="003069AF">
            <w:pPr>
              <w:spacing w:line="276" w:lineRule="auto"/>
              <w:rPr>
                <w:rFonts w:ascii="Times New Roman" w:hAnsi="Times New Roman" w:cs="Times New Roman"/>
                <w:b/>
                <w:sz w:val="20"/>
                <w:szCs w:val="20"/>
                <w:lang w:val="da-DK"/>
              </w:rPr>
            </w:pPr>
            <w:r w:rsidRPr="00FE137D">
              <w:rPr>
                <w:rFonts w:ascii="Times New Roman" w:hAnsi="Times New Roman" w:cs="Times New Roman"/>
                <w:b/>
                <w:sz w:val="20"/>
                <w:szCs w:val="20"/>
                <w:lang w:val="da-DK"/>
              </w:rPr>
              <w:t>STANDART  MACARCA TÜMCE</w:t>
            </w:r>
            <w:bookmarkStart w:id="0" w:name="_GoBack"/>
            <w:bookmarkEnd w:id="0"/>
            <w:r w:rsidRPr="00FE137D">
              <w:rPr>
                <w:rFonts w:ascii="Times New Roman" w:hAnsi="Times New Roman" w:cs="Times New Roman"/>
                <w:b/>
                <w:sz w:val="20"/>
                <w:szCs w:val="20"/>
                <w:lang w:val="da-DK"/>
              </w:rPr>
              <w:t>LER ÜZERİNDEN ÁLLİTMÁNY VE ALT TÜRLERİNİN ANALİZİ</w:t>
            </w:r>
          </w:p>
          <w:p w:rsidR="003069AF" w:rsidRPr="003069AF" w:rsidRDefault="003069AF" w:rsidP="003069AF">
            <w:pPr>
              <w:spacing w:line="276" w:lineRule="auto"/>
              <w:rPr>
                <w:rFonts w:ascii="Times New Roman" w:hAnsi="Times New Roman" w:cs="Times New Roman"/>
                <w:b/>
                <w:sz w:val="20"/>
                <w:szCs w:val="20"/>
                <w:u w:val="single"/>
              </w:rPr>
            </w:pPr>
            <w:r w:rsidRPr="003069AF">
              <w:rPr>
                <w:rFonts w:ascii="Times New Roman" w:hAnsi="Times New Roman" w:cs="Times New Roman"/>
                <w:b/>
                <w:sz w:val="20"/>
                <w:szCs w:val="20"/>
                <w:u w:val="single"/>
              </w:rPr>
              <w:t xml:space="preserve">Az </w:t>
            </w:r>
            <w:proofErr w:type="spellStart"/>
            <w:r w:rsidRPr="003069AF">
              <w:rPr>
                <w:rFonts w:ascii="Times New Roman" w:hAnsi="Times New Roman" w:cs="Times New Roman"/>
                <w:b/>
                <w:sz w:val="20"/>
                <w:szCs w:val="20"/>
                <w:u w:val="single"/>
              </w:rPr>
              <w:t>állítmány</w:t>
            </w:r>
            <w:proofErr w:type="spellEnd"/>
            <w:r w:rsidRPr="003069AF">
              <w:rPr>
                <w:rFonts w:ascii="Times New Roman" w:hAnsi="Times New Roman" w:cs="Times New Roman"/>
                <w:b/>
                <w:sz w:val="20"/>
                <w:szCs w:val="20"/>
                <w:u w:val="single"/>
              </w:rPr>
              <w:t xml:space="preserve"> a </w:t>
            </w:r>
            <w:proofErr w:type="spellStart"/>
            <w:r w:rsidRPr="003069AF">
              <w:rPr>
                <w:rFonts w:ascii="Times New Roman" w:hAnsi="Times New Roman" w:cs="Times New Roman"/>
                <w:b/>
                <w:sz w:val="20"/>
                <w:szCs w:val="20"/>
                <w:u w:val="single"/>
              </w:rPr>
              <w:t>magyar</w:t>
            </w:r>
            <w:proofErr w:type="spellEnd"/>
            <w:r w:rsidRPr="003069AF">
              <w:rPr>
                <w:rFonts w:ascii="Times New Roman" w:hAnsi="Times New Roman" w:cs="Times New Roman"/>
                <w:b/>
                <w:sz w:val="20"/>
                <w:szCs w:val="20"/>
                <w:u w:val="single"/>
              </w:rPr>
              <w:t xml:space="preserve"> </w:t>
            </w:r>
            <w:proofErr w:type="spellStart"/>
            <w:r w:rsidRPr="003069AF">
              <w:rPr>
                <w:rFonts w:ascii="Times New Roman" w:hAnsi="Times New Roman" w:cs="Times New Roman"/>
                <w:b/>
                <w:sz w:val="20"/>
                <w:szCs w:val="20"/>
                <w:u w:val="single"/>
              </w:rPr>
              <w:t>mondatban</w:t>
            </w:r>
            <w:proofErr w:type="spellEnd"/>
            <w:r w:rsidRPr="003069AF">
              <w:rPr>
                <w:rFonts w:ascii="Times New Roman" w:hAnsi="Times New Roman" w:cs="Times New Roman"/>
                <w:b/>
                <w:sz w:val="20"/>
                <w:szCs w:val="20"/>
                <w:u w:val="single"/>
              </w:rPr>
              <w:t xml:space="preserve"> : (Á)</w:t>
            </w:r>
            <w:r w:rsidRPr="003069AF">
              <w:rPr>
                <w:rFonts w:ascii="Times New Roman" w:hAnsi="Times New Roman" w:cs="Times New Roman"/>
                <w:sz w:val="20"/>
                <w:szCs w:val="20"/>
              </w:rPr>
              <w:t xml:space="preserve"> </w:t>
            </w:r>
            <w:r w:rsidRPr="003069AF">
              <w:rPr>
                <w:rFonts w:ascii="Times New Roman" w:hAnsi="Times New Roman" w:cs="Times New Roman"/>
                <w:b/>
                <w:sz w:val="20"/>
                <w:szCs w:val="20"/>
                <w:u w:val="single"/>
              </w:rPr>
              <w:t xml:space="preserve">( mi </w:t>
            </w:r>
            <w:proofErr w:type="spellStart"/>
            <w:r w:rsidRPr="003069AF">
              <w:rPr>
                <w:rFonts w:ascii="Times New Roman" w:hAnsi="Times New Roman" w:cs="Times New Roman"/>
                <w:b/>
                <w:sz w:val="20"/>
                <w:szCs w:val="20"/>
                <w:u w:val="single"/>
              </w:rPr>
              <w:t>történik</w:t>
            </w:r>
            <w:proofErr w:type="spellEnd"/>
            <w:r w:rsidRPr="003069AF">
              <w:rPr>
                <w:rFonts w:ascii="Times New Roman" w:hAnsi="Times New Roman" w:cs="Times New Roman"/>
                <w:b/>
                <w:sz w:val="20"/>
                <w:szCs w:val="20"/>
                <w:u w:val="single"/>
              </w:rPr>
              <w:t xml:space="preserve">, mi </w:t>
            </w:r>
            <w:proofErr w:type="spellStart"/>
            <w:r w:rsidRPr="003069AF">
              <w:rPr>
                <w:rFonts w:ascii="Times New Roman" w:hAnsi="Times New Roman" w:cs="Times New Roman"/>
                <w:b/>
                <w:sz w:val="20"/>
                <w:szCs w:val="20"/>
                <w:u w:val="single"/>
              </w:rPr>
              <w:t>történt</w:t>
            </w:r>
            <w:proofErr w:type="spellEnd"/>
            <w:r w:rsidRPr="003069AF">
              <w:rPr>
                <w:rFonts w:ascii="Times New Roman" w:hAnsi="Times New Roman" w:cs="Times New Roman"/>
                <w:b/>
                <w:sz w:val="20"/>
                <w:szCs w:val="20"/>
                <w:u w:val="single"/>
              </w:rPr>
              <w:t xml:space="preserve">, mi volt, mi </w:t>
            </w:r>
            <w:proofErr w:type="spellStart"/>
            <w:r w:rsidRPr="003069AF">
              <w:rPr>
                <w:rFonts w:ascii="Times New Roman" w:hAnsi="Times New Roman" w:cs="Times New Roman"/>
                <w:b/>
                <w:sz w:val="20"/>
                <w:szCs w:val="20"/>
                <w:u w:val="single"/>
              </w:rPr>
              <w:t>van</w:t>
            </w:r>
            <w:proofErr w:type="spellEnd"/>
            <w:r w:rsidRPr="003069AF">
              <w:rPr>
                <w:rFonts w:ascii="Times New Roman" w:hAnsi="Times New Roman" w:cs="Times New Roman"/>
                <w:b/>
                <w:sz w:val="20"/>
                <w:szCs w:val="20"/>
                <w:u w:val="single"/>
              </w:rPr>
              <w:t xml:space="preserve">, mi </w:t>
            </w:r>
            <w:proofErr w:type="spellStart"/>
            <w:r w:rsidRPr="003069AF">
              <w:rPr>
                <w:rFonts w:ascii="Times New Roman" w:hAnsi="Times New Roman" w:cs="Times New Roman"/>
                <w:b/>
                <w:sz w:val="20"/>
                <w:szCs w:val="20"/>
                <w:u w:val="single"/>
              </w:rPr>
              <w:t>lesz</w:t>
            </w:r>
            <w:proofErr w:type="spellEnd"/>
            <w:r w:rsidRPr="003069AF">
              <w:rPr>
                <w:rFonts w:ascii="Times New Roman" w:hAnsi="Times New Roman" w:cs="Times New Roman"/>
                <w:b/>
                <w:sz w:val="20"/>
                <w:szCs w:val="20"/>
                <w:u w:val="single"/>
              </w:rPr>
              <w:t xml:space="preserve">?) </w:t>
            </w:r>
          </w:p>
          <w:p w:rsidR="003069AF" w:rsidRPr="003069AF" w:rsidRDefault="003069AF" w:rsidP="003069AF">
            <w:pPr>
              <w:spacing w:line="276" w:lineRule="auto"/>
              <w:rPr>
                <w:rFonts w:ascii="Times New Roman" w:hAnsi="Times New Roman" w:cs="Times New Roman"/>
                <w:b/>
                <w:sz w:val="20"/>
                <w:szCs w:val="20"/>
              </w:rPr>
            </w:pPr>
            <w:r w:rsidRPr="003069AF">
              <w:rPr>
                <w:rFonts w:ascii="Times New Roman" w:hAnsi="Times New Roman" w:cs="Times New Roman"/>
                <w:b/>
                <w:sz w:val="20"/>
                <w:szCs w:val="20"/>
              </w:rPr>
              <w:t xml:space="preserve">- Az </w:t>
            </w:r>
            <w:proofErr w:type="spellStart"/>
            <w:proofErr w:type="gramStart"/>
            <w:r w:rsidRPr="003069AF">
              <w:rPr>
                <w:rFonts w:ascii="Times New Roman" w:hAnsi="Times New Roman" w:cs="Times New Roman"/>
                <w:b/>
                <w:sz w:val="20"/>
                <w:szCs w:val="20"/>
              </w:rPr>
              <w:t>igei</w:t>
            </w:r>
            <w:proofErr w:type="spellEnd"/>
            <w:r w:rsidRPr="003069AF">
              <w:rPr>
                <w:rFonts w:ascii="Times New Roman" w:hAnsi="Times New Roman" w:cs="Times New Roman"/>
                <w:b/>
                <w:sz w:val="20"/>
                <w:szCs w:val="20"/>
              </w:rPr>
              <w:t xml:space="preserve">  </w:t>
            </w:r>
            <w:proofErr w:type="spellStart"/>
            <w:r w:rsidRPr="003069AF">
              <w:rPr>
                <w:rFonts w:ascii="Times New Roman" w:hAnsi="Times New Roman" w:cs="Times New Roman"/>
                <w:b/>
                <w:sz w:val="20"/>
                <w:szCs w:val="20"/>
              </w:rPr>
              <w:t>állítmány</w:t>
            </w:r>
            <w:proofErr w:type="spellEnd"/>
            <w:proofErr w:type="gramEnd"/>
            <w:r w:rsidRPr="003069AF">
              <w:rPr>
                <w:rFonts w:ascii="Times New Roman" w:hAnsi="Times New Roman" w:cs="Times New Roman"/>
                <w:b/>
                <w:sz w:val="20"/>
                <w:szCs w:val="20"/>
              </w:rPr>
              <w:t>: (</w:t>
            </w:r>
            <w:proofErr w:type="spellStart"/>
            <w:r w:rsidRPr="003069AF">
              <w:rPr>
                <w:rFonts w:ascii="Times New Roman" w:hAnsi="Times New Roman" w:cs="Times New Roman"/>
                <w:b/>
                <w:sz w:val="20"/>
                <w:szCs w:val="20"/>
              </w:rPr>
              <w:t>iÁ</w:t>
            </w:r>
            <w:proofErr w:type="spellEnd"/>
            <w:r w:rsidRPr="003069AF">
              <w:rPr>
                <w:rFonts w:ascii="Times New Roman" w:hAnsi="Times New Roman" w:cs="Times New Roman"/>
                <w:b/>
                <w:sz w:val="20"/>
                <w:szCs w:val="20"/>
              </w:rPr>
              <w:t>)</w:t>
            </w:r>
          </w:p>
          <w:p w:rsidR="003069AF" w:rsidRPr="003069AF" w:rsidRDefault="003069AF" w:rsidP="003069AF">
            <w:pPr>
              <w:spacing w:line="276" w:lineRule="auto"/>
              <w:rPr>
                <w:rFonts w:ascii="Times New Roman" w:hAnsi="Times New Roman" w:cs="Times New Roman"/>
                <w:sz w:val="20"/>
                <w:szCs w:val="20"/>
              </w:rPr>
            </w:pPr>
            <w:r w:rsidRPr="003069AF">
              <w:rPr>
                <w:rFonts w:ascii="Times New Roman" w:hAnsi="Times New Roman" w:cs="Times New Roman"/>
                <w:sz w:val="20"/>
                <w:szCs w:val="20"/>
              </w:rPr>
              <w:t xml:space="preserve">A </w:t>
            </w:r>
            <w:proofErr w:type="spellStart"/>
            <w:r w:rsidRPr="003069AF">
              <w:rPr>
                <w:rFonts w:ascii="Times New Roman" w:hAnsi="Times New Roman" w:cs="Times New Roman"/>
                <w:sz w:val="20"/>
                <w:szCs w:val="20"/>
              </w:rPr>
              <w:t>nap</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lement</w:t>
            </w:r>
            <w:proofErr w:type="spellEnd"/>
            <w:r w:rsidRPr="003069AF">
              <w:rPr>
                <w:rFonts w:ascii="Times New Roman" w:hAnsi="Times New Roman" w:cs="Times New Roman"/>
                <w:sz w:val="20"/>
                <w:szCs w:val="20"/>
                <w:u w:val="single"/>
              </w:rPr>
              <w:t>.</w:t>
            </w:r>
            <w:r w:rsidRPr="003069AF">
              <w:rPr>
                <w:rFonts w:ascii="Times New Roman" w:hAnsi="Times New Roman" w:cs="Times New Roman"/>
                <w:sz w:val="20"/>
                <w:szCs w:val="20"/>
              </w:rPr>
              <w:t xml:space="preserve"> </w:t>
            </w:r>
          </w:p>
          <w:p w:rsidR="003069AF" w:rsidRP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i/>
                <w:sz w:val="20"/>
                <w:szCs w:val="20"/>
                <w:u w:val="single"/>
              </w:rPr>
              <w:t>Eljött</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sz w:val="20"/>
                <w:szCs w:val="20"/>
              </w:rPr>
              <w:t>csend</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i/>
                <w:sz w:val="20"/>
                <w:szCs w:val="20"/>
              </w:rPr>
              <w:t>Mikor</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indul</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sz w:val="20"/>
                <w:szCs w:val="20"/>
              </w:rPr>
              <w:t>vonat</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i/>
                <w:sz w:val="20"/>
                <w:szCs w:val="20"/>
                <w:u w:val="single"/>
              </w:rPr>
              <w:t>Megállsz</w:t>
            </w:r>
            <w:proofErr w:type="spellEnd"/>
            <w:r w:rsidRPr="003069AF">
              <w:rPr>
                <w:rFonts w:ascii="Times New Roman" w:hAnsi="Times New Roman" w:cs="Times New Roman"/>
                <w:sz w:val="20"/>
                <w:szCs w:val="20"/>
              </w:rPr>
              <w:t xml:space="preserve"> te a </w:t>
            </w:r>
            <w:proofErr w:type="spellStart"/>
            <w:r w:rsidRPr="003069AF">
              <w:rPr>
                <w:rFonts w:ascii="Times New Roman" w:hAnsi="Times New Roman" w:cs="Times New Roman"/>
                <w:sz w:val="20"/>
                <w:szCs w:val="20"/>
              </w:rPr>
              <w:t>magad</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lábán</w:t>
            </w:r>
            <w:proofErr w:type="spellEnd"/>
            <w:r w:rsidRPr="003069AF">
              <w:rPr>
                <w:rFonts w:ascii="Times New Roman" w:hAnsi="Times New Roman" w:cs="Times New Roman"/>
                <w:sz w:val="20"/>
                <w:szCs w:val="20"/>
              </w:rPr>
              <w:t xml:space="preserve"> is!</w:t>
            </w:r>
          </w:p>
          <w:p w:rsidR="003069AF" w:rsidRPr="003069AF" w:rsidRDefault="003069AF" w:rsidP="003069AF">
            <w:pPr>
              <w:spacing w:line="276" w:lineRule="auto"/>
              <w:rPr>
                <w:rFonts w:ascii="Times New Roman" w:hAnsi="Times New Roman" w:cs="Times New Roman"/>
                <w:sz w:val="20"/>
                <w:szCs w:val="20"/>
              </w:rPr>
            </w:pPr>
            <w:r w:rsidRPr="003069AF">
              <w:rPr>
                <w:rFonts w:ascii="Times New Roman" w:hAnsi="Times New Roman" w:cs="Times New Roman"/>
                <w:sz w:val="20"/>
                <w:szCs w:val="20"/>
              </w:rPr>
              <w:t xml:space="preserve">A </w:t>
            </w:r>
            <w:proofErr w:type="spellStart"/>
            <w:r w:rsidRPr="003069AF">
              <w:rPr>
                <w:rFonts w:ascii="Times New Roman" w:hAnsi="Times New Roman" w:cs="Times New Roman"/>
                <w:sz w:val="20"/>
                <w:szCs w:val="20"/>
              </w:rPr>
              <w:t>vendégek</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holnapra</w:t>
            </w:r>
            <w:proofErr w:type="spellEnd"/>
            <w:r w:rsidRPr="003069AF">
              <w:rPr>
                <w:rFonts w:ascii="Times New Roman" w:hAnsi="Times New Roman" w:cs="Times New Roman"/>
                <w:sz w:val="20"/>
                <w:szCs w:val="20"/>
              </w:rPr>
              <w:t xml:space="preserve"> is </w:t>
            </w:r>
            <w:proofErr w:type="spellStart"/>
            <w:r w:rsidRPr="003069AF">
              <w:rPr>
                <w:rFonts w:ascii="Times New Roman" w:hAnsi="Times New Roman" w:cs="Times New Roman"/>
                <w:sz w:val="20"/>
                <w:szCs w:val="20"/>
              </w:rPr>
              <w:t>itt</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maradnak</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sz w:val="20"/>
                <w:szCs w:val="20"/>
              </w:rPr>
              <w:t>Némelyek</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mindenfélét</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összevissza</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beszélnek</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r w:rsidRPr="003069AF">
              <w:rPr>
                <w:rFonts w:ascii="Times New Roman" w:hAnsi="Times New Roman" w:cs="Times New Roman"/>
                <w:sz w:val="20"/>
                <w:szCs w:val="20"/>
              </w:rPr>
              <w:t xml:space="preserve">A </w:t>
            </w:r>
            <w:proofErr w:type="spellStart"/>
            <w:r w:rsidRPr="003069AF">
              <w:rPr>
                <w:rFonts w:ascii="Times New Roman" w:hAnsi="Times New Roman" w:cs="Times New Roman"/>
                <w:sz w:val="20"/>
                <w:szCs w:val="20"/>
              </w:rPr>
              <w:t>romok</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alatt</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semmi</w:t>
            </w:r>
            <w:proofErr w:type="spellEnd"/>
            <w:r w:rsidRPr="003069AF">
              <w:rPr>
                <w:rFonts w:ascii="Times New Roman" w:hAnsi="Times New Roman" w:cs="Times New Roman"/>
                <w:sz w:val="20"/>
                <w:szCs w:val="20"/>
              </w:rPr>
              <w:t xml:space="preserve"> sem </w:t>
            </w:r>
            <w:proofErr w:type="spellStart"/>
            <w:r w:rsidRPr="003069AF">
              <w:rPr>
                <w:rFonts w:ascii="Times New Roman" w:hAnsi="Times New Roman" w:cs="Times New Roman"/>
                <w:i/>
                <w:sz w:val="20"/>
                <w:szCs w:val="20"/>
                <w:u w:val="single"/>
              </w:rPr>
              <w:t>maradt</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épségben</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r w:rsidRPr="003069AF">
              <w:rPr>
                <w:rFonts w:ascii="Times New Roman" w:hAnsi="Times New Roman" w:cs="Times New Roman"/>
                <w:sz w:val="20"/>
                <w:szCs w:val="20"/>
              </w:rPr>
              <w:t xml:space="preserve">A </w:t>
            </w:r>
            <w:proofErr w:type="spellStart"/>
            <w:r w:rsidRPr="003069AF">
              <w:rPr>
                <w:rFonts w:ascii="Times New Roman" w:hAnsi="Times New Roman" w:cs="Times New Roman"/>
                <w:sz w:val="20"/>
                <w:szCs w:val="20"/>
              </w:rPr>
              <w:t>katonák</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hósiesen</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harcoltak</w:t>
            </w:r>
            <w:proofErr w:type="spellEnd"/>
            <w:r w:rsidRPr="003069AF">
              <w:rPr>
                <w:rFonts w:ascii="Times New Roman" w:hAnsi="Times New Roman" w:cs="Times New Roman"/>
                <w:sz w:val="20"/>
                <w:szCs w:val="20"/>
              </w:rPr>
              <w:t xml:space="preserve">. </w:t>
            </w:r>
          </w:p>
          <w:p w:rsid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sz w:val="20"/>
                <w:szCs w:val="20"/>
              </w:rPr>
              <w:t>Valaki</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kopogott</w:t>
            </w:r>
            <w:proofErr w:type="spellEnd"/>
            <w:r w:rsidRPr="003069AF">
              <w:rPr>
                <w:rFonts w:ascii="Times New Roman" w:hAnsi="Times New Roman" w:cs="Times New Roman"/>
                <w:sz w:val="20"/>
                <w:szCs w:val="20"/>
              </w:rPr>
              <w:t xml:space="preserve"> az </w:t>
            </w:r>
            <w:proofErr w:type="spellStart"/>
            <w:r w:rsidRPr="003069AF">
              <w:rPr>
                <w:rFonts w:ascii="Times New Roman" w:hAnsi="Times New Roman" w:cs="Times New Roman"/>
                <w:sz w:val="20"/>
                <w:szCs w:val="20"/>
              </w:rPr>
              <w:t>ajtón</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p>
          <w:p w:rsidR="003069AF" w:rsidRPr="003069AF" w:rsidRDefault="003069AF" w:rsidP="003069AF">
            <w:pPr>
              <w:spacing w:line="276" w:lineRule="auto"/>
              <w:rPr>
                <w:rFonts w:ascii="Times New Roman" w:hAnsi="Times New Roman" w:cs="Times New Roman"/>
                <w:b/>
                <w:sz w:val="20"/>
                <w:szCs w:val="20"/>
              </w:rPr>
            </w:pPr>
            <w:r w:rsidRPr="003069AF">
              <w:rPr>
                <w:rFonts w:ascii="Times New Roman" w:hAnsi="Times New Roman" w:cs="Times New Roman"/>
                <w:sz w:val="20"/>
                <w:szCs w:val="20"/>
              </w:rPr>
              <w:t xml:space="preserve"> -</w:t>
            </w:r>
            <w:r w:rsidRPr="003069AF">
              <w:rPr>
                <w:rFonts w:ascii="Times New Roman" w:hAnsi="Times New Roman" w:cs="Times New Roman"/>
                <w:b/>
                <w:sz w:val="20"/>
                <w:szCs w:val="20"/>
              </w:rPr>
              <w:t xml:space="preserve">A </w:t>
            </w:r>
            <w:proofErr w:type="spellStart"/>
            <w:r w:rsidRPr="003069AF">
              <w:rPr>
                <w:rFonts w:ascii="Times New Roman" w:hAnsi="Times New Roman" w:cs="Times New Roman"/>
                <w:b/>
                <w:sz w:val="20"/>
                <w:szCs w:val="20"/>
              </w:rPr>
              <w:t>névszói</w:t>
            </w:r>
            <w:proofErr w:type="spellEnd"/>
            <w:r w:rsidRPr="003069AF">
              <w:rPr>
                <w:rFonts w:ascii="Times New Roman" w:hAnsi="Times New Roman" w:cs="Times New Roman"/>
                <w:b/>
                <w:sz w:val="20"/>
                <w:szCs w:val="20"/>
              </w:rPr>
              <w:t xml:space="preserve"> “ ( </w:t>
            </w:r>
            <w:proofErr w:type="spellStart"/>
            <w:r w:rsidRPr="003069AF">
              <w:rPr>
                <w:rFonts w:ascii="Times New Roman" w:hAnsi="Times New Roman" w:cs="Times New Roman"/>
                <w:b/>
                <w:sz w:val="20"/>
                <w:szCs w:val="20"/>
              </w:rPr>
              <w:t>nÁ</w:t>
            </w:r>
            <w:proofErr w:type="spellEnd"/>
            <w:r w:rsidRPr="003069AF">
              <w:rPr>
                <w:rFonts w:ascii="Times New Roman" w:hAnsi="Times New Roman" w:cs="Times New Roman"/>
                <w:b/>
                <w:sz w:val="20"/>
                <w:szCs w:val="20"/>
              </w:rPr>
              <w:t>):</w:t>
            </w:r>
          </w:p>
          <w:p w:rsidR="003069AF" w:rsidRPr="003069AF" w:rsidRDefault="003069AF" w:rsidP="003069AF">
            <w:pPr>
              <w:spacing w:line="276" w:lineRule="auto"/>
              <w:rPr>
                <w:rFonts w:ascii="Times New Roman" w:hAnsi="Times New Roman" w:cs="Times New Roman"/>
                <w:sz w:val="20"/>
                <w:szCs w:val="20"/>
              </w:rPr>
            </w:pPr>
            <w:r w:rsidRPr="003069AF">
              <w:rPr>
                <w:rFonts w:ascii="Times New Roman" w:hAnsi="Times New Roman" w:cs="Times New Roman"/>
                <w:sz w:val="20"/>
                <w:szCs w:val="20"/>
              </w:rPr>
              <w:t xml:space="preserve">A </w:t>
            </w:r>
            <w:proofErr w:type="spellStart"/>
            <w:r w:rsidRPr="003069AF">
              <w:rPr>
                <w:rFonts w:ascii="Times New Roman" w:hAnsi="Times New Roman" w:cs="Times New Roman"/>
                <w:sz w:val="20"/>
                <w:szCs w:val="20"/>
              </w:rPr>
              <w:t>szomszéd</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udvarban</w:t>
            </w:r>
            <w:proofErr w:type="spellEnd"/>
            <w:r w:rsidRPr="003069AF">
              <w:rPr>
                <w:rFonts w:ascii="Times New Roman" w:hAnsi="Times New Roman" w:cs="Times New Roman"/>
                <w:sz w:val="20"/>
                <w:szCs w:val="20"/>
              </w:rPr>
              <w:t xml:space="preserve"> sok </w:t>
            </w:r>
            <w:proofErr w:type="spellStart"/>
            <w:r w:rsidRPr="003069AF">
              <w:rPr>
                <w:rFonts w:ascii="Times New Roman" w:hAnsi="Times New Roman" w:cs="Times New Roman"/>
                <w:sz w:val="20"/>
                <w:szCs w:val="20"/>
              </w:rPr>
              <w:t>virág</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van</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r w:rsidRPr="003069AF">
              <w:rPr>
                <w:rFonts w:ascii="Times New Roman" w:hAnsi="Times New Roman" w:cs="Times New Roman"/>
                <w:sz w:val="20"/>
                <w:szCs w:val="20"/>
              </w:rPr>
              <w:t xml:space="preserve"> Az </w:t>
            </w:r>
            <w:proofErr w:type="spellStart"/>
            <w:r w:rsidRPr="003069AF">
              <w:rPr>
                <w:rFonts w:ascii="Times New Roman" w:hAnsi="Times New Roman" w:cs="Times New Roman"/>
                <w:sz w:val="20"/>
                <w:szCs w:val="20"/>
              </w:rPr>
              <w:t>égbolton</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nincs</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egy</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szem</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felhõ</w:t>
            </w:r>
            <w:proofErr w:type="spellEnd"/>
            <w:r w:rsidRPr="003069AF">
              <w:rPr>
                <w:rFonts w:ascii="Times New Roman" w:hAnsi="Times New Roman" w:cs="Times New Roman"/>
                <w:sz w:val="20"/>
                <w:szCs w:val="20"/>
              </w:rPr>
              <w:t xml:space="preserve"> sem. </w:t>
            </w:r>
          </w:p>
          <w:p w:rsidR="003069AF" w:rsidRP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sz w:val="20"/>
                <w:szCs w:val="20"/>
              </w:rPr>
              <w:t>Holnap</w:t>
            </w:r>
            <w:proofErr w:type="spellEnd"/>
            <w:r w:rsidRPr="003069AF">
              <w:rPr>
                <w:rFonts w:ascii="Times New Roman" w:hAnsi="Times New Roman" w:cs="Times New Roman"/>
                <w:sz w:val="20"/>
                <w:szCs w:val="20"/>
              </w:rPr>
              <w:t xml:space="preserve"> is </w:t>
            </w:r>
            <w:proofErr w:type="spellStart"/>
            <w:r w:rsidRPr="003069AF">
              <w:rPr>
                <w:rFonts w:ascii="Times New Roman" w:hAnsi="Times New Roman" w:cs="Times New Roman"/>
                <w:sz w:val="20"/>
                <w:szCs w:val="20"/>
              </w:rPr>
              <w:t>felhõs</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lesz</w:t>
            </w:r>
            <w:proofErr w:type="spellEnd"/>
            <w:r w:rsidRPr="003069AF">
              <w:rPr>
                <w:rFonts w:ascii="Times New Roman" w:hAnsi="Times New Roman" w:cs="Times New Roman"/>
                <w:sz w:val="20"/>
                <w:szCs w:val="20"/>
              </w:rPr>
              <w:t xml:space="preserve"> az </w:t>
            </w:r>
            <w:proofErr w:type="spellStart"/>
            <w:r w:rsidRPr="003069AF">
              <w:rPr>
                <w:rFonts w:ascii="Times New Roman" w:hAnsi="Times New Roman" w:cs="Times New Roman"/>
                <w:sz w:val="20"/>
                <w:szCs w:val="20"/>
              </w:rPr>
              <w:t>ég</w:t>
            </w:r>
            <w:proofErr w:type="spellEnd"/>
            <w:r w:rsidRPr="003069AF">
              <w:rPr>
                <w:rFonts w:ascii="Times New Roman" w:hAnsi="Times New Roman" w:cs="Times New Roman"/>
                <w:sz w:val="20"/>
                <w:szCs w:val="20"/>
              </w:rPr>
              <w:t xml:space="preserve">. </w:t>
            </w:r>
          </w:p>
          <w:p w:rsidR="003069AF" w:rsidRPr="003069AF" w:rsidRDefault="003069AF" w:rsidP="003069AF">
            <w:pPr>
              <w:spacing w:line="276" w:lineRule="auto"/>
              <w:rPr>
                <w:rFonts w:ascii="Times New Roman" w:hAnsi="Times New Roman" w:cs="Times New Roman"/>
                <w:sz w:val="20"/>
                <w:szCs w:val="20"/>
              </w:rPr>
            </w:pPr>
            <w:r w:rsidRPr="003069AF">
              <w:rPr>
                <w:rFonts w:ascii="Times New Roman" w:hAnsi="Times New Roman" w:cs="Times New Roman"/>
                <w:sz w:val="20"/>
                <w:szCs w:val="20"/>
              </w:rPr>
              <w:t xml:space="preserve">A </w:t>
            </w:r>
            <w:proofErr w:type="spellStart"/>
            <w:r w:rsidRPr="003069AF">
              <w:rPr>
                <w:rFonts w:ascii="Times New Roman" w:hAnsi="Times New Roman" w:cs="Times New Roman"/>
                <w:sz w:val="20"/>
                <w:szCs w:val="20"/>
              </w:rPr>
              <w:t>fákon</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már</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sárgák</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sz w:val="20"/>
                <w:szCs w:val="20"/>
              </w:rPr>
              <w:t>levelek</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r w:rsidRPr="003069AF">
              <w:rPr>
                <w:rFonts w:ascii="Times New Roman" w:hAnsi="Times New Roman" w:cs="Times New Roman"/>
                <w:sz w:val="20"/>
                <w:szCs w:val="20"/>
              </w:rPr>
              <w:t xml:space="preserve">A </w:t>
            </w:r>
            <w:proofErr w:type="spellStart"/>
            <w:r w:rsidRPr="003069AF">
              <w:rPr>
                <w:rFonts w:ascii="Times New Roman" w:hAnsi="Times New Roman" w:cs="Times New Roman"/>
                <w:sz w:val="20"/>
                <w:szCs w:val="20"/>
              </w:rPr>
              <w:t>ruhák</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már</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szárazak</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sz w:val="20"/>
                <w:szCs w:val="20"/>
              </w:rPr>
              <w:t>Sanyi</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i/>
                <w:sz w:val="20"/>
                <w:szCs w:val="20"/>
                <w:u w:val="single"/>
              </w:rPr>
              <w:t>legbátrabb</w:t>
            </w:r>
            <w:proofErr w:type="spellEnd"/>
            <w:r w:rsidRPr="003069AF">
              <w:rPr>
                <w:rFonts w:ascii="Times New Roman" w:hAnsi="Times New Roman" w:cs="Times New Roman"/>
                <w:sz w:val="20"/>
                <w:szCs w:val="20"/>
              </w:rPr>
              <w:t xml:space="preserve"> az </w:t>
            </w:r>
            <w:proofErr w:type="spellStart"/>
            <w:r w:rsidRPr="003069AF">
              <w:rPr>
                <w:rFonts w:ascii="Times New Roman" w:hAnsi="Times New Roman" w:cs="Times New Roman"/>
                <w:sz w:val="20"/>
                <w:szCs w:val="20"/>
              </w:rPr>
              <w:t>osztályban</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sz w:val="20"/>
                <w:szCs w:val="20"/>
              </w:rPr>
              <w:t>Nagyon</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fürge</w:t>
            </w:r>
            <w:proofErr w:type="spellEnd"/>
            <w:r w:rsidRPr="003069AF">
              <w:rPr>
                <w:rFonts w:ascii="Times New Roman" w:hAnsi="Times New Roman" w:cs="Times New Roman"/>
                <w:sz w:val="20"/>
                <w:szCs w:val="20"/>
              </w:rPr>
              <w:t xml:space="preserve"> ez a </w:t>
            </w:r>
            <w:proofErr w:type="spellStart"/>
            <w:r w:rsidRPr="003069AF">
              <w:rPr>
                <w:rFonts w:ascii="Times New Roman" w:hAnsi="Times New Roman" w:cs="Times New Roman"/>
                <w:sz w:val="20"/>
                <w:szCs w:val="20"/>
              </w:rPr>
              <w:t>kislány</w:t>
            </w:r>
            <w:proofErr w:type="spellEnd"/>
            <w:r w:rsidRPr="003069AF">
              <w:rPr>
                <w:rFonts w:ascii="Times New Roman" w:hAnsi="Times New Roman" w:cs="Times New Roman"/>
                <w:sz w:val="20"/>
                <w:szCs w:val="20"/>
              </w:rPr>
              <w:t>.</w:t>
            </w:r>
          </w:p>
          <w:p w:rsid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sz w:val="20"/>
                <w:szCs w:val="20"/>
              </w:rPr>
              <w:t>Szebb</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lehetne</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sz w:val="20"/>
                <w:szCs w:val="20"/>
              </w:rPr>
              <w:t>füzetet</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p>
          <w:p w:rsidR="003069AF" w:rsidRPr="003069AF" w:rsidRDefault="003069AF" w:rsidP="003069AF">
            <w:pPr>
              <w:spacing w:line="276" w:lineRule="auto"/>
              <w:rPr>
                <w:rFonts w:ascii="Times New Roman" w:hAnsi="Times New Roman" w:cs="Times New Roman"/>
                <w:b/>
                <w:sz w:val="20"/>
                <w:szCs w:val="20"/>
              </w:rPr>
            </w:pPr>
            <w:r w:rsidRPr="003069AF">
              <w:rPr>
                <w:rFonts w:ascii="Times New Roman" w:hAnsi="Times New Roman" w:cs="Times New Roman"/>
                <w:b/>
                <w:sz w:val="20"/>
                <w:szCs w:val="20"/>
              </w:rPr>
              <w:t xml:space="preserve">-A </w:t>
            </w:r>
            <w:proofErr w:type="spellStart"/>
            <w:r w:rsidRPr="003069AF">
              <w:rPr>
                <w:rFonts w:ascii="Times New Roman" w:hAnsi="Times New Roman" w:cs="Times New Roman"/>
                <w:b/>
                <w:sz w:val="20"/>
                <w:szCs w:val="20"/>
              </w:rPr>
              <w:t>névszói-igei</w:t>
            </w:r>
            <w:proofErr w:type="spellEnd"/>
            <w:r w:rsidRPr="003069AF">
              <w:rPr>
                <w:rFonts w:ascii="Times New Roman" w:hAnsi="Times New Roman" w:cs="Times New Roman"/>
                <w:b/>
                <w:sz w:val="20"/>
                <w:szCs w:val="20"/>
              </w:rPr>
              <w:t xml:space="preserve"> “ (</w:t>
            </w:r>
            <w:proofErr w:type="spellStart"/>
            <w:r w:rsidRPr="003069AF">
              <w:rPr>
                <w:rFonts w:ascii="Times New Roman" w:hAnsi="Times New Roman" w:cs="Times New Roman"/>
                <w:b/>
                <w:sz w:val="20"/>
                <w:szCs w:val="20"/>
              </w:rPr>
              <w:t>összetett</w:t>
            </w:r>
            <w:proofErr w:type="spellEnd"/>
            <w:r w:rsidRPr="003069AF">
              <w:rPr>
                <w:rFonts w:ascii="Times New Roman" w:hAnsi="Times New Roman" w:cs="Times New Roman"/>
                <w:b/>
                <w:sz w:val="20"/>
                <w:szCs w:val="20"/>
              </w:rPr>
              <w:t xml:space="preserve"> </w:t>
            </w:r>
            <w:proofErr w:type="spellStart"/>
            <w:r w:rsidRPr="003069AF">
              <w:rPr>
                <w:rFonts w:ascii="Times New Roman" w:hAnsi="Times New Roman" w:cs="Times New Roman"/>
                <w:b/>
                <w:sz w:val="20"/>
                <w:szCs w:val="20"/>
              </w:rPr>
              <w:t>állítmány</w:t>
            </w:r>
            <w:proofErr w:type="spellEnd"/>
            <w:r w:rsidRPr="003069AF">
              <w:rPr>
                <w:rFonts w:ascii="Times New Roman" w:hAnsi="Times New Roman" w:cs="Times New Roman"/>
                <w:b/>
                <w:sz w:val="20"/>
                <w:szCs w:val="20"/>
              </w:rPr>
              <w:t>) (</w:t>
            </w:r>
            <w:proofErr w:type="spellStart"/>
            <w:r w:rsidRPr="003069AF">
              <w:rPr>
                <w:rFonts w:ascii="Times New Roman" w:hAnsi="Times New Roman" w:cs="Times New Roman"/>
                <w:b/>
                <w:sz w:val="20"/>
                <w:szCs w:val="20"/>
              </w:rPr>
              <w:t>niÁ</w:t>
            </w:r>
            <w:proofErr w:type="spellEnd"/>
            <w:r w:rsidRPr="003069AF">
              <w:rPr>
                <w:rFonts w:ascii="Times New Roman" w:hAnsi="Times New Roman" w:cs="Times New Roman"/>
                <w:b/>
                <w:sz w:val="20"/>
                <w:szCs w:val="20"/>
              </w:rPr>
              <w:t>)</w:t>
            </w:r>
          </w:p>
          <w:p w:rsid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sz w:val="20"/>
                <w:szCs w:val="20"/>
              </w:rPr>
              <w:t>Mindeki</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meg</w:t>
            </w:r>
            <w:proofErr w:type="spellEnd"/>
            <w:r w:rsidRPr="003069AF">
              <w:rPr>
                <w:rFonts w:ascii="Times New Roman" w:hAnsi="Times New Roman" w:cs="Times New Roman"/>
                <w:i/>
                <w:sz w:val="20"/>
                <w:szCs w:val="20"/>
                <w:u w:val="single"/>
              </w:rPr>
              <w:t xml:space="preserve"> </w:t>
            </w:r>
            <w:proofErr w:type="spellStart"/>
            <w:r w:rsidRPr="003069AF">
              <w:rPr>
                <w:rFonts w:ascii="Times New Roman" w:hAnsi="Times New Roman" w:cs="Times New Roman"/>
                <w:i/>
                <w:sz w:val="20"/>
                <w:szCs w:val="20"/>
                <w:u w:val="single"/>
              </w:rPr>
              <w:t>fogja</w:t>
            </w:r>
            <w:proofErr w:type="spellEnd"/>
            <w:r w:rsidRPr="003069AF">
              <w:rPr>
                <w:rFonts w:ascii="Times New Roman" w:hAnsi="Times New Roman" w:cs="Times New Roman"/>
                <w:i/>
                <w:sz w:val="20"/>
                <w:szCs w:val="20"/>
                <w:u w:val="single"/>
              </w:rPr>
              <w:t xml:space="preserve"> </w:t>
            </w:r>
            <w:proofErr w:type="spellStart"/>
            <w:r w:rsidRPr="003069AF">
              <w:rPr>
                <w:rFonts w:ascii="Times New Roman" w:hAnsi="Times New Roman" w:cs="Times New Roman"/>
                <w:i/>
                <w:sz w:val="20"/>
                <w:szCs w:val="20"/>
                <w:u w:val="single"/>
              </w:rPr>
              <w:t>csodálni</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ezt</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sz w:val="20"/>
                <w:szCs w:val="20"/>
              </w:rPr>
              <w:t>képet</w:t>
            </w:r>
            <w:proofErr w:type="spellEnd"/>
            <w:r w:rsidRPr="003069AF">
              <w:rPr>
                <w:rFonts w:ascii="Times New Roman" w:hAnsi="Times New Roman" w:cs="Times New Roman"/>
                <w:sz w:val="20"/>
                <w:szCs w:val="20"/>
              </w:rPr>
              <w:t xml:space="preserve">. </w:t>
            </w:r>
          </w:p>
          <w:p w:rsidR="003069AF" w:rsidRP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i/>
                <w:sz w:val="20"/>
                <w:szCs w:val="20"/>
                <w:u w:val="single"/>
              </w:rPr>
              <w:t>Szabad</w:t>
            </w:r>
            <w:proofErr w:type="spellEnd"/>
            <w:r w:rsidRPr="003069AF">
              <w:rPr>
                <w:rFonts w:ascii="Times New Roman" w:hAnsi="Times New Roman" w:cs="Times New Roman"/>
                <w:i/>
                <w:sz w:val="20"/>
                <w:szCs w:val="20"/>
                <w:u w:val="single"/>
              </w:rPr>
              <w:t xml:space="preserve"> </w:t>
            </w:r>
            <w:proofErr w:type="spellStart"/>
            <w:r w:rsidRPr="003069AF">
              <w:rPr>
                <w:rFonts w:ascii="Times New Roman" w:hAnsi="Times New Roman" w:cs="Times New Roman"/>
                <w:i/>
                <w:sz w:val="20"/>
                <w:szCs w:val="20"/>
                <w:u w:val="single"/>
              </w:rPr>
              <w:t>belépnem</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sz w:val="20"/>
                <w:szCs w:val="20"/>
              </w:rPr>
              <w:t>kapun</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sz w:val="20"/>
                <w:szCs w:val="20"/>
              </w:rPr>
              <w:t>Ezt</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sz w:val="20"/>
                <w:szCs w:val="20"/>
              </w:rPr>
              <w:t>ruhát</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azonnal</w:t>
            </w:r>
            <w:proofErr w:type="spellEnd"/>
            <w:r w:rsidRPr="003069AF">
              <w:rPr>
                <w:rFonts w:ascii="Times New Roman" w:hAnsi="Times New Roman" w:cs="Times New Roman"/>
                <w:sz w:val="20"/>
                <w:szCs w:val="20"/>
              </w:rPr>
              <w:t xml:space="preserve"> </w:t>
            </w:r>
            <w:r w:rsidRPr="003069AF">
              <w:rPr>
                <w:rFonts w:ascii="Times New Roman" w:hAnsi="Times New Roman" w:cs="Times New Roman"/>
                <w:i/>
                <w:sz w:val="20"/>
                <w:szCs w:val="20"/>
                <w:u w:val="single"/>
              </w:rPr>
              <w:t xml:space="preserve">ki </w:t>
            </w:r>
            <w:proofErr w:type="spellStart"/>
            <w:r w:rsidRPr="003069AF">
              <w:rPr>
                <w:rFonts w:ascii="Times New Roman" w:hAnsi="Times New Roman" w:cs="Times New Roman"/>
                <w:i/>
                <w:sz w:val="20"/>
                <w:szCs w:val="20"/>
                <w:u w:val="single"/>
              </w:rPr>
              <w:t>kell</w:t>
            </w:r>
            <w:proofErr w:type="spellEnd"/>
            <w:r w:rsidRPr="003069AF">
              <w:rPr>
                <w:rFonts w:ascii="Times New Roman" w:hAnsi="Times New Roman" w:cs="Times New Roman"/>
                <w:i/>
                <w:sz w:val="20"/>
                <w:szCs w:val="20"/>
                <w:u w:val="single"/>
              </w:rPr>
              <w:t xml:space="preserve"> </w:t>
            </w:r>
            <w:proofErr w:type="spellStart"/>
            <w:r w:rsidRPr="003069AF">
              <w:rPr>
                <w:rFonts w:ascii="Times New Roman" w:hAnsi="Times New Roman" w:cs="Times New Roman"/>
                <w:i/>
                <w:sz w:val="20"/>
                <w:szCs w:val="20"/>
                <w:u w:val="single"/>
              </w:rPr>
              <w:t>mosni</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r w:rsidRPr="003069AF">
              <w:rPr>
                <w:rFonts w:ascii="Times New Roman" w:hAnsi="Times New Roman" w:cs="Times New Roman"/>
                <w:sz w:val="20"/>
                <w:szCs w:val="20"/>
              </w:rPr>
              <w:t xml:space="preserve">A </w:t>
            </w:r>
            <w:proofErr w:type="spellStart"/>
            <w:r w:rsidRPr="003069AF">
              <w:rPr>
                <w:rFonts w:ascii="Times New Roman" w:hAnsi="Times New Roman" w:cs="Times New Roman"/>
                <w:sz w:val="20"/>
                <w:szCs w:val="20"/>
              </w:rPr>
              <w:t>falu</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megint</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szájára</w:t>
            </w:r>
            <w:proofErr w:type="spellEnd"/>
            <w:r w:rsidRPr="003069AF">
              <w:rPr>
                <w:rFonts w:ascii="Times New Roman" w:hAnsi="Times New Roman" w:cs="Times New Roman"/>
                <w:i/>
                <w:sz w:val="20"/>
                <w:szCs w:val="20"/>
                <w:u w:val="single"/>
              </w:rPr>
              <w:t xml:space="preserve"> </w:t>
            </w:r>
            <w:proofErr w:type="spellStart"/>
            <w:r w:rsidRPr="003069AF">
              <w:rPr>
                <w:rFonts w:ascii="Times New Roman" w:hAnsi="Times New Roman" w:cs="Times New Roman"/>
                <w:i/>
                <w:sz w:val="20"/>
                <w:szCs w:val="20"/>
                <w:u w:val="single"/>
              </w:rPr>
              <w:t>vette</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õt</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r w:rsidRPr="003069AF">
              <w:rPr>
                <w:rFonts w:ascii="Times New Roman" w:hAnsi="Times New Roman" w:cs="Times New Roman"/>
                <w:i/>
                <w:sz w:val="20"/>
                <w:szCs w:val="20"/>
              </w:rPr>
              <w:t xml:space="preserve">Nem illik </w:t>
            </w:r>
            <w:proofErr w:type="spellStart"/>
            <w:r w:rsidRPr="003069AF">
              <w:rPr>
                <w:rFonts w:ascii="Times New Roman" w:hAnsi="Times New Roman" w:cs="Times New Roman"/>
                <w:i/>
                <w:sz w:val="20"/>
                <w:szCs w:val="20"/>
              </w:rPr>
              <w:t>feltenni</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sz w:val="20"/>
                <w:szCs w:val="20"/>
              </w:rPr>
              <w:t>lábatokat</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sz w:val="20"/>
                <w:szCs w:val="20"/>
              </w:rPr>
              <w:t>székre</w:t>
            </w:r>
            <w:proofErr w:type="spellEnd"/>
            <w:r w:rsidRPr="003069AF">
              <w:rPr>
                <w:rFonts w:ascii="Times New Roman" w:hAnsi="Times New Roman" w:cs="Times New Roman"/>
                <w:sz w:val="20"/>
                <w:szCs w:val="20"/>
              </w:rPr>
              <w:t>.</w:t>
            </w:r>
          </w:p>
          <w:p w:rsidR="003069AF" w:rsidRDefault="003069AF" w:rsidP="003069AF">
            <w:pPr>
              <w:spacing w:line="276" w:lineRule="auto"/>
              <w:rPr>
                <w:rFonts w:ascii="Times New Roman" w:hAnsi="Times New Roman" w:cs="Times New Roman"/>
                <w:b/>
                <w:sz w:val="20"/>
                <w:szCs w:val="20"/>
              </w:rPr>
            </w:pPr>
          </w:p>
          <w:p w:rsidR="003069AF" w:rsidRPr="003069AF" w:rsidRDefault="003069AF" w:rsidP="003069AF">
            <w:pPr>
              <w:spacing w:line="276" w:lineRule="auto"/>
              <w:rPr>
                <w:rFonts w:ascii="Times New Roman" w:hAnsi="Times New Roman" w:cs="Times New Roman"/>
                <w:b/>
                <w:sz w:val="20"/>
                <w:szCs w:val="20"/>
              </w:rPr>
            </w:pPr>
            <w:r w:rsidRPr="003069AF">
              <w:rPr>
                <w:rFonts w:ascii="Times New Roman" w:hAnsi="Times New Roman" w:cs="Times New Roman"/>
                <w:b/>
                <w:sz w:val="20"/>
                <w:szCs w:val="20"/>
              </w:rPr>
              <w:t xml:space="preserve">- A </w:t>
            </w:r>
            <w:proofErr w:type="spellStart"/>
            <w:r w:rsidRPr="003069AF">
              <w:rPr>
                <w:rFonts w:ascii="Times New Roman" w:hAnsi="Times New Roman" w:cs="Times New Roman"/>
                <w:b/>
                <w:sz w:val="20"/>
                <w:szCs w:val="20"/>
              </w:rPr>
              <w:t>halmozott</w:t>
            </w:r>
            <w:proofErr w:type="spellEnd"/>
            <w:r w:rsidRPr="003069AF">
              <w:rPr>
                <w:rFonts w:ascii="Times New Roman" w:hAnsi="Times New Roman" w:cs="Times New Roman"/>
                <w:b/>
                <w:sz w:val="20"/>
                <w:szCs w:val="20"/>
              </w:rPr>
              <w:t xml:space="preserve"> “ (</w:t>
            </w:r>
            <w:proofErr w:type="spellStart"/>
            <w:r w:rsidRPr="003069AF">
              <w:rPr>
                <w:rFonts w:ascii="Times New Roman" w:hAnsi="Times New Roman" w:cs="Times New Roman"/>
                <w:b/>
                <w:sz w:val="20"/>
                <w:szCs w:val="20"/>
              </w:rPr>
              <w:t>hÁ</w:t>
            </w:r>
            <w:proofErr w:type="spellEnd"/>
            <w:r w:rsidRPr="003069AF">
              <w:rPr>
                <w:rFonts w:ascii="Times New Roman" w:hAnsi="Times New Roman" w:cs="Times New Roman"/>
                <w:b/>
                <w:sz w:val="20"/>
                <w:szCs w:val="20"/>
              </w:rPr>
              <w:t>)</w:t>
            </w:r>
          </w:p>
          <w:p w:rsidR="003069AF" w:rsidRP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i/>
                <w:sz w:val="20"/>
                <w:szCs w:val="20"/>
                <w:u w:val="single"/>
              </w:rPr>
              <w:t>Magas</w:t>
            </w:r>
            <w:proofErr w:type="spellEnd"/>
            <w:r w:rsidRPr="003069AF">
              <w:rPr>
                <w:rFonts w:ascii="Times New Roman" w:hAnsi="Times New Roman" w:cs="Times New Roman"/>
                <w:sz w:val="20"/>
                <w:szCs w:val="20"/>
              </w:rPr>
              <w:t xml:space="preserve"> a lazam, </w:t>
            </w:r>
            <w:proofErr w:type="spellStart"/>
            <w:r w:rsidRPr="003069AF">
              <w:rPr>
                <w:rFonts w:ascii="Times New Roman" w:hAnsi="Times New Roman" w:cs="Times New Roman"/>
                <w:i/>
                <w:sz w:val="20"/>
                <w:szCs w:val="20"/>
                <w:u w:val="single"/>
              </w:rPr>
              <w:t>fáj</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sz w:val="20"/>
                <w:szCs w:val="20"/>
              </w:rPr>
              <w:t>fejem</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és</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erõsen</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köhögök</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r w:rsidRPr="003069AF">
              <w:rPr>
                <w:rFonts w:ascii="Times New Roman" w:hAnsi="Times New Roman" w:cs="Times New Roman"/>
                <w:sz w:val="20"/>
                <w:szCs w:val="20"/>
              </w:rPr>
              <w:t xml:space="preserve">Ez az </w:t>
            </w:r>
            <w:proofErr w:type="spellStart"/>
            <w:r w:rsidRPr="003069AF">
              <w:rPr>
                <w:rFonts w:ascii="Times New Roman" w:hAnsi="Times New Roman" w:cs="Times New Roman"/>
                <w:sz w:val="20"/>
                <w:szCs w:val="20"/>
              </w:rPr>
              <w:t>öltöny</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igen</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rPr>
              <w:t>ele</w:t>
            </w:r>
            <w:r w:rsidRPr="003069AF">
              <w:rPr>
                <w:rFonts w:ascii="Times New Roman" w:hAnsi="Times New Roman" w:cs="Times New Roman"/>
                <w:i/>
                <w:sz w:val="20"/>
                <w:szCs w:val="20"/>
                <w:u w:val="single"/>
              </w:rPr>
              <w:t>g</w:t>
            </w:r>
            <w:r w:rsidRPr="003069AF">
              <w:rPr>
                <w:rFonts w:ascii="Times New Roman" w:hAnsi="Times New Roman" w:cs="Times New Roman"/>
                <w:i/>
                <w:sz w:val="20"/>
                <w:szCs w:val="20"/>
              </w:rPr>
              <w:t>áns</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és</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nagyon</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jól</w:t>
            </w:r>
            <w:proofErr w:type="spellEnd"/>
            <w:r w:rsidRPr="003069AF">
              <w:rPr>
                <w:rFonts w:ascii="Times New Roman" w:hAnsi="Times New Roman" w:cs="Times New Roman"/>
                <w:i/>
                <w:sz w:val="20"/>
                <w:szCs w:val="20"/>
                <w:u w:val="single"/>
              </w:rPr>
              <w:t xml:space="preserve"> </w:t>
            </w:r>
            <w:proofErr w:type="spellStart"/>
            <w:r w:rsidRPr="003069AF">
              <w:rPr>
                <w:rFonts w:ascii="Times New Roman" w:hAnsi="Times New Roman" w:cs="Times New Roman"/>
                <w:i/>
                <w:sz w:val="20"/>
                <w:szCs w:val="20"/>
                <w:u w:val="single"/>
              </w:rPr>
              <w:t>áll</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rajtad</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sz w:val="20"/>
                <w:szCs w:val="20"/>
              </w:rPr>
              <w:t>Gyorsan</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felkelt</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és</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beszaladt</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sz w:val="20"/>
                <w:szCs w:val="20"/>
              </w:rPr>
              <w:t>nappaliba</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sz w:val="20"/>
                <w:szCs w:val="20"/>
              </w:rPr>
              <w:t>Anna</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mosogat</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sz w:val="20"/>
                <w:szCs w:val="20"/>
              </w:rPr>
              <w:t>konyhában</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közben</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zenét</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hallgat</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i/>
                <w:sz w:val="20"/>
                <w:szCs w:val="20"/>
                <w:u w:val="single"/>
              </w:rPr>
            </w:pPr>
            <w:proofErr w:type="spellStart"/>
            <w:r w:rsidRPr="003069AF">
              <w:rPr>
                <w:rFonts w:ascii="Times New Roman" w:hAnsi="Times New Roman" w:cs="Times New Roman"/>
                <w:sz w:val="20"/>
                <w:szCs w:val="20"/>
              </w:rPr>
              <w:t>Engem</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már</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megvizsgált</w:t>
            </w:r>
            <w:proofErr w:type="spellEnd"/>
            <w:r w:rsidRPr="003069AF">
              <w:rPr>
                <w:rFonts w:ascii="Times New Roman" w:hAnsi="Times New Roman" w:cs="Times New Roman"/>
                <w:sz w:val="20"/>
                <w:szCs w:val="20"/>
              </w:rPr>
              <w:t xml:space="preserve"> az </w:t>
            </w:r>
            <w:proofErr w:type="spellStart"/>
            <w:r w:rsidRPr="003069AF">
              <w:rPr>
                <w:rFonts w:ascii="Times New Roman" w:hAnsi="Times New Roman" w:cs="Times New Roman"/>
                <w:sz w:val="20"/>
                <w:szCs w:val="20"/>
              </w:rPr>
              <w:t>orvos</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tehát</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mehetünk</w:t>
            </w:r>
            <w:proofErr w:type="spellEnd"/>
            <w:r w:rsidRPr="003069AF">
              <w:rPr>
                <w:rFonts w:ascii="Times New Roman" w:hAnsi="Times New Roman" w:cs="Times New Roman"/>
                <w:i/>
                <w:sz w:val="20"/>
                <w:szCs w:val="20"/>
                <w:u w:val="single"/>
              </w:rPr>
              <w:t xml:space="preserve"> ki.</w:t>
            </w:r>
          </w:p>
          <w:p w:rsidR="003069AF" w:rsidRPr="003069AF" w:rsidRDefault="003069AF" w:rsidP="003069AF">
            <w:pPr>
              <w:spacing w:line="276" w:lineRule="auto"/>
              <w:rPr>
                <w:rFonts w:ascii="Times New Roman" w:hAnsi="Times New Roman" w:cs="Times New Roman"/>
                <w:sz w:val="20"/>
                <w:szCs w:val="20"/>
              </w:rPr>
            </w:pPr>
            <w:proofErr w:type="spellStart"/>
            <w:r w:rsidRPr="003069AF">
              <w:rPr>
                <w:rFonts w:ascii="Times New Roman" w:hAnsi="Times New Roman" w:cs="Times New Roman"/>
                <w:i/>
                <w:sz w:val="20"/>
                <w:szCs w:val="20"/>
                <w:u w:val="single"/>
              </w:rPr>
              <w:t>Vigyázz</w:t>
            </w:r>
            <w:proofErr w:type="spellEnd"/>
            <w:r w:rsidRPr="003069AF">
              <w:rPr>
                <w:rFonts w:ascii="Times New Roman" w:hAnsi="Times New Roman" w:cs="Times New Roman"/>
                <w:sz w:val="20"/>
                <w:szCs w:val="20"/>
              </w:rPr>
              <w:t xml:space="preserve">, a paprika </w:t>
            </w:r>
            <w:proofErr w:type="spellStart"/>
            <w:r w:rsidRPr="003069AF">
              <w:rPr>
                <w:rFonts w:ascii="Times New Roman" w:hAnsi="Times New Roman" w:cs="Times New Roman"/>
                <w:i/>
                <w:sz w:val="20"/>
                <w:szCs w:val="20"/>
              </w:rPr>
              <w:t>c</w:t>
            </w:r>
            <w:r w:rsidRPr="003069AF">
              <w:rPr>
                <w:rFonts w:ascii="Times New Roman" w:hAnsi="Times New Roman" w:cs="Times New Roman"/>
                <w:i/>
                <w:sz w:val="20"/>
                <w:szCs w:val="20"/>
                <w:u w:val="single"/>
              </w:rPr>
              <w:t>sipõs</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r w:rsidRPr="003069AF">
              <w:rPr>
                <w:rFonts w:ascii="Times New Roman" w:hAnsi="Times New Roman" w:cs="Times New Roman"/>
                <w:sz w:val="20"/>
                <w:szCs w:val="20"/>
              </w:rPr>
              <w:t xml:space="preserve">A </w:t>
            </w:r>
            <w:proofErr w:type="spellStart"/>
            <w:r w:rsidRPr="003069AF">
              <w:rPr>
                <w:rFonts w:ascii="Times New Roman" w:hAnsi="Times New Roman" w:cs="Times New Roman"/>
                <w:sz w:val="20"/>
                <w:szCs w:val="20"/>
              </w:rPr>
              <w:t>fák</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alatt</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ugrándoztak</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u w:val="single"/>
              </w:rPr>
              <w:t>játszadoztak</w:t>
            </w:r>
            <w:proofErr w:type="spellEnd"/>
            <w:r w:rsidRPr="003069AF">
              <w:rPr>
                <w:rFonts w:ascii="Times New Roman" w:hAnsi="Times New Roman" w:cs="Times New Roman"/>
                <w:sz w:val="20"/>
                <w:szCs w:val="20"/>
              </w:rPr>
              <w:t xml:space="preserve"> a </w:t>
            </w:r>
            <w:proofErr w:type="spellStart"/>
            <w:r w:rsidRPr="003069AF">
              <w:rPr>
                <w:rFonts w:ascii="Times New Roman" w:hAnsi="Times New Roman" w:cs="Times New Roman"/>
                <w:sz w:val="20"/>
                <w:szCs w:val="20"/>
              </w:rPr>
              <w:t>mókusok</w:t>
            </w:r>
            <w:proofErr w:type="spellEnd"/>
            <w:r w:rsidRPr="003069AF">
              <w:rPr>
                <w:rFonts w:ascii="Times New Roman" w:hAnsi="Times New Roman" w:cs="Times New Roman"/>
                <w:sz w:val="20"/>
                <w:szCs w:val="20"/>
              </w:rPr>
              <w:t>.</w:t>
            </w:r>
          </w:p>
          <w:p w:rsidR="003069AF" w:rsidRPr="003069AF" w:rsidRDefault="003069AF" w:rsidP="003069AF">
            <w:pPr>
              <w:spacing w:line="276" w:lineRule="auto"/>
              <w:rPr>
                <w:rFonts w:ascii="Times New Roman" w:hAnsi="Times New Roman" w:cs="Times New Roman"/>
                <w:sz w:val="20"/>
                <w:szCs w:val="20"/>
              </w:rPr>
            </w:pPr>
          </w:p>
          <w:p w:rsidR="00E4714B" w:rsidRDefault="003069AF" w:rsidP="006E7EA0">
            <w:pPr>
              <w:spacing w:line="276" w:lineRule="auto"/>
              <w:rPr>
                <w:rFonts w:ascii="Times New Roman" w:hAnsi="Times New Roman" w:cs="Times New Roman"/>
                <w:b/>
                <w:sz w:val="20"/>
                <w:szCs w:val="20"/>
              </w:rPr>
            </w:pPr>
            <w:r>
              <w:rPr>
                <w:rFonts w:ascii="Times New Roman" w:hAnsi="Times New Roman" w:cs="Times New Roman"/>
                <w:b/>
                <w:sz w:val="20"/>
                <w:szCs w:val="20"/>
              </w:rPr>
              <w:t>-</w:t>
            </w:r>
            <w:proofErr w:type="spellStart"/>
            <w:r>
              <w:rPr>
                <w:rFonts w:ascii="Times New Roman" w:hAnsi="Times New Roman" w:cs="Times New Roman"/>
                <w:b/>
                <w:sz w:val="20"/>
                <w:szCs w:val="20"/>
              </w:rPr>
              <w:t>Általános</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határozatlan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állítmány</w:t>
            </w:r>
            <w:proofErr w:type="spellEnd"/>
            <w:r>
              <w:rPr>
                <w:rFonts w:ascii="Times New Roman" w:hAnsi="Times New Roman" w:cs="Times New Roman"/>
                <w:b/>
                <w:sz w:val="20"/>
                <w:szCs w:val="20"/>
              </w:rPr>
              <w:t>:</w:t>
            </w:r>
          </w:p>
          <w:p w:rsidR="003069AF" w:rsidRDefault="003069AF" w:rsidP="003069AF">
            <w:pPr>
              <w:spacing w:line="276" w:lineRule="auto"/>
              <w:rPr>
                <w:rFonts w:ascii="Times New Roman" w:hAnsi="Times New Roman" w:cs="Times New Roman"/>
                <w:sz w:val="20"/>
                <w:szCs w:val="20"/>
              </w:rPr>
            </w:pPr>
            <w:proofErr w:type="spellStart"/>
            <w:proofErr w:type="gramStart"/>
            <w:r w:rsidRPr="003069AF">
              <w:rPr>
                <w:rFonts w:ascii="Times New Roman" w:hAnsi="Times New Roman" w:cs="Times New Roman"/>
                <w:i/>
                <w:sz w:val="20"/>
                <w:szCs w:val="20"/>
              </w:rPr>
              <w:t>Tilos</w:t>
            </w:r>
            <w:proofErr w:type="spellEnd"/>
            <w:r w:rsidRPr="003069AF">
              <w:rPr>
                <w:rFonts w:ascii="Times New Roman" w:hAnsi="Times New Roman" w:cs="Times New Roman"/>
                <w:sz w:val="20"/>
                <w:szCs w:val="20"/>
              </w:rPr>
              <w:t xml:space="preserve">  a</w:t>
            </w:r>
            <w:proofErr w:type="gramEnd"/>
            <w:r w:rsidRPr="003069AF">
              <w:rPr>
                <w:rFonts w:ascii="Times New Roman" w:hAnsi="Times New Roman" w:cs="Times New Roman"/>
                <w:sz w:val="20"/>
                <w:szCs w:val="20"/>
              </w:rPr>
              <w:t xml:space="preserve"> </w:t>
            </w:r>
            <w:proofErr w:type="spellStart"/>
            <w:r w:rsidRPr="003069AF">
              <w:rPr>
                <w:rFonts w:ascii="Times New Roman" w:hAnsi="Times New Roman" w:cs="Times New Roman"/>
                <w:sz w:val="20"/>
                <w:szCs w:val="20"/>
              </w:rPr>
              <w:t>villányoszlopra</w:t>
            </w:r>
            <w:proofErr w:type="spellEnd"/>
            <w:r w:rsidRPr="003069AF">
              <w:rPr>
                <w:rFonts w:ascii="Times New Roman" w:hAnsi="Times New Roman" w:cs="Times New Roman"/>
                <w:sz w:val="20"/>
                <w:szCs w:val="20"/>
              </w:rPr>
              <w:t xml:space="preserve"> </w:t>
            </w:r>
            <w:proofErr w:type="spellStart"/>
            <w:r w:rsidRPr="003069AF">
              <w:rPr>
                <w:rFonts w:ascii="Times New Roman" w:hAnsi="Times New Roman" w:cs="Times New Roman"/>
                <w:i/>
                <w:sz w:val="20"/>
                <w:szCs w:val="20"/>
              </w:rPr>
              <w:t>felmászni</w:t>
            </w:r>
            <w:proofErr w:type="spellEnd"/>
            <w:r w:rsidRPr="003069AF">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kinek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tilos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felmászni</w:t>
            </w:r>
            <w:proofErr w:type="spellEnd"/>
            <w:r>
              <w:rPr>
                <w:rFonts w:ascii="Times New Roman" w:hAnsi="Times New Roman" w:cs="Times New Roman"/>
                <w:sz w:val="20"/>
                <w:szCs w:val="20"/>
              </w:rPr>
              <w:t>?)</w:t>
            </w:r>
          </w:p>
          <w:p w:rsidR="003069AF" w:rsidRDefault="003069AF" w:rsidP="003069AF">
            <w:pPr>
              <w:spacing w:line="276" w:lineRule="auto"/>
              <w:rPr>
                <w:rFonts w:ascii="Times New Roman" w:hAnsi="Times New Roman" w:cs="Times New Roman"/>
                <w:sz w:val="20"/>
                <w:szCs w:val="20"/>
              </w:rPr>
            </w:pPr>
            <w:r w:rsidRPr="003069AF">
              <w:rPr>
                <w:rFonts w:ascii="Times New Roman" w:hAnsi="Times New Roman" w:cs="Times New Roman"/>
                <w:i/>
                <w:sz w:val="20"/>
                <w:szCs w:val="20"/>
              </w:rPr>
              <w:t xml:space="preserve">Nem </w:t>
            </w:r>
            <w:proofErr w:type="spellStart"/>
            <w:r w:rsidRPr="003069AF">
              <w:rPr>
                <w:rFonts w:ascii="Times New Roman" w:hAnsi="Times New Roman" w:cs="Times New Roman"/>
                <w:i/>
                <w:sz w:val="20"/>
                <w:szCs w:val="20"/>
              </w:rPr>
              <w:t>szabad</w:t>
            </w:r>
            <w:proofErr w:type="spellEnd"/>
            <w:r w:rsidRPr="003069AF">
              <w:rPr>
                <w:rFonts w:ascii="Times New Roman" w:hAnsi="Times New Roman" w:cs="Times New Roman"/>
                <w:i/>
                <w:sz w:val="20"/>
                <w:szCs w:val="20"/>
              </w:rPr>
              <w:t xml:space="preserve"> a </w:t>
            </w:r>
            <w:proofErr w:type="spellStart"/>
            <w:r w:rsidRPr="003069AF">
              <w:rPr>
                <w:rFonts w:ascii="Times New Roman" w:hAnsi="Times New Roman" w:cs="Times New Roman"/>
                <w:i/>
                <w:sz w:val="20"/>
                <w:szCs w:val="20"/>
              </w:rPr>
              <w:t>fûre</w:t>
            </w:r>
            <w:proofErr w:type="spellEnd"/>
            <w:r w:rsidRPr="003069AF">
              <w:rPr>
                <w:rFonts w:ascii="Times New Roman" w:hAnsi="Times New Roman" w:cs="Times New Roman"/>
                <w:i/>
                <w:sz w:val="20"/>
                <w:szCs w:val="20"/>
              </w:rPr>
              <w:t xml:space="preserve"> </w:t>
            </w:r>
            <w:proofErr w:type="spellStart"/>
            <w:r w:rsidRPr="003069AF">
              <w:rPr>
                <w:rFonts w:ascii="Times New Roman" w:hAnsi="Times New Roman" w:cs="Times New Roman"/>
                <w:i/>
                <w:sz w:val="20"/>
                <w:szCs w:val="20"/>
              </w:rPr>
              <w:t>lépni</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kinek</w:t>
            </w:r>
            <w:proofErr w:type="spellEnd"/>
            <w:r>
              <w:rPr>
                <w:rFonts w:ascii="Times New Roman" w:hAnsi="Times New Roman" w:cs="Times New Roman"/>
                <w:sz w:val="20"/>
                <w:szCs w:val="20"/>
              </w:rPr>
              <w:t xml:space="preserve"> nem </w:t>
            </w:r>
            <w:proofErr w:type="spellStart"/>
            <w:r>
              <w:rPr>
                <w:rFonts w:ascii="Times New Roman" w:hAnsi="Times New Roman" w:cs="Times New Roman"/>
                <w:sz w:val="20"/>
                <w:szCs w:val="20"/>
              </w:rPr>
              <w:t>szabad</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fûre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lépni</w:t>
            </w:r>
            <w:proofErr w:type="spellEnd"/>
            <w:r>
              <w:rPr>
                <w:rFonts w:ascii="Times New Roman" w:hAnsi="Times New Roman" w:cs="Times New Roman"/>
                <w:sz w:val="20"/>
                <w:szCs w:val="20"/>
              </w:rPr>
              <w:t>?)</w:t>
            </w:r>
          </w:p>
          <w:p w:rsidR="003069AF" w:rsidRPr="003069AF" w:rsidRDefault="00BF5EE6" w:rsidP="003069AF">
            <w:pPr>
              <w:spacing w:line="276" w:lineRule="auto"/>
              <w:rPr>
                <w:rFonts w:ascii="Times New Roman" w:hAnsi="Times New Roman" w:cs="Times New Roman"/>
                <w:sz w:val="20"/>
                <w:szCs w:val="20"/>
              </w:rPr>
            </w:pPr>
            <w:proofErr w:type="spellStart"/>
            <w:r>
              <w:rPr>
                <w:rFonts w:ascii="Times New Roman" w:hAnsi="Times New Roman" w:cs="Times New Roman"/>
                <w:sz w:val="20"/>
                <w:szCs w:val="20"/>
              </w:rPr>
              <w:t>Tessék</w:t>
            </w:r>
            <w:proofErr w:type="spellEnd"/>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w:t>
            </w:r>
            <w:proofErr w:type="spellStart"/>
            <w:r>
              <w:rPr>
                <w:rFonts w:ascii="Times New Roman" w:hAnsi="Times New Roman" w:cs="Times New Roman"/>
                <w:sz w:val="20"/>
                <w:szCs w:val="20"/>
              </w:rPr>
              <w:t>kérdõ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mondat</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felkiáltó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mondat</w:t>
            </w:r>
            <w:proofErr w:type="spellEnd"/>
            <w:r>
              <w:rPr>
                <w:rFonts w:ascii="Times New Roman" w:hAnsi="Times New Roman" w:cs="Times New Roman"/>
                <w:sz w:val="20"/>
                <w:szCs w:val="20"/>
              </w:rPr>
              <w:t>?)</w:t>
            </w:r>
            <w:r w:rsidR="003069AF">
              <w:rPr>
                <w:rFonts w:ascii="Times New Roman" w:hAnsi="Times New Roman" w:cs="Times New Roman"/>
                <w:sz w:val="20"/>
                <w:szCs w:val="20"/>
              </w:rPr>
              <w:t xml:space="preserve"> </w:t>
            </w:r>
          </w:p>
          <w:p w:rsidR="003069AF" w:rsidRPr="003069AF" w:rsidRDefault="003069AF" w:rsidP="006E7EA0">
            <w:pPr>
              <w:spacing w:line="276" w:lineRule="auto"/>
              <w:rPr>
                <w:rFonts w:ascii="Times New Roman" w:hAnsi="Times New Roman" w:cs="Times New Roman"/>
                <w:b/>
                <w:sz w:val="20"/>
                <w:szCs w:val="20"/>
              </w:rPr>
            </w:pPr>
          </w:p>
          <w:p w:rsidR="006E7EA0" w:rsidRPr="006E7EA0" w:rsidRDefault="006E7EA0" w:rsidP="006E7EA0">
            <w:pPr>
              <w:spacing w:line="276" w:lineRule="auto"/>
              <w:rPr>
                <w:rFonts w:ascii="Times New Roman" w:hAnsi="Times New Roman" w:cs="Times New Roman"/>
                <w:sz w:val="20"/>
                <w:szCs w:val="20"/>
              </w:rPr>
            </w:pPr>
          </w:p>
        </w:tc>
      </w:tr>
    </w:tbl>
    <w:p w:rsidR="00B173BE" w:rsidRPr="006E7EA0" w:rsidRDefault="00B173BE" w:rsidP="006E7EA0">
      <w:pPr>
        <w:spacing w:line="276" w:lineRule="auto"/>
        <w:rPr>
          <w:rFonts w:ascii="Times New Roman" w:hAnsi="Times New Roman" w:cs="Times New Roman"/>
          <w:sz w:val="20"/>
          <w:szCs w:val="20"/>
        </w:rPr>
      </w:pPr>
    </w:p>
    <w:sectPr w:rsidR="00B173BE" w:rsidRPr="006E7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30"/>
    <w:rsid w:val="00092830"/>
    <w:rsid w:val="003069AF"/>
    <w:rsid w:val="003817FF"/>
    <w:rsid w:val="006E7EA0"/>
    <w:rsid w:val="00B173BE"/>
    <w:rsid w:val="00BF5EE6"/>
    <w:rsid w:val="00E4714B"/>
    <w:rsid w:val="00FE13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C410A-40AA-40EC-84B6-A6C4AE02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2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81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D4D0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773</Words>
  <Characters>4408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NaciyeHoca</dc:creator>
  <cp:keywords/>
  <dc:description/>
  <cp:lastModifiedBy>NaciyeHoca</cp:lastModifiedBy>
  <cp:revision>6</cp:revision>
  <dcterms:created xsi:type="dcterms:W3CDTF">2018-03-07T07:45:00Z</dcterms:created>
  <dcterms:modified xsi:type="dcterms:W3CDTF">2018-03-07T10:53:00Z</dcterms:modified>
</cp:coreProperties>
</file>