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05FF8" w:rsidP="00904B53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SHM254</w:t>
            </w:r>
            <w:r w:rsidR="00C244BB">
              <w:rPr>
                <w:b/>
                <w:bCs/>
                <w:szCs w:val="16"/>
              </w:rPr>
              <w:t xml:space="preserve">  / GÜZEL KONUŞMA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05FF8" w:rsidP="00A05FF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HAYRUNNİSA GÜNEL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05FF8" w:rsidP="00A05FF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05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5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C244BB">
              <w:rPr>
                <w:szCs w:val="16"/>
              </w:rPr>
              <w:t xml:space="preserve">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80143" w:rsidRDefault="00A05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Güzel</w:t>
            </w:r>
            <w:r w:rsidR="00A80143">
              <w:rPr>
                <w:szCs w:val="16"/>
              </w:rPr>
              <w:t>, Doğru</w:t>
            </w:r>
            <w:r>
              <w:rPr>
                <w:szCs w:val="16"/>
              </w:rPr>
              <w:t xml:space="preserve"> ve Etkili Konuşma yöntem ve uygulamalarını kapsar. </w:t>
            </w:r>
          </w:p>
          <w:p w:rsidR="00BC32DD" w:rsidRPr="001A2552" w:rsidRDefault="00A801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Retorik, fonetik, a</w:t>
            </w:r>
            <w:r w:rsidR="00A05FF8">
              <w:rPr>
                <w:szCs w:val="16"/>
              </w:rPr>
              <w:t>nlambili</w:t>
            </w:r>
            <w:r>
              <w:rPr>
                <w:szCs w:val="16"/>
              </w:rPr>
              <w:t>m ana başlıklarından hareketle; Ses, solunum, sözcük, anlatım, metin okuma, jest, mimik, bireysel ve kitlesel iletişim, topluluk karşısında etkili konuşma, sunum yapabilme alt başlıklarını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05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Güzel ve Etkili Konuşma Becerisi kazandırarak iletişim ve ikna yeteneğini</w:t>
            </w:r>
            <w:r w:rsidR="00A80143">
              <w:rPr>
                <w:szCs w:val="16"/>
              </w:rPr>
              <w:t xml:space="preserve"> geliştirmek,</w:t>
            </w:r>
            <w:r w:rsidR="00D05072">
              <w:rPr>
                <w:szCs w:val="16"/>
              </w:rPr>
              <w:t xml:space="preserve"> mesleki başarıyı</w:t>
            </w:r>
            <w:r>
              <w:rPr>
                <w:szCs w:val="16"/>
              </w:rPr>
              <w:t xml:space="preserve"> arttırmak.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05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12-14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05F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04B53" w:rsidP="00A05FF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A05FF8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80143" w:rsidP="00A05FF8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(Önen Akın, Türkçeyi Türkçe Konuşmak, İnkılap Yayınları, 2004)</w:t>
            </w:r>
          </w:p>
          <w:p w:rsidR="00A80143" w:rsidRPr="001A2552" w:rsidRDefault="00A80143" w:rsidP="00A05FF8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(Şenbay Nüzhet, Alıştırmalı Diksiyon Sanatı, Öğretmen Kitapları Dizisi, 1989)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44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44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44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0143">
      <w:bookmarkStart w:id="0" w:name="_GoBack"/>
      <w:bookmarkEnd w:id="0"/>
    </w:p>
    <w:sectPr w:rsidR="00EB0AE2" w:rsidSect="0066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3F2D2F"/>
    <w:rsid w:val="006665F2"/>
    <w:rsid w:val="00832BE3"/>
    <w:rsid w:val="00904B53"/>
    <w:rsid w:val="00A05FF8"/>
    <w:rsid w:val="00A80143"/>
    <w:rsid w:val="00BC32DD"/>
    <w:rsid w:val="00C244BB"/>
    <w:rsid w:val="00D05072"/>
    <w:rsid w:val="00D30C4C"/>
    <w:rsid w:val="00F07566"/>
    <w:rsid w:val="00F1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2018-03-30T13:14:00Z</dcterms:created>
  <dcterms:modified xsi:type="dcterms:W3CDTF">2018-04-03T09:24:00Z</dcterms:modified>
</cp:coreProperties>
</file>