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A7" w:rsidRPr="001F4D05" w:rsidRDefault="001F4D05" w:rsidP="001F4D05">
      <w:pPr>
        <w:pStyle w:val="Balk1"/>
        <w:spacing w:before="120" w:line="360" w:lineRule="auto"/>
        <w:ind w:right="12"/>
        <w:rPr>
          <w:b/>
          <w:sz w:val="28"/>
          <w:szCs w:val="28"/>
        </w:rPr>
      </w:pPr>
      <w:proofErr w:type="spellStart"/>
      <w:r w:rsidRPr="001F4D05">
        <w:rPr>
          <w:b/>
          <w:sz w:val="28"/>
          <w:szCs w:val="28"/>
        </w:rPr>
        <w:t>Dante</w:t>
      </w:r>
      <w:proofErr w:type="spellEnd"/>
    </w:p>
    <w:p w:rsidR="009B57A7" w:rsidRPr="001F4D05" w:rsidRDefault="001F4D05" w:rsidP="001F4D05">
      <w:pPr>
        <w:spacing w:before="120" w:line="360" w:lineRule="auto"/>
        <w:ind w:left="0" w:right="12" w:firstLine="708"/>
        <w:rPr>
          <w:sz w:val="28"/>
          <w:szCs w:val="28"/>
        </w:rPr>
      </w:pPr>
      <w:r w:rsidRPr="001F4D05">
        <w:rPr>
          <w:b/>
          <w:sz w:val="28"/>
          <w:szCs w:val="28"/>
        </w:rPr>
        <w:t>SOMMARIO</w:t>
      </w:r>
      <w:r w:rsidRPr="001F4D05">
        <w:rPr>
          <w:sz w:val="28"/>
          <w:szCs w:val="28"/>
        </w:rPr>
        <w:t xml:space="preserve">: </w:t>
      </w:r>
      <w:proofErr w:type="spellStart"/>
      <w:r w:rsidRPr="001F4D05">
        <w:rPr>
          <w:sz w:val="28"/>
          <w:szCs w:val="28"/>
        </w:rPr>
        <w:t>Parte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Prima</w:t>
      </w:r>
      <w:proofErr w:type="spellEnd"/>
      <w:r w:rsidRPr="001F4D05">
        <w:rPr>
          <w:sz w:val="28"/>
          <w:szCs w:val="28"/>
        </w:rPr>
        <w:t xml:space="preserve"> - </w:t>
      </w:r>
      <w:proofErr w:type="spellStart"/>
      <w:r w:rsidRPr="001F4D05">
        <w:rPr>
          <w:sz w:val="28"/>
          <w:szCs w:val="28"/>
        </w:rPr>
        <w:t>Biografia</w:t>
      </w:r>
      <w:proofErr w:type="spellEnd"/>
      <w:r w:rsidRPr="001F4D05">
        <w:rPr>
          <w:sz w:val="28"/>
          <w:szCs w:val="28"/>
        </w:rPr>
        <w:t xml:space="preserve">: </w:t>
      </w:r>
      <w:proofErr w:type="spellStart"/>
      <w:r w:rsidRPr="001F4D05">
        <w:rPr>
          <w:sz w:val="28"/>
          <w:szCs w:val="28"/>
        </w:rPr>
        <w:t>Incertezze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biografiche</w:t>
      </w:r>
      <w:proofErr w:type="spellEnd"/>
      <w:r w:rsidRPr="001F4D05">
        <w:rPr>
          <w:sz w:val="28"/>
          <w:szCs w:val="28"/>
        </w:rPr>
        <w:t xml:space="preserve">. — </w:t>
      </w:r>
      <w:proofErr w:type="spellStart"/>
      <w:r w:rsidRPr="001F4D05">
        <w:rPr>
          <w:sz w:val="28"/>
          <w:szCs w:val="28"/>
        </w:rPr>
        <w:t>Origini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della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famiglia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Gli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avi</w:t>
      </w:r>
      <w:proofErr w:type="spellEnd"/>
      <w:r w:rsidRPr="001F4D05">
        <w:rPr>
          <w:sz w:val="28"/>
          <w:szCs w:val="28"/>
        </w:rPr>
        <w:t xml:space="preserve">. — </w:t>
      </w:r>
      <w:proofErr w:type="spellStart"/>
      <w:r w:rsidRPr="001F4D05">
        <w:rPr>
          <w:sz w:val="28"/>
          <w:szCs w:val="28"/>
        </w:rPr>
        <w:t>Nascita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di</w:t>
      </w:r>
      <w:proofErr w:type="spellEnd"/>
      <w:r w:rsidRPr="001F4D05">
        <w:rPr>
          <w:sz w:val="28"/>
          <w:szCs w:val="28"/>
        </w:rPr>
        <w:t xml:space="preserve"> D</w:t>
      </w:r>
      <w:proofErr w:type="gramStart"/>
      <w:r w:rsidRPr="001F4D05">
        <w:rPr>
          <w:sz w:val="28"/>
          <w:szCs w:val="28"/>
        </w:rPr>
        <w:t>.:</w:t>
      </w:r>
      <w:proofErr w:type="gramEnd"/>
      <w:r w:rsidRPr="001F4D05">
        <w:rPr>
          <w:sz w:val="28"/>
          <w:szCs w:val="28"/>
        </w:rPr>
        <w:t xml:space="preserve"> i </w:t>
      </w:r>
      <w:proofErr w:type="spellStart"/>
      <w:r w:rsidRPr="001F4D05">
        <w:rPr>
          <w:sz w:val="28"/>
          <w:szCs w:val="28"/>
        </w:rPr>
        <w:t>genitori</w:t>
      </w:r>
      <w:proofErr w:type="spellEnd"/>
      <w:r w:rsidRPr="001F4D05">
        <w:rPr>
          <w:sz w:val="28"/>
          <w:szCs w:val="28"/>
        </w:rPr>
        <w:t xml:space="preserve"> e la </w:t>
      </w:r>
      <w:proofErr w:type="spellStart"/>
      <w:r w:rsidRPr="001F4D05">
        <w:rPr>
          <w:sz w:val="28"/>
          <w:szCs w:val="28"/>
        </w:rPr>
        <w:t>sua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famiglia</w:t>
      </w:r>
      <w:proofErr w:type="spellEnd"/>
      <w:r w:rsidRPr="001F4D05">
        <w:rPr>
          <w:sz w:val="28"/>
          <w:szCs w:val="28"/>
        </w:rPr>
        <w:t xml:space="preserve">. — </w:t>
      </w:r>
      <w:proofErr w:type="spellStart"/>
      <w:r w:rsidRPr="001F4D05">
        <w:rPr>
          <w:sz w:val="28"/>
          <w:szCs w:val="28"/>
        </w:rPr>
        <w:t>Studi</w:t>
      </w:r>
      <w:proofErr w:type="spellEnd"/>
      <w:r w:rsidRPr="001F4D05">
        <w:rPr>
          <w:sz w:val="28"/>
          <w:szCs w:val="28"/>
        </w:rPr>
        <w:t xml:space="preserve"> e </w:t>
      </w:r>
      <w:proofErr w:type="spellStart"/>
      <w:r w:rsidRPr="001F4D05">
        <w:rPr>
          <w:sz w:val="28"/>
          <w:szCs w:val="28"/>
        </w:rPr>
        <w:t>amicizie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nell'adolescenza</w:t>
      </w:r>
      <w:proofErr w:type="spellEnd"/>
      <w:r w:rsidRPr="001F4D05">
        <w:rPr>
          <w:sz w:val="28"/>
          <w:szCs w:val="28"/>
        </w:rPr>
        <w:t xml:space="preserve">. — </w:t>
      </w:r>
      <w:proofErr w:type="spellStart"/>
      <w:r w:rsidRPr="001F4D05">
        <w:rPr>
          <w:sz w:val="28"/>
          <w:szCs w:val="28"/>
        </w:rPr>
        <w:t>Socievolezza</w:t>
      </w:r>
      <w:proofErr w:type="spellEnd"/>
      <w:r w:rsidRPr="001F4D05">
        <w:rPr>
          <w:sz w:val="28"/>
          <w:szCs w:val="28"/>
        </w:rPr>
        <w:t xml:space="preserve"> e </w:t>
      </w:r>
      <w:proofErr w:type="spellStart"/>
      <w:r w:rsidRPr="001F4D05">
        <w:rPr>
          <w:sz w:val="28"/>
          <w:szCs w:val="28"/>
        </w:rPr>
        <w:t>galanteria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amorosa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L'amore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per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Beatrice</w:t>
      </w:r>
      <w:proofErr w:type="spellEnd"/>
      <w:r w:rsidRPr="001F4D05">
        <w:rPr>
          <w:sz w:val="28"/>
          <w:szCs w:val="28"/>
        </w:rPr>
        <w:t xml:space="preserve">. — </w:t>
      </w:r>
      <w:proofErr w:type="spellStart"/>
      <w:r w:rsidRPr="001F4D05">
        <w:rPr>
          <w:sz w:val="28"/>
          <w:szCs w:val="28"/>
        </w:rPr>
        <w:t>Trasfigurazione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</w:t>
      </w:r>
      <w:r w:rsidRPr="001F4D05">
        <w:rPr>
          <w:sz w:val="28"/>
          <w:szCs w:val="28"/>
        </w:rPr>
        <w:t>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Beatrice</w:t>
      </w:r>
      <w:proofErr w:type="spellEnd"/>
      <w:r w:rsidRPr="001F4D05">
        <w:rPr>
          <w:sz w:val="28"/>
          <w:szCs w:val="28"/>
        </w:rPr>
        <w:t xml:space="preserve"> da </w:t>
      </w:r>
      <w:proofErr w:type="spellStart"/>
      <w:r w:rsidRPr="001F4D05">
        <w:rPr>
          <w:sz w:val="28"/>
          <w:szCs w:val="28"/>
        </w:rPr>
        <w:t>donna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reale</w:t>
      </w:r>
      <w:proofErr w:type="spellEnd"/>
      <w:r w:rsidRPr="001F4D05">
        <w:rPr>
          <w:sz w:val="28"/>
          <w:szCs w:val="28"/>
        </w:rPr>
        <w:t xml:space="preserve"> a </w:t>
      </w:r>
      <w:proofErr w:type="spellStart"/>
      <w:r w:rsidRPr="001F4D05">
        <w:rPr>
          <w:sz w:val="28"/>
          <w:szCs w:val="28"/>
        </w:rPr>
        <w:t>simbolo</w:t>
      </w:r>
      <w:proofErr w:type="spellEnd"/>
      <w:r w:rsidRPr="001F4D05">
        <w:rPr>
          <w:sz w:val="28"/>
          <w:szCs w:val="28"/>
        </w:rPr>
        <w:t xml:space="preserve">. — </w:t>
      </w:r>
      <w:proofErr w:type="spellStart"/>
      <w:r w:rsidRPr="001F4D05">
        <w:rPr>
          <w:sz w:val="28"/>
          <w:szCs w:val="28"/>
        </w:rPr>
        <w:t>Passione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politica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Fatti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d'arme</w:t>
      </w:r>
      <w:proofErr w:type="spellEnd"/>
      <w:r w:rsidRPr="001F4D05">
        <w:rPr>
          <w:sz w:val="28"/>
          <w:szCs w:val="28"/>
        </w:rPr>
        <w:t xml:space="preserve"> del 1289. — </w:t>
      </w:r>
      <w:proofErr w:type="spellStart"/>
      <w:r w:rsidRPr="001F4D05">
        <w:rPr>
          <w:sz w:val="28"/>
          <w:szCs w:val="28"/>
        </w:rPr>
        <w:t>Studi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filosofici</w:t>
      </w:r>
      <w:proofErr w:type="spellEnd"/>
      <w:r w:rsidRPr="001F4D05">
        <w:rPr>
          <w:sz w:val="28"/>
          <w:szCs w:val="28"/>
        </w:rPr>
        <w:t xml:space="preserve">. — Se vi fu un </w:t>
      </w:r>
      <w:proofErr w:type="spellStart"/>
      <w:r w:rsidRPr="001F4D05">
        <w:rPr>
          <w:sz w:val="28"/>
          <w:szCs w:val="28"/>
        </w:rPr>
        <w:t>traviamento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d'ordine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filosofico-religioso</w:t>
      </w:r>
      <w:proofErr w:type="spellEnd"/>
      <w:r w:rsidRPr="001F4D05">
        <w:rPr>
          <w:sz w:val="28"/>
          <w:szCs w:val="28"/>
        </w:rPr>
        <w:t xml:space="preserve">. — </w:t>
      </w:r>
      <w:proofErr w:type="spellStart"/>
      <w:r w:rsidRPr="001F4D05">
        <w:rPr>
          <w:sz w:val="28"/>
          <w:szCs w:val="28"/>
        </w:rPr>
        <w:t>Amicizia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con</w:t>
      </w:r>
      <w:proofErr w:type="spellEnd"/>
      <w:r w:rsidRPr="001F4D05">
        <w:rPr>
          <w:sz w:val="28"/>
          <w:szCs w:val="28"/>
        </w:rPr>
        <w:t xml:space="preserve"> Carlo </w:t>
      </w:r>
      <w:proofErr w:type="spellStart"/>
      <w:r w:rsidRPr="001F4D05">
        <w:rPr>
          <w:sz w:val="28"/>
          <w:szCs w:val="28"/>
        </w:rPr>
        <w:t>Martello</w:t>
      </w:r>
      <w:proofErr w:type="spellEnd"/>
      <w:r w:rsidRPr="001F4D05">
        <w:rPr>
          <w:sz w:val="28"/>
          <w:szCs w:val="28"/>
        </w:rPr>
        <w:t xml:space="preserve">. — Prime </w:t>
      </w:r>
      <w:proofErr w:type="spellStart"/>
      <w:r w:rsidRPr="001F4D05">
        <w:rPr>
          <w:sz w:val="28"/>
          <w:szCs w:val="28"/>
        </w:rPr>
        <w:t>cariche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pubbliche</w:t>
      </w:r>
      <w:proofErr w:type="spellEnd"/>
      <w:r w:rsidRPr="001F4D05">
        <w:rPr>
          <w:sz w:val="28"/>
          <w:szCs w:val="28"/>
        </w:rPr>
        <w:t xml:space="preserve"> (1295-1300). — </w:t>
      </w:r>
      <w:proofErr w:type="spellStart"/>
      <w:r w:rsidRPr="001F4D05">
        <w:rPr>
          <w:sz w:val="28"/>
          <w:szCs w:val="28"/>
        </w:rPr>
        <w:t>Situazione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interna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Fire</w:t>
      </w:r>
      <w:r w:rsidRPr="001F4D05">
        <w:rPr>
          <w:sz w:val="28"/>
          <w:szCs w:val="28"/>
        </w:rPr>
        <w:t>nze</w:t>
      </w:r>
      <w:proofErr w:type="spellEnd"/>
      <w:r w:rsidRPr="001F4D05">
        <w:rPr>
          <w:sz w:val="28"/>
          <w:szCs w:val="28"/>
        </w:rPr>
        <w:t xml:space="preserve">. Mire </w:t>
      </w:r>
      <w:proofErr w:type="spellStart"/>
      <w:r w:rsidRPr="001F4D05">
        <w:rPr>
          <w:sz w:val="28"/>
          <w:szCs w:val="28"/>
        </w:rPr>
        <w:t>politiche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Bonifazio</w:t>
      </w:r>
      <w:proofErr w:type="spellEnd"/>
      <w:r w:rsidRPr="001F4D05">
        <w:rPr>
          <w:sz w:val="28"/>
          <w:szCs w:val="28"/>
        </w:rPr>
        <w:t xml:space="preserve"> VIII, e </w:t>
      </w:r>
      <w:proofErr w:type="spellStart"/>
      <w:r w:rsidRPr="001F4D05">
        <w:rPr>
          <w:sz w:val="28"/>
          <w:szCs w:val="28"/>
        </w:rPr>
        <w:t>ambasceria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di</w:t>
      </w:r>
      <w:proofErr w:type="spellEnd"/>
      <w:r w:rsidRPr="001F4D05">
        <w:rPr>
          <w:sz w:val="28"/>
          <w:szCs w:val="28"/>
        </w:rPr>
        <w:t xml:space="preserve"> D. a San </w:t>
      </w:r>
      <w:proofErr w:type="spellStart"/>
      <w:r w:rsidRPr="001F4D05">
        <w:rPr>
          <w:sz w:val="28"/>
          <w:szCs w:val="28"/>
        </w:rPr>
        <w:t>Gimignano</w:t>
      </w:r>
      <w:proofErr w:type="spellEnd"/>
      <w:r w:rsidRPr="001F4D05">
        <w:rPr>
          <w:sz w:val="28"/>
          <w:szCs w:val="28"/>
        </w:rPr>
        <w:t xml:space="preserve">. — </w:t>
      </w:r>
      <w:proofErr w:type="spellStart"/>
      <w:r w:rsidRPr="001F4D05">
        <w:rPr>
          <w:sz w:val="28"/>
          <w:szCs w:val="28"/>
        </w:rPr>
        <w:t>Priorato</w:t>
      </w:r>
      <w:proofErr w:type="spellEnd"/>
      <w:r w:rsidRPr="001F4D05">
        <w:rPr>
          <w:sz w:val="28"/>
          <w:szCs w:val="28"/>
        </w:rPr>
        <w:t xml:space="preserve">. — A Roma </w:t>
      </w:r>
      <w:proofErr w:type="spellStart"/>
      <w:r w:rsidRPr="001F4D05">
        <w:rPr>
          <w:sz w:val="28"/>
          <w:szCs w:val="28"/>
        </w:rPr>
        <w:t>nel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giubileo</w:t>
      </w:r>
      <w:proofErr w:type="spellEnd"/>
      <w:r w:rsidRPr="001F4D05">
        <w:rPr>
          <w:sz w:val="28"/>
          <w:szCs w:val="28"/>
        </w:rPr>
        <w:t xml:space="preserve">. — </w:t>
      </w:r>
      <w:proofErr w:type="spellStart"/>
      <w:r w:rsidRPr="001F4D05">
        <w:rPr>
          <w:sz w:val="28"/>
          <w:szCs w:val="28"/>
        </w:rPr>
        <w:t>Uffici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sostenuti</w:t>
      </w:r>
      <w:proofErr w:type="spellEnd"/>
      <w:r w:rsidRPr="001F4D05">
        <w:rPr>
          <w:sz w:val="28"/>
          <w:szCs w:val="28"/>
        </w:rPr>
        <w:t xml:space="preserve"> fino al </w:t>
      </w:r>
      <w:proofErr w:type="spellStart"/>
      <w:r w:rsidRPr="001F4D05">
        <w:rPr>
          <w:sz w:val="28"/>
          <w:szCs w:val="28"/>
        </w:rPr>
        <w:t>settembre</w:t>
      </w:r>
      <w:proofErr w:type="spellEnd"/>
      <w:r w:rsidRPr="001F4D05">
        <w:rPr>
          <w:sz w:val="28"/>
          <w:szCs w:val="28"/>
        </w:rPr>
        <w:t xml:space="preserve"> 1301. — </w:t>
      </w:r>
      <w:proofErr w:type="spellStart"/>
      <w:r w:rsidRPr="001F4D05">
        <w:rPr>
          <w:sz w:val="28"/>
          <w:szCs w:val="28"/>
        </w:rPr>
        <w:t>Ambasceria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ottobre</w:t>
      </w:r>
      <w:proofErr w:type="spellEnd"/>
      <w:r w:rsidRPr="001F4D05">
        <w:rPr>
          <w:sz w:val="28"/>
          <w:szCs w:val="28"/>
        </w:rPr>
        <w:t xml:space="preserve"> al Papa. — </w:t>
      </w:r>
      <w:proofErr w:type="spellStart"/>
      <w:r w:rsidRPr="001F4D05">
        <w:rPr>
          <w:sz w:val="28"/>
          <w:szCs w:val="28"/>
        </w:rPr>
        <w:t>Entrata</w:t>
      </w:r>
      <w:proofErr w:type="spellEnd"/>
      <w:r w:rsidRPr="001F4D05">
        <w:rPr>
          <w:sz w:val="28"/>
          <w:szCs w:val="28"/>
        </w:rPr>
        <w:t xml:space="preserve"> in </w:t>
      </w:r>
      <w:proofErr w:type="spellStart"/>
      <w:r w:rsidRPr="001F4D05">
        <w:rPr>
          <w:sz w:val="28"/>
          <w:szCs w:val="28"/>
        </w:rPr>
        <w:t>Firenze</w:t>
      </w:r>
      <w:proofErr w:type="spellEnd"/>
      <w:r w:rsidRPr="001F4D05">
        <w:rPr>
          <w:sz w:val="28"/>
          <w:szCs w:val="28"/>
        </w:rPr>
        <w:t xml:space="preserve"> del </w:t>
      </w:r>
      <w:proofErr w:type="spellStart"/>
      <w:r w:rsidRPr="001F4D05">
        <w:rPr>
          <w:sz w:val="28"/>
          <w:szCs w:val="28"/>
        </w:rPr>
        <w:t>Valois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Cante</w:t>
      </w:r>
      <w:proofErr w:type="spellEnd"/>
      <w:r w:rsidRPr="001F4D05">
        <w:rPr>
          <w:sz w:val="28"/>
          <w:szCs w:val="28"/>
        </w:rPr>
        <w:t xml:space="preserve"> da </w:t>
      </w:r>
      <w:proofErr w:type="spellStart"/>
      <w:r w:rsidRPr="001F4D05">
        <w:rPr>
          <w:sz w:val="28"/>
          <w:szCs w:val="28"/>
        </w:rPr>
        <w:t>Gubbio</w:t>
      </w:r>
      <w:proofErr w:type="spellEnd"/>
      <w:r w:rsidRPr="001F4D05">
        <w:rPr>
          <w:sz w:val="28"/>
          <w:szCs w:val="28"/>
        </w:rPr>
        <w:t xml:space="preserve">, e </w:t>
      </w:r>
      <w:proofErr w:type="spellStart"/>
      <w:r w:rsidRPr="001F4D05">
        <w:rPr>
          <w:sz w:val="28"/>
          <w:szCs w:val="28"/>
        </w:rPr>
        <w:t>condanne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di</w:t>
      </w:r>
      <w:proofErr w:type="spellEnd"/>
      <w:r w:rsidRPr="001F4D05">
        <w:rPr>
          <w:sz w:val="28"/>
          <w:szCs w:val="28"/>
        </w:rPr>
        <w:t xml:space="preserve"> D. del</w:t>
      </w:r>
      <w:r w:rsidRPr="001F4D05">
        <w:rPr>
          <w:sz w:val="28"/>
          <w:szCs w:val="28"/>
        </w:rPr>
        <w:t xml:space="preserve"> 27 </w:t>
      </w:r>
      <w:proofErr w:type="spellStart"/>
      <w:r w:rsidRPr="001F4D05">
        <w:rPr>
          <w:sz w:val="28"/>
          <w:szCs w:val="28"/>
        </w:rPr>
        <w:t>gennaio</w:t>
      </w:r>
      <w:proofErr w:type="spellEnd"/>
      <w:r w:rsidRPr="001F4D05">
        <w:rPr>
          <w:sz w:val="28"/>
          <w:szCs w:val="28"/>
        </w:rPr>
        <w:t xml:space="preserve"> e 10 </w:t>
      </w:r>
      <w:proofErr w:type="spellStart"/>
      <w:r w:rsidRPr="001F4D05">
        <w:rPr>
          <w:sz w:val="28"/>
          <w:szCs w:val="28"/>
        </w:rPr>
        <w:t>marzo</w:t>
      </w:r>
      <w:proofErr w:type="spellEnd"/>
      <w:r w:rsidRPr="001F4D05">
        <w:rPr>
          <w:sz w:val="28"/>
          <w:szCs w:val="28"/>
        </w:rPr>
        <w:t xml:space="preserve"> 1302. — </w:t>
      </w:r>
      <w:proofErr w:type="spellStart"/>
      <w:r w:rsidRPr="001F4D05">
        <w:rPr>
          <w:sz w:val="28"/>
          <w:szCs w:val="28"/>
        </w:rPr>
        <w:t>Posizione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di</w:t>
      </w:r>
      <w:proofErr w:type="spellEnd"/>
      <w:r w:rsidRPr="001F4D05">
        <w:rPr>
          <w:sz w:val="28"/>
          <w:szCs w:val="28"/>
        </w:rPr>
        <w:t xml:space="preserve"> D. </w:t>
      </w:r>
      <w:proofErr w:type="spellStart"/>
      <w:r w:rsidRPr="001F4D05">
        <w:rPr>
          <w:sz w:val="28"/>
          <w:szCs w:val="28"/>
        </w:rPr>
        <w:t>nella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politica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parte</w:t>
      </w:r>
      <w:proofErr w:type="spellEnd"/>
      <w:r w:rsidRPr="001F4D05">
        <w:rPr>
          <w:sz w:val="28"/>
          <w:szCs w:val="28"/>
        </w:rPr>
        <w:t xml:space="preserve"> in </w:t>
      </w:r>
      <w:proofErr w:type="spellStart"/>
      <w:r w:rsidRPr="001F4D05">
        <w:rPr>
          <w:sz w:val="28"/>
          <w:szCs w:val="28"/>
        </w:rPr>
        <w:t>Firenze</w:t>
      </w:r>
      <w:proofErr w:type="spellEnd"/>
      <w:r w:rsidRPr="001F4D05">
        <w:rPr>
          <w:sz w:val="28"/>
          <w:szCs w:val="28"/>
        </w:rPr>
        <w:t xml:space="preserve"> e </w:t>
      </w:r>
      <w:proofErr w:type="spellStart"/>
      <w:r w:rsidRPr="001F4D05">
        <w:rPr>
          <w:sz w:val="28"/>
          <w:szCs w:val="28"/>
        </w:rPr>
        <w:t>nei</w:t>
      </w:r>
      <w:proofErr w:type="spellEnd"/>
      <w:r w:rsidRPr="001F4D05">
        <w:rPr>
          <w:sz w:val="28"/>
          <w:szCs w:val="28"/>
        </w:rPr>
        <w:t xml:space="preserve"> primi </w:t>
      </w:r>
      <w:proofErr w:type="spellStart"/>
      <w:r w:rsidRPr="001F4D05">
        <w:rPr>
          <w:sz w:val="28"/>
          <w:szCs w:val="28"/>
        </w:rPr>
        <w:t>due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anni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dell'esilio</w:t>
      </w:r>
      <w:proofErr w:type="spellEnd"/>
      <w:r w:rsidRPr="001F4D05">
        <w:rPr>
          <w:sz w:val="28"/>
          <w:szCs w:val="28"/>
        </w:rPr>
        <w:t xml:space="preserve">. — </w:t>
      </w:r>
      <w:proofErr w:type="spellStart"/>
      <w:r w:rsidRPr="001F4D05">
        <w:rPr>
          <w:sz w:val="28"/>
          <w:szCs w:val="28"/>
        </w:rPr>
        <w:t>Errante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quasi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mendico</w:t>
      </w:r>
      <w:proofErr w:type="spellEnd"/>
      <w:r w:rsidRPr="001F4D05">
        <w:rPr>
          <w:sz w:val="28"/>
          <w:szCs w:val="28"/>
        </w:rPr>
        <w:t xml:space="preserve">, </w:t>
      </w:r>
      <w:proofErr w:type="spellStart"/>
      <w:r w:rsidRPr="001F4D05">
        <w:rPr>
          <w:sz w:val="28"/>
          <w:szCs w:val="28"/>
        </w:rPr>
        <w:t>cerca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perdono</w:t>
      </w:r>
      <w:proofErr w:type="spellEnd"/>
      <w:r w:rsidRPr="001F4D05">
        <w:rPr>
          <w:sz w:val="28"/>
          <w:szCs w:val="28"/>
        </w:rPr>
        <w:t xml:space="preserve">. — </w:t>
      </w:r>
      <w:proofErr w:type="spellStart"/>
      <w:r w:rsidRPr="001F4D05">
        <w:rPr>
          <w:sz w:val="28"/>
          <w:szCs w:val="28"/>
        </w:rPr>
        <w:t>Peregrinazioni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tra</w:t>
      </w:r>
      <w:proofErr w:type="spellEnd"/>
      <w:r w:rsidRPr="001F4D05">
        <w:rPr>
          <w:sz w:val="28"/>
          <w:szCs w:val="28"/>
        </w:rPr>
        <w:t xml:space="preserve"> il 1304 e il '10. — </w:t>
      </w:r>
      <w:proofErr w:type="spellStart"/>
      <w:r w:rsidRPr="001F4D05">
        <w:rPr>
          <w:sz w:val="28"/>
          <w:szCs w:val="28"/>
        </w:rPr>
        <w:t>Discesa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Arrigo</w:t>
      </w:r>
      <w:proofErr w:type="spellEnd"/>
      <w:r w:rsidRPr="001F4D05">
        <w:rPr>
          <w:sz w:val="28"/>
          <w:szCs w:val="28"/>
        </w:rPr>
        <w:t xml:space="preserve"> VII, </w:t>
      </w:r>
      <w:proofErr w:type="spellStart"/>
      <w:r w:rsidRPr="001F4D05">
        <w:rPr>
          <w:sz w:val="28"/>
          <w:szCs w:val="28"/>
        </w:rPr>
        <w:t>speranze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di</w:t>
      </w:r>
      <w:proofErr w:type="spellEnd"/>
      <w:r w:rsidRPr="001F4D05">
        <w:rPr>
          <w:sz w:val="28"/>
          <w:szCs w:val="28"/>
        </w:rPr>
        <w:t xml:space="preserve"> D. e </w:t>
      </w:r>
      <w:proofErr w:type="spellStart"/>
      <w:r w:rsidRPr="001F4D05">
        <w:rPr>
          <w:sz w:val="28"/>
          <w:szCs w:val="28"/>
        </w:rPr>
        <w:t>due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epistole</w:t>
      </w:r>
      <w:proofErr w:type="spellEnd"/>
      <w:r w:rsidRPr="001F4D05">
        <w:rPr>
          <w:sz w:val="28"/>
          <w:szCs w:val="28"/>
        </w:rPr>
        <w:t xml:space="preserve">. — </w:t>
      </w:r>
      <w:proofErr w:type="spellStart"/>
      <w:r w:rsidRPr="001F4D05">
        <w:rPr>
          <w:sz w:val="28"/>
          <w:szCs w:val="28"/>
        </w:rPr>
        <w:t>Dif</w:t>
      </w:r>
      <w:r w:rsidRPr="001F4D05">
        <w:rPr>
          <w:sz w:val="28"/>
          <w:szCs w:val="28"/>
        </w:rPr>
        <w:t>esa</w:t>
      </w:r>
      <w:proofErr w:type="spellEnd"/>
      <w:r w:rsidRPr="001F4D05">
        <w:rPr>
          <w:sz w:val="28"/>
          <w:szCs w:val="28"/>
        </w:rPr>
        <w:t xml:space="preserve"> del </w:t>
      </w:r>
      <w:proofErr w:type="spellStart"/>
      <w:r w:rsidRPr="001F4D05">
        <w:rPr>
          <w:sz w:val="28"/>
          <w:szCs w:val="28"/>
        </w:rPr>
        <w:t>diritto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imperiale</w:t>
      </w:r>
      <w:proofErr w:type="spellEnd"/>
      <w:r w:rsidRPr="001F4D05">
        <w:rPr>
          <w:sz w:val="28"/>
          <w:szCs w:val="28"/>
        </w:rPr>
        <w:t xml:space="preserve">, e </w:t>
      </w:r>
      <w:proofErr w:type="spellStart"/>
      <w:r w:rsidRPr="001F4D05">
        <w:rPr>
          <w:sz w:val="28"/>
          <w:szCs w:val="28"/>
        </w:rPr>
        <w:t>giudizio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sull'impresa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Arrigo</w:t>
      </w:r>
      <w:proofErr w:type="spellEnd"/>
      <w:r w:rsidRPr="001F4D05">
        <w:rPr>
          <w:sz w:val="28"/>
          <w:szCs w:val="28"/>
        </w:rPr>
        <w:t xml:space="preserve">. — </w:t>
      </w:r>
      <w:proofErr w:type="spellStart"/>
      <w:r w:rsidRPr="001F4D05">
        <w:rPr>
          <w:sz w:val="28"/>
          <w:szCs w:val="28"/>
        </w:rPr>
        <w:t>Lettera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ai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Cardinali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per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l'elezione</w:t>
      </w:r>
      <w:proofErr w:type="spellEnd"/>
      <w:r w:rsidRPr="001F4D05">
        <w:rPr>
          <w:sz w:val="28"/>
          <w:szCs w:val="28"/>
        </w:rPr>
        <w:t xml:space="preserve"> del </w:t>
      </w:r>
      <w:proofErr w:type="spellStart"/>
      <w:r w:rsidRPr="001F4D05">
        <w:rPr>
          <w:sz w:val="28"/>
          <w:szCs w:val="28"/>
        </w:rPr>
        <w:t>nuovo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Pontefice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Lettera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all'amico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fiorentino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sull'offerta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rimpatrio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Ultima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condanna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Dimora</w:t>
      </w:r>
      <w:proofErr w:type="spellEnd"/>
      <w:r w:rsidRPr="001F4D05">
        <w:rPr>
          <w:sz w:val="28"/>
          <w:szCs w:val="28"/>
        </w:rPr>
        <w:t xml:space="preserve"> a Verona. — A </w:t>
      </w:r>
      <w:proofErr w:type="spellStart"/>
      <w:r w:rsidRPr="001F4D05">
        <w:rPr>
          <w:sz w:val="28"/>
          <w:szCs w:val="28"/>
        </w:rPr>
        <w:t>Ravenna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Ultimi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avvenimenti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Morte</w:t>
      </w:r>
      <w:proofErr w:type="spellEnd"/>
      <w:r w:rsidRPr="001F4D05">
        <w:rPr>
          <w:sz w:val="28"/>
          <w:szCs w:val="28"/>
        </w:rPr>
        <w:t>.</w:t>
      </w:r>
    </w:p>
    <w:p w:rsidR="009B57A7" w:rsidRPr="001F4D05" w:rsidRDefault="001F4D05" w:rsidP="001F4D05">
      <w:pPr>
        <w:spacing w:before="120" w:after="83" w:line="360" w:lineRule="auto"/>
        <w:ind w:left="0" w:right="12" w:firstLine="708"/>
        <w:rPr>
          <w:sz w:val="28"/>
          <w:szCs w:val="28"/>
        </w:rPr>
      </w:pPr>
      <w:proofErr w:type="spellStart"/>
      <w:r w:rsidRPr="001F4D05">
        <w:rPr>
          <w:sz w:val="28"/>
          <w:szCs w:val="28"/>
        </w:rPr>
        <w:t>Parte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Seconda</w:t>
      </w:r>
      <w:proofErr w:type="spellEnd"/>
      <w:r w:rsidRPr="001F4D05">
        <w:rPr>
          <w:sz w:val="28"/>
          <w:szCs w:val="28"/>
        </w:rPr>
        <w:t xml:space="preserve"> - </w:t>
      </w:r>
      <w:proofErr w:type="spellStart"/>
      <w:r w:rsidRPr="001F4D05">
        <w:rPr>
          <w:sz w:val="28"/>
          <w:szCs w:val="28"/>
        </w:rPr>
        <w:t>Opere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minori</w:t>
      </w:r>
      <w:proofErr w:type="spellEnd"/>
      <w:r w:rsidRPr="001F4D05">
        <w:rPr>
          <w:sz w:val="28"/>
          <w:szCs w:val="28"/>
        </w:rPr>
        <w:t xml:space="preserve">: I. </w:t>
      </w:r>
      <w:proofErr w:type="spellStart"/>
      <w:r w:rsidRPr="001F4D05">
        <w:rPr>
          <w:sz w:val="28"/>
          <w:szCs w:val="28"/>
        </w:rPr>
        <w:t>Rime</w:t>
      </w:r>
      <w:proofErr w:type="spellEnd"/>
      <w:r w:rsidRPr="001F4D05">
        <w:rPr>
          <w:sz w:val="28"/>
          <w:szCs w:val="28"/>
        </w:rPr>
        <w:t xml:space="preserve">. Prime r. </w:t>
      </w:r>
      <w:proofErr w:type="spellStart"/>
      <w:r w:rsidRPr="001F4D05">
        <w:rPr>
          <w:sz w:val="28"/>
          <w:szCs w:val="28"/>
        </w:rPr>
        <w:t>d'imitazione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siculo-toscana</w:t>
      </w:r>
      <w:proofErr w:type="spellEnd"/>
      <w:r w:rsidRPr="001F4D05">
        <w:rPr>
          <w:sz w:val="28"/>
          <w:szCs w:val="28"/>
        </w:rPr>
        <w:t xml:space="preserve">. - </w:t>
      </w:r>
      <w:proofErr w:type="spellStart"/>
      <w:r w:rsidRPr="001F4D05">
        <w:rPr>
          <w:sz w:val="28"/>
          <w:szCs w:val="28"/>
        </w:rPr>
        <w:t>Ispirazione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amorosa</w:t>
      </w:r>
      <w:proofErr w:type="spellEnd"/>
      <w:r w:rsidRPr="001F4D05">
        <w:rPr>
          <w:sz w:val="28"/>
          <w:szCs w:val="28"/>
        </w:rPr>
        <w:t xml:space="preserve">, </w:t>
      </w:r>
      <w:proofErr w:type="spellStart"/>
      <w:r w:rsidRPr="001F4D05">
        <w:rPr>
          <w:sz w:val="28"/>
          <w:szCs w:val="28"/>
        </w:rPr>
        <w:t>leggera</w:t>
      </w:r>
      <w:proofErr w:type="spellEnd"/>
      <w:r w:rsidRPr="001F4D05">
        <w:rPr>
          <w:sz w:val="28"/>
          <w:szCs w:val="28"/>
        </w:rPr>
        <w:t xml:space="preserve"> e </w:t>
      </w:r>
      <w:proofErr w:type="spellStart"/>
      <w:r w:rsidRPr="001F4D05">
        <w:rPr>
          <w:sz w:val="28"/>
          <w:szCs w:val="28"/>
        </w:rPr>
        <w:t>galante</w:t>
      </w:r>
      <w:proofErr w:type="spellEnd"/>
      <w:r w:rsidRPr="001F4D05">
        <w:rPr>
          <w:sz w:val="28"/>
          <w:szCs w:val="28"/>
        </w:rPr>
        <w:t xml:space="preserve">• - </w:t>
      </w:r>
      <w:proofErr w:type="spellStart"/>
      <w:r w:rsidRPr="001F4D05">
        <w:rPr>
          <w:sz w:val="28"/>
          <w:szCs w:val="28"/>
        </w:rPr>
        <w:t>Ispirazione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stilnovistica</w:t>
      </w:r>
      <w:proofErr w:type="spellEnd"/>
      <w:r w:rsidRPr="001F4D05">
        <w:rPr>
          <w:sz w:val="28"/>
          <w:szCs w:val="28"/>
        </w:rPr>
        <w:t xml:space="preserve">. - Le « </w:t>
      </w:r>
      <w:proofErr w:type="spellStart"/>
      <w:r w:rsidRPr="001F4D05">
        <w:rPr>
          <w:sz w:val="28"/>
          <w:szCs w:val="28"/>
        </w:rPr>
        <w:t>petrose</w:t>
      </w:r>
      <w:proofErr w:type="spellEnd"/>
      <w:r w:rsidRPr="001F4D05">
        <w:rPr>
          <w:sz w:val="28"/>
          <w:szCs w:val="28"/>
        </w:rPr>
        <w:t xml:space="preserve"> », e </w:t>
      </w:r>
      <w:proofErr w:type="spellStart"/>
      <w:r w:rsidRPr="001F4D05">
        <w:rPr>
          <w:sz w:val="28"/>
          <w:szCs w:val="28"/>
        </w:rPr>
        <w:t>questioni</w:t>
      </w:r>
      <w:proofErr w:type="spellEnd"/>
      <w:r w:rsidRPr="001F4D05">
        <w:rPr>
          <w:sz w:val="28"/>
          <w:szCs w:val="28"/>
        </w:rPr>
        <w:t xml:space="preserve"> ad esse </w:t>
      </w:r>
      <w:proofErr w:type="spellStart"/>
      <w:r w:rsidRPr="001F4D05">
        <w:rPr>
          <w:sz w:val="28"/>
          <w:szCs w:val="28"/>
        </w:rPr>
        <w:t>attinenti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Rime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allegoriche</w:t>
      </w:r>
      <w:proofErr w:type="spellEnd"/>
      <w:r w:rsidRPr="001F4D05">
        <w:rPr>
          <w:sz w:val="28"/>
          <w:szCs w:val="28"/>
        </w:rPr>
        <w:t xml:space="preserve"> e </w:t>
      </w:r>
      <w:proofErr w:type="spellStart"/>
      <w:r w:rsidRPr="001F4D05">
        <w:rPr>
          <w:sz w:val="28"/>
          <w:szCs w:val="28"/>
        </w:rPr>
        <w:t>dottrinali</w:t>
      </w:r>
      <w:proofErr w:type="spellEnd"/>
      <w:r w:rsidRPr="001F4D05">
        <w:rPr>
          <w:sz w:val="28"/>
          <w:szCs w:val="28"/>
        </w:rPr>
        <w:t xml:space="preserve">. - La « </w:t>
      </w:r>
      <w:proofErr w:type="spellStart"/>
      <w:r w:rsidRPr="001F4D05">
        <w:rPr>
          <w:sz w:val="28"/>
          <w:szCs w:val="28"/>
        </w:rPr>
        <w:t>montanina</w:t>
      </w:r>
      <w:proofErr w:type="spellEnd"/>
      <w:r w:rsidRPr="001F4D05">
        <w:rPr>
          <w:sz w:val="28"/>
          <w:szCs w:val="28"/>
        </w:rPr>
        <w:t xml:space="preserve"> ». - Le </w:t>
      </w:r>
      <w:proofErr w:type="spellStart"/>
      <w:r w:rsidRPr="001F4D05">
        <w:rPr>
          <w:sz w:val="28"/>
          <w:szCs w:val="28"/>
        </w:rPr>
        <w:t>altre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ri</w:t>
      </w:r>
      <w:r w:rsidRPr="001F4D05">
        <w:rPr>
          <w:sz w:val="28"/>
          <w:szCs w:val="28"/>
        </w:rPr>
        <w:t>me</w:t>
      </w:r>
      <w:proofErr w:type="spellEnd"/>
      <w:r w:rsidRPr="001F4D05">
        <w:rPr>
          <w:sz w:val="28"/>
          <w:szCs w:val="28"/>
        </w:rPr>
        <w:t xml:space="preserve">. — II. </w:t>
      </w:r>
      <w:proofErr w:type="spellStart"/>
      <w:r w:rsidRPr="001F4D05">
        <w:rPr>
          <w:sz w:val="28"/>
          <w:szCs w:val="28"/>
        </w:rPr>
        <w:t>Vita</w:t>
      </w:r>
      <w:proofErr w:type="spellEnd"/>
      <w:r w:rsidRPr="001F4D05">
        <w:rPr>
          <w:sz w:val="28"/>
          <w:szCs w:val="28"/>
        </w:rPr>
        <w:t xml:space="preserve"> nova. La forma. </w:t>
      </w:r>
      <w:proofErr w:type="spellStart"/>
      <w:r w:rsidRPr="001F4D05">
        <w:rPr>
          <w:sz w:val="28"/>
          <w:szCs w:val="28"/>
        </w:rPr>
        <w:t>Il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racconto</w:t>
      </w:r>
      <w:proofErr w:type="spellEnd"/>
      <w:r w:rsidRPr="001F4D05">
        <w:rPr>
          <w:sz w:val="28"/>
          <w:szCs w:val="28"/>
        </w:rPr>
        <w:t xml:space="preserve">. - </w:t>
      </w:r>
      <w:proofErr w:type="spellStart"/>
      <w:r w:rsidRPr="001F4D05">
        <w:rPr>
          <w:sz w:val="28"/>
          <w:szCs w:val="28"/>
        </w:rPr>
        <w:t>Significato</w:t>
      </w:r>
      <w:proofErr w:type="spellEnd"/>
      <w:r w:rsidRPr="001F4D05">
        <w:rPr>
          <w:sz w:val="28"/>
          <w:szCs w:val="28"/>
        </w:rPr>
        <w:t xml:space="preserve"> del </w:t>
      </w:r>
      <w:proofErr w:type="spellStart"/>
      <w:r w:rsidRPr="001F4D05">
        <w:rPr>
          <w:sz w:val="28"/>
          <w:szCs w:val="28"/>
        </w:rPr>
        <w:t>titolo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Significato</w:t>
      </w:r>
      <w:proofErr w:type="spellEnd"/>
      <w:r w:rsidRPr="001F4D05">
        <w:rPr>
          <w:sz w:val="28"/>
          <w:szCs w:val="28"/>
        </w:rPr>
        <w:t xml:space="preserve"> e </w:t>
      </w:r>
      <w:proofErr w:type="spellStart"/>
      <w:r w:rsidRPr="001F4D05">
        <w:rPr>
          <w:sz w:val="28"/>
          <w:szCs w:val="28"/>
        </w:rPr>
        <w:t>valore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autobiografico</w:t>
      </w:r>
      <w:proofErr w:type="spellEnd"/>
      <w:r w:rsidRPr="001F4D05">
        <w:rPr>
          <w:sz w:val="28"/>
          <w:szCs w:val="28"/>
        </w:rPr>
        <w:t xml:space="preserve"> del </w:t>
      </w:r>
      <w:proofErr w:type="spellStart"/>
      <w:r w:rsidRPr="001F4D05">
        <w:rPr>
          <w:sz w:val="28"/>
          <w:szCs w:val="28"/>
        </w:rPr>
        <w:t>libro</w:t>
      </w:r>
      <w:proofErr w:type="spellEnd"/>
      <w:r w:rsidRPr="001F4D05">
        <w:rPr>
          <w:sz w:val="28"/>
          <w:szCs w:val="28"/>
        </w:rPr>
        <w:t xml:space="preserve">, e il </w:t>
      </w:r>
      <w:proofErr w:type="spellStart"/>
      <w:r w:rsidRPr="001F4D05">
        <w:rPr>
          <w:sz w:val="28"/>
          <w:szCs w:val="28"/>
        </w:rPr>
        <w:t>suo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carattere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irrealtà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Dissonanze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tra</w:t>
      </w:r>
      <w:proofErr w:type="spellEnd"/>
      <w:r w:rsidRPr="001F4D05">
        <w:rPr>
          <w:sz w:val="28"/>
          <w:szCs w:val="28"/>
        </w:rPr>
        <w:t xml:space="preserve"> le </w:t>
      </w:r>
      <w:proofErr w:type="spellStart"/>
      <w:r w:rsidRPr="001F4D05">
        <w:rPr>
          <w:sz w:val="28"/>
          <w:szCs w:val="28"/>
        </w:rPr>
        <w:t>poesie</w:t>
      </w:r>
      <w:proofErr w:type="spellEnd"/>
      <w:r w:rsidRPr="001F4D05">
        <w:rPr>
          <w:sz w:val="28"/>
          <w:szCs w:val="28"/>
        </w:rPr>
        <w:t xml:space="preserve"> e la </w:t>
      </w:r>
      <w:proofErr w:type="spellStart"/>
      <w:r w:rsidRPr="001F4D05">
        <w:rPr>
          <w:sz w:val="28"/>
          <w:szCs w:val="28"/>
        </w:rPr>
        <w:t>prosa</w:t>
      </w:r>
      <w:proofErr w:type="spellEnd"/>
      <w:r w:rsidRPr="001F4D05">
        <w:rPr>
          <w:sz w:val="28"/>
          <w:szCs w:val="28"/>
        </w:rPr>
        <w:t xml:space="preserve">: </w:t>
      </w:r>
      <w:proofErr w:type="spellStart"/>
      <w:r w:rsidRPr="001F4D05">
        <w:rPr>
          <w:sz w:val="28"/>
          <w:szCs w:val="28"/>
        </w:rPr>
        <w:t>valore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questa</w:t>
      </w:r>
      <w:proofErr w:type="spellEnd"/>
      <w:r w:rsidRPr="001F4D05">
        <w:rPr>
          <w:sz w:val="28"/>
          <w:szCs w:val="28"/>
        </w:rPr>
        <w:t xml:space="preserve">. </w:t>
      </w:r>
      <w:r w:rsidRPr="001F4D05">
        <w:rPr>
          <w:sz w:val="28"/>
          <w:szCs w:val="28"/>
        </w:rPr>
        <w:t xml:space="preserve">— III. </w:t>
      </w:r>
      <w:proofErr w:type="spellStart"/>
      <w:r w:rsidRPr="001F4D05">
        <w:rPr>
          <w:sz w:val="28"/>
          <w:szCs w:val="28"/>
        </w:rPr>
        <w:t>Convivio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Suo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romanzo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d'amore</w:t>
      </w:r>
      <w:proofErr w:type="spellEnd"/>
      <w:r w:rsidRPr="001F4D05">
        <w:rPr>
          <w:sz w:val="28"/>
          <w:szCs w:val="28"/>
        </w:rPr>
        <w:t xml:space="preserve"> in </w:t>
      </w:r>
      <w:proofErr w:type="spellStart"/>
      <w:r w:rsidRPr="001F4D05">
        <w:rPr>
          <w:sz w:val="28"/>
          <w:szCs w:val="28"/>
        </w:rPr>
        <w:t>relazione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co</w:t>
      </w:r>
      <w:r w:rsidRPr="001F4D05">
        <w:rPr>
          <w:sz w:val="28"/>
          <w:szCs w:val="28"/>
        </w:rPr>
        <w:t>n</w:t>
      </w:r>
      <w:proofErr w:type="spellEnd"/>
      <w:r w:rsidRPr="001F4D05">
        <w:rPr>
          <w:sz w:val="28"/>
          <w:szCs w:val="28"/>
        </w:rPr>
        <w:t xml:space="preserve"> la </w:t>
      </w:r>
      <w:proofErr w:type="spellStart"/>
      <w:r w:rsidRPr="001F4D05">
        <w:rPr>
          <w:sz w:val="28"/>
          <w:szCs w:val="28"/>
        </w:rPr>
        <w:t>Vita</w:t>
      </w:r>
      <w:proofErr w:type="spellEnd"/>
      <w:r w:rsidRPr="001F4D05">
        <w:rPr>
          <w:sz w:val="28"/>
          <w:szCs w:val="28"/>
        </w:rPr>
        <w:t xml:space="preserve"> nova e </w:t>
      </w:r>
      <w:proofErr w:type="spellStart"/>
      <w:r w:rsidRPr="001F4D05">
        <w:rPr>
          <w:sz w:val="28"/>
          <w:szCs w:val="28"/>
        </w:rPr>
        <w:t>per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sè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stesso</w:t>
      </w:r>
      <w:proofErr w:type="spellEnd"/>
      <w:r w:rsidRPr="001F4D05">
        <w:rPr>
          <w:sz w:val="28"/>
          <w:szCs w:val="28"/>
        </w:rPr>
        <w:t xml:space="preserve">. - </w:t>
      </w:r>
      <w:proofErr w:type="spellStart"/>
      <w:r w:rsidRPr="001F4D05">
        <w:rPr>
          <w:sz w:val="28"/>
          <w:szCs w:val="28"/>
        </w:rPr>
        <w:t>Movente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pratico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immediato</w:t>
      </w:r>
      <w:proofErr w:type="spellEnd"/>
      <w:r w:rsidRPr="001F4D05">
        <w:rPr>
          <w:sz w:val="28"/>
          <w:szCs w:val="28"/>
        </w:rPr>
        <w:t xml:space="preserve">, e </w:t>
      </w:r>
      <w:proofErr w:type="spellStart"/>
      <w:r w:rsidRPr="001F4D05">
        <w:rPr>
          <w:sz w:val="28"/>
          <w:szCs w:val="28"/>
        </w:rPr>
        <w:t>ispirazione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profonda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dell'opera</w:t>
      </w:r>
      <w:proofErr w:type="spellEnd"/>
      <w:r w:rsidRPr="001F4D05">
        <w:rPr>
          <w:sz w:val="28"/>
          <w:szCs w:val="28"/>
        </w:rPr>
        <w:t xml:space="preserve">. - </w:t>
      </w:r>
      <w:proofErr w:type="spellStart"/>
      <w:r w:rsidRPr="001F4D05">
        <w:rPr>
          <w:sz w:val="28"/>
          <w:szCs w:val="28"/>
        </w:rPr>
        <w:t>Disegno</w:t>
      </w:r>
      <w:proofErr w:type="spellEnd"/>
      <w:r w:rsidRPr="001F4D05">
        <w:rPr>
          <w:sz w:val="28"/>
          <w:szCs w:val="28"/>
        </w:rPr>
        <w:t xml:space="preserve"> generale e </w:t>
      </w:r>
      <w:proofErr w:type="spellStart"/>
      <w:r w:rsidRPr="001F4D05">
        <w:rPr>
          <w:sz w:val="28"/>
          <w:szCs w:val="28"/>
        </w:rPr>
        <w:t>trattato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introduttivo</w:t>
      </w:r>
      <w:proofErr w:type="spellEnd"/>
      <w:r w:rsidRPr="001F4D05">
        <w:rPr>
          <w:sz w:val="28"/>
          <w:szCs w:val="28"/>
        </w:rPr>
        <w:t xml:space="preserve">. - </w:t>
      </w:r>
      <w:proofErr w:type="spellStart"/>
      <w:r w:rsidRPr="001F4D05">
        <w:rPr>
          <w:sz w:val="28"/>
          <w:szCs w:val="28"/>
        </w:rPr>
        <w:t>Secondo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trattato</w:t>
      </w:r>
      <w:proofErr w:type="spellEnd"/>
      <w:r w:rsidRPr="001F4D05">
        <w:rPr>
          <w:sz w:val="28"/>
          <w:szCs w:val="28"/>
        </w:rPr>
        <w:t xml:space="preserve">. - </w:t>
      </w:r>
      <w:proofErr w:type="spellStart"/>
      <w:r w:rsidRPr="001F4D05">
        <w:rPr>
          <w:sz w:val="28"/>
          <w:szCs w:val="28"/>
        </w:rPr>
        <w:t>Terzo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trattato</w:t>
      </w:r>
      <w:proofErr w:type="spellEnd"/>
      <w:r w:rsidRPr="001F4D05">
        <w:rPr>
          <w:sz w:val="28"/>
          <w:szCs w:val="28"/>
        </w:rPr>
        <w:t xml:space="preserve">: </w:t>
      </w:r>
      <w:proofErr w:type="spellStart"/>
      <w:r w:rsidRPr="001F4D05">
        <w:rPr>
          <w:sz w:val="28"/>
          <w:szCs w:val="28"/>
        </w:rPr>
        <w:t>esaltazione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della</w:t>
      </w:r>
      <w:proofErr w:type="spellEnd"/>
      <w:r w:rsidRPr="001F4D05">
        <w:rPr>
          <w:sz w:val="28"/>
          <w:szCs w:val="28"/>
        </w:rPr>
        <w:t xml:space="preserve"> natura umana. - </w:t>
      </w:r>
      <w:proofErr w:type="spellStart"/>
      <w:r w:rsidRPr="001F4D05">
        <w:rPr>
          <w:sz w:val="28"/>
          <w:szCs w:val="28"/>
        </w:rPr>
        <w:t>Quarto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trattato</w:t>
      </w:r>
      <w:proofErr w:type="spellEnd"/>
      <w:r w:rsidRPr="001F4D05">
        <w:rPr>
          <w:sz w:val="28"/>
          <w:szCs w:val="28"/>
        </w:rPr>
        <w:t xml:space="preserve">: </w:t>
      </w:r>
      <w:proofErr w:type="spellStart"/>
      <w:r w:rsidRPr="001F4D05">
        <w:rPr>
          <w:sz w:val="28"/>
          <w:szCs w:val="28"/>
        </w:rPr>
        <w:t>confutazione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delle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idee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cor</w:t>
      </w:r>
      <w:r w:rsidRPr="001F4D05">
        <w:rPr>
          <w:sz w:val="28"/>
          <w:szCs w:val="28"/>
        </w:rPr>
        <w:t>renti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sulla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nobiltà</w:t>
      </w:r>
      <w:proofErr w:type="spellEnd"/>
      <w:r w:rsidRPr="001F4D05">
        <w:rPr>
          <w:sz w:val="28"/>
          <w:szCs w:val="28"/>
        </w:rPr>
        <w:t xml:space="preserve">, e </w:t>
      </w:r>
      <w:proofErr w:type="spellStart"/>
      <w:r w:rsidRPr="001F4D05">
        <w:rPr>
          <w:sz w:val="28"/>
          <w:szCs w:val="28"/>
        </w:rPr>
        <w:t>disgressione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sulla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lastRenderedPageBreak/>
        <w:t>Monarchia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universale</w:t>
      </w:r>
      <w:proofErr w:type="spellEnd"/>
      <w:r w:rsidRPr="001F4D05">
        <w:rPr>
          <w:sz w:val="28"/>
          <w:szCs w:val="28"/>
        </w:rPr>
        <w:t xml:space="preserve"> e Roma </w:t>
      </w:r>
      <w:proofErr w:type="spellStart"/>
      <w:r w:rsidRPr="001F4D05">
        <w:rPr>
          <w:sz w:val="28"/>
          <w:szCs w:val="28"/>
        </w:rPr>
        <w:t>madre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dell'Impero</w:t>
      </w:r>
      <w:proofErr w:type="spellEnd"/>
      <w:r w:rsidRPr="001F4D05">
        <w:rPr>
          <w:sz w:val="28"/>
          <w:szCs w:val="28"/>
        </w:rPr>
        <w:t xml:space="preserve">. Che </w:t>
      </w:r>
      <w:proofErr w:type="spellStart"/>
      <w:r w:rsidRPr="001F4D05">
        <w:rPr>
          <w:sz w:val="28"/>
          <w:szCs w:val="28"/>
        </w:rPr>
        <w:t>cosa</w:t>
      </w:r>
      <w:proofErr w:type="spellEnd"/>
      <w:r w:rsidRPr="001F4D05">
        <w:rPr>
          <w:sz w:val="28"/>
          <w:szCs w:val="28"/>
        </w:rPr>
        <w:t xml:space="preserve"> è </w:t>
      </w:r>
      <w:proofErr w:type="spellStart"/>
      <w:r w:rsidRPr="001F4D05">
        <w:rPr>
          <w:sz w:val="28"/>
          <w:szCs w:val="28"/>
        </w:rPr>
        <w:t>nobiltà</w:t>
      </w:r>
      <w:proofErr w:type="spellEnd"/>
      <w:r w:rsidRPr="001F4D05">
        <w:rPr>
          <w:sz w:val="28"/>
          <w:szCs w:val="28"/>
        </w:rPr>
        <w:t xml:space="preserve">. - </w:t>
      </w:r>
      <w:proofErr w:type="spellStart"/>
      <w:r w:rsidRPr="001F4D05">
        <w:rPr>
          <w:sz w:val="28"/>
          <w:szCs w:val="28"/>
        </w:rPr>
        <w:t>Importanza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dell'opera</w:t>
      </w:r>
      <w:proofErr w:type="spellEnd"/>
      <w:r w:rsidRPr="001F4D05">
        <w:rPr>
          <w:sz w:val="28"/>
          <w:szCs w:val="28"/>
        </w:rPr>
        <w:t xml:space="preserve">. — IV. De </w:t>
      </w:r>
      <w:proofErr w:type="spellStart"/>
      <w:r w:rsidRPr="001F4D05">
        <w:rPr>
          <w:sz w:val="28"/>
          <w:szCs w:val="28"/>
        </w:rPr>
        <w:t>vulgari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eloquentia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Composizione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Dante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teorico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retorica</w:t>
      </w:r>
      <w:proofErr w:type="spellEnd"/>
      <w:r w:rsidRPr="001F4D05">
        <w:rPr>
          <w:sz w:val="28"/>
          <w:szCs w:val="28"/>
        </w:rPr>
        <w:t xml:space="preserve">. - </w:t>
      </w:r>
      <w:proofErr w:type="spellStart"/>
      <w:r w:rsidRPr="001F4D05">
        <w:rPr>
          <w:sz w:val="28"/>
          <w:szCs w:val="28"/>
        </w:rPr>
        <w:t>Primo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libro</w:t>
      </w:r>
      <w:proofErr w:type="spellEnd"/>
      <w:r w:rsidRPr="001F4D05">
        <w:rPr>
          <w:sz w:val="28"/>
          <w:szCs w:val="28"/>
        </w:rPr>
        <w:t xml:space="preserve">: </w:t>
      </w:r>
      <w:proofErr w:type="spellStart"/>
      <w:r w:rsidRPr="001F4D05">
        <w:rPr>
          <w:sz w:val="28"/>
          <w:szCs w:val="28"/>
        </w:rPr>
        <w:t>locutio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vulgaris</w:t>
      </w:r>
      <w:proofErr w:type="spellEnd"/>
      <w:r w:rsidRPr="001F4D05">
        <w:rPr>
          <w:sz w:val="28"/>
          <w:szCs w:val="28"/>
        </w:rPr>
        <w:t xml:space="preserve"> o </w:t>
      </w:r>
      <w:proofErr w:type="spellStart"/>
      <w:r w:rsidRPr="001F4D05">
        <w:rPr>
          <w:sz w:val="28"/>
          <w:szCs w:val="28"/>
        </w:rPr>
        <w:t>naturalis</w:t>
      </w:r>
      <w:proofErr w:type="spellEnd"/>
      <w:r w:rsidRPr="001F4D05">
        <w:rPr>
          <w:sz w:val="28"/>
          <w:szCs w:val="28"/>
        </w:rPr>
        <w:t xml:space="preserve"> e 10c. </w:t>
      </w:r>
      <w:proofErr w:type="spellStart"/>
      <w:r w:rsidRPr="001F4D05">
        <w:rPr>
          <w:sz w:val="28"/>
          <w:szCs w:val="28"/>
        </w:rPr>
        <w:t>a</w:t>
      </w:r>
      <w:r w:rsidRPr="001F4D05">
        <w:rPr>
          <w:sz w:val="28"/>
          <w:szCs w:val="28"/>
        </w:rPr>
        <w:t>rtificialis</w:t>
      </w:r>
      <w:proofErr w:type="spellEnd"/>
      <w:r w:rsidRPr="001F4D05">
        <w:rPr>
          <w:sz w:val="28"/>
          <w:szCs w:val="28"/>
        </w:rPr>
        <w:t xml:space="preserve">. La </w:t>
      </w:r>
      <w:proofErr w:type="spellStart"/>
      <w:r w:rsidRPr="001F4D05">
        <w:rPr>
          <w:sz w:val="28"/>
          <w:szCs w:val="28"/>
        </w:rPr>
        <w:t>lingua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di</w:t>
      </w:r>
      <w:proofErr w:type="spellEnd"/>
      <w:r w:rsidRPr="001F4D05">
        <w:rPr>
          <w:sz w:val="28"/>
          <w:szCs w:val="28"/>
        </w:rPr>
        <w:t xml:space="preserve"> Adamo; la </w:t>
      </w:r>
      <w:proofErr w:type="spellStart"/>
      <w:r w:rsidRPr="001F4D05">
        <w:rPr>
          <w:sz w:val="28"/>
          <w:szCs w:val="28"/>
        </w:rPr>
        <w:t>confusione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babelica</w:t>
      </w:r>
      <w:proofErr w:type="spellEnd"/>
      <w:r w:rsidRPr="001F4D05">
        <w:rPr>
          <w:sz w:val="28"/>
          <w:szCs w:val="28"/>
        </w:rPr>
        <w:t xml:space="preserve">; le tre </w:t>
      </w:r>
      <w:proofErr w:type="spellStart"/>
      <w:r w:rsidRPr="001F4D05">
        <w:rPr>
          <w:sz w:val="28"/>
          <w:szCs w:val="28"/>
        </w:rPr>
        <w:t>lingue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europee</w:t>
      </w:r>
      <w:proofErr w:type="spellEnd"/>
      <w:r w:rsidRPr="001F4D05">
        <w:rPr>
          <w:sz w:val="28"/>
          <w:szCs w:val="28"/>
        </w:rPr>
        <w:t xml:space="preserve">; le tre </w:t>
      </w:r>
      <w:proofErr w:type="spellStart"/>
      <w:r w:rsidRPr="001F4D05">
        <w:rPr>
          <w:sz w:val="28"/>
          <w:szCs w:val="28"/>
        </w:rPr>
        <w:t>lingue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sorelle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d'oc</w:t>
      </w:r>
      <w:proofErr w:type="spellEnd"/>
      <w:r w:rsidRPr="001F4D05">
        <w:rPr>
          <w:sz w:val="28"/>
          <w:szCs w:val="28"/>
        </w:rPr>
        <w:t xml:space="preserve">, </w:t>
      </w:r>
      <w:proofErr w:type="spellStart"/>
      <w:r w:rsidRPr="001F4D05">
        <w:rPr>
          <w:sz w:val="28"/>
          <w:szCs w:val="28"/>
        </w:rPr>
        <w:t>oil</w:t>
      </w:r>
      <w:proofErr w:type="spellEnd"/>
      <w:r w:rsidRPr="001F4D05">
        <w:rPr>
          <w:sz w:val="28"/>
          <w:szCs w:val="28"/>
        </w:rPr>
        <w:t xml:space="preserve">, si. - La « </w:t>
      </w:r>
      <w:proofErr w:type="spellStart"/>
      <w:r w:rsidRPr="001F4D05">
        <w:rPr>
          <w:sz w:val="28"/>
          <w:szCs w:val="28"/>
        </w:rPr>
        <w:t>gramatica</w:t>
      </w:r>
      <w:proofErr w:type="spellEnd"/>
      <w:r w:rsidRPr="001F4D05">
        <w:rPr>
          <w:sz w:val="28"/>
          <w:szCs w:val="28"/>
        </w:rPr>
        <w:t xml:space="preserve"> e il </w:t>
      </w:r>
      <w:proofErr w:type="spellStart"/>
      <w:r w:rsidRPr="001F4D05">
        <w:rPr>
          <w:sz w:val="28"/>
          <w:szCs w:val="28"/>
        </w:rPr>
        <w:t>diverso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pregio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delle</w:t>
      </w:r>
      <w:proofErr w:type="spellEnd"/>
      <w:r w:rsidRPr="001F4D05">
        <w:rPr>
          <w:sz w:val="28"/>
          <w:szCs w:val="28"/>
        </w:rPr>
        <w:t xml:space="preserve"> tre </w:t>
      </w:r>
      <w:proofErr w:type="spellStart"/>
      <w:r w:rsidRPr="001F4D05">
        <w:rPr>
          <w:sz w:val="28"/>
          <w:szCs w:val="28"/>
        </w:rPr>
        <w:t>lingue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sorelle</w:t>
      </w:r>
      <w:proofErr w:type="spellEnd"/>
      <w:r w:rsidRPr="001F4D05">
        <w:rPr>
          <w:sz w:val="28"/>
          <w:szCs w:val="28"/>
        </w:rPr>
        <w:t xml:space="preserve">. - I </w:t>
      </w:r>
      <w:proofErr w:type="spellStart"/>
      <w:r w:rsidRPr="001F4D05">
        <w:rPr>
          <w:sz w:val="28"/>
          <w:szCs w:val="28"/>
        </w:rPr>
        <w:t>volgari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italici</w:t>
      </w:r>
      <w:proofErr w:type="spellEnd"/>
      <w:r w:rsidRPr="001F4D05">
        <w:rPr>
          <w:sz w:val="28"/>
          <w:szCs w:val="28"/>
        </w:rPr>
        <w:t xml:space="preserve">, e </w:t>
      </w:r>
      <w:proofErr w:type="spellStart"/>
      <w:r w:rsidRPr="001F4D05">
        <w:rPr>
          <w:sz w:val="28"/>
          <w:szCs w:val="28"/>
        </w:rPr>
        <w:t>ricerca</w:t>
      </w:r>
      <w:proofErr w:type="spellEnd"/>
      <w:r w:rsidRPr="001F4D05">
        <w:rPr>
          <w:sz w:val="28"/>
          <w:szCs w:val="28"/>
        </w:rPr>
        <w:t xml:space="preserve"> del </w:t>
      </w:r>
      <w:proofErr w:type="spellStart"/>
      <w:r w:rsidRPr="001F4D05">
        <w:rPr>
          <w:sz w:val="28"/>
          <w:szCs w:val="28"/>
        </w:rPr>
        <w:t>volgare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più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nobile</w:t>
      </w:r>
      <w:proofErr w:type="spellEnd"/>
      <w:r w:rsidRPr="001F4D05">
        <w:rPr>
          <w:sz w:val="28"/>
          <w:szCs w:val="28"/>
        </w:rPr>
        <w:t xml:space="preserve">. - </w:t>
      </w:r>
      <w:proofErr w:type="spellStart"/>
      <w:r w:rsidRPr="001F4D05">
        <w:rPr>
          <w:sz w:val="28"/>
          <w:szCs w:val="28"/>
        </w:rPr>
        <w:t>Secondo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libro</w:t>
      </w:r>
      <w:proofErr w:type="spellEnd"/>
      <w:r w:rsidRPr="001F4D05">
        <w:rPr>
          <w:sz w:val="28"/>
          <w:szCs w:val="28"/>
        </w:rPr>
        <w:t xml:space="preserve">: </w:t>
      </w:r>
      <w:proofErr w:type="spellStart"/>
      <w:r w:rsidRPr="001F4D05">
        <w:rPr>
          <w:sz w:val="28"/>
          <w:szCs w:val="28"/>
        </w:rPr>
        <w:t>chi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debba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servirsi</w:t>
      </w:r>
      <w:proofErr w:type="spellEnd"/>
      <w:r w:rsidRPr="001F4D05">
        <w:rPr>
          <w:sz w:val="28"/>
          <w:szCs w:val="28"/>
        </w:rPr>
        <w:t xml:space="preserve"> del </w:t>
      </w:r>
      <w:proofErr w:type="spellStart"/>
      <w:r w:rsidRPr="001F4D05">
        <w:rPr>
          <w:sz w:val="28"/>
          <w:szCs w:val="28"/>
        </w:rPr>
        <w:t>volgare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illustre</w:t>
      </w:r>
      <w:proofErr w:type="spellEnd"/>
      <w:r w:rsidRPr="001F4D05">
        <w:rPr>
          <w:sz w:val="28"/>
          <w:szCs w:val="28"/>
        </w:rPr>
        <w:t xml:space="preserve">, </w:t>
      </w:r>
      <w:proofErr w:type="spellStart"/>
      <w:r w:rsidRPr="001F4D05">
        <w:rPr>
          <w:sz w:val="28"/>
          <w:szCs w:val="28"/>
        </w:rPr>
        <w:t>per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quali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argomenti</w:t>
      </w:r>
      <w:proofErr w:type="spellEnd"/>
      <w:r w:rsidRPr="001F4D05">
        <w:rPr>
          <w:sz w:val="28"/>
          <w:szCs w:val="28"/>
        </w:rPr>
        <w:t xml:space="preserve">, in </w:t>
      </w:r>
      <w:proofErr w:type="spellStart"/>
      <w:r w:rsidRPr="001F4D05">
        <w:rPr>
          <w:sz w:val="28"/>
          <w:szCs w:val="28"/>
        </w:rPr>
        <w:t>quale</w:t>
      </w:r>
      <w:proofErr w:type="spellEnd"/>
      <w:r w:rsidRPr="001F4D05">
        <w:rPr>
          <w:sz w:val="28"/>
          <w:szCs w:val="28"/>
        </w:rPr>
        <w:t xml:space="preserve"> forma </w:t>
      </w:r>
      <w:proofErr w:type="spellStart"/>
      <w:r w:rsidRPr="001F4D05">
        <w:rPr>
          <w:sz w:val="28"/>
          <w:szCs w:val="28"/>
        </w:rPr>
        <w:t>metrica</w:t>
      </w:r>
      <w:proofErr w:type="spellEnd"/>
      <w:r w:rsidRPr="001F4D05">
        <w:rPr>
          <w:sz w:val="28"/>
          <w:szCs w:val="28"/>
        </w:rPr>
        <w:t xml:space="preserve">, </w:t>
      </w:r>
      <w:proofErr w:type="spellStart"/>
      <w:r w:rsidRPr="001F4D05">
        <w:rPr>
          <w:sz w:val="28"/>
          <w:szCs w:val="28"/>
        </w:rPr>
        <w:t>con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quale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scelta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di</w:t>
      </w:r>
      <w:proofErr w:type="spellEnd"/>
      <w:r w:rsidRPr="001F4D05">
        <w:rPr>
          <w:sz w:val="28"/>
          <w:szCs w:val="28"/>
        </w:rPr>
        <w:t xml:space="preserve"> stile e </w:t>
      </w:r>
      <w:proofErr w:type="spellStart"/>
      <w:r w:rsidRPr="001F4D05">
        <w:rPr>
          <w:sz w:val="28"/>
          <w:szCs w:val="28"/>
        </w:rPr>
        <w:t>di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vocaboli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Esame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della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canzone</w:t>
      </w:r>
      <w:proofErr w:type="spellEnd"/>
      <w:r w:rsidRPr="001F4D05">
        <w:rPr>
          <w:sz w:val="28"/>
          <w:szCs w:val="28"/>
        </w:rPr>
        <w:t>.</w:t>
      </w:r>
      <w:bookmarkStart w:id="0" w:name="_GoBack"/>
      <w:bookmarkEnd w:id="0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Valore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storico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dell'opera</w:t>
      </w:r>
      <w:proofErr w:type="spellEnd"/>
      <w:r w:rsidRPr="001F4D05">
        <w:rPr>
          <w:sz w:val="28"/>
          <w:szCs w:val="28"/>
        </w:rPr>
        <w:t xml:space="preserve">. — V. </w:t>
      </w:r>
      <w:proofErr w:type="spellStart"/>
      <w:r w:rsidRPr="001F4D05">
        <w:rPr>
          <w:sz w:val="28"/>
          <w:szCs w:val="28"/>
        </w:rPr>
        <w:t>Monarchia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Suoi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rapporti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col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Convivio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Primo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libro</w:t>
      </w:r>
      <w:proofErr w:type="spellEnd"/>
      <w:r w:rsidRPr="001F4D05">
        <w:rPr>
          <w:sz w:val="28"/>
          <w:szCs w:val="28"/>
        </w:rPr>
        <w:t xml:space="preserve">: il </w:t>
      </w:r>
      <w:proofErr w:type="spellStart"/>
      <w:r w:rsidRPr="001F4D05">
        <w:rPr>
          <w:sz w:val="28"/>
          <w:szCs w:val="28"/>
        </w:rPr>
        <w:t>fine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della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società</w:t>
      </w:r>
      <w:proofErr w:type="spellEnd"/>
      <w:r w:rsidRPr="001F4D05">
        <w:rPr>
          <w:sz w:val="28"/>
          <w:szCs w:val="28"/>
        </w:rPr>
        <w:t xml:space="preserve">; </w:t>
      </w:r>
      <w:proofErr w:type="spellStart"/>
      <w:r w:rsidRPr="001F4D05">
        <w:rPr>
          <w:sz w:val="28"/>
          <w:szCs w:val="28"/>
        </w:rPr>
        <w:t>neces</w:t>
      </w:r>
      <w:r w:rsidRPr="001F4D05">
        <w:rPr>
          <w:sz w:val="28"/>
          <w:szCs w:val="28"/>
        </w:rPr>
        <w:t>sità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della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pace</w:t>
      </w:r>
      <w:proofErr w:type="spellEnd"/>
      <w:r w:rsidRPr="001F4D05">
        <w:rPr>
          <w:sz w:val="28"/>
          <w:szCs w:val="28"/>
        </w:rPr>
        <w:t xml:space="preserve"> e </w:t>
      </w:r>
      <w:proofErr w:type="spellStart"/>
      <w:r w:rsidRPr="001F4D05">
        <w:rPr>
          <w:sz w:val="28"/>
          <w:szCs w:val="28"/>
        </w:rPr>
        <w:t>quindi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della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Monarchia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universale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Rapporti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tra</w:t>
      </w:r>
      <w:proofErr w:type="spellEnd"/>
      <w:r w:rsidRPr="001F4D05">
        <w:rPr>
          <w:sz w:val="28"/>
          <w:szCs w:val="28"/>
        </w:rPr>
        <w:t xml:space="preserve"> il </w:t>
      </w:r>
      <w:proofErr w:type="spellStart"/>
      <w:r w:rsidRPr="001F4D05">
        <w:rPr>
          <w:sz w:val="28"/>
          <w:szCs w:val="28"/>
        </w:rPr>
        <w:t>Monarca</w:t>
      </w:r>
      <w:proofErr w:type="spellEnd"/>
      <w:r w:rsidRPr="001F4D05">
        <w:rPr>
          <w:sz w:val="28"/>
          <w:szCs w:val="28"/>
        </w:rPr>
        <w:t xml:space="preserve"> e i </w:t>
      </w:r>
      <w:proofErr w:type="spellStart"/>
      <w:r w:rsidRPr="001F4D05">
        <w:rPr>
          <w:sz w:val="28"/>
          <w:szCs w:val="28"/>
        </w:rPr>
        <w:t>capi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particolari</w:t>
      </w:r>
      <w:proofErr w:type="spellEnd"/>
      <w:r w:rsidRPr="001F4D05">
        <w:rPr>
          <w:sz w:val="28"/>
          <w:szCs w:val="28"/>
        </w:rPr>
        <w:t xml:space="preserve">. - </w:t>
      </w:r>
      <w:proofErr w:type="spellStart"/>
      <w:r w:rsidRPr="001F4D05">
        <w:rPr>
          <w:sz w:val="28"/>
          <w:szCs w:val="28"/>
        </w:rPr>
        <w:t>Secondo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libro</w:t>
      </w:r>
      <w:proofErr w:type="spellEnd"/>
      <w:r w:rsidRPr="001F4D05">
        <w:rPr>
          <w:sz w:val="28"/>
          <w:szCs w:val="28"/>
        </w:rPr>
        <w:t xml:space="preserve">: </w:t>
      </w:r>
      <w:proofErr w:type="spellStart"/>
      <w:r w:rsidRPr="001F4D05">
        <w:rPr>
          <w:sz w:val="28"/>
          <w:szCs w:val="28"/>
        </w:rPr>
        <w:t>prove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che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l'Impero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romano</w:t>
      </w:r>
      <w:proofErr w:type="spellEnd"/>
      <w:r w:rsidRPr="001F4D05">
        <w:rPr>
          <w:sz w:val="28"/>
          <w:szCs w:val="28"/>
        </w:rPr>
        <w:t xml:space="preserve"> fu </w:t>
      </w:r>
      <w:proofErr w:type="spellStart"/>
      <w:r w:rsidRPr="001F4D05">
        <w:rPr>
          <w:sz w:val="28"/>
          <w:szCs w:val="28"/>
        </w:rPr>
        <w:t>di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diritto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Celebrazione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delle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virtù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esemplari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degli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antichi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Romani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Essenza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religiosa</w:t>
      </w:r>
      <w:proofErr w:type="spellEnd"/>
      <w:r w:rsidRPr="001F4D05">
        <w:rPr>
          <w:sz w:val="28"/>
          <w:szCs w:val="28"/>
        </w:rPr>
        <w:t xml:space="preserve"> del </w:t>
      </w:r>
      <w:proofErr w:type="spellStart"/>
      <w:r w:rsidRPr="001F4D05">
        <w:rPr>
          <w:sz w:val="28"/>
          <w:szCs w:val="28"/>
        </w:rPr>
        <w:t>diritto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Terzsliþro</w:t>
      </w:r>
      <w:proofErr w:type="spellEnd"/>
      <w:r w:rsidRPr="001F4D05">
        <w:rPr>
          <w:sz w:val="28"/>
          <w:szCs w:val="28"/>
        </w:rPr>
        <w:t>:</w:t>
      </w:r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l'autorità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imperiale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non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dipende</w:t>
      </w:r>
      <w:proofErr w:type="spellEnd"/>
      <w:r w:rsidRPr="001F4D05">
        <w:rPr>
          <w:sz w:val="28"/>
          <w:szCs w:val="28"/>
        </w:rPr>
        <w:t xml:space="preserve"> dal Papa; </w:t>
      </w:r>
      <w:proofErr w:type="spellStart"/>
      <w:r w:rsidRPr="001F4D05">
        <w:rPr>
          <w:sz w:val="28"/>
          <w:szCs w:val="28"/>
        </w:rPr>
        <w:t>confutazione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degli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argomenti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opposti</w:t>
      </w:r>
      <w:proofErr w:type="spellEnd"/>
      <w:r w:rsidRPr="001F4D05">
        <w:rPr>
          <w:sz w:val="28"/>
          <w:szCs w:val="28"/>
        </w:rPr>
        <w:t xml:space="preserve"> a </w:t>
      </w:r>
      <w:proofErr w:type="spellStart"/>
      <w:r w:rsidRPr="001F4D05">
        <w:rPr>
          <w:sz w:val="28"/>
          <w:szCs w:val="28"/>
        </w:rPr>
        <w:t>questa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tesi</w:t>
      </w:r>
      <w:proofErr w:type="spellEnd"/>
      <w:r w:rsidRPr="001F4D05">
        <w:rPr>
          <w:sz w:val="28"/>
          <w:szCs w:val="28"/>
        </w:rPr>
        <w:t xml:space="preserve">; </w:t>
      </w:r>
      <w:proofErr w:type="spellStart"/>
      <w:r w:rsidRPr="001F4D05">
        <w:rPr>
          <w:sz w:val="28"/>
          <w:szCs w:val="28"/>
        </w:rPr>
        <w:t>dipende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direttamente</w:t>
      </w:r>
      <w:proofErr w:type="spellEnd"/>
      <w:r w:rsidRPr="001F4D05">
        <w:rPr>
          <w:sz w:val="28"/>
          <w:szCs w:val="28"/>
        </w:rPr>
        <w:t xml:space="preserve"> da </w:t>
      </w:r>
      <w:proofErr w:type="spellStart"/>
      <w:r w:rsidRPr="001F4D05">
        <w:rPr>
          <w:sz w:val="28"/>
          <w:szCs w:val="28"/>
        </w:rPr>
        <w:t>Dio</w:t>
      </w:r>
      <w:proofErr w:type="spellEnd"/>
      <w:r w:rsidRPr="001F4D05">
        <w:rPr>
          <w:sz w:val="28"/>
          <w:szCs w:val="28"/>
        </w:rPr>
        <w:t xml:space="preserve">. I </w:t>
      </w:r>
      <w:proofErr w:type="spellStart"/>
      <w:r w:rsidRPr="001F4D05">
        <w:rPr>
          <w:sz w:val="28"/>
          <w:szCs w:val="28"/>
        </w:rPr>
        <w:t>due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fini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dell'uomo</w:t>
      </w:r>
      <w:proofErr w:type="spellEnd"/>
      <w:r w:rsidRPr="001F4D05">
        <w:rPr>
          <w:sz w:val="28"/>
          <w:szCs w:val="28"/>
        </w:rPr>
        <w:t xml:space="preserve"> e le </w:t>
      </w:r>
      <w:proofErr w:type="spellStart"/>
      <w:r w:rsidRPr="001F4D05">
        <w:rPr>
          <w:sz w:val="28"/>
          <w:szCs w:val="28"/>
        </w:rPr>
        <w:t>due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guide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Inconseguenza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logica</w:t>
      </w:r>
      <w:proofErr w:type="spellEnd"/>
      <w:r w:rsidRPr="001F4D05">
        <w:rPr>
          <w:sz w:val="28"/>
          <w:szCs w:val="28"/>
        </w:rPr>
        <w:t xml:space="preserve"> del </w:t>
      </w:r>
      <w:proofErr w:type="spellStart"/>
      <w:r w:rsidRPr="001F4D05">
        <w:rPr>
          <w:sz w:val="28"/>
          <w:szCs w:val="28"/>
        </w:rPr>
        <w:t>ragionamento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dantesco</w:t>
      </w:r>
      <w:proofErr w:type="spellEnd"/>
      <w:r w:rsidRPr="001F4D05">
        <w:rPr>
          <w:sz w:val="28"/>
          <w:szCs w:val="28"/>
        </w:rPr>
        <w:t xml:space="preserve">, </w:t>
      </w:r>
      <w:proofErr w:type="spellStart"/>
      <w:r w:rsidRPr="001F4D05">
        <w:rPr>
          <w:sz w:val="28"/>
          <w:szCs w:val="28"/>
        </w:rPr>
        <w:t>ma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soluzione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pratica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storicamente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attuata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Que</w:t>
      </w:r>
      <w:r w:rsidRPr="001F4D05">
        <w:rPr>
          <w:sz w:val="28"/>
          <w:szCs w:val="28"/>
        </w:rPr>
        <w:t>l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che</w:t>
      </w:r>
      <w:proofErr w:type="spellEnd"/>
      <w:r w:rsidRPr="001F4D05">
        <w:rPr>
          <w:sz w:val="28"/>
          <w:szCs w:val="28"/>
        </w:rPr>
        <w:t xml:space="preserve"> è </w:t>
      </w:r>
      <w:proofErr w:type="spellStart"/>
      <w:r w:rsidRPr="001F4D05">
        <w:rPr>
          <w:sz w:val="28"/>
          <w:szCs w:val="28"/>
        </w:rPr>
        <w:t>ancora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vivo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dell'opera</w:t>
      </w:r>
      <w:proofErr w:type="spellEnd"/>
      <w:r w:rsidRPr="001F4D05">
        <w:rPr>
          <w:sz w:val="28"/>
          <w:szCs w:val="28"/>
        </w:rPr>
        <w:t xml:space="preserve">. — VI. </w:t>
      </w:r>
      <w:proofErr w:type="spellStart"/>
      <w:r w:rsidRPr="001F4D05">
        <w:rPr>
          <w:sz w:val="28"/>
          <w:szCs w:val="28"/>
        </w:rPr>
        <w:t>Epistole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Quaestio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Egloghe</w:t>
      </w:r>
      <w:proofErr w:type="spellEnd"/>
      <w:r w:rsidRPr="001F4D05">
        <w:rPr>
          <w:sz w:val="28"/>
          <w:szCs w:val="28"/>
        </w:rPr>
        <w:t xml:space="preserve">. Le </w:t>
      </w:r>
      <w:proofErr w:type="spellStart"/>
      <w:r w:rsidRPr="001F4D05">
        <w:rPr>
          <w:sz w:val="28"/>
          <w:szCs w:val="28"/>
        </w:rPr>
        <w:t>epistole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politiche</w:t>
      </w:r>
      <w:proofErr w:type="spellEnd"/>
      <w:r w:rsidRPr="001F4D05">
        <w:rPr>
          <w:sz w:val="28"/>
          <w:szCs w:val="28"/>
        </w:rPr>
        <w:t xml:space="preserve">. - </w:t>
      </w:r>
      <w:proofErr w:type="spellStart"/>
      <w:r w:rsidRPr="001F4D05">
        <w:rPr>
          <w:sz w:val="28"/>
          <w:szCs w:val="28"/>
        </w:rPr>
        <w:t>Epistole</w:t>
      </w:r>
      <w:proofErr w:type="spellEnd"/>
      <w:r w:rsidRPr="001F4D05">
        <w:rPr>
          <w:sz w:val="28"/>
          <w:szCs w:val="28"/>
        </w:rPr>
        <w:t xml:space="preserve"> a </w:t>
      </w:r>
      <w:proofErr w:type="spellStart"/>
      <w:r w:rsidRPr="001F4D05">
        <w:rPr>
          <w:sz w:val="28"/>
          <w:szCs w:val="28"/>
        </w:rPr>
        <w:t>Cino</w:t>
      </w:r>
      <w:proofErr w:type="spellEnd"/>
      <w:r w:rsidRPr="001F4D05">
        <w:rPr>
          <w:sz w:val="28"/>
          <w:szCs w:val="28"/>
        </w:rPr>
        <w:t xml:space="preserve"> e a </w:t>
      </w:r>
      <w:proofErr w:type="spellStart"/>
      <w:r w:rsidRPr="001F4D05">
        <w:rPr>
          <w:sz w:val="28"/>
          <w:szCs w:val="28"/>
        </w:rPr>
        <w:t>Moroello</w:t>
      </w:r>
      <w:proofErr w:type="spellEnd"/>
      <w:r w:rsidRPr="001F4D05">
        <w:rPr>
          <w:sz w:val="28"/>
          <w:szCs w:val="28"/>
        </w:rPr>
        <w:t xml:space="preserve">, e a </w:t>
      </w:r>
      <w:proofErr w:type="spellStart"/>
      <w:r w:rsidRPr="001F4D05">
        <w:rPr>
          <w:sz w:val="28"/>
          <w:szCs w:val="28"/>
        </w:rPr>
        <w:t>nome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della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contessa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Battifolle</w:t>
      </w:r>
      <w:proofErr w:type="spellEnd"/>
      <w:r w:rsidRPr="001F4D05">
        <w:rPr>
          <w:sz w:val="28"/>
          <w:szCs w:val="28"/>
        </w:rPr>
        <w:t xml:space="preserve">. - </w:t>
      </w:r>
      <w:proofErr w:type="spellStart"/>
      <w:r w:rsidRPr="001F4D05">
        <w:rPr>
          <w:sz w:val="28"/>
          <w:szCs w:val="28"/>
        </w:rPr>
        <w:t>Dubbi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sulla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autenticità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dell'epistola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ai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Conti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Romena</w:t>
      </w:r>
      <w:proofErr w:type="spellEnd"/>
      <w:r w:rsidRPr="001F4D05">
        <w:rPr>
          <w:sz w:val="28"/>
          <w:szCs w:val="28"/>
        </w:rPr>
        <w:t xml:space="preserve">, e </w:t>
      </w:r>
      <w:proofErr w:type="spellStart"/>
      <w:r w:rsidRPr="001F4D05">
        <w:rPr>
          <w:sz w:val="28"/>
          <w:szCs w:val="28"/>
        </w:rPr>
        <w:t>di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quella</w:t>
      </w:r>
      <w:proofErr w:type="spellEnd"/>
      <w:r w:rsidRPr="001F4D05">
        <w:rPr>
          <w:sz w:val="28"/>
          <w:szCs w:val="28"/>
        </w:rPr>
        <w:t xml:space="preserve"> a </w:t>
      </w:r>
      <w:proofErr w:type="spellStart"/>
      <w:r w:rsidRPr="001F4D05">
        <w:rPr>
          <w:sz w:val="28"/>
          <w:szCs w:val="28"/>
        </w:rPr>
        <w:t>Cangrande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Esame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q</w:t>
      </w:r>
      <w:r w:rsidRPr="001F4D05">
        <w:rPr>
          <w:sz w:val="28"/>
          <w:szCs w:val="28"/>
        </w:rPr>
        <w:t>uest'ultima</w:t>
      </w:r>
      <w:proofErr w:type="spellEnd"/>
      <w:r w:rsidRPr="001F4D05">
        <w:rPr>
          <w:sz w:val="28"/>
          <w:szCs w:val="28"/>
        </w:rPr>
        <w:t xml:space="preserve">. - </w:t>
      </w:r>
      <w:proofErr w:type="spellStart"/>
      <w:r w:rsidRPr="001F4D05">
        <w:rPr>
          <w:sz w:val="28"/>
          <w:szCs w:val="28"/>
        </w:rPr>
        <w:t>Epistole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perdute</w:t>
      </w:r>
      <w:proofErr w:type="spellEnd"/>
      <w:r w:rsidRPr="001F4D05">
        <w:rPr>
          <w:sz w:val="28"/>
          <w:szCs w:val="28"/>
        </w:rPr>
        <w:t xml:space="preserve">. - La </w:t>
      </w:r>
      <w:proofErr w:type="spellStart"/>
      <w:r w:rsidRPr="001F4D05">
        <w:rPr>
          <w:sz w:val="28"/>
          <w:szCs w:val="28"/>
        </w:rPr>
        <w:t>Quaestio</w:t>
      </w:r>
      <w:proofErr w:type="spellEnd"/>
      <w:r w:rsidRPr="001F4D05">
        <w:rPr>
          <w:sz w:val="28"/>
          <w:szCs w:val="28"/>
        </w:rPr>
        <w:t xml:space="preserve"> de </w:t>
      </w:r>
      <w:proofErr w:type="spellStart"/>
      <w:r w:rsidRPr="001F4D05">
        <w:rPr>
          <w:sz w:val="28"/>
          <w:szCs w:val="28"/>
        </w:rPr>
        <w:t>aqua</w:t>
      </w:r>
      <w:proofErr w:type="spellEnd"/>
      <w:r w:rsidRPr="001F4D05">
        <w:rPr>
          <w:sz w:val="28"/>
          <w:szCs w:val="28"/>
        </w:rPr>
        <w:t xml:space="preserve"> et </w:t>
      </w:r>
      <w:proofErr w:type="spellStart"/>
      <w:r w:rsidRPr="001F4D05">
        <w:rPr>
          <w:sz w:val="28"/>
          <w:szCs w:val="28"/>
        </w:rPr>
        <w:t>terra</w:t>
      </w:r>
      <w:proofErr w:type="spellEnd"/>
      <w:r w:rsidRPr="001F4D05">
        <w:rPr>
          <w:sz w:val="28"/>
          <w:szCs w:val="28"/>
        </w:rPr>
        <w:t xml:space="preserve">. La </w:t>
      </w:r>
      <w:proofErr w:type="spellStart"/>
      <w:r w:rsidRPr="001F4D05">
        <w:rPr>
          <w:sz w:val="28"/>
          <w:szCs w:val="28"/>
        </w:rPr>
        <w:t>corrispondenza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poetica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con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Giovanni</w:t>
      </w:r>
      <w:proofErr w:type="spellEnd"/>
      <w:r w:rsidRPr="001F4D05">
        <w:rPr>
          <w:sz w:val="28"/>
          <w:szCs w:val="28"/>
        </w:rPr>
        <w:t xml:space="preserve"> del </w:t>
      </w:r>
      <w:proofErr w:type="spellStart"/>
      <w:r w:rsidRPr="001F4D05">
        <w:rPr>
          <w:sz w:val="28"/>
          <w:szCs w:val="28"/>
        </w:rPr>
        <w:t>Virgilio</w:t>
      </w:r>
      <w:proofErr w:type="spellEnd"/>
      <w:r w:rsidRPr="001F4D05">
        <w:rPr>
          <w:sz w:val="28"/>
          <w:szCs w:val="28"/>
        </w:rPr>
        <w:t>.</w:t>
      </w:r>
    </w:p>
    <w:p w:rsidR="009B57A7" w:rsidRPr="001F4D05" w:rsidRDefault="001F4D05" w:rsidP="001F4D05">
      <w:pPr>
        <w:spacing w:before="120" w:line="360" w:lineRule="auto"/>
        <w:ind w:left="0" w:right="12" w:firstLine="708"/>
        <w:rPr>
          <w:sz w:val="28"/>
          <w:szCs w:val="28"/>
        </w:rPr>
      </w:pPr>
      <w:proofErr w:type="spellStart"/>
      <w:r w:rsidRPr="001F4D05">
        <w:rPr>
          <w:sz w:val="28"/>
          <w:szCs w:val="28"/>
        </w:rPr>
        <w:t>Parte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Terza</w:t>
      </w:r>
      <w:proofErr w:type="spellEnd"/>
      <w:r w:rsidRPr="001F4D05">
        <w:rPr>
          <w:sz w:val="28"/>
          <w:szCs w:val="28"/>
        </w:rPr>
        <w:t xml:space="preserve"> - La « </w:t>
      </w:r>
      <w:proofErr w:type="spellStart"/>
      <w:r w:rsidRPr="001F4D05">
        <w:rPr>
          <w:sz w:val="28"/>
          <w:szCs w:val="28"/>
        </w:rPr>
        <w:t>Commedia</w:t>
      </w:r>
      <w:proofErr w:type="spellEnd"/>
      <w:r w:rsidRPr="001F4D05">
        <w:rPr>
          <w:sz w:val="28"/>
          <w:szCs w:val="28"/>
        </w:rPr>
        <w:t xml:space="preserve"> »: </w:t>
      </w:r>
      <w:proofErr w:type="spellStart"/>
      <w:r w:rsidRPr="001F4D05">
        <w:rPr>
          <w:sz w:val="28"/>
          <w:szCs w:val="28"/>
        </w:rPr>
        <w:t>Rapporti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tra</w:t>
      </w:r>
      <w:proofErr w:type="spellEnd"/>
      <w:r w:rsidRPr="001F4D05">
        <w:rPr>
          <w:sz w:val="28"/>
          <w:szCs w:val="28"/>
        </w:rPr>
        <w:t xml:space="preserve"> le </w:t>
      </w:r>
      <w:proofErr w:type="spellStart"/>
      <w:r w:rsidRPr="001F4D05">
        <w:rPr>
          <w:sz w:val="28"/>
          <w:szCs w:val="28"/>
        </w:rPr>
        <w:t>opere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minori</w:t>
      </w:r>
      <w:proofErr w:type="spellEnd"/>
      <w:r w:rsidRPr="001F4D05">
        <w:rPr>
          <w:sz w:val="28"/>
          <w:szCs w:val="28"/>
        </w:rPr>
        <w:t xml:space="preserve"> e la </w:t>
      </w:r>
      <w:proofErr w:type="spellStart"/>
      <w:r w:rsidRPr="001F4D05">
        <w:rPr>
          <w:sz w:val="28"/>
          <w:szCs w:val="28"/>
        </w:rPr>
        <w:t>Commedia</w:t>
      </w:r>
      <w:proofErr w:type="spellEnd"/>
      <w:r w:rsidRPr="001F4D05">
        <w:rPr>
          <w:sz w:val="28"/>
          <w:szCs w:val="28"/>
        </w:rPr>
        <w:t xml:space="preserve">. — </w:t>
      </w:r>
      <w:proofErr w:type="spellStart"/>
      <w:r w:rsidRPr="001F4D05">
        <w:rPr>
          <w:sz w:val="28"/>
          <w:szCs w:val="28"/>
        </w:rPr>
        <w:t>Probabili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accenni</w:t>
      </w:r>
      <w:proofErr w:type="spellEnd"/>
      <w:r w:rsidRPr="001F4D05">
        <w:rPr>
          <w:sz w:val="28"/>
          <w:szCs w:val="28"/>
        </w:rPr>
        <w:t xml:space="preserve"> al </w:t>
      </w:r>
      <w:proofErr w:type="spellStart"/>
      <w:r w:rsidRPr="001F4D05">
        <w:rPr>
          <w:sz w:val="28"/>
          <w:szCs w:val="28"/>
        </w:rPr>
        <w:t>poema</w:t>
      </w:r>
      <w:proofErr w:type="spellEnd"/>
      <w:r w:rsidRPr="001F4D05">
        <w:rPr>
          <w:sz w:val="28"/>
          <w:szCs w:val="28"/>
        </w:rPr>
        <w:t xml:space="preserve"> e </w:t>
      </w:r>
      <w:proofErr w:type="spellStart"/>
      <w:r w:rsidRPr="001F4D05">
        <w:rPr>
          <w:sz w:val="28"/>
          <w:szCs w:val="28"/>
        </w:rPr>
        <w:t>suoi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inizi</w:t>
      </w:r>
      <w:proofErr w:type="spellEnd"/>
      <w:r w:rsidRPr="001F4D05">
        <w:rPr>
          <w:sz w:val="28"/>
          <w:szCs w:val="28"/>
        </w:rPr>
        <w:t xml:space="preserve">. — </w:t>
      </w:r>
      <w:proofErr w:type="spellStart"/>
      <w:r w:rsidRPr="001F4D05">
        <w:rPr>
          <w:sz w:val="28"/>
          <w:szCs w:val="28"/>
        </w:rPr>
        <w:t>Date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sicure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della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pubblicazione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Titolo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Simmetrie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esterne</w:t>
      </w:r>
      <w:proofErr w:type="spellEnd"/>
      <w:r w:rsidRPr="001F4D05">
        <w:rPr>
          <w:sz w:val="28"/>
          <w:szCs w:val="28"/>
        </w:rPr>
        <w:t>.</w:t>
      </w:r>
    </w:p>
    <w:p w:rsidR="001F4D05" w:rsidRPr="001F4D05" w:rsidRDefault="001F4D05" w:rsidP="001F4D05">
      <w:pPr>
        <w:tabs>
          <w:tab w:val="left" w:pos="7371"/>
        </w:tabs>
        <w:spacing w:before="120" w:after="263" w:line="360" w:lineRule="auto"/>
        <w:ind w:left="0" w:right="12"/>
        <w:rPr>
          <w:sz w:val="28"/>
          <w:szCs w:val="28"/>
        </w:rPr>
      </w:pPr>
      <w:r>
        <w:rPr>
          <w:sz w:val="28"/>
          <w:szCs w:val="28"/>
        </w:rPr>
        <w:tab/>
        <w:t xml:space="preserve">          </w:t>
      </w:r>
      <w:proofErr w:type="spellStart"/>
      <w:r w:rsidRPr="001F4D05">
        <w:rPr>
          <w:sz w:val="28"/>
          <w:szCs w:val="28"/>
        </w:rPr>
        <w:t>Il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viaggio</w:t>
      </w:r>
      <w:proofErr w:type="spellEnd"/>
      <w:r w:rsidRPr="001F4D05">
        <w:rPr>
          <w:sz w:val="28"/>
          <w:szCs w:val="28"/>
        </w:rPr>
        <w:t xml:space="preserve">: </w:t>
      </w:r>
      <w:proofErr w:type="spellStart"/>
      <w:r w:rsidRPr="001F4D05">
        <w:rPr>
          <w:sz w:val="28"/>
          <w:szCs w:val="28"/>
        </w:rPr>
        <w:t>suo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significato</w:t>
      </w:r>
      <w:proofErr w:type="spellEnd"/>
      <w:r w:rsidRPr="001F4D05">
        <w:rPr>
          <w:sz w:val="28"/>
          <w:szCs w:val="28"/>
        </w:rPr>
        <w:t xml:space="preserve">. — </w:t>
      </w:r>
      <w:proofErr w:type="spellStart"/>
      <w:r w:rsidRPr="001F4D05">
        <w:rPr>
          <w:sz w:val="28"/>
          <w:szCs w:val="28"/>
        </w:rPr>
        <w:t>Errore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di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considerare</w:t>
      </w:r>
      <w:proofErr w:type="spellEnd"/>
      <w:r w:rsidRPr="001F4D05">
        <w:rPr>
          <w:sz w:val="28"/>
          <w:szCs w:val="28"/>
        </w:rPr>
        <w:t xml:space="preserve"> la « </w:t>
      </w:r>
      <w:proofErr w:type="spellStart"/>
      <w:r w:rsidRPr="001F4D05">
        <w:rPr>
          <w:sz w:val="28"/>
          <w:szCs w:val="28"/>
        </w:rPr>
        <w:t>struttura</w:t>
      </w:r>
      <w:proofErr w:type="spellEnd"/>
      <w:r w:rsidRPr="001F4D05">
        <w:rPr>
          <w:sz w:val="28"/>
          <w:szCs w:val="28"/>
        </w:rPr>
        <w:t xml:space="preserve"> » del </w:t>
      </w:r>
      <w:proofErr w:type="spellStart"/>
      <w:r w:rsidRPr="001F4D05">
        <w:rPr>
          <w:sz w:val="28"/>
          <w:szCs w:val="28"/>
        </w:rPr>
        <w:t>poema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astrattamente</w:t>
      </w:r>
      <w:proofErr w:type="spellEnd"/>
      <w:r w:rsidRPr="001F4D05">
        <w:rPr>
          <w:sz w:val="28"/>
          <w:szCs w:val="28"/>
        </w:rPr>
        <w:t xml:space="preserve">: </w:t>
      </w:r>
      <w:proofErr w:type="spellStart"/>
      <w:r w:rsidRPr="001F4D05">
        <w:rPr>
          <w:sz w:val="28"/>
          <w:szCs w:val="28"/>
        </w:rPr>
        <w:t>essa</w:t>
      </w:r>
      <w:proofErr w:type="spellEnd"/>
      <w:r w:rsidRPr="001F4D05">
        <w:rPr>
          <w:sz w:val="28"/>
          <w:szCs w:val="28"/>
        </w:rPr>
        <w:t xml:space="preserve"> si </w:t>
      </w:r>
      <w:proofErr w:type="spellStart"/>
      <w:r w:rsidRPr="001F4D05">
        <w:rPr>
          <w:sz w:val="28"/>
          <w:szCs w:val="28"/>
        </w:rPr>
        <w:t>risolve</w:t>
      </w:r>
      <w:proofErr w:type="spellEnd"/>
      <w:r w:rsidRPr="001F4D05">
        <w:rPr>
          <w:sz w:val="28"/>
          <w:szCs w:val="28"/>
        </w:rPr>
        <w:t xml:space="preserve"> in </w:t>
      </w:r>
      <w:proofErr w:type="spellStart"/>
      <w:r w:rsidRPr="001F4D05">
        <w:rPr>
          <w:sz w:val="28"/>
          <w:szCs w:val="28"/>
        </w:rPr>
        <w:t>poesia</w:t>
      </w:r>
      <w:proofErr w:type="spellEnd"/>
      <w:r w:rsidRPr="001F4D05">
        <w:rPr>
          <w:sz w:val="28"/>
          <w:szCs w:val="28"/>
        </w:rPr>
        <w:t xml:space="preserve">. — </w:t>
      </w:r>
      <w:proofErr w:type="spellStart"/>
      <w:r w:rsidRPr="001F4D05">
        <w:rPr>
          <w:sz w:val="28"/>
          <w:szCs w:val="28"/>
        </w:rPr>
        <w:t>Schema</w:t>
      </w:r>
      <w:proofErr w:type="spellEnd"/>
      <w:r w:rsidRPr="001F4D05">
        <w:rPr>
          <w:sz w:val="28"/>
          <w:szCs w:val="28"/>
        </w:rPr>
        <w:t xml:space="preserve"> del </w:t>
      </w:r>
      <w:proofErr w:type="spellStart"/>
      <w:r w:rsidRPr="001F4D05">
        <w:rPr>
          <w:sz w:val="28"/>
          <w:szCs w:val="28"/>
        </w:rPr>
        <w:t>racconto</w:t>
      </w:r>
      <w:proofErr w:type="spellEnd"/>
      <w:r w:rsidRPr="001F4D05">
        <w:rPr>
          <w:sz w:val="28"/>
          <w:szCs w:val="28"/>
        </w:rPr>
        <w:t xml:space="preserve"> del </w:t>
      </w:r>
      <w:proofErr w:type="spellStart"/>
      <w:r w:rsidRPr="001F4D05">
        <w:rPr>
          <w:sz w:val="28"/>
          <w:szCs w:val="28"/>
        </w:rPr>
        <w:t>viaggio</w:t>
      </w:r>
      <w:proofErr w:type="spellEnd"/>
      <w:r w:rsidRPr="001F4D05">
        <w:rPr>
          <w:sz w:val="28"/>
          <w:szCs w:val="28"/>
        </w:rPr>
        <w:t xml:space="preserve">: </w:t>
      </w:r>
      <w:proofErr w:type="spellStart"/>
      <w:r w:rsidRPr="001F4D05">
        <w:rPr>
          <w:sz w:val="28"/>
          <w:szCs w:val="28"/>
        </w:rPr>
        <w:t>attraverso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l'Inferno</w:t>
      </w:r>
      <w:proofErr w:type="spellEnd"/>
      <w:r w:rsidRPr="001F4D05">
        <w:rPr>
          <w:sz w:val="28"/>
          <w:szCs w:val="28"/>
        </w:rPr>
        <w:t xml:space="preserve">, </w:t>
      </w:r>
      <w:proofErr w:type="spellStart"/>
      <w:r w:rsidRPr="001F4D05">
        <w:rPr>
          <w:sz w:val="28"/>
          <w:szCs w:val="28"/>
        </w:rPr>
        <w:t>attraverso</w:t>
      </w:r>
      <w:proofErr w:type="spellEnd"/>
      <w:r w:rsidRPr="001F4D05">
        <w:rPr>
          <w:sz w:val="28"/>
          <w:szCs w:val="28"/>
        </w:rPr>
        <w:t xml:space="preserve"> il </w:t>
      </w:r>
      <w:proofErr w:type="spellStart"/>
      <w:r w:rsidRPr="001F4D05">
        <w:rPr>
          <w:sz w:val="28"/>
          <w:szCs w:val="28"/>
        </w:rPr>
        <w:t>Purgatorio</w:t>
      </w:r>
      <w:proofErr w:type="spellEnd"/>
      <w:r w:rsidRPr="001F4D05">
        <w:rPr>
          <w:sz w:val="28"/>
          <w:szCs w:val="28"/>
        </w:rPr>
        <w:t xml:space="preserve">, </w:t>
      </w:r>
      <w:proofErr w:type="spellStart"/>
      <w:r w:rsidRPr="001F4D05">
        <w:rPr>
          <w:sz w:val="28"/>
          <w:szCs w:val="28"/>
        </w:rPr>
        <w:t>attravers</w:t>
      </w:r>
      <w:r w:rsidRPr="001F4D05">
        <w:rPr>
          <w:sz w:val="28"/>
          <w:szCs w:val="28"/>
        </w:rPr>
        <w:t>o</w:t>
      </w:r>
      <w:proofErr w:type="spellEnd"/>
      <w:r w:rsidRPr="001F4D05">
        <w:rPr>
          <w:sz w:val="28"/>
          <w:szCs w:val="28"/>
        </w:rPr>
        <w:t xml:space="preserve"> il </w:t>
      </w:r>
      <w:proofErr w:type="spellStart"/>
      <w:r w:rsidRPr="001F4D05">
        <w:rPr>
          <w:sz w:val="28"/>
          <w:szCs w:val="28"/>
        </w:rPr>
        <w:t>Paradiso</w:t>
      </w:r>
      <w:proofErr w:type="spellEnd"/>
      <w:r w:rsidRPr="001F4D05">
        <w:rPr>
          <w:sz w:val="28"/>
          <w:szCs w:val="28"/>
        </w:rPr>
        <w:t xml:space="preserve">. — </w:t>
      </w:r>
      <w:proofErr w:type="spellStart"/>
      <w:r w:rsidRPr="001F4D05">
        <w:rPr>
          <w:sz w:val="28"/>
          <w:szCs w:val="28"/>
        </w:rPr>
        <w:t>Immensità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della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materia</w:t>
      </w:r>
      <w:proofErr w:type="spellEnd"/>
      <w:r w:rsidRPr="001F4D05">
        <w:rPr>
          <w:sz w:val="28"/>
          <w:szCs w:val="28"/>
        </w:rPr>
        <w:t xml:space="preserve">, </w:t>
      </w:r>
      <w:proofErr w:type="spellStart"/>
      <w:r w:rsidRPr="001F4D05">
        <w:rPr>
          <w:sz w:val="28"/>
          <w:szCs w:val="28"/>
        </w:rPr>
        <w:t>dominata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tutta</w:t>
      </w:r>
      <w:proofErr w:type="spellEnd"/>
      <w:r w:rsidRPr="001F4D05">
        <w:rPr>
          <w:sz w:val="28"/>
          <w:szCs w:val="28"/>
        </w:rPr>
        <w:t xml:space="preserve"> dalla </w:t>
      </w:r>
      <w:proofErr w:type="spellStart"/>
      <w:r w:rsidRPr="001F4D05">
        <w:rPr>
          <w:sz w:val="28"/>
          <w:szCs w:val="28"/>
        </w:rPr>
        <w:t>coscienza</w:t>
      </w:r>
      <w:proofErr w:type="spellEnd"/>
      <w:r w:rsidRPr="001F4D05">
        <w:rPr>
          <w:sz w:val="28"/>
          <w:szCs w:val="28"/>
        </w:rPr>
        <w:t xml:space="preserve"> del </w:t>
      </w:r>
      <w:proofErr w:type="spellStart"/>
      <w:r w:rsidRPr="001F4D05">
        <w:rPr>
          <w:sz w:val="28"/>
          <w:szCs w:val="28"/>
        </w:rPr>
        <w:t>poeta</w:t>
      </w:r>
      <w:proofErr w:type="spellEnd"/>
      <w:r w:rsidRPr="001F4D05">
        <w:rPr>
          <w:sz w:val="28"/>
          <w:szCs w:val="28"/>
        </w:rPr>
        <w:t xml:space="preserve"> e dal </w:t>
      </w:r>
      <w:proofErr w:type="spellStart"/>
      <w:r w:rsidRPr="001F4D05">
        <w:rPr>
          <w:sz w:val="28"/>
          <w:szCs w:val="28"/>
        </w:rPr>
        <w:t>freno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dell'arte</w:t>
      </w:r>
      <w:proofErr w:type="spellEnd"/>
      <w:r w:rsidRPr="001F4D05">
        <w:rPr>
          <w:sz w:val="28"/>
          <w:szCs w:val="28"/>
        </w:rPr>
        <w:t xml:space="preserve">, </w:t>
      </w:r>
      <w:proofErr w:type="spellStart"/>
      <w:r w:rsidRPr="001F4D05">
        <w:rPr>
          <w:sz w:val="28"/>
          <w:szCs w:val="28"/>
        </w:rPr>
        <w:t>sicché</w:t>
      </w:r>
      <w:proofErr w:type="spellEnd"/>
      <w:r w:rsidRPr="001F4D05">
        <w:rPr>
          <w:sz w:val="28"/>
          <w:szCs w:val="28"/>
        </w:rPr>
        <w:t xml:space="preserve"> è </w:t>
      </w:r>
      <w:proofErr w:type="spellStart"/>
      <w:r w:rsidRPr="001F4D05">
        <w:rPr>
          <w:sz w:val="28"/>
          <w:szCs w:val="28"/>
        </w:rPr>
        <w:t>arbitrario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separare</w:t>
      </w:r>
      <w:proofErr w:type="spellEnd"/>
      <w:r w:rsidRPr="001F4D05">
        <w:rPr>
          <w:sz w:val="28"/>
          <w:szCs w:val="28"/>
        </w:rPr>
        <w:t xml:space="preserve"> le parti dal </w:t>
      </w:r>
      <w:proofErr w:type="spellStart"/>
      <w:r w:rsidRPr="001F4D05">
        <w:rPr>
          <w:sz w:val="28"/>
          <w:szCs w:val="28"/>
        </w:rPr>
        <w:t>tutto</w:t>
      </w:r>
      <w:proofErr w:type="spellEnd"/>
      <w:r w:rsidRPr="001F4D05">
        <w:rPr>
          <w:sz w:val="28"/>
          <w:szCs w:val="28"/>
        </w:rPr>
        <w:t xml:space="preserve">. — La </w:t>
      </w:r>
      <w:proofErr w:type="spellStart"/>
      <w:r w:rsidRPr="001F4D05">
        <w:rPr>
          <w:sz w:val="28"/>
          <w:szCs w:val="28"/>
        </w:rPr>
        <w:t>materia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biblica</w:t>
      </w:r>
      <w:proofErr w:type="spellEnd"/>
      <w:r w:rsidRPr="001F4D05">
        <w:rPr>
          <w:sz w:val="28"/>
          <w:szCs w:val="28"/>
        </w:rPr>
        <w:t xml:space="preserve">, e </w:t>
      </w:r>
      <w:proofErr w:type="spellStart"/>
      <w:r w:rsidRPr="001F4D05">
        <w:rPr>
          <w:sz w:val="28"/>
          <w:szCs w:val="28"/>
        </w:rPr>
        <w:lastRenderedPageBreak/>
        <w:t>l'accento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della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religiosità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dantesca</w:t>
      </w:r>
      <w:proofErr w:type="spellEnd"/>
      <w:r w:rsidRPr="001F4D05">
        <w:rPr>
          <w:sz w:val="28"/>
          <w:szCs w:val="28"/>
        </w:rPr>
        <w:t xml:space="preserve">. — La </w:t>
      </w:r>
      <w:proofErr w:type="spellStart"/>
      <w:r w:rsidRPr="001F4D05">
        <w:rPr>
          <w:sz w:val="28"/>
          <w:szCs w:val="28"/>
        </w:rPr>
        <w:t>materia</w:t>
      </w:r>
      <w:proofErr w:type="spellEnd"/>
      <w:r w:rsidRPr="001F4D05">
        <w:rPr>
          <w:sz w:val="28"/>
          <w:szCs w:val="28"/>
        </w:rPr>
        <w:t xml:space="preserve"> del </w:t>
      </w:r>
      <w:proofErr w:type="spellStart"/>
      <w:r w:rsidRPr="001F4D05">
        <w:rPr>
          <w:sz w:val="28"/>
          <w:szCs w:val="28"/>
        </w:rPr>
        <w:t>Nuovo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Testamento</w:t>
      </w:r>
      <w:proofErr w:type="spellEnd"/>
      <w:r w:rsidRPr="001F4D05">
        <w:rPr>
          <w:sz w:val="28"/>
          <w:szCs w:val="28"/>
        </w:rPr>
        <w:t xml:space="preserve">. </w:t>
      </w:r>
      <w:proofErr w:type="spellStart"/>
      <w:r w:rsidRPr="001F4D05">
        <w:rPr>
          <w:sz w:val="28"/>
          <w:szCs w:val="28"/>
        </w:rPr>
        <w:t>Il</w:t>
      </w:r>
      <w:proofErr w:type="spellEnd"/>
      <w:r w:rsidRPr="001F4D05">
        <w:rPr>
          <w:sz w:val="28"/>
          <w:szCs w:val="28"/>
        </w:rPr>
        <w:t xml:space="preserve"> </w:t>
      </w:r>
      <w:proofErr w:type="spellStart"/>
      <w:r w:rsidRPr="001F4D05">
        <w:rPr>
          <w:sz w:val="28"/>
          <w:szCs w:val="28"/>
        </w:rPr>
        <w:t>c</w:t>
      </w:r>
      <w:r>
        <w:rPr>
          <w:sz w:val="28"/>
          <w:szCs w:val="28"/>
        </w:rPr>
        <w:t>ulto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Maria.</w:t>
      </w:r>
    </w:p>
    <w:p w:rsidR="009B57A7" w:rsidRPr="001F4D05" w:rsidRDefault="009B57A7" w:rsidP="001F4D05">
      <w:pPr>
        <w:spacing w:before="120" w:after="0" w:line="360" w:lineRule="auto"/>
        <w:ind w:left="0" w:right="0" w:firstLine="0"/>
        <w:rPr>
          <w:sz w:val="28"/>
          <w:szCs w:val="28"/>
        </w:rPr>
      </w:pPr>
    </w:p>
    <w:sectPr w:rsidR="009B57A7" w:rsidRPr="001F4D05" w:rsidSect="001F4D05">
      <w:pgSz w:w="11920" w:h="16840"/>
      <w:pgMar w:top="1417" w:right="1417" w:bottom="1417" w:left="1417" w:header="708" w:footer="708" w:gutter="0"/>
      <w:cols w:space="708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A7"/>
    <w:rsid w:val="001F4D05"/>
    <w:rsid w:val="009B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C65A"/>
  <w15:docId w15:val="{875126CA-9073-42FA-8969-8FE3676E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1" w:line="270" w:lineRule="auto"/>
      <w:ind w:left="53" w:right="1541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389"/>
      <w:ind w:right="1488"/>
      <w:jc w:val="center"/>
      <w:outlineLvl w:val="0"/>
    </w:pPr>
    <w:rPr>
      <w:rFonts w:ascii="Times New Roman" w:eastAsia="Times New Roman" w:hAnsi="Times New Roman" w:cs="Times New Roman"/>
      <w:color w:val="000000"/>
      <w:sz w:val="5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2018-04-03T11:50:00Z</dcterms:created>
  <dcterms:modified xsi:type="dcterms:W3CDTF">2018-04-03T11:50:00Z</dcterms:modified>
</cp:coreProperties>
</file>