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2A7FC9" w:rsidRDefault="00BC32DD" w:rsidP="00BC32DD">
      <w:pPr>
        <w:pStyle w:val="Basliklar"/>
        <w:jc w:val="center"/>
        <w:rPr>
          <w:sz w:val="16"/>
          <w:szCs w:val="16"/>
        </w:rPr>
      </w:pPr>
      <w:r w:rsidRPr="002A7FC9">
        <w:rPr>
          <w:sz w:val="16"/>
          <w:szCs w:val="16"/>
        </w:rPr>
        <w:t>Ders izlence Formu</w:t>
      </w:r>
    </w:p>
    <w:p w:rsidR="00BC32DD" w:rsidRPr="002A7FC9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E3C56" w:rsidRDefault="00A43515" w:rsidP="00A43515">
            <w:pPr>
              <w:pStyle w:val="DersBilgileri"/>
              <w:rPr>
                <w:bCs/>
                <w:color w:val="000000" w:themeColor="text1"/>
                <w:szCs w:val="16"/>
              </w:rPr>
            </w:pPr>
            <w:proofErr w:type="gramStart"/>
            <w:r>
              <w:rPr>
                <w:rFonts w:cs="Arial TUR"/>
                <w:color w:val="000000" w:themeColor="text1"/>
                <w:szCs w:val="16"/>
                <w:shd w:val="clear" w:color="auto" w:fill="F5F5F5"/>
              </w:rPr>
              <w:t>PHA</w:t>
            </w:r>
            <w:r w:rsidR="007577D9">
              <w:rPr>
                <w:rFonts w:cs="Arial TUR"/>
                <w:color w:val="000000" w:themeColor="text1"/>
                <w:szCs w:val="16"/>
                <w:shd w:val="clear" w:color="auto" w:fill="F5F5F5"/>
              </w:rPr>
              <w:t>383</w:t>
            </w:r>
            <w:r w:rsidR="002A7FC9" w:rsidRPr="004E3C56">
              <w:rPr>
                <w:rFonts w:cs="Arial TUR"/>
                <w:color w:val="000000" w:themeColor="text1"/>
                <w:szCs w:val="16"/>
              </w:rPr>
              <w:t xml:space="preserve">  </w:t>
            </w:r>
            <w:proofErr w:type="spellStart"/>
            <w:r>
              <w:rPr>
                <w:rFonts w:cs="Arial TUR"/>
                <w:color w:val="000000" w:themeColor="text1"/>
                <w:szCs w:val="16"/>
              </w:rPr>
              <w:t>Pharmacognosy</w:t>
            </w:r>
            <w:proofErr w:type="spellEnd"/>
            <w:proofErr w:type="gramEnd"/>
            <w:r w:rsidR="00C276E3">
              <w:rPr>
                <w:rFonts w:cs="Arial TUR"/>
                <w:color w:val="000000" w:themeColor="text1"/>
                <w:szCs w:val="16"/>
              </w:rPr>
              <w:t xml:space="preserve"> I</w:t>
            </w:r>
            <w:r>
              <w:rPr>
                <w:rFonts w:cs="Arial TUR"/>
                <w:color w:val="000000" w:themeColor="text1"/>
                <w:szCs w:val="16"/>
              </w:rPr>
              <w:t xml:space="preserve"> </w:t>
            </w:r>
            <w:proofErr w:type="spellStart"/>
            <w:r>
              <w:rPr>
                <w:rFonts w:cs="Arial TUR"/>
                <w:color w:val="000000" w:themeColor="text1"/>
                <w:szCs w:val="16"/>
              </w:rPr>
              <w:t>Practice</w:t>
            </w:r>
            <w:proofErr w:type="spellEnd"/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4E3C56" w:rsidRDefault="00503023" w:rsidP="00A43515">
            <w:pPr>
              <w:pStyle w:val="DersBilgileri"/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Doç. Dr. Sinem Aslan Erdem</w:t>
            </w:r>
            <w:bookmarkStart w:id="0" w:name="_GoBack"/>
            <w:bookmarkEnd w:id="0"/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4E3C56" w:rsidRDefault="00A43515" w:rsidP="00350820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>
              <w:rPr>
                <w:color w:val="000000" w:themeColor="text1"/>
                <w:szCs w:val="16"/>
              </w:rPr>
              <w:t>Bachelor’s</w:t>
            </w:r>
            <w:proofErr w:type="spellEnd"/>
            <w:r>
              <w:rPr>
                <w:color w:val="000000" w:themeColor="text1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Cs w:val="16"/>
              </w:rPr>
              <w:t>Degree</w:t>
            </w:r>
            <w:proofErr w:type="spellEnd"/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4E3C56" w:rsidRDefault="007577D9" w:rsidP="000B3C7D">
            <w:pPr>
              <w:pStyle w:val="DersBilgileri"/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4E3C56" w:rsidRDefault="00A43515" w:rsidP="000B3C7D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>
              <w:rPr>
                <w:color w:val="000000" w:themeColor="text1"/>
                <w:szCs w:val="16"/>
              </w:rPr>
              <w:t>Compulsory</w:t>
            </w:r>
            <w:proofErr w:type="spellEnd"/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F0B8A" w:rsidRPr="004E3C56" w:rsidRDefault="00C276E3" w:rsidP="00CF0B8A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 w:rsidRPr="00C276E3">
              <w:rPr>
                <w:color w:val="000000" w:themeColor="text1"/>
                <w:szCs w:val="16"/>
              </w:rPr>
              <w:t>Microscopic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analysis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, </w:t>
            </w:r>
            <w:proofErr w:type="spellStart"/>
            <w:r w:rsidRPr="00C276E3">
              <w:rPr>
                <w:color w:val="000000" w:themeColor="text1"/>
                <w:szCs w:val="16"/>
              </w:rPr>
              <w:t>pharmacopoeial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analysis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for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some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active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substances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and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drugs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used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in </w:t>
            </w:r>
            <w:proofErr w:type="spellStart"/>
            <w:r w:rsidRPr="00C276E3">
              <w:rPr>
                <w:color w:val="000000" w:themeColor="text1"/>
                <w:szCs w:val="16"/>
              </w:rPr>
              <w:t>pharmacy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, </w:t>
            </w:r>
            <w:proofErr w:type="spellStart"/>
            <w:r w:rsidRPr="00C276E3">
              <w:rPr>
                <w:color w:val="000000" w:themeColor="text1"/>
                <w:szCs w:val="16"/>
              </w:rPr>
              <w:t>experiments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related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to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purity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control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of </w:t>
            </w:r>
            <w:proofErr w:type="spellStart"/>
            <w:r w:rsidRPr="00C276E3">
              <w:rPr>
                <w:color w:val="000000" w:themeColor="text1"/>
                <w:szCs w:val="16"/>
              </w:rPr>
              <w:t>drugs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(</w:t>
            </w:r>
            <w:proofErr w:type="spellStart"/>
            <w:r w:rsidRPr="00C276E3">
              <w:rPr>
                <w:color w:val="000000" w:themeColor="text1"/>
                <w:szCs w:val="16"/>
              </w:rPr>
              <w:t>water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quantity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determination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, </w:t>
            </w:r>
            <w:proofErr w:type="spellStart"/>
            <w:r w:rsidRPr="00C276E3">
              <w:rPr>
                <w:color w:val="000000" w:themeColor="text1"/>
                <w:szCs w:val="16"/>
              </w:rPr>
              <w:t>ash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content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determination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etc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.) </w:t>
            </w:r>
            <w:proofErr w:type="spellStart"/>
            <w:r w:rsidRPr="00C276E3">
              <w:rPr>
                <w:color w:val="000000" w:themeColor="text1"/>
                <w:szCs w:val="16"/>
              </w:rPr>
              <w:t>and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experiments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related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to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obtaining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some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active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substances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are</w:t>
            </w:r>
            <w:proofErr w:type="spellEnd"/>
            <w:r w:rsidRPr="00C276E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C276E3">
              <w:rPr>
                <w:color w:val="000000" w:themeColor="text1"/>
                <w:szCs w:val="16"/>
              </w:rPr>
              <w:t>included</w:t>
            </w:r>
            <w:proofErr w:type="spellEnd"/>
            <w:r w:rsidRPr="00C276E3">
              <w:rPr>
                <w:color w:val="000000" w:themeColor="text1"/>
                <w:szCs w:val="16"/>
              </w:rPr>
              <w:t>.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CF0B8A" w:rsidRPr="00CF0B8A" w:rsidRDefault="00C276E3" w:rsidP="00CF0B8A">
            <w:pPr>
              <w:pStyle w:val="DersBilgileri"/>
            </w:pPr>
            <w:r w:rsidRPr="00C276E3">
              <w:t xml:space="preserve">At </w:t>
            </w:r>
            <w:proofErr w:type="spellStart"/>
            <w:r w:rsidRPr="00C276E3">
              <w:t>the</w:t>
            </w:r>
            <w:proofErr w:type="spellEnd"/>
            <w:r w:rsidRPr="00C276E3">
              <w:t xml:space="preserve"> </w:t>
            </w:r>
            <w:proofErr w:type="spellStart"/>
            <w:r w:rsidRPr="00C276E3">
              <w:t>end</w:t>
            </w:r>
            <w:proofErr w:type="spellEnd"/>
            <w:r w:rsidRPr="00C276E3">
              <w:t xml:space="preserve"> of </w:t>
            </w:r>
            <w:proofErr w:type="spellStart"/>
            <w:r w:rsidRPr="00C276E3">
              <w:t>the</w:t>
            </w:r>
            <w:proofErr w:type="spellEnd"/>
            <w:r w:rsidRPr="00C276E3">
              <w:t xml:space="preserve"> </w:t>
            </w:r>
            <w:proofErr w:type="spellStart"/>
            <w:r w:rsidRPr="00C276E3">
              <w:t>course</w:t>
            </w:r>
            <w:proofErr w:type="spellEnd"/>
            <w:r w:rsidRPr="00C276E3">
              <w:t xml:space="preserve">, </w:t>
            </w:r>
            <w:proofErr w:type="spellStart"/>
            <w:r w:rsidRPr="00C276E3">
              <w:t>the</w:t>
            </w:r>
            <w:proofErr w:type="spellEnd"/>
            <w:r w:rsidRPr="00C276E3">
              <w:t xml:space="preserve"> </w:t>
            </w:r>
            <w:proofErr w:type="spellStart"/>
            <w:r w:rsidRPr="00C276E3">
              <w:t>student</w:t>
            </w:r>
            <w:proofErr w:type="spellEnd"/>
            <w:r w:rsidRPr="00C276E3">
              <w:t xml:space="preserve"> </w:t>
            </w:r>
            <w:proofErr w:type="spellStart"/>
            <w:r w:rsidRPr="00C276E3">
              <w:t>gains</w:t>
            </w:r>
            <w:proofErr w:type="spellEnd"/>
            <w:r w:rsidRPr="00C276E3">
              <w:t xml:space="preserve"> </w:t>
            </w:r>
            <w:proofErr w:type="spellStart"/>
            <w:r w:rsidRPr="00C276E3">
              <w:t>experience</w:t>
            </w:r>
            <w:proofErr w:type="spellEnd"/>
            <w:r w:rsidRPr="00C276E3">
              <w:t xml:space="preserve"> </w:t>
            </w:r>
            <w:proofErr w:type="spellStart"/>
            <w:r w:rsidRPr="00C276E3">
              <w:t>by</w:t>
            </w:r>
            <w:proofErr w:type="spellEnd"/>
            <w:r w:rsidRPr="00C276E3">
              <w:t xml:space="preserve"> </w:t>
            </w:r>
            <w:proofErr w:type="spellStart"/>
            <w:r w:rsidRPr="00C276E3">
              <w:t>conducting</w:t>
            </w:r>
            <w:proofErr w:type="spellEnd"/>
            <w:r w:rsidRPr="00C276E3">
              <w:t xml:space="preserve"> </w:t>
            </w:r>
            <w:proofErr w:type="spellStart"/>
            <w:r w:rsidRPr="00C276E3">
              <w:t>qualitative</w:t>
            </w:r>
            <w:proofErr w:type="spellEnd"/>
            <w:r w:rsidRPr="00C276E3">
              <w:t xml:space="preserve"> </w:t>
            </w:r>
            <w:proofErr w:type="spellStart"/>
            <w:r w:rsidRPr="00C276E3">
              <w:t>and</w:t>
            </w:r>
            <w:proofErr w:type="spellEnd"/>
            <w:r w:rsidRPr="00C276E3">
              <w:t xml:space="preserve"> </w:t>
            </w:r>
            <w:proofErr w:type="spellStart"/>
            <w:r w:rsidRPr="00C276E3">
              <w:t>quantitative</w:t>
            </w:r>
            <w:proofErr w:type="spellEnd"/>
            <w:r w:rsidRPr="00C276E3">
              <w:t xml:space="preserve"> </w:t>
            </w:r>
            <w:proofErr w:type="spellStart"/>
            <w:r w:rsidRPr="00C276E3">
              <w:t>experiments</w:t>
            </w:r>
            <w:proofErr w:type="spellEnd"/>
            <w:r w:rsidRPr="00C276E3">
              <w:t xml:space="preserve"> </w:t>
            </w:r>
            <w:proofErr w:type="spellStart"/>
            <w:r w:rsidRPr="00C276E3">
              <w:t>related</w:t>
            </w:r>
            <w:proofErr w:type="spellEnd"/>
            <w:r w:rsidRPr="00C276E3">
              <w:t xml:space="preserve"> </w:t>
            </w:r>
            <w:proofErr w:type="spellStart"/>
            <w:r w:rsidRPr="00C276E3">
              <w:t>to</w:t>
            </w:r>
            <w:proofErr w:type="spellEnd"/>
            <w:r w:rsidRPr="00C276E3">
              <w:t xml:space="preserve"> </w:t>
            </w:r>
            <w:proofErr w:type="spellStart"/>
            <w:r w:rsidRPr="00C276E3">
              <w:t>microscopic</w:t>
            </w:r>
            <w:proofErr w:type="spellEnd"/>
            <w:r w:rsidRPr="00C276E3">
              <w:t xml:space="preserve"> </w:t>
            </w:r>
            <w:proofErr w:type="spellStart"/>
            <w:r w:rsidRPr="00C276E3">
              <w:t>analysis</w:t>
            </w:r>
            <w:proofErr w:type="spellEnd"/>
            <w:r w:rsidRPr="00C276E3">
              <w:t xml:space="preserve">, </w:t>
            </w:r>
            <w:proofErr w:type="spellStart"/>
            <w:r w:rsidR="00305953">
              <w:t>identification</w:t>
            </w:r>
            <w:proofErr w:type="spellEnd"/>
            <w:r w:rsidR="00305953">
              <w:t xml:space="preserve"> </w:t>
            </w:r>
            <w:proofErr w:type="spellStart"/>
            <w:r w:rsidR="00305953">
              <w:t>reactions</w:t>
            </w:r>
            <w:proofErr w:type="spellEnd"/>
            <w:r w:rsidRPr="00C276E3">
              <w:t xml:space="preserve">, </w:t>
            </w:r>
            <w:proofErr w:type="spellStart"/>
            <w:r w:rsidR="00CF0B8A">
              <w:t>isolation</w:t>
            </w:r>
            <w:proofErr w:type="spellEnd"/>
            <w:r w:rsidR="00CF0B8A">
              <w:t xml:space="preserve"> of </w:t>
            </w:r>
            <w:proofErr w:type="spellStart"/>
            <w:r w:rsidRPr="00C276E3">
              <w:t>active</w:t>
            </w:r>
            <w:proofErr w:type="spellEnd"/>
            <w:r w:rsidRPr="00C276E3">
              <w:t xml:space="preserve"> </w:t>
            </w:r>
            <w:proofErr w:type="spellStart"/>
            <w:r w:rsidRPr="00C276E3">
              <w:t>substances</w:t>
            </w:r>
            <w:proofErr w:type="spellEnd"/>
            <w:r>
              <w:t xml:space="preserve">, </w:t>
            </w:r>
            <w:proofErr w:type="spellStart"/>
            <w:r>
              <w:t>monosaccharides</w:t>
            </w:r>
            <w:proofErr w:type="spellEnd"/>
            <w:r w:rsidRPr="00C276E3">
              <w:t>.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szCs w:val="16"/>
              </w:rPr>
            </w:pPr>
            <w:r w:rsidRPr="002A7FC9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4E3C56" w:rsidRDefault="00757148" w:rsidP="00C276E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350820" w:rsidRPr="004E3C56">
              <w:rPr>
                <w:szCs w:val="16"/>
              </w:rPr>
              <w:t xml:space="preserve"> </w:t>
            </w:r>
            <w:proofErr w:type="spellStart"/>
            <w:r w:rsidR="00C276E3">
              <w:rPr>
                <w:szCs w:val="16"/>
              </w:rPr>
              <w:t>hours</w:t>
            </w:r>
            <w:proofErr w:type="spellEnd"/>
            <w:r w:rsidR="00C276E3">
              <w:rPr>
                <w:szCs w:val="16"/>
              </w:rPr>
              <w:t>/</w:t>
            </w:r>
            <w:proofErr w:type="spellStart"/>
            <w:r w:rsidR="00C276E3">
              <w:rPr>
                <w:szCs w:val="16"/>
              </w:rPr>
              <w:t>week</w:t>
            </w:r>
            <w:proofErr w:type="spellEnd"/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szCs w:val="16"/>
              </w:rPr>
            </w:pPr>
            <w:r w:rsidRPr="002A7FC9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4E3C56" w:rsidRDefault="00C276E3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50820" w:rsidP="000B3C7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0B3C7D" w:rsidRDefault="000B3C7D"/>
    <w:sectPr w:rsidR="000B3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3C7D"/>
    <w:rsid w:val="001414E4"/>
    <w:rsid w:val="002A7FC9"/>
    <w:rsid w:val="00305953"/>
    <w:rsid w:val="003076AA"/>
    <w:rsid w:val="00350820"/>
    <w:rsid w:val="004E3C56"/>
    <w:rsid w:val="00503023"/>
    <w:rsid w:val="00620412"/>
    <w:rsid w:val="006922E4"/>
    <w:rsid w:val="00757148"/>
    <w:rsid w:val="007577D9"/>
    <w:rsid w:val="00832BE3"/>
    <w:rsid w:val="00A43515"/>
    <w:rsid w:val="00BC32DD"/>
    <w:rsid w:val="00C276E3"/>
    <w:rsid w:val="00C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3879B-E2A0-463A-9D5A-676FF448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Sever Yılmaz</dc:creator>
  <cp:keywords/>
  <dc:description/>
  <cp:lastModifiedBy>Burçin</cp:lastModifiedBy>
  <cp:revision>4</cp:revision>
  <dcterms:created xsi:type="dcterms:W3CDTF">2018-04-03T08:53:00Z</dcterms:created>
  <dcterms:modified xsi:type="dcterms:W3CDTF">2018-04-04T07:07:00Z</dcterms:modified>
</cp:coreProperties>
</file>