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71" w:rsidRPr="006E4171" w:rsidRDefault="006E4171" w:rsidP="006E4171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/>
          <w:bCs/>
          <w:sz w:val="20"/>
          <w:szCs w:val="36"/>
          <w:lang w:eastAsia="tr-TR"/>
        </w:rPr>
      </w:pPr>
      <w:proofErr w:type="spellStart"/>
      <w:r w:rsidRPr="006E4171">
        <w:rPr>
          <w:rFonts w:eastAsia="Times New Roman" w:cs="Times New Roman"/>
          <w:b/>
          <w:bCs/>
          <w:kern w:val="36"/>
          <w:sz w:val="28"/>
          <w:szCs w:val="48"/>
          <w:lang w:eastAsia="tr-TR"/>
        </w:rPr>
        <w:t>Petrarca</w:t>
      </w:r>
      <w:proofErr w:type="spellEnd"/>
      <w:r w:rsidRPr="006E4171">
        <w:rPr>
          <w:rFonts w:eastAsia="Times New Roman" w:cs="Times New Roman"/>
          <w:b/>
          <w:bCs/>
          <w:kern w:val="36"/>
          <w:sz w:val="28"/>
          <w:szCs w:val="48"/>
          <w:lang w:eastAsia="tr-TR"/>
        </w:rPr>
        <w:t xml:space="preserve">, </w:t>
      </w:r>
      <w:proofErr w:type="spellStart"/>
      <w:r w:rsidRPr="006E4171">
        <w:rPr>
          <w:rFonts w:eastAsia="Times New Roman" w:cs="Times New Roman"/>
          <w:b/>
          <w:bCs/>
          <w:kern w:val="36"/>
          <w:sz w:val="28"/>
          <w:szCs w:val="48"/>
          <w:lang w:eastAsia="tr-TR"/>
        </w:rPr>
        <w:t>Francesco</w:t>
      </w:r>
      <w:proofErr w:type="spellEnd"/>
      <w:r w:rsidRPr="006E4171">
        <w:rPr>
          <w:rFonts w:eastAsia="Times New Roman" w:cs="Times New Roman"/>
          <w:b/>
          <w:bCs/>
          <w:kern w:val="36"/>
          <w:sz w:val="28"/>
          <w:szCs w:val="48"/>
          <w:lang w:eastAsia="tr-TR"/>
        </w:rPr>
        <w:t xml:space="preserve"> - </w:t>
      </w:r>
      <w:proofErr w:type="spellStart"/>
      <w:r w:rsidRPr="006E4171">
        <w:rPr>
          <w:rFonts w:eastAsia="Times New Roman" w:cs="Times New Roman"/>
          <w:b/>
          <w:bCs/>
          <w:kern w:val="36"/>
          <w:sz w:val="28"/>
          <w:szCs w:val="48"/>
          <w:lang w:eastAsia="tr-TR"/>
        </w:rPr>
        <w:t>Canzoniere</w:t>
      </w:r>
      <w:proofErr w:type="spellEnd"/>
      <w:r w:rsidRPr="006E4171">
        <w:rPr>
          <w:rFonts w:eastAsia="Times New Roman" w:cs="Times New Roman"/>
          <w:b/>
          <w:bCs/>
          <w:kern w:val="36"/>
          <w:sz w:val="28"/>
          <w:szCs w:val="48"/>
          <w:lang w:eastAsia="tr-TR"/>
        </w:rPr>
        <w:t xml:space="preserve">, </w:t>
      </w:r>
      <w:proofErr w:type="spellStart"/>
      <w:r w:rsidRPr="006E4171">
        <w:rPr>
          <w:rFonts w:eastAsia="Times New Roman" w:cs="Times New Roman"/>
          <w:b/>
          <w:bCs/>
          <w:kern w:val="36"/>
          <w:sz w:val="28"/>
          <w:szCs w:val="48"/>
          <w:lang w:eastAsia="tr-TR"/>
        </w:rPr>
        <w:t>Erano</w:t>
      </w:r>
      <w:proofErr w:type="spellEnd"/>
      <w:r w:rsidRPr="006E4171">
        <w:rPr>
          <w:rFonts w:eastAsia="Times New Roman" w:cs="Times New Roman"/>
          <w:b/>
          <w:bCs/>
          <w:kern w:val="36"/>
          <w:sz w:val="28"/>
          <w:szCs w:val="48"/>
          <w:lang w:eastAsia="tr-TR"/>
        </w:rPr>
        <w:t xml:space="preserve"> i </w:t>
      </w:r>
      <w:proofErr w:type="spellStart"/>
      <w:r w:rsidRPr="006E4171">
        <w:rPr>
          <w:rFonts w:eastAsia="Times New Roman" w:cs="Times New Roman"/>
          <w:b/>
          <w:bCs/>
          <w:kern w:val="36"/>
          <w:sz w:val="28"/>
          <w:szCs w:val="48"/>
          <w:lang w:eastAsia="tr-TR"/>
        </w:rPr>
        <w:t>capei</w:t>
      </w:r>
      <w:proofErr w:type="spellEnd"/>
      <w:r w:rsidRPr="006E4171">
        <w:rPr>
          <w:rFonts w:eastAsia="Times New Roman" w:cs="Times New Roman"/>
          <w:b/>
          <w:bCs/>
          <w:kern w:val="36"/>
          <w:sz w:val="28"/>
          <w:szCs w:val="48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b/>
          <w:bCs/>
          <w:kern w:val="36"/>
          <w:sz w:val="28"/>
          <w:szCs w:val="48"/>
          <w:lang w:eastAsia="tr-TR"/>
        </w:rPr>
        <w:t>d'oro</w:t>
      </w:r>
      <w:proofErr w:type="spellEnd"/>
      <w:r w:rsidRPr="006E4171">
        <w:rPr>
          <w:rFonts w:eastAsia="Times New Roman" w:cs="Times New Roman"/>
          <w:b/>
          <w:bCs/>
          <w:kern w:val="36"/>
          <w:sz w:val="28"/>
          <w:szCs w:val="48"/>
          <w:lang w:eastAsia="tr-TR"/>
        </w:rPr>
        <w:t xml:space="preserve"> a </w:t>
      </w:r>
      <w:proofErr w:type="spellStart"/>
      <w:r w:rsidRPr="006E4171">
        <w:rPr>
          <w:rFonts w:eastAsia="Times New Roman" w:cs="Times New Roman"/>
          <w:b/>
          <w:bCs/>
          <w:kern w:val="36"/>
          <w:sz w:val="28"/>
          <w:szCs w:val="48"/>
          <w:lang w:eastAsia="tr-TR"/>
        </w:rPr>
        <w:t>l'aura</w:t>
      </w:r>
      <w:proofErr w:type="spellEnd"/>
      <w:r w:rsidRPr="006E4171">
        <w:rPr>
          <w:rFonts w:eastAsia="Times New Roman" w:cs="Times New Roman"/>
          <w:b/>
          <w:bCs/>
          <w:kern w:val="36"/>
          <w:sz w:val="28"/>
          <w:szCs w:val="48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b/>
          <w:bCs/>
          <w:kern w:val="36"/>
          <w:sz w:val="28"/>
          <w:szCs w:val="48"/>
          <w:lang w:eastAsia="tr-TR"/>
        </w:rPr>
        <w:t>sparsi</w:t>
      </w:r>
      <w:proofErr w:type="spellEnd"/>
      <w:r w:rsidRPr="006E4171">
        <w:rPr>
          <w:rFonts w:eastAsia="Times New Roman" w:cs="Times New Roman"/>
          <w:b/>
          <w:bCs/>
          <w:kern w:val="36"/>
          <w:sz w:val="28"/>
          <w:szCs w:val="48"/>
          <w:lang w:eastAsia="tr-TR"/>
        </w:rPr>
        <w:t xml:space="preserve"> </w:t>
      </w:r>
    </w:p>
    <w:p w:rsidR="006E4171" w:rsidRPr="006E4171" w:rsidRDefault="006E4171" w:rsidP="006E4171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tr-TR"/>
        </w:rPr>
      </w:pPr>
      <w:r w:rsidRPr="006E4171">
        <w:rPr>
          <w:rFonts w:eastAsia="Times New Roman" w:cs="Times New Roman"/>
          <w:noProof/>
          <w:szCs w:val="24"/>
          <w:lang w:eastAsia="tr-TR"/>
        </w:rPr>
        <w:drawing>
          <wp:inline distT="0" distB="0" distL="0" distR="0">
            <wp:extent cx="7620000" cy="4362450"/>
            <wp:effectExtent l="0" t="0" r="0" b="0"/>
            <wp:docPr id="1" name="Resim 1" descr="analisi della poesia di Petrarca Erano i capei d'oro a L'aura spar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alisi della poesia di Petrarca Erano i capei d'oro a L'aura spar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171" w:rsidRPr="006E4171" w:rsidRDefault="006E4171" w:rsidP="006E4171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tr-TR"/>
        </w:rPr>
      </w:pPr>
    </w:p>
    <w:p w:rsidR="006E4171" w:rsidRDefault="006E4171" w:rsidP="006E4171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tr-TR"/>
        </w:rPr>
      </w:pPr>
      <w:r w:rsidRPr="006E4171">
        <w:rPr>
          <w:rFonts w:eastAsia="Times New Roman" w:cs="Times New Roman"/>
          <w:b/>
          <w:bCs/>
          <w:sz w:val="28"/>
          <w:szCs w:val="24"/>
          <w:lang w:eastAsia="tr-TR"/>
        </w:rPr>
        <w:t>“ERANO I CAPEI D’ORO A L’AURA SPARSI</w:t>
      </w:r>
      <w:r>
        <w:rPr>
          <w:rFonts w:eastAsia="Times New Roman" w:cs="Times New Roman"/>
          <w:b/>
          <w:bCs/>
          <w:szCs w:val="24"/>
          <w:lang w:eastAsia="tr-TR"/>
        </w:rPr>
        <w:t>”</w:t>
      </w:r>
    </w:p>
    <w:p w:rsidR="006E4171" w:rsidRPr="006E4171" w:rsidRDefault="006E4171" w:rsidP="006E4171">
      <w:pPr>
        <w:spacing w:after="0" w:line="360" w:lineRule="auto"/>
        <w:jc w:val="center"/>
        <w:rPr>
          <w:rFonts w:eastAsia="Times New Roman" w:cs="Times New Roman"/>
          <w:sz w:val="28"/>
          <w:szCs w:val="24"/>
          <w:lang w:eastAsia="tr-TR"/>
        </w:rPr>
      </w:pPr>
    </w:p>
    <w:p w:rsidR="006E4171" w:rsidRPr="006E4171" w:rsidRDefault="006E4171" w:rsidP="006E4171">
      <w:pPr>
        <w:spacing w:after="240" w:line="360" w:lineRule="auto"/>
        <w:jc w:val="left"/>
        <w:rPr>
          <w:rFonts w:eastAsia="Times New Roman" w:cs="Times New Roman"/>
          <w:sz w:val="28"/>
          <w:szCs w:val="24"/>
          <w:lang w:eastAsia="tr-TR"/>
        </w:rPr>
      </w:pP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Erano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i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capei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d'oro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a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l'aura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sparsi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br/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che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'n mille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dolci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nodi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gli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avolgea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>,</w:t>
      </w:r>
      <w:r w:rsidRPr="006E4171">
        <w:rPr>
          <w:rFonts w:eastAsia="Times New Roman" w:cs="Times New Roman"/>
          <w:iCs/>
          <w:sz w:val="28"/>
          <w:szCs w:val="24"/>
          <w:lang w:eastAsia="tr-TR"/>
        </w:rPr>
        <w:br/>
        <w:t xml:space="preserve">e 'l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vago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lume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oltra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misura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ardea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br/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di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quei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begli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occhi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ch'or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ne son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sì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scarsi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>;</w:t>
      </w:r>
    </w:p>
    <w:p w:rsidR="006E4171" w:rsidRPr="006E4171" w:rsidRDefault="006E4171" w:rsidP="006E4171">
      <w:pPr>
        <w:spacing w:before="100" w:beforeAutospacing="1" w:after="100" w:afterAutospacing="1" w:line="360" w:lineRule="auto"/>
        <w:jc w:val="left"/>
        <w:rPr>
          <w:rFonts w:eastAsia="Times New Roman" w:cs="Times New Roman"/>
          <w:sz w:val="28"/>
          <w:szCs w:val="24"/>
          <w:lang w:eastAsia="tr-TR"/>
        </w:rPr>
      </w:pPr>
      <w:proofErr w:type="gram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e</w:t>
      </w:r>
      <w:proofErr w:type="gram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'l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viso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di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pietosi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color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farsi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>,</w:t>
      </w:r>
      <w:r w:rsidRPr="006E4171">
        <w:rPr>
          <w:rFonts w:eastAsia="Times New Roman" w:cs="Times New Roman"/>
          <w:iCs/>
          <w:sz w:val="28"/>
          <w:szCs w:val="24"/>
          <w:lang w:eastAsia="tr-TR"/>
        </w:rPr>
        <w:br/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non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so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se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vero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o falso, mi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parea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>:</w:t>
      </w:r>
      <w:r w:rsidRPr="006E4171">
        <w:rPr>
          <w:rFonts w:eastAsia="Times New Roman" w:cs="Times New Roman"/>
          <w:iCs/>
          <w:sz w:val="28"/>
          <w:szCs w:val="24"/>
          <w:lang w:eastAsia="tr-TR"/>
        </w:rPr>
        <w:br/>
        <w:t xml:space="preserve">i'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che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l'esca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amorosa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al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petto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avea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>,</w:t>
      </w:r>
      <w:r w:rsidRPr="006E4171">
        <w:rPr>
          <w:rFonts w:eastAsia="Times New Roman" w:cs="Times New Roman"/>
          <w:iCs/>
          <w:sz w:val="28"/>
          <w:szCs w:val="24"/>
          <w:lang w:eastAsia="tr-TR"/>
        </w:rPr>
        <w:br/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qual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meraviglia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se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di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subito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arsi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>?</w:t>
      </w:r>
    </w:p>
    <w:p w:rsidR="006E4171" w:rsidRDefault="006E4171" w:rsidP="006E4171">
      <w:pPr>
        <w:spacing w:before="100" w:beforeAutospacing="1" w:after="100" w:afterAutospacing="1" w:line="360" w:lineRule="auto"/>
        <w:jc w:val="left"/>
        <w:rPr>
          <w:rFonts w:eastAsia="Times New Roman" w:cs="Times New Roman"/>
          <w:iCs/>
          <w:sz w:val="28"/>
          <w:szCs w:val="24"/>
          <w:lang w:eastAsia="tr-TR"/>
        </w:rPr>
      </w:pP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lastRenderedPageBreak/>
        <w:t>Non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era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l'andar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suo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cosa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mortale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br/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ma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d'angelica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forma, e le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parole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br/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sonavan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altro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che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pur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voce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umana;</w:t>
      </w:r>
      <w:r w:rsidRPr="006E4171">
        <w:rPr>
          <w:rFonts w:eastAsia="Times New Roman" w:cs="Times New Roman"/>
          <w:iCs/>
          <w:sz w:val="28"/>
          <w:szCs w:val="24"/>
          <w:lang w:eastAsia="tr-TR"/>
        </w:rPr>
        <w:br/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uno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spirto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celeste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, un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vivo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sole</w:t>
      </w:r>
      <w:r w:rsidRPr="006E4171">
        <w:rPr>
          <w:rFonts w:eastAsia="Times New Roman" w:cs="Times New Roman"/>
          <w:iCs/>
          <w:sz w:val="28"/>
          <w:szCs w:val="24"/>
          <w:lang w:eastAsia="tr-TR"/>
        </w:rPr>
        <w:br/>
        <w:t xml:space="preserve">fu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quel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ch'i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'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vidi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, e se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non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fosse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or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tale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>,</w:t>
      </w:r>
      <w:r w:rsidRPr="006E4171">
        <w:rPr>
          <w:rFonts w:eastAsia="Times New Roman" w:cs="Times New Roman"/>
          <w:iCs/>
          <w:sz w:val="28"/>
          <w:szCs w:val="24"/>
          <w:lang w:eastAsia="tr-TR"/>
        </w:rPr>
        <w:br/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piaga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per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allentar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d'arco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</w:t>
      </w:r>
      <w:proofErr w:type="spellStart"/>
      <w:r w:rsidRPr="006E4171">
        <w:rPr>
          <w:rFonts w:eastAsia="Times New Roman" w:cs="Times New Roman"/>
          <w:iCs/>
          <w:sz w:val="28"/>
          <w:szCs w:val="24"/>
          <w:lang w:eastAsia="tr-TR"/>
        </w:rPr>
        <w:t>non</w:t>
      </w:r>
      <w:proofErr w:type="spellEnd"/>
      <w:r w:rsidRPr="006E4171">
        <w:rPr>
          <w:rFonts w:eastAsia="Times New Roman" w:cs="Times New Roman"/>
          <w:iCs/>
          <w:sz w:val="28"/>
          <w:szCs w:val="24"/>
          <w:lang w:eastAsia="tr-TR"/>
        </w:rPr>
        <w:t xml:space="preserve"> sana.</w:t>
      </w:r>
    </w:p>
    <w:p w:rsidR="00C16B89" w:rsidRPr="00C16B89" w:rsidRDefault="00C16B89" w:rsidP="00C16B89">
      <w:pPr>
        <w:spacing w:line="360" w:lineRule="auto"/>
        <w:rPr>
          <w:rFonts w:eastAsia="Times New Roman" w:cs="Times New Roman"/>
          <w:b/>
          <w:iCs/>
          <w:sz w:val="28"/>
          <w:szCs w:val="28"/>
          <w:lang w:eastAsia="tr-TR"/>
        </w:rPr>
      </w:pPr>
      <w:proofErr w:type="spellStart"/>
      <w:r>
        <w:rPr>
          <w:rFonts w:eastAsia="Times New Roman" w:cs="Times New Roman"/>
          <w:b/>
          <w:iCs/>
          <w:sz w:val="28"/>
          <w:szCs w:val="28"/>
          <w:lang w:eastAsia="tr-TR"/>
        </w:rPr>
        <w:t>Parafrasi</w:t>
      </w:r>
      <w:proofErr w:type="spellEnd"/>
    </w:p>
    <w:p w:rsidR="00C16B89" w:rsidRPr="00C16B89" w:rsidRDefault="00C16B89" w:rsidP="00C16B89">
      <w:pPr>
        <w:spacing w:line="360" w:lineRule="auto"/>
        <w:rPr>
          <w:rFonts w:eastAsia="Times New Roman" w:cs="Times New Roman"/>
          <w:sz w:val="28"/>
          <w:szCs w:val="28"/>
          <w:lang w:eastAsia="tr-TR"/>
        </w:rPr>
      </w:pPr>
      <w:r>
        <w:rPr>
          <w:rFonts w:eastAsia="Times New Roman" w:cs="Times New Roman"/>
          <w:iCs/>
          <w:sz w:val="28"/>
          <w:szCs w:val="28"/>
          <w:lang w:eastAsia="tr-TR"/>
        </w:rPr>
        <w:t xml:space="preserve">  </w:t>
      </w:r>
      <w:r w:rsidRPr="00C16B89">
        <w:rPr>
          <w:rFonts w:eastAsia="Times New Roman" w:cs="Times New Roman"/>
          <w:iCs/>
          <w:sz w:val="28"/>
          <w:szCs w:val="28"/>
          <w:lang w:eastAsia="tr-TR"/>
        </w:rPr>
        <w:t>I</w:t>
      </w:r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capelli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dorati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erano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sparsi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> </w:t>
      </w:r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 xml:space="preserve">al </w:t>
      </w:r>
      <w:proofErr w:type="spellStart"/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>vento</w:t>
      </w:r>
      <w:r w:rsidRPr="00C16B89">
        <w:rPr>
          <w:rFonts w:eastAsia="Times New Roman" w:cs="Times New Roman"/>
          <w:sz w:val="28"/>
          <w:szCs w:val="28"/>
          <w:lang w:eastAsia="tr-TR"/>
        </w:rPr>
        <w:t>,</w:t>
      </w:r>
      <w:proofErr w:type="spellEnd"/>
    </w:p>
    <w:p w:rsidR="00C16B89" w:rsidRPr="00C16B89" w:rsidRDefault="00C16B89" w:rsidP="00C16B89">
      <w:pPr>
        <w:spacing w:line="360" w:lineRule="auto"/>
        <w:rPr>
          <w:rFonts w:eastAsia="Times New Roman" w:cs="Times New Roman"/>
          <w:sz w:val="28"/>
          <w:szCs w:val="28"/>
          <w:lang w:eastAsia="tr-TR"/>
        </w:rPr>
      </w:pPr>
      <w:r>
        <w:rPr>
          <w:rFonts w:eastAsia="Times New Roman" w:cs="Times New Roman"/>
          <w:sz w:val="28"/>
          <w:szCs w:val="28"/>
          <w:lang w:eastAsia="tr-TR"/>
        </w:rPr>
        <w:t xml:space="preserve"> 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che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li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avviluppava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> </w:t>
      </w:r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 xml:space="preserve">in mille </w:t>
      </w:r>
      <w:proofErr w:type="spellStart"/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>boccoli</w:t>
      </w:r>
      <w:proofErr w:type="spellEnd"/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>soavi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>,</w:t>
      </w:r>
    </w:p>
    <w:p w:rsidR="00C16B89" w:rsidRPr="00C16B89" w:rsidRDefault="00C16B89" w:rsidP="00C16B89">
      <w:pPr>
        <w:spacing w:after="0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C16B89">
        <w:rPr>
          <w:rFonts w:eastAsia="Times New Roman" w:cs="Times New Roman"/>
          <w:sz w:val="28"/>
          <w:szCs w:val="28"/>
          <w:lang w:eastAsia="tr-TR"/>
        </w:rPr>
        <w:t xml:space="preserve">  </w:t>
      </w:r>
      <w:proofErr w:type="gramStart"/>
      <w:r w:rsidRPr="00C16B89">
        <w:rPr>
          <w:rFonts w:eastAsia="Times New Roman" w:cs="Times New Roman"/>
          <w:sz w:val="28"/>
          <w:szCs w:val="28"/>
          <w:lang w:eastAsia="tr-TR"/>
        </w:rPr>
        <w:t>e</w:t>
      </w:r>
      <w:proofErr w:type="gramEnd"/>
      <w:r w:rsidRPr="00C16B89">
        <w:rPr>
          <w:rFonts w:eastAsia="Times New Roman" w:cs="Times New Roman"/>
          <w:sz w:val="28"/>
          <w:szCs w:val="28"/>
          <w:lang w:eastAsia="tr-TR"/>
        </w:rPr>
        <w:t> </w:t>
      </w:r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 xml:space="preserve">la </w:t>
      </w:r>
      <w:proofErr w:type="spellStart"/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>bella</w:t>
      </w:r>
      <w:proofErr w:type="spellEnd"/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>luce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> 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di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quei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begli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occhi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che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ora ne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sono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così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privi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>,</w:t>
      </w:r>
    </w:p>
    <w:p w:rsidR="00C16B89" w:rsidRPr="00C16B89" w:rsidRDefault="00C16B89" w:rsidP="00C16B89">
      <w:pPr>
        <w:spacing w:after="0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C16B89">
        <w:rPr>
          <w:rFonts w:eastAsia="Times New Roman" w:cs="Times New Roman"/>
          <w:sz w:val="28"/>
          <w:szCs w:val="28"/>
          <w:lang w:eastAsia="tr-TR"/>
        </w:rPr>
        <w:t xml:space="preserve"> 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risplendeva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con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immensa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fo</w:t>
      </w:r>
      <w:bookmarkStart w:id="0" w:name="_GoBack"/>
      <w:bookmarkEnd w:id="0"/>
      <w:r w:rsidRPr="00C16B89">
        <w:rPr>
          <w:rFonts w:eastAsia="Times New Roman" w:cs="Times New Roman"/>
          <w:sz w:val="28"/>
          <w:szCs w:val="28"/>
          <w:lang w:eastAsia="tr-TR"/>
        </w:rPr>
        <w:t>rza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>;</w:t>
      </w:r>
    </w:p>
    <w:p w:rsidR="00C16B89" w:rsidRPr="00C16B89" w:rsidRDefault="00C16B89" w:rsidP="00C16B89">
      <w:pPr>
        <w:spacing w:after="0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C16B89">
        <w:rPr>
          <w:rFonts w:eastAsia="Times New Roman" w:cs="Times New Roman"/>
          <w:sz w:val="28"/>
          <w:szCs w:val="28"/>
          <w:lang w:eastAsia="tr-TR"/>
        </w:rPr>
        <w:t xml:space="preserve">  </w:t>
      </w:r>
      <w:proofErr w:type="gramStart"/>
      <w:r w:rsidRPr="00C16B89">
        <w:rPr>
          <w:rFonts w:eastAsia="Times New Roman" w:cs="Times New Roman"/>
          <w:sz w:val="28"/>
          <w:szCs w:val="28"/>
          <w:lang w:eastAsia="tr-TR"/>
        </w:rPr>
        <w:t>e</w:t>
      </w:r>
      <w:proofErr w:type="gram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mi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sembrava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che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viso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non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so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se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davvero</w:t>
      </w:r>
      <w:proofErr w:type="spellEnd"/>
    </w:p>
    <w:p w:rsidR="00C16B89" w:rsidRPr="00C16B89" w:rsidRDefault="00C16B89" w:rsidP="00C16B89">
      <w:pPr>
        <w:spacing w:after="0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C16B89">
        <w:rPr>
          <w:rFonts w:eastAsia="Times New Roman" w:cs="Times New Roman"/>
          <w:sz w:val="28"/>
          <w:szCs w:val="28"/>
          <w:lang w:eastAsia="tr-TR"/>
        </w:rPr>
        <w:t xml:space="preserve">  </w:t>
      </w:r>
      <w:proofErr w:type="gramStart"/>
      <w:r w:rsidRPr="00C16B89">
        <w:rPr>
          <w:rFonts w:eastAsia="Times New Roman" w:cs="Times New Roman"/>
          <w:sz w:val="28"/>
          <w:szCs w:val="28"/>
          <w:lang w:eastAsia="tr-TR"/>
        </w:rPr>
        <w:t>o</w:t>
      </w:r>
      <w:proofErr w:type="gram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solo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nella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mia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immaginazione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>, </w:t>
      </w:r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 xml:space="preserve">si </w:t>
      </w:r>
      <w:proofErr w:type="spellStart"/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>colorasse</w:t>
      </w:r>
      <w:proofErr w:type="spellEnd"/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>di</w:t>
      </w:r>
      <w:proofErr w:type="spellEnd"/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>pietà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>;</w:t>
      </w:r>
    </w:p>
    <w:p w:rsidR="00C16B89" w:rsidRPr="00C16B89" w:rsidRDefault="00C16B89" w:rsidP="00C16B89">
      <w:pPr>
        <w:spacing w:after="0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C16B89">
        <w:rPr>
          <w:rFonts w:eastAsia="Times New Roman" w:cs="Times New Roman"/>
          <w:sz w:val="28"/>
          <w:szCs w:val="28"/>
          <w:lang w:eastAsia="tr-TR"/>
        </w:rPr>
        <w:t xml:space="preserve"> 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io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che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avevo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deposta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cuore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l’esca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amorosa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>,</w:t>
      </w:r>
    </w:p>
    <w:p w:rsidR="00C16B89" w:rsidRPr="00C16B89" w:rsidRDefault="00C16B89" w:rsidP="00C16B89">
      <w:pPr>
        <w:spacing w:after="0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C16B89">
        <w:rPr>
          <w:rFonts w:eastAsia="Times New Roman" w:cs="Times New Roman"/>
          <w:sz w:val="28"/>
          <w:szCs w:val="28"/>
          <w:lang w:eastAsia="tr-TR"/>
        </w:rPr>
        <w:t xml:space="preserve"> 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c’è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da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meravigliarsi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se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subito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m’infiammai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d’amore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>?</w:t>
      </w:r>
    </w:p>
    <w:p w:rsidR="00C16B89" w:rsidRPr="00C16B89" w:rsidRDefault="00C16B89" w:rsidP="00C16B89">
      <w:pPr>
        <w:spacing w:after="0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C16B89">
        <w:rPr>
          <w:rFonts w:eastAsia="Times New Roman" w:cs="Times New Roman"/>
          <w:sz w:val="28"/>
          <w:szCs w:val="28"/>
          <w:lang w:eastAsia="tr-TR"/>
        </w:rPr>
        <w:t xml:space="preserve"> 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Il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suo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incedere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non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era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quello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di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una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creatura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mortale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>,</w:t>
      </w:r>
    </w:p>
    <w:p w:rsidR="00C16B89" w:rsidRPr="00C16B89" w:rsidRDefault="00C16B89" w:rsidP="00C16B89">
      <w:pPr>
        <w:spacing w:after="0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C16B89">
        <w:rPr>
          <w:rFonts w:eastAsia="Times New Roman" w:cs="Times New Roman"/>
          <w:sz w:val="28"/>
          <w:szCs w:val="28"/>
          <w:lang w:eastAsia="tr-TR"/>
        </w:rPr>
        <w:t xml:space="preserve"> 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ma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> </w:t>
      </w:r>
      <w:proofErr w:type="spellStart"/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>di</w:t>
      </w:r>
      <w:proofErr w:type="spellEnd"/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 xml:space="preserve"> un </w:t>
      </w:r>
      <w:proofErr w:type="spellStart"/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>angelo</w:t>
      </w:r>
      <w:proofErr w:type="spellEnd"/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>celeste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>,</w:t>
      </w:r>
    </w:p>
    <w:p w:rsidR="00C16B89" w:rsidRPr="00C16B89" w:rsidRDefault="00C16B89" w:rsidP="00C16B89">
      <w:pPr>
        <w:spacing w:after="0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C16B89">
        <w:rPr>
          <w:rFonts w:eastAsia="Times New Roman" w:cs="Times New Roman"/>
          <w:sz w:val="28"/>
          <w:szCs w:val="28"/>
          <w:lang w:eastAsia="tr-TR"/>
        </w:rPr>
        <w:t xml:space="preserve">  </w:t>
      </w:r>
      <w:proofErr w:type="gramStart"/>
      <w:r w:rsidRPr="00C16B89">
        <w:rPr>
          <w:rFonts w:eastAsia="Times New Roman" w:cs="Times New Roman"/>
          <w:sz w:val="28"/>
          <w:szCs w:val="28"/>
          <w:lang w:eastAsia="tr-TR"/>
        </w:rPr>
        <w:t>e</w:t>
      </w:r>
      <w:proofErr w:type="gram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dalle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parole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traspariva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altro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che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una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semplice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voce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umana;</w:t>
      </w:r>
    </w:p>
    <w:p w:rsidR="00C16B89" w:rsidRPr="00C16B89" w:rsidRDefault="00C16B89" w:rsidP="00C16B89">
      <w:pPr>
        <w:spacing w:after="0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C16B89">
        <w:rPr>
          <w:rFonts w:eastAsia="Times New Roman" w:cs="Times New Roman"/>
          <w:sz w:val="28"/>
          <w:szCs w:val="28"/>
          <w:lang w:eastAsia="tr-TR"/>
        </w:rPr>
        <w:t xml:space="preserve"> 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uno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spirito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celeste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, un sole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splendente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>,</w:t>
      </w:r>
    </w:p>
    <w:p w:rsidR="00C16B89" w:rsidRPr="00C16B89" w:rsidRDefault="00C16B89" w:rsidP="00C16B89">
      <w:pPr>
        <w:spacing w:after="0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C16B89">
        <w:rPr>
          <w:rFonts w:eastAsia="Times New Roman" w:cs="Times New Roman"/>
          <w:sz w:val="28"/>
          <w:szCs w:val="28"/>
          <w:lang w:eastAsia="tr-TR"/>
        </w:rPr>
        <w:t xml:space="preserve">  </w:t>
      </w:r>
      <w:proofErr w:type="gramStart"/>
      <w:r w:rsidRPr="00C16B89">
        <w:rPr>
          <w:rFonts w:eastAsia="Times New Roman" w:cs="Times New Roman"/>
          <w:sz w:val="28"/>
          <w:szCs w:val="28"/>
          <w:lang w:eastAsia="tr-TR"/>
        </w:rPr>
        <w:t>fu</w:t>
      </w:r>
      <w:proofErr w:type="gram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ciò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che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io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vidi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; e se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non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fosse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più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come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allora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>,</w:t>
      </w:r>
    </w:p>
    <w:p w:rsidR="00C16B89" w:rsidRPr="00C16B89" w:rsidRDefault="00C16B89" w:rsidP="00C16B89">
      <w:pPr>
        <w:spacing w:after="0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C16B89">
        <w:rPr>
          <w:rFonts w:eastAsia="Times New Roman" w:cs="Times New Roman"/>
          <w:sz w:val="28"/>
          <w:szCs w:val="28"/>
          <w:lang w:eastAsia="tr-TR"/>
        </w:rPr>
        <w:t xml:space="preserve">  </w:t>
      </w:r>
      <w:proofErr w:type="gramStart"/>
      <w:r w:rsidRPr="00C16B89">
        <w:rPr>
          <w:rFonts w:eastAsia="Times New Roman" w:cs="Times New Roman"/>
          <w:sz w:val="28"/>
          <w:szCs w:val="28"/>
          <w:lang w:eastAsia="tr-TR"/>
        </w:rPr>
        <w:t>la</w:t>
      </w:r>
      <w:proofErr w:type="gram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ferita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non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 xml:space="preserve"> si </w:t>
      </w:r>
      <w:proofErr w:type="spellStart"/>
      <w:r w:rsidRPr="00C16B89">
        <w:rPr>
          <w:rFonts w:eastAsia="Times New Roman" w:cs="Times New Roman"/>
          <w:sz w:val="28"/>
          <w:szCs w:val="28"/>
          <w:lang w:eastAsia="tr-TR"/>
        </w:rPr>
        <w:t>rimargina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> </w:t>
      </w:r>
      <w:proofErr w:type="spellStart"/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>allentando</w:t>
      </w:r>
      <w:proofErr w:type="spellEnd"/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C16B89">
        <w:rPr>
          <w:rFonts w:eastAsia="Times New Roman" w:cs="Times New Roman"/>
          <w:b/>
          <w:bCs/>
          <w:sz w:val="28"/>
          <w:szCs w:val="28"/>
          <w:lang w:eastAsia="tr-TR"/>
        </w:rPr>
        <w:t>l’arco</w:t>
      </w:r>
      <w:proofErr w:type="spellEnd"/>
      <w:r w:rsidRPr="00C16B89">
        <w:rPr>
          <w:rFonts w:eastAsia="Times New Roman" w:cs="Times New Roman"/>
          <w:sz w:val="28"/>
          <w:szCs w:val="28"/>
          <w:lang w:eastAsia="tr-TR"/>
        </w:rPr>
        <w:t>.</w:t>
      </w:r>
    </w:p>
    <w:sectPr w:rsidR="00C16B89" w:rsidRPr="00C16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032B5"/>
    <w:multiLevelType w:val="multilevel"/>
    <w:tmpl w:val="118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827DE"/>
    <w:multiLevelType w:val="multilevel"/>
    <w:tmpl w:val="3DD4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37900"/>
    <w:multiLevelType w:val="multilevel"/>
    <w:tmpl w:val="8EFE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F13B8"/>
    <w:multiLevelType w:val="multilevel"/>
    <w:tmpl w:val="73B6B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A19BA"/>
    <w:multiLevelType w:val="multilevel"/>
    <w:tmpl w:val="3D32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8F0989"/>
    <w:multiLevelType w:val="multilevel"/>
    <w:tmpl w:val="FAA2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3"/>
    </w:lvlOverride>
  </w:num>
  <w:num w:numId="2">
    <w:abstractNumId w:val="4"/>
  </w:num>
  <w:num w:numId="3">
    <w:abstractNumId w:val="2"/>
  </w:num>
  <w:num w:numId="4">
    <w:abstractNumId w:val="3"/>
    <w:lvlOverride w:ilvl="0">
      <w:startOverride w:val="3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8B"/>
    <w:rsid w:val="002852E4"/>
    <w:rsid w:val="006E4171"/>
    <w:rsid w:val="0090138B"/>
    <w:rsid w:val="00B578D5"/>
    <w:rsid w:val="00C1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2409"/>
  <w15:chartTrackingRefBased/>
  <w15:docId w15:val="{2AA35585-F785-406F-A5A4-0443A36E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E4171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6E4171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4171"/>
    <w:rPr>
      <w:rFonts w:eastAsia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E4171"/>
    <w:rPr>
      <w:rFonts w:eastAsia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E4171"/>
    <w:rPr>
      <w:color w:val="0000FF"/>
      <w:u w:val="single"/>
    </w:rPr>
  </w:style>
  <w:style w:type="character" w:customStyle="1" w:styleId="name">
    <w:name w:val="name"/>
    <w:basedOn w:val="VarsaylanParagrafYazTipi"/>
    <w:rsid w:val="006E4171"/>
  </w:style>
  <w:style w:type="character" w:customStyle="1" w:styleId="group">
    <w:name w:val="group"/>
    <w:basedOn w:val="VarsaylanParagrafYazTipi"/>
    <w:rsid w:val="006E4171"/>
  </w:style>
  <w:style w:type="character" w:customStyle="1" w:styleId="score">
    <w:name w:val="score"/>
    <w:basedOn w:val="VarsaylanParagrafYazTipi"/>
    <w:rsid w:val="006E4171"/>
  </w:style>
  <w:style w:type="character" w:customStyle="1" w:styleId="text">
    <w:name w:val="text"/>
    <w:basedOn w:val="VarsaylanParagrafYazTipi"/>
    <w:rsid w:val="006E4171"/>
  </w:style>
  <w:style w:type="paragraph" w:styleId="NormalWeb">
    <w:name w:val="Normal (Web)"/>
    <w:basedOn w:val="Normal"/>
    <w:uiPriority w:val="99"/>
    <w:semiHidden/>
    <w:unhideWhenUsed/>
    <w:rsid w:val="006E417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E4171"/>
    <w:rPr>
      <w:b/>
      <w:bCs/>
    </w:rPr>
  </w:style>
  <w:style w:type="character" w:styleId="Vurgu">
    <w:name w:val="Emphasis"/>
    <w:basedOn w:val="VarsaylanParagrafYazTipi"/>
    <w:uiPriority w:val="20"/>
    <w:qFormat/>
    <w:rsid w:val="006E41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2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0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2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3</cp:revision>
  <dcterms:created xsi:type="dcterms:W3CDTF">2018-04-04T10:25:00Z</dcterms:created>
  <dcterms:modified xsi:type="dcterms:W3CDTF">2018-04-04T10:29:00Z</dcterms:modified>
</cp:coreProperties>
</file>