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F327B2" w:rsidP="00F327B2">
      <w:pPr>
        <w:jc w:val="center"/>
        <w:rPr>
          <w:b/>
          <w:sz w:val="28"/>
        </w:rPr>
      </w:pPr>
      <w:r w:rsidRPr="00F327B2">
        <w:rPr>
          <w:b/>
          <w:sz w:val="28"/>
        </w:rPr>
        <w:t>ZEFIRO TORNA</w:t>
      </w:r>
    </w:p>
    <w:p w:rsidR="00F327B2" w:rsidRDefault="00F327B2" w:rsidP="00F327B2">
      <w:pPr>
        <w:jc w:val="center"/>
        <w:rPr>
          <w:b/>
          <w:sz w:val="28"/>
        </w:rPr>
      </w:pPr>
    </w:p>
    <w:tbl>
      <w:tblPr>
        <w:tblW w:w="0" w:type="auto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6"/>
        <w:gridCol w:w="315"/>
      </w:tblGrid>
      <w:tr w:rsidR="00F327B2" w:rsidRPr="00F327B2" w:rsidTr="00F327B2">
        <w:trPr>
          <w:tblCellSpacing w:w="75" w:type="dxa"/>
        </w:trPr>
        <w:tc>
          <w:tcPr>
            <w:tcW w:w="0" w:type="auto"/>
            <w:vAlign w:val="center"/>
            <w:hideMark/>
          </w:tcPr>
          <w:p w:rsidR="00F327B2" w:rsidRPr="00F327B2" w:rsidRDefault="00F327B2" w:rsidP="00F327B2">
            <w:pPr>
              <w:spacing w:before="100" w:beforeAutospacing="1" w:after="100" w:afterAutospacing="1" w:line="360" w:lineRule="auto"/>
              <w:jc w:val="left"/>
              <w:rPr>
                <w:rFonts w:eastAsia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Zefiro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torna, e ’l bel tempo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rimena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, </w:t>
            </w:r>
            <w:r w:rsidRPr="00F327B2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e i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fiori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e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l’erbe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,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sua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dolce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famiglia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, </w:t>
            </w:r>
            <w:r w:rsidRPr="00F327B2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et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garrir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Progne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et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pianger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Filomena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, </w:t>
            </w:r>
            <w:r w:rsidRPr="00F327B2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e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primavera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candida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e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vermiglia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327B2" w:rsidRPr="00F327B2" w:rsidRDefault="00F327B2" w:rsidP="00F327B2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F327B2">
              <w:rPr>
                <w:rFonts w:eastAsia="Times New Roman" w:cs="Times New Roman"/>
                <w:szCs w:val="24"/>
                <w:lang w:eastAsia="tr-TR"/>
              </w:rPr>
              <w:t> </w:t>
            </w:r>
          </w:p>
        </w:tc>
      </w:tr>
      <w:tr w:rsidR="00F327B2" w:rsidRPr="00F327B2" w:rsidTr="00F327B2">
        <w:trPr>
          <w:tblCellSpacing w:w="75" w:type="dxa"/>
        </w:trPr>
        <w:tc>
          <w:tcPr>
            <w:tcW w:w="0" w:type="auto"/>
            <w:vAlign w:val="center"/>
            <w:hideMark/>
          </w:tcPr>
          <w:p w:rsidR="00F327B2" w:rsidRPr="00F327B2" w:rsidRDefault="00F327B2" w:rsidP="00F327B2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Ridono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i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prati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, e ’l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ciel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si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rasserena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;</w:t>
            </w:r>
            <w:r w:rsidRPr="00F327B2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Giove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s’allegra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di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mirar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sua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figlia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;</w:t>
            </w:r>
            <w:r w:rsidRPr="00F327B2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l’aria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et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l’acqua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et la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terra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è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d’amor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piena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;</w:t>
            </w:r>
            <w:r w:rsidRPr="00F327B2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ogni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animal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d’amar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si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riconsiglia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327B2" w:rsidRPr="00F327B2" w:rsidRDefault="00F327B2" w:rsidP="00F327B2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F327B2">
              <w:rPr>
                <w:rFonts w:eastAsia="Times New Roman" w:cs="Times New Roman"/>
                <w:szCs w:val="24"/>
                <w:lang w:eastAsia="tr-TR"/>
              </w:rPr>
              <w:t> </w:t>
            </w:r>
          </w:p>
        </w:tc>
      </w:tr>
      <w:tr w:rsidR="00F327B2" w:rsidRPr="00F327B2" w:rsidTr="00F327B2">
        <w:trPr>
          <w:tblCellSpacing w:w="75" w:type="dxa"/>
        </w:trPr>
        <w:tc>
          <w:tcPr>
            <w:tcW w:w="0" w:type="auto"/>
            <w:vAlign w:val="center"/>
            <w:hideMark/>
          </w:tcPr>
          <w:p w:rsidR="00F327B2" w:rsidRPr="00F327B2" w:rsidRDefault="00F327B2" w:rsidP="00F327B2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Ma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per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me,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lasso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,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tornano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i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piú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gravi</w:t>
            </w:r>
            <w:proofErr w:type="spellEnd"/>
            <w:r w:rsidRPr="00F327B2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sospiri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,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che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del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cor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profondo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tragge</w:t>
            </w:r>
            <w:proofErr w:type="spellEnd"/>
            <w:r w:rsidRPr="00F327B2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quella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ch’al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ciel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se ne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portò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le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chiavi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F327B2" w:rsidRPr="00F327B2" w:rsidRDefault="00F327B2" w:rsidP="00F327B2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F327B2">
              <w:rPr>
                <w:rFonts w:eastAsia="Times New Roman" w:cs="Times New Roman"/>
                <w:szCs w:val="24"/>
                <w:lang w:eastAsia="tr-TR"/>
              </w:rPr>
              <w:t> </w:t>
            </w:r>
          </w:p>
        </w:tc>
      </w:tr>
      <w:tr w:rsidR="00F327B2" w:rsidRPr="00F327B2" w:rsidTr="00F327B2">
        <w:trPr>
          <w:tblCellSpacing w:w="75" w:type="dxa"/>
        </w:trPr>
        <w:tc>
          <w:tcPr>
            <w:tcW w:w="0" w:type="auto"/>
            <w:vAlign w:val="center"/>
            <w:hideMark/>
          </w:tcPr>
          <w:p w:rsidR="00F327B2" w:rsidRPr="00F327B2" w:rsidRDefault="00F327B2" w:rsidP="00F327B2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4"/>
                <w:lang w:eastAsia="tr-TR"/>
              </w:rPr>
            </w:pPr>
            <w:proofErr w:type="gram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et</w:t>
            </w:r>
            <w:proofErr w:type="gram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cantar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augelletti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, et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fiorir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piagge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,</w:t>
            </w:r>
            <w:r w:rsidRPr="00F327B2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e ‘n belle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donne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honeste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atti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soavi</w:t>
            </w:r>
            <w:proofErr w:type="spellEnd"/>
            <w:r w:rsidRPr="00F327B2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sono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un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deserto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, et fere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aspre</w:t>
            </w:r>
            <w:proofErr w:type="spellEnd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 xml:space="preserve"> et </w:t>
            </w:r>
            <w:proofErr w:type="spellStart"/>
            <w:r w:rsidRPr="00F327B2">
              <w:rPr>
                <w:rFonts w:eastAsia="Times New Roman" w:cs="Times New Roman"/>
                <w:sz w:val="28"/>
                <w:szCs w:val="27"/>
                <w:lang w:eastAsia="tr-TR"/>
              </w:rPr>
              <w:t>selvagge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27B2" w:rsidRPr="00F327B2" w:rsidRDefault="00F327B2" w:rsidP="00F327B2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327B2" w:rsidRDefault="00F327B2" w:rsidP="00F327B2">
      <w:pPr>
        <w:rPr>
          <w:b/>
          <w:sz w:val="28"/>
        </w:rPr>
      </w:pPr>
    </w:p>
    <w:p w:rsidR="00F327B2" w:rsidRDefault="00F327B2" w:rsidP="00F327B2">
      <w:pPr>
        <w:rPr>
          <w:b/>
          <w:sz w:val="28"/>
        </w:rPr>
      </w:pPr>
    </w:p>
    <w:p w:rsidR="00F327B2" w:rsidRPr="00F327B2" w:rsidRDefault="00F327B2" w:rsidP="00F327B2">
      <w:pPr>
        <w:rPr>
          <w:b/>
          <w:sz w:val="28"/>
        </w:rPr>
      </w:pPr>
      <w:r w:rsidRPr="00F327B2">
        <w:rPr>
          <w:b/>
          <w:sz w:val="28"/>
        </w:rPr>
        <w:t>PARAFRASI</w:t>
      </w:r>
    </w:p>
    <w:p w:rsidR="00F327B2" w:rsidRPr="00F327B2" w:rsidRDefault="00F327B2" w:rsidP="00F327B2">
      <w:pPr>
        <w:rPr>
          <w:sz w:val="28"/>
        </w:rPr>
      </w:pPr>
      <w:bookmarkStart w:id="0" w:name="_GoBack"/>
      <w:bookmarkEnd w:id="0"/>
    </w:p>
    <w:p w:rsidR="00F327B2" w:rsidRPr="00F327B2" w:rsidRDefault="00F327B2" w:rsidP="00F327B2">
      <w:pPr>
        <w:rPr>
          <w:sz w:val="28"/>
        </w:rPr>
      </w:pPr>
      <w:proofErr w:type="spellStart"/>
      <w:r w:rsidRPr="00F327B2">
        <w:rPr>
          <w:sz w:val="28"/>
        </w:rPr>
        <w:t>Zefiro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ritorna</w:t>
      </w:r>
      <w:proofErr w:type="spellEnd"/>
      <w:r w:rsidRPr="00F327B2">
        <w:rPr>
          <w:sz w:val="28"/>
        </w:rPr>
        <w:t xml:space="preserve"> e </w:t>
      </w:r>
      <w:proofErr w:type="spellStart"/>
      <w:r w:rsidRPr="00F327B2">
        <w:rPr>
          <w:sz w:val="28"/>
        </w:rPr>
        <w:t>riporta</w:t>
      </w:r>
      <w:proofErr w:type="spellEnd"/>
      <w:r w:rsidRPr="00F327B2">
        <w:rPr>
          <w:sz w:val="28"/>
        </w:rPr>
        <w:t xml:space="preserve"> il bel tempo</w:t>
      </w:r>
    </w:p>
    <w:p w:rsidR="00F327B2" w:rsidRPr="00F327B2" w:rsidRDefault="00F327B2" w:rsidP="00F327B2">
      <w:pPr>
        <w:rPr>
          <w:sz w:val="28"/>
        </w:rPr>
      </w:pPr>
      <w:proofErr w:type="gramStart"/>
      <w:r w:rsidRPr="00F327B2">
        <w:rPr>
          <w:sz w:val="28"/>
        </w:rPr>
        <w:t>e</w:t>
      </w:r>
      <w:proofErr w:type="gram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fiori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ed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erbe</w:t>
      </w:r>
      <w:proofErr w:type="spellEnd"/>
      <w:r w:rsidRPr="00F327B2">
        <w:rPr>
          <w:sz w:val="28"/>
        </w:rPr>
        <w:t xml:space="preserve">, </w:t>
      </w:r>
      <w:proofErr w:type="spellStart"/>
      <w:r w:rsidRPr="00F327B2">
        <w:rPr>
          <w:sz w:val="28"/>
        </w:rPr>
        <w:t>suo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dolce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seguito</w:t>
      </w:r>
      <w:proofErr w:type="spellEnd"/>
      <w:r w:rsidRPr="00F327B2">
        <w:rPr>
          <w:sz w:val="28"/>
        </w:rPr>
        <w:t>,</w:t>
      </w:r>
    </w:p>
    <w:p w:rsidR="00F327B2" w:rsidRPr="00F327B2" w:rsidRDefault="00F327B2" w:rsidP="00F327B2">
      <w:pPr>
        <w:rPr>
          <w:sz w:val="28"/>
        </w:rPr>
      </w:pPr>
      <w:proofErr w:type="spellStart"/>
      <w:proofErr w:type="gramStart"/>
      <w:r w:rsidRPr="00F327B2">
        <w:rPr>
          <w:sz w:val="28"/>
        </w:rPr>
        <w:t>ed</w:t>
      </w:r>
      <w:proofErr w:type="spellEnd"/>
      <w:proofErr w:type="gramEnd"/>
      <w:r w:rsidRPr="00F327B2">
        <w:rPr>
          <w:sz w:val="28"/>
        </w:rPr>
        <w:t xml:space="preserve"> il </w:t>
      </w:r>
      <w:proofErr w:type="spellStart"/>
      <w:r w:rsidRPr="00F327B2">
        <w:rPr>
          <w:sz w:val="28"/>
        </w:rPr>
        <w:t>garrire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delle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rondini</w:t>
      </w:r>
      <w:proofErr w:type="spellEnd"/>
      <w:r w:rsidRPr="00F327B2">
        <w:rPr>
          <w:sz w:val="28"/>
        </w:rPr>
        <w:t xml:space="preserve"> ( </w:t>
      </w:r>
      <w:proofErr w:type="spellStart"/>
      <w:r w:rsidRPr="00F327B2">
        <w:rPr>
          <w:sz w:val="28"/>
        </w:rPr>
        <w:t>Progne</w:t>
      </w:r>
      <w:proofErr w:type="spellEnd"/>
      <w:r w:rsidRPr="00F327B2">
        <w:rPr>
          <w:sz w:val="28"/>
        </w:rPr>
        <w:t xml:space="preserve"> ) </w:t>
      </w:r>
      <w:proofErr w:type="spellStart"/>
      <w:r w:rsidRPr="00F327B2">
        <w:rPr>
          <w:sz w:val="28"/>
        </w:rPr>
        <w:t>ed</w:t>
      </w:r>
      <w:proofErr w:type="spellEnd"/>
      <w:r w:rsidRPr="00F327B2">
        <w:rPr>
          <w:sz w:val="28"/>
        </w:rPr>
        <w:t xml:space="preserve"> il </w:t>
      </w:r>
      <w:proofErr w:type="spellStart"/>
      <w:r w:rsidRPr="00F327B2">
        <w:rPr>
          <w:sz w:val="28"/>
        </w:rPr>
        <w:t>canto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dell'usignolo</w:t>
      </w:r>
      <w:proofErr w:type="spellEnd"/>
      <w:r w:rsidRPr="00F327B2">
        <w:rPr>
          <w:sz w:val="28"/>
        </w:rPr>
        <w:t xml:space="preserve"> </w:t>
      </w:r>
    </w:p>
    <w:p w:rsidR="00F327B2" w:rsidRPr="00F327B2" w:rsidRDefault="00F327B2" w:rsidP="00F327B2">
      <w:pPr>
        <w:rPr>
          <w:sz w:val="28"/>
        </w:rPr>
      </w:pPr>
      <w:r w:rsidRPr="00F327B2">
        <w:rPr>
          <w:sz w:val="28"/>
        </w:rPr>
        <w:t xml:space="preserve">( </w:t>
      </w:r>
      <w:proofErr w:type="spellStart"/>
      <w:r w:rsidRPr="00F327B2">
        <w:rPr>
          <w:sz w:val="28"/>
        </w:rPr>
        <w:t>Filomena</w:t>
      </w:r>
      <w:proofErr w:type="spellEnd"/>
      <w:r w:rsidRPr="00F327B2">
        <w:rPr>
          <w:sz w:val="28"/>
        </w:rPr>
        <w:t xml:space="preserve"> )</w:t>
      </w:r>
    </w:p>
    <w:p w:rsidR="00F327B2" w:rsidRPr="00F327B2" w:rsidRDefault="00F327B2" w:rsidP="00F327B2">
      <w:pPr>
        <w:rPr>
          <w:sz w:val="28"/>
        </w:rPr>
      </w:pPr>
      <w:proofErr w:type="gramStart"/>
      <w:r w:rsidRPr="00F327B2">
        <w:rPr>
          <w:sz w:val="28"/>
        </w:rPr>
        <w:t>e</w:t>
      </w:r>
      <w:proofErr w:type="gram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primavera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limpida</w:t>
      </w:r>
      <w:proofErr w:type="spellEnd"/>
      <w:r w:rsidRPr="00F327B2">
        <w:rPr>
          <w:sz w:val="28"/>
        </w:rPr>
        <w:t xml:space="preserve"> e </w:t>
      </w:r>
      <w:proofErr w:type="spellStart"/>
      <w:r w:rsidRPr="00F327B2">
        <w:rPr>
          <w:sz w:val="28"/>
        </w:rPr>
        <w:t>dai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vividi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colori</w:t>
      </w:r>
      <w:proofErr w:type="spellEnd"/>
      <w:r w:rsidRPr="00F327B2">
        <w:rPr>
          <w:sz w:val="28"/>
        </w:rPr>
        <w:t>.</w:t>
      </w:r>
    </w:p>
    <w:p w:rsidR="00F327B2" w:rsidRPr="00F327B2" w:rsidRDefault="00F327B2" w:rsidP="00F327B2">
      <w:pPr>
        <w:rPr>
          <w:sz w:val="28"/>
        </w:rPr>
      </w:pPr>
      <w:r w:rsidRPr="00F327B2">
        <w:rPr>
          <w:sz w:val="28"/>
        </w:rPr>
        <w:t xml:space="preserve"> </w:t>
      </w:r>
    </w:p>
    <w:p w:rsidR="00F327B2" w:rsidRPr="00F327B2" w:rsidRDefault="00F327B2" w:rsidP="00F327B2">
      <w:pPr>
        <w:rPr>
          <w:sz w:val="28"/>
        </w:rPr>
      </w:pPr>
      <w:proofErr w:type="spellStart"/>
      <w:r w:rsidRPr="00F327B2">
        <w:rPr>
          <w:sz w:val="28"/>
        </w:rPr>
        <w:lastRenderedPageBreak/>
        <w:t>Sembra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sorridere</w:t>
      </w:r>
      <w:proofErr w:type="spellEnd"/>
      <w:r w:rsidRPr="00F327B2">
        <w:rPr>
          <w:sz w:val="28"/>
        </w:rPr>
        <w:t xml:space="preserve"> la </w:t>
      </w:r>
      <w:proofErr w:type="spellStart"/>
      <w:r w:rsidRPr="00F327B2">
        <w:rPr>
          <w:sz w:val="28"/>
        </w:rPr>
        <w:t>campagna</w:t>
      </w:r>
      <w:proofErr w:type="spellEnd"/>
      <w:r w:rsidRPr="00F327B2">
        <w:rPr>
          <w:sz w:val="28"/>
        </w:rPr>
        <w:t xml:space="preserve"> e il </w:t>
      </w:r>
      <w:proofErr w:type="spellStart"/>
      <w:r w:rsidRPr="00F327B2">
        <w:rPr>
          <w:sz w:val="28"/>
        </w:rPr>
        <w:t>cielo</w:t>
      </w:r>
      <w:proofErr w:type="spellEnd"/>
      <w:r w:rsidRPr="00F327B2">
        <w:rPr>
          <w:sz w:val="28"/>
        </w:rPr>
        <w:t xml:space="preserve"> si </w:t>
      </w:r>
      <w:proofErr w:type="spellStart"/>
      <w:r w:rsidRPr="00F327B2">
        <w:rPr>
          <w:sz w:val="28"/>
        </w:rPr>
        <w:t>rasserena</w:t>
      </w:r>
      <w:proofErr w:type="spellEnd"/>
      <w:r w:rsidRPr="00F327B2">
        <w:rPr>
          <w:sz w:val="28"/>
        </w:rPr>
        <w:t>:</w:t>
      </w:r>
    </w:p>
    <w:p w:rsidR="00F327B2" w:rsidRPr="00F327B2" w:rsidRDefault="00F327B2" w:rsidP="00F327B2">
      <w:pPr>
        <w:rPr>
          <w:sz w:val="28"/>
        </w:rPr>
      </w:pPr>
      <w:proofErr w:type="spellStart"/>
      <w:r w:rsidRPr="00F327B2">
        <w:rPr>
          <w:sz w:val="28"/>
        </w:rPr>
        <w:t>Giove</w:t>
      </w:r>
      <w:proofErr w:type="spellEnd"/>
      <w:r w:rsidRPr="00F327B2">
        <w:rPr>
          <w:sz w:val="28"/>
        </w:rPr>
        <w:t xml:space="preserve"> si </w:t>
      </w:r>
      <w:proofErr w:type="spellStart"/>
      <w:r w:rsidRPr="00F327B2">
        <w:rPr>
          <w:sz w:val="28"/>
        </w:rPr>
        <w:t>rallegra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di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vedere</w:t>
      </w:r>
      <w:proofErr w:type="spellEnd"/>
      <w:r w:rsidRPr="00F327B2">
        <w:rPr>
          <w:sz w:val="28"/>
        </w:rPr>
        <w:t xml:space="preserve"> la </w:t>
      </w:r>
      <w:proofErr w:type="spellStart"/>
      <w:r w:rsidRPr="00F327B2">
        <w:rPr>
          <w:sz w:val="28"/>
        </w:rPr>
        <w:t>luce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di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Venere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più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luminosa</w:t>
      </w:r>
      <w:proofErr w:type="spellEnd"/>
    </w:p>
    <w:p w:rsidR="00F327B2" w:rsidRPr="00F327B2" w:rsidRDefault="00F327B2" w:rsidP="00F327B2">
      <w:pPr>
        <w:rPr>
          <w:sz w:val="28"/>
        </w:rPr>
      </w:pPr>
      <w:proofErr w:type="spellStart"/>
      <w:r w:rsidRPr="00F327B2">
        <w:rPr>
          <w:sz w:val="28"/>
        </w:rPr>
        <w:t>l'aria</w:t>
      </w:r>
      <w:proofErr w:type="spellEnd"/>
      <w:r w:rsidRPr="00F327B2">
        <w:rPr>
          <w:sz w:val="28"/>
        </w:rPr>
        <w:t xml:space="preserve">, le </w:t>
      </w:r>
      <w:proofErr w:type="spellStart"/>
      <w:r w:rsidRPr="00F327B2">
        <w:rPr>
          <w:sz w:val="28"/>
        </w:rPr>
        <w:t>acque</w:t>
      </w:r>
      <w:proofErr w:type="spellEnd"/>
      <w:r w:rsidRPr="00F327B2">
        <w:rPr>
          <w:sz w:val="28"/>
        </w:rPr>
        <w:t xml:space="preserve"> e la </w:t>
      </w:r>
      <w:proofErr w:type="spellStart"/>
      <w:r w:rsidRPr="00F327B2">
        <w:rPr>
          <w:sz w:val="28"/>
        </w:rPr>
        <w:t>terra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sono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attraversate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dall'amore</w:t>
      </w:r>
      <w:proofErr w:type="spellEnd"/>
    </w:p>
    <w:p w:rsidR="00F327B2" w:rsidRPr="00F327B2" w:rsidRDefault="00F327B2" w:rsidP="00F327B2">
      <w:pPr>
        <w:rPr>
          <w:sz w:val="28"/>
        </w:rPr>
      </w:pPr>
      <w:proofErr w:type="spellStart"/>
      <w:r w:rsidRPr="00F327B2">
        <w:rPr>
          <w:sz w:val="28"/>
        </w:rPr>
        <w:t>ogni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essere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vivente</w:t>
      </w:r>
      <w:proofErr w:type="spellEnd"/>
      <w:r w:rsidRPr="00F327B2">
        <w:rPr>
          <w:sz w:val="28"/>
        </w:rPr>
        <w:t xml:space="preserve"> si </w:t>
      </w:r>
      <w:proofErr w:type="spellStart"/>
      <w:r w:rsidRPr="00F327B2">
        <w:rPr>
          <w:sz w:val="28"/>
        </w:rPr>
        <w:t>dispone</w:t>
      </w:r>
      <w:proofErr w:type="spellEnd"/>
      <w:r w:rsidRPr="00F327B2">
        <w:rPr>
          <w:sz w:val="28"/>
        </w:rPr>
        <w:t xml:space="preserve"> ad </w:t>
      </w:r>
      <w:proofErr w:type="spellStart"/>
      <w:r w:rsidRPr="00F327B2">
        <w:rPr>
          <w:sz w:val="28"/>
        </w:rPr>
        <w:t>amare</w:t>
      </w:r>
      <w:proofErr w:type="spellEnd"/>
      <w:r w:rsidRPr="00F327B2">
        <w:rPr>
          <w:sz w:val="28"/>
        </w:rPr>
        <w:t xml:space="preserve"> </w:t>
      </w:r>
    </w:p>
    <w:p w:rsidR="00F327B2" w:rsidRPr="00F327B2" w:rsidRDefault="00F327B2" w:rsidP="00F327B2">
      <w:pPr>
        <w:rPr>
          <w:sz w:val="28"/>
        </w:rPr>
      </w:pPr>
    </w:p>
    <w:p w:rsidR="00F327B2" w:rsidRPr="00F327B2" w:rsidRDefault="00F327B2" w:rsidP="00F327B2">
      <w:pPr>
        <w:rPr>
          <w:sz w:val="28"/>
        </w:rPr>
      </w:pPr>
      <w:r w:rsidRPr="00F327B2">
        <w:rPr>
          <w:sz w:val="28"/>
        </w:rPr>
        <w:t xml:space="preserve">Per me </w:t>
      </w:r>
      <w:proofErr w:type="spellStart"/>
      <w:r w:rsidRPr="00F327B2">
        <w:rPr>
          <w:sz w:val="28"/>
        </w:rPr>
        <w:t>infelice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ritornano</w:t>
      </w:r>
      <w:proofErr w:type="spellEnd"/>
      <w:r w:rsidRPr="00F327B2">
        <w:rPr>
          <w:sz w:val="28"/>
        </w:rPr>
        <w:t xml:space="preserve"> i </w:t>
      </w:r>
      <w:proofErr w:type="spellStart"/>
      <w:r w:rsidRPr="00F327B2">
        <w:rPr>
          <w:sz w:val="28"/>
        </w:rPr>
        <w:t>più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dolorosi</w:t>
      </w:r>
      <w:proofErr w:type="spellEnd"/>
    </w:p>
    <w:p w:rsidR="00F327B2" w:rsidRPr="00F327B2" w:rsidRDefault="00F327B2" w:rsidP="00F327B2">
      <w:pPr>
        <w:rPr>
          <w:sz w:val="28"/>
        </w:rPr>
      </w:pPr>
      <w:proofErr w:type="spellStart"/>
      <w:r w:rsidRPr="00F327B2">
        <w:rPr>
          <w:sz w:val="28"/>
        </w:rPr>
        <w:t>tormenti</w:t>
      </w:r>
      <w:proofErr w:type="spellEnd"/>
      <w:r w:rsidRPr="00F327B2">
        <w:rPr>
          <w:sz w:val="28"/>
        </w:rPr>
        <w:t xml:space="preserve">, </w:t>
      </w:r>
      <w:proofErr w:type="spellStart"/>
      <w:r w:rsidRPr="00F327B2">
        <w:rPr>
          <w:sz w:val="28"/>
        </w:rPr>
        <w:t>che</w:t>
      </w:r>
      <w:proofErr w:type="spellEnd"/>
      <w:r w:rsidRPr="00F327B2">
        <w:rPr>
          <w:sz w:val="28"/>
        </w:rPr>
        <w:t xml:space="preserve"> dal </w:t>
      </w:r>
      <w:proofErr w:type="spellStart"/>
      <w:r w:rsidRPr="00F327B2">
        <w:rPr>
          <w:sz w:val="28"/>
        </w:rPr>
        <w:t>profondo</w:t>
      </w:r>
      <w:proofErr w:type="spellEnd"/>
      <w:r w:rsidRPr="00F327B2">
        <w:rPr>
          <w:sz w:val="28"/>
        </w:rPr>
        <w:t xml:space="preserve"> del </w:t>
      </w:r>
      <w:proofErr w:type="spellStart"/>
      <w:r w:rsidRPr="00F327B2">
        <w:rPr>
          <w:sz w:val="28"/>
        </w:rPr>
        <w:t>cuore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muove</w:t>
      </w:r>
      <w:proofErr w:type="spellEnd"/>
    </w:p>
    <w:p w:rsidR="00F327B2" w:rsidRPr="00F327B2" w:rsidRDefault="00F327B2" w:rsidP="00F327B2">
      <w:pPr>
        <w:rPr>
          <w:sz w:val="28"/>
        </w:rPr>
      </w:pPr>
      <w:proofErr w:type="spellStart"/>
      <w:r w:rsidRPr="00F327B2">
        <w:rPr>
          <w:sz w:val="28"/>
        </w:rPr>
        <w:t>colei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che</w:t>
      </w:r>
      <w:proofErr w:type="spellEnd"/>
      <w:r w:rsidRPr="00F327B2">
        <w:rPr>
          <w:sz w:val="28"/>
        </w:rPr>
        <w:t xml:space="preserve"> al </w:t>
      </w:r>
      <w:proofErr w:type="spellStart"/>
      <w:r w:rsidRPr="00F327B2">
        <w:rPr>
          <w:sz w:val="28"/>
        </w:rPr>
        <w:t>cielo</w:t>
      </w:r>
      <w:proofErr w:type="spellEnd"/>
      <w:r w:rsidRPr="00F327B2">
        <w:rPr>
          <w:sz w:val="28"/>
        </w:rPr>
        <w:t xml:space="preserve"> se ne </w:t>
      </w:r>
      <w:proofErr w:type="spellStart"/>
      <w:r w:rsidRPr="00F327B2">
        <w:rPr>
          <w:sz w:val="28"/>
        </w:rPr>
        <w:t>portò</w:t>
      </w:r>
      <w:proofErr w:type="spellEnd"/>
      <w:r w:rsidRPr="00F327B2">
        <w:rPr>
          <w:sz w:val="28"/>
        </w:rPr>
        <w:t xml:space="preserve"> le </w:t>
      </w:r>
      <w:proofErr w:type="spellStart"/>
      <w:r w:rsidRPr="00F327B2">
        <w:rPr>
          <w:sz w:val="28"/>
        </w:rPr>
        <w:t>chiavi</w:t>
      </w:r>
      <w:proofErr w:type="spellEnd"/>
      <w:r w:rsidRPr="00F327B2">
        <w:rPr>
          <w:sz w:val="28"/>
        </w:rPr>
        <w:t>;</w:t>
      </w:r>
    </w:p>
    <w:p w:rsidR="00F327B2" w:rsidRPr="00F327B2" w:rsidRDefault="00F327B2" w:rsidP="00F327B2">
      <w:pPr>
        <w:rPr>
          <w:sz w:val="28"/>
        </w:rPr>
      </w:pPr>
      <w:r w:rsidRPr="00F327B2">
        <w:rPr>
          <w:sz w:val="28"/>
        </w:rPr>
        <w:t xml:space="preserve"> </w:t>
      </w:r>
    </w:p>
    <w:p w:rsidR="00F327B2" w:rsidRPr="00F327B2" w:rsidRDefault="00F327B2" w:rsidP="00F327B2">
      <w:pPr>
        <w:rPr>
          <w:sz w:val="28"/>
        </w:rPr>
      </w:pPr>
      <w:proofErr w:type="gramStart"/>
      <w:r w:rsidRPr="00F327B2">
        <w:rPr>
          <w:sz w:val="28"/>
        </w:rPr>
        <w:t>il</w:t>
      </w:r>
      <w:proofErr w:type="gram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canto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degli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uccelli</w:t>
      </w:r>
      <w:proofErr w:type="spellEnd"/>
      <w:r w:rsidRPr="00F327B2">
        <w:rPr>
          <w:sz w:val="28"/>
        </w:rPr>
        <w:t xml:space="preserve">, il </w:t>
      </w:r>
      <w:proofErr w:type="spellStart"/>
      <w:r w:rsidRPr="00F327B2">
        <w:rPr>
          <w:sz w:val="28"/>
        </w:rPr>
        <w:t>fiorire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dei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piani</w:t>
      </w:r>
      <w:proofErr w:type="spellEnd"/>
      <w:r w:rsidRPr="00F327B2">
        <w:rPr>
          <w:sz w:val="28"/>
        </w:rPr>
        <w:t>,</w:t>
      </w:r>
    </w:p>
    <w:p w:rsidR="00F327B2" w:rsidRPr="00F327B2" w:rsidRDefault="00F327B2" w:rsidP="00F327B2">
      <w:pPr>
        <w:rPr>
          <w:sz w:val="28"/>
        </w:rPr>
      </w:pPr>
      <w:proofErr w:type="gramStart"/>
      <w:r w:rsidRPr="00F327B2">
        <w:rPr>
          <w:sz w:val="28"/>
        </w:rPr>
        <w:t>i</w:t>
      </w:r>
      <w:proofErr w:type="gram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delicati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gesti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di</w:t>
      </w:r>
      <w:proofErr w:type="spellEnd"/>
      <w:r w:rsidRPr="00F327B2">
        <w:rPr>
          <w:sz w:val="28"/>
        </w:rPr>
        <w:t xml:space="preserve"> belle e </w:t>
      </w:r>
      <w:proofErr w:type="spellStart"/>
      <w:r w:rsidRPr="00F327B2">
        <w:rPr>
          <w:sz w:val="28"/>
        </w:rPr>
        <w:t>decorose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donne</w:t>
      </w:r>
      <w:proofErr w:type="spellEnd"/>
    </w:p>
    <w:p w:rsidR="00F327B2" w:rsidRPr="00F327B2" w:rsidRDefault="00F327B2" w:rsidP="00F327B2">
      <w:pPr>
        <w:rPr>
          <w:b/>
          <w:sz w:val="28"/>
        </w:rPr>
      </w:pPr>
      <w:proofErr w:type="spellStart"/>
      <w:r w:rsidRPr="00F327B2">
        <w:rPr>
          <w:sz w:val="28"/>
        </w:rPr>
        <w:t>sono</w:t>
      </w:r>
      <w:proofErr w:type="spellEnd"/>
      <w:r w:rsidRPr="00F327B2">
        <w:rPr>
          <w:sz w:val="28"/>
        </w:rPr>
        <w:t xml:space="preserve"> (</w:t>
      </w:r>
      <w:proofErr w:type="spellStart"/>
      <w:r w:rsidRPr="00F327B2">
        <w:rPr>
          <w:sz w:val="28"/>
        </w:rPr>
        <w:t>per</w:t>
      </w:r>
      <w:proofErr w:type="spellEnd"/>
      <w:r w:rsidRPr="00F327B2">
        <w:rPr>
          <w:sz w:val="28"/>
        </w:rPr>
        <w:t xml:space="preserve"> me) </w:t>
      </w:r>
      <w:proofErr w:type="spellStart"/>
      <w:r w:rsidRPr="00F327B2">
        <w:rPr>
          <w:sz w:val="28"/>
        </w:rPr>
        <w:t>un'arida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realtà</w:t>
      </w:r>
      <w:proofErr w:type="spellEnd"/>
      <w:r w:rsidRPr="00F327B2">
        <w:rPr>
          <w:sz w:val="28"/>
        </w:rPr>
        <w:t xml:space="preserve">, </w:t>
      </w:r>
      <w:proofErr w:type="spellStart"/>
      <w:r w:rsidRPr="00F327B2">
        <w:rPr>
          <w:sz w:val="28"/>
        </w:rPr>
        <w:t>come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fiere</w:t>
      </w:r>
      <w:proofErr w:type="spellEnd"/>
      <w:r w:rsidRPr="00F327B2">
        <w:rPr>
          <w:sz w:val="28"/>
        </w:rPr>
        <w:t xml:space="preserve"> </w:t>
      </w:r>
      <w:proofErr w:type="spellStart"/>
      <w:r w:rsidRPr="00F327B2">
        <w:rPr>
          <w:sz w:val="28"/>
        </w:rPr>
        <w:t>crudeli</w:t>
      </w:r>
      <w:proofErr w:type="spellEnd"/>
      <w:r w:rsidRPr="00F327B2">
        <w:rPr>
          <w:sz w:val="28"/>
        </w:rPr>
        <w:t xml:space="preserve"> e </w:t>
      </w:r>
      <w:proofErr w:type="spellStart"/>
      <w:r w:rsidRPr="00F327B2">
        <w:rPr>
          <w:sz w:val="28"/>
        </w:rPr>
        <w:t>selvagge</w:t>
      </w:r>
      <w:proofErr w:type="spellEnd"/>
      <w:r w:rsidRPr="00F327B2">
        <w:rPr>
          <w:sz w:val="28"/>
        </w:rPr>
        <w:t>.</w:t>
      </w:r>
    </w:p>
    <w:sectPr w:rsidR="00F327B2" w:rsidRPr="00F32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5B"/>
    <w:rsid w:val="002852E4"/>
    <w:rsid w:val="0036005B"/>
    <w:rsid w:val="00B578D5"/>
    <w:rsid w:val="00F3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7E1D"/>
  <w15:chartTrackingRefBased/>
  <w15:docId w15:val="{F8ABB320-9F5A-450E-AD9B-E32383AE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7B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2018-04-04T10:33:00Z</dcterms:created>
  <dcterms:modified xsi:type="dcterms:W3CDTF">2018-04-04T10:35:00Z</dcterms:modified>
</cp:coreProperties>
</file>