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340"/>
        <w:gridCol w:w="60"/>
        <w:gridCol w:w="40"/>
        <w:gridCol w:w="40"/>
        <w:gridCol w:w="60"/>
        <w:gridCol w:w="2000"/>
        <w:gridCol w:w="140"/>
        <w:gridCol w:w="60"/>
        <w:gridCol w:w="20"/>
        <w:gridCol w:w="840"/>
        <w:gridCol w:w="1160"/>
        <w:gridCol w:w="80"/>
        <w:gridCol w:w="80"/>
        <w:gridCol w:w="340"/>
        <w:gridCol w:w="320"/>
        <w:gridCol w:w="2640"/>
        <w:gridCol w:w="880"/>
        <w:gridCol w:w="1300"/>
        <w:gridCol w:w="300"/>
        <w:gridCol w:w="400"/>
        <w:gridCol w:w="400"/>
      </w:tblGrid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36.0"/>
              </w:rPr>
              <w:t xml:space="preserve">SEDA GÜLSÜM GÖKMEN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8.0"/>
              </w:rPr>
              <w:t xml:space="preserve">PROFESÖR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E-Posta Adresi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sgokmen@ankara.edu.tr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Telefon (İş)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3123103280-1558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Telefon (Cep)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5054032241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Faks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3123105713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Adres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Ankara Üniversitesi Dil ve Tarih-Coğrafya Fakültesi Dilbilim Bölümü Sıhhiye AnkaraSıhhiye/Ankkara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Öğrenim Bilgisi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Doktora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ÜNİVERSİTESİ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DİL VE TARİH COĞRAFYA FAKÜLTESİ/DİL BİLİMİ BÖLÜMÜ/GENEL DİL BİLİMİ ANABİLİM DALI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1995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Tez adı: Çocuk Dilinde Hal Türleri  (2000) Tez Danışmanı:(Kamile İmer)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Yüksek 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ÜNİVERSİTESİ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DİL VE TARİH COĞRAFYA FAKÜLTESİ/DİL BİLİMİ BÖLÜMÜ/GENEL DİL BİLİMİ ANABİLİM DALI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1993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1995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Tez adı: Dil Edinim Sürecinde Sözcüklerin Anlamlandırılması ve Kavram Gelişimi  (1995) Tez Danışmanı:(HACER İCLAL ERGENÇ)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ÜNİVERSİTESİ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DİL VE TARİH COĞRAFYA FAKÜLTESİ/DİL BİLİMİ BÖLÜMÜ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1988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1992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Görevler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PROFESÖR</w:t>
            </w:r>
          </w:p>
        </w:tc>
        <w:tc>
          <w:tcPr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ANKARA ÜNİVERSİTESİ/DİL VE TARİH COĞRAFYA FAKÜLTESİ)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2014 </w:t>
            </w: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YARDIMCI DOÇENT</w:t>
            </w:r>
          </w:p>
        </w:tc>
        <w:tc>
          <w:tcPr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ANKARA ÜNİVERSİTESİ/DİL VE TARİH COĞRAFYA FAKÜLTESİ/DİL BİLİMİ BÖLÜMÜ/GENEL DİL BİLİMİ ANABİLİM DALI)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2002-2009</w:t>
            </w: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ARAŞTIRMA GÖREVLİSİ</w:t>
            </w:r>
          </w:p>
        </w:tc>
        <w:tc>
          <w:tcPr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ANKARA ÜNİVERSİTESİ/DİL VE TARİH COĞRAFYA FAKÜLTESİ/DİL BİLİMİ BÖLÜMÜ/GENEL DİL BİLİMİ ANABİLİM DALI)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1993-2002</w:t>
            </w: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DOÇENT</w:t>
            </w:r>
          </w:p>
        </w:tc>
        <w:tc>
          <w:tcPr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ANKARA ÜNİVERSİTESİ/DİL VE TARİH COĞRAFYA FAKÜLTESİ/DİL BİLİMİ BÖLÜMÜ/GENEL DİL BİLİMİ ANABİLİM DALI)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2009-0</w:t>
            </w: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Yönetilen Tezler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b w:val="true"/>
              </w:rPr>
              <w:t xml:space="preserve">Yüksek 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80"/>
        <w:gridCol w:w="60"/>
        <w:gridCol w:w="480"/>
        <w:gridCol w:w="1520"/>
        <w:gridCol w:w="2060"/>
        <w:gridCol w:w="240"/>
        <w:gridCol w:w="4260"/>
        <w:gridCol w:w="1420"/>
        <w:gridCol w:w="180"/>
        <w:gridCol w:w="4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CAN AGAOĞLU FATMA, (2016). Üstün yetenekli/zekalı çocuklarda somut ve soyut anlamsal ulamların Türkçe ve İngilizce öntürleri,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UYSAL HÜSEYİN, (2015). Çocuk dilinde deyimlerin anlamlandırılması ve öntürlük etkisi,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Lİ CHİH YUNG, (2014). Türkçe ve Tayvan Çincesinde öntipler üzerine bir karşılaştırma,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ÖNAL ÖZAY, (2011). Öntür kuramı çerçevesinde Türkçede anlamsal ulamların incelenmesi,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5.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TİMUR BAŞAK, (2010). Öntür kuramı bağlamında ortaöğretim 9. sınıf İngilizce ders kitaplarındaki kavramlar,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6.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SORAL GÖNÜL, (2009). Anadilden yabancı dile sözcüksel aktarım, Ankara Üniversitesi-&gt;Sosyal Bilimler Enstitüsü-&gt;Yabancı Dil Öğretimi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7.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CİĞERCİ ALİ ERDEM, (2009). İngilizcenin yabancı dil olarak öğretimi bağlamında hata çözümleme denemesi,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8. 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GÖKTEN DUYGU, (2008). İngilizce'nin yabancı dil olarak öğretiminde kural anlatımlı - örnek açıklamalı dilbilgisi öğretim süreçlerine ilişkin gözlemler,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9.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DERVİŞOĞULLARI NECMİYE, (2008). Yabancı dil olarak Türkçe öğretilen sınıflarda oyunlarla sözcük öğretimi,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10.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EKEN NETİCEYİ TAYYİBE, (2008). 4;0-6;0 yaş aralığında iletişimsel amaç kullanımı,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11. 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DEBBAĞ ERGİN DERYA, (2008). İngilizce'nin yabancı dil olarak öğretimi bağlamında ortaöğretim 10. sınıf öğrencilerinin rastlantısal ve öğretim yoluyla sözcük öğrenme süreçlerine ilişkin bir uygulama,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12.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ALTINKAYNAK COŞKUN ÖZDEN, (2006). İlköğretim 2. ve 3. sınıf Türkçe ders kitaplarında kavramlar ve kavram alanları,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13.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YELKENAÇ SERAP, (2006). 30-72 aylar aralığındaki Türk çocuklarının devinim eylemi kullanımları,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14.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DERJAJ ADRİATİK, (2005). Arnavut öğrencilerin Türkçe öğreniminde karşılaştıkları biçimbilimsel düzlemdeki sorunlar,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b w:val="true"/>
              </w:rPr>
              <w:t xml:space="preserve">Doktora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15.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ÖNAL ÖZAY, (2016). 2, 4, 6 ve 8.sınıf öğrencilerinde ulamlaştırma eğilim ve becerilerinin gelişimi,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16.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AKINTUĞ NESİBE, (2016). Kıbrıs Türkçesinde sürerlik görünüşü ve -Iyor biçimbirimi: çocuk dili örneklemi,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17. 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EKEN NETİCEYİ TAYYİBE, (2015). Anlatı metinlerinde sözcük birliktelikleri: Türkçe üzerine eğitim-öğretim ortamları hedefli gözlemler,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18. 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ÇAĞLAYAN DİLBER NİLAY, (2014). Öz düzenlemeli strateji gelişimi öğretim modelinin ortaokul öğrencilerinin ürettikleri tartışmacı metinlere etkisi, Ankara Üniversitesi-&gt;Sosyal Bilimler Enstitüsü-&gt;Dilbilim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Projelerde Yaptığı Görevler: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20"/>
        <w:gridCol w:w="200"/>
        <w:gridCol w:w="820"/>
        <w:gridCol w:w="20"/>
        <w:gridCol w:w="940"/>
        <w:gridCol w:w="580"/>
        <w:gridCol w:w="220"/>
        <w:gridCol w:w="1880"/>
        <w:gridCol w:w="4020"/>
        <w:gridCol w:w="1300"/>
        <w:gridCol w:w="40"/>
        <w:gridCol w:w="180"/>
        <w:gridCol w:w="80"/>
        <w:gridCol w:w="100"/>
        <w:gridCol w:w="3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Türkçenin Edinim Sürecinde Kullanılan İletişimsel Amaçlar, TÜBİTAK PROJESİ, Proje Koordinatörü, , 11/02/2008 - 25/08/2009 (ULUSAL)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Dil Edinim Sürecinde Görünüş, TÜBİTAK PROJESİ, Araştırmacı, , 04/02/1997 - 30/08/2000 (ULUSAL)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Korean Course Book on the Basis of CEFR, TÜBİTAK PROJESİ, Araştırmacı, , 01/02/2010 - 03/05/2013 (ULUSAL)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Okulöncesi Dönem ve Okul Çocuklarının Büyüme-Gelişme Profillerinin Oluşturulması, Yükseköğretim Kurumları tarafından destekli bilimsel araştırma projesi, Araştırmacı:GÖKMEN SEDA GÜLSÜM, , 09/11/2016 - 28/12/2017 (ULUSAL)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Okulöncesi Dönem ve Okul Çocuklarının Büyüme Gelişme Profillerinin Oluşturulması, Yükseköğretim Kurumları tarafından destekli bilimsel araştırma projesi, Araştırmacı:GÖKMEN SEDA GÜLSÜM,Araştırmacı:meşe cansev,Araştırmacı:ARAL NERİMAN,Araştırmacı:YILDIZ BIÇAKÇI MÜDRİYE,Araştırmacı:ÖZDOĞAN ÖZBAL ECE,Araştırmacı:AYDOS SEBAHAT,Araştırmacı:ÖNAL SİBEL,Araştırmacı:ÖZDEMİR AYŞEGÜL,Yürütücü:KOCA ÖZER BAŞAK, , 09/11/2016 - 09/11/2017 (ULUSAL)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5.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İdari Görevler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ANKARA ÜNİVERSİTESİ/SOSYAL BİLİMLER ENSTİTÜSÜ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Enstitü Müdürü</w:t>
            </w: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sz w:val="16.0"/>
              </w:rPr>
              <w:t xml:space="preserve">2011-2017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ANKARA ÜNİVERSİTESİ/SOSYAL BİLİMLER ENSTİTÜSÜ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Erasmus Koordinatörü </w:t>
            </w: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sz w:val="16.0"/>
              </w:rPr>
              <w:t xml:space="preserve">2010-2011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ANKARA ÜNİVERSİTESİ/DİL VE TARİH COĞRAFYA FAKÜLTESİ/DİL BİLİMİ BÖLÜMÜ/GENEL DİL BİLİMİ ANABİLİM DALI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Enstitü Müdür Yardımcısı</w:t>
            </w: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sz w:val="16.0"/>
              </w:rPr>
              <w:t xml:space="preserve">2010-2011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Bilimsel Kuruluşlara Üyelikler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 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Dilbilim Derneği, Üye  , 2014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Eserler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Uluslararası hakemli dergilerde yayımlanan makaleler: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Uysal Hüseyin,GÖKMEN SEDA GÜLSÜM (2016).  Tek dilli çocuklarda deyimlerin anlamlandırılması ve öntürlük etkisi.  DTCF Dergisi, 56(1), 287-323., Doi: 10.1501/Dtcfder_0000001474 (Yayın No: 2877192)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(2013).  Kavramsal Ulamlama ve Öntürler.  Dil ve Tarih- Coğrafya Fakültesi Dergisi, 53(2), 165-179., Doi: 10.1501/Dtcfder_0000001346 (Yayın No: 672525)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Gökmen Seda, Önal Özay (2012).  Ön tür kuramı çerçevesinde Türkçede anlamsal ulamların incelenmesi.  Dil ve Tarih- Coğrafya Fakültesi Dergisi, 52(2), 23-40., Doi: 10.1501/Dtcfder_0000001302 (Yayın No: 673381)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(2003).  Çocuk Dilinde Hal Türleri.  Korea Journal of Islamic Culture, 153-232. (Yayın No: 790063)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Gökmen Seda, Lee Chung Min (2002).  Aspects of Acquisition of  Past  Tense and  Telic  Aspect in Turkish and Korean.  Language Research, 38(4), 1317-1347. (Yayın No: 789545)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5.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B. Uluslararası bilimsel toplantılarda sunulan ve bildiri kitaplarında (proceedings) basılan bildiriler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Eken Tayyibe, Gökmen Seda  Turkish chidren s usages of communicative intensions.  International Conference on Turkish Linguistics (Tam Metin Bildiri/)(Yayın No:800398)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 A Comparison on Lexical Acquisition of Turkish and Korean.  International Conference on Korean Lingusitics (Tam Metin Bildiri/)(Yayın No:800119)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 Lexical Aspect of Child and adult Language in Turkish and Korean.  International Conference on Korean Linguistics (Tam Metin Bildiri/)(Yayın No:799859)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 Öntür Kuramı Çerçevesinde Kavram Ulamları ve Öntürler.  Uluslararası Türkçenin Eğitimi-Öğretimi Kurultayı (Tam Metin Bildiri/)(Yayın No:800747)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 Okul Öncesi Dönemde Kavramların Sunumu.  Uluslararası Türkçenin Eğitimi-Öğretimi Kurultayı (Tam Metin Bildiri/)(Yayın No:800523)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5.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(2017).  A Silk Road Language:Turkish.  The Annual INternational Academic Conference of IASS 2017, 100-105. (Tam Metin Bildiri/Sözlü Sunum)(Yayın No:3674897)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6.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200"/>
        <w:gridCol w:w="20"/>
        <w:gridCol w:w="820"/>
        <w:gridCol w:w="220"/>
        <w:gridCol w:w="7440"/>
        <w:gridCol w:w="1340"/>
        <w:gridCol w:w="20"/>
        <w:gridCol w:w="200"/>
        <w:gridCol w:w="40"/>
        <w:gridCol w:w="160"/>
        <w:gridCol w:w="2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uysal Hüseyin,GÖKMEN SEDA GÜLSÜM (2016).  Prototypicality and Idiom Comprehension  Evidence from Turkish Monolingual Children.  Miami Fling (/)(Yayın No:2877203)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7.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(2015).  Yabancı Dil Olarak Türkçe Öğrenen Bireylerde Kavramsal Ulamlar ve Öntürleri.  10. Dünyada Türkçe Öğretimi, 21-30. (Tam Metin Bildiri/Sözlü Sunum)(Yayın No:3262569)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8.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(2015).  Yabancı Dil Olarak Türkçe Öğrenen Bireylerde Kavramsal Ulamlar ve Öntürler.  10. Dünyada Türkçe Öğretimi Bilgi Şöleni (/)(Yayın No:1760762)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9.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GÜLSÜM,ÖZKAN AYŞE EDA (2015).  Türkçede Nedenleştirme Bildiren Sözcük ÖbeklerindeSöylem Ezgisi Görünümleri.  8. Uluslararası Türkçenin Eğitimi-Öğretimi Kurultayı (Özet Bildiri/)(Yayın No:1760597)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10.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C. Yazılan ulusal/uluslararası kitaplar veya kitaplardaki bölümler:</w:t>
              <w:br/>
              <w:t xml:space="preserve">     C1. Yazılan ulusal/uluslararası kitaplar: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Yabancı Dil Olarak Türkçe Öğretim Programı (2015)., GÖKMEN MAHMUT ERTAN,DEMİREL ÖZCAN,GÖKMEN SEDA GÜLSÜM,PEÇENEK DİLEK,  Ankara Üniversitesi Basımevi, Basım sayısı:1, Sayfa Sayısı 219, ISBN:978-605-136-251-9, Türkçe(Araştırma (Tez Hariç) Kitabı), (Yayın No: 1842969)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1.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C. Yazılan ulusal/uluslararası kitaplar veya kitaplardaki bölümler:</w:t>
              <w:br/>
              <w:t xml:space="preserve">     C2. Yazılan ulusal/uluslararası kitaplardaki bölümler: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Kuram ve Uygulama Bağlamında Türkçe Öğretimi, Bölüm adı:(Türkçede Nedenleştirme Bildiren Sözcük Öbeklerinde Söylem Ezgisi Görnümleri) (2016)., GÖKMEN SEDA GÜLSÜM,ÖZKAN AYŞE EDA,  İstanbul Üniversitesi Basımevi, Editör:Dilidüzgün, Selahattin, Basım sayısı:1, Sayfa Sayısı 12, Türkçe(Bilimsel Kitap), (Yayın No: 3146559)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1.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Theoretical and Applied Researches on Turkish Language Teaching Türkçe Öğretiminde Kuramsal ve Uygulamalı Tartışmalar, Bölüm adı:(Okul Öncesi Dönemde kavramların Sunumu) (2011)., GÖKMEN SEDA GÜLSÜM,  Die Bleule Eule Verleg, Editör:Uzun Gülsün Leyla, Bozkurt Ümit, Basım sayısı:1, ISBN:978-3-89924-313-0, İngilizce(Bilimsel Kitap), (Yayın No: 797489)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2.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Essays on Turkish Linguistics Proceedings of theForteenth International Conference on Turkish Linguistics, Bölüm adı:(Turkish children's usages of communicative intensions) (2009)., Eken Tayyibe, Gökmen Seda,  Harrasowitz Verlag, Editör:Ay Sıla, Aydın Özgür, Ergenç İclal, Gökmen Seda, İşsever Selçuk, Peçenek Dilek, Basım sayısı:1, Sayfa Sayısı 321, ISBN:978-3-447-06059-2, İngilizce(Bilimsel Kitap), (Yayın No: 31698)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3.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Chomsky s Minimalist Program and OT Applied to Korean, Bölüm adı:(A Comparison on Lexical Acquisition of Turkish and Korean) (2005)., GÖKMEN SEDA GÜLSÜM,  Pagijong, Editör:Sang Ok Lee, Basım sayısı:1, ISBN:89-7878-851-3, İngilizce(Bilimsel Kitap), (Yayın No: 31697)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4.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Inquiries into Korean Linguistics I, Bölüm adı:(Lexical Aspect of Child and Adult Language in Turkish and Korean) (2005)., GÖKMEN SEDA GÜLSÜM,  Taehaksa, Editör:S.O. Lee, S.H. You, J.y. Han, M.E. Gökmen, Basım sayısı:1, ISBN:89-7626-956-X, İngilizce(Bilimsel Kitap), (Yayın No: 31689)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5.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Dilbilim İncelemeleri, Bölüm adı:(2;5-4;0 Yaş Aralığındaki Çocukların Kavram Alanları Açısından Sözcüksel Edinim Düzeyi) (2005)., GÖKMEN SEDA GÜLSÜM,  Doğan Yayıncılık, Editör:Ergenç İclal, İşsever Selçuk, Gökmen Seda, Aydın Özgür, Basım sayısı:1, Türkçe(Bilimsel Kitap), (Yayın No: 31690)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6.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Günümüz Dilbilim Çalışmaları, Bölüm adı:(Görünüş Kuramı Çerçevesinde Zaman Belirteci-Hal Türü Etkileşimi) (2003)., GÖKMEN SEDA GÜLSÜM,  Multilingual, Editör:Kıran Ayşe Eziler, Korkut E., Ağıldere S., Basım sayısı:1, ISBN:975-6542-23-x, Türkçe(Bilimsel Kitap), (Yayın No: 31691)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7.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D. Ulusal hakemli dergilerde yayımlanan makaleler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GÜLSÜM,Li Chih Yung (2017).  A Study of Motion Events in Chinese Children s Stories for 7 to 11 Years-Olds.  Dil Dergisi(165), 5-23. (Kontrol No: 3663622)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AKINTUĞ NESİBE,GÖKMEN SEDA GÜLSÜM (2017).  Kıbrıs Türkçesi Çocuk Dilinde Zaman Belirteci-Hal Türü Etkileşim.  Dil Dergisi(165), 51-66. (Kontrol No: 3664473)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(2017).  Yabancı Dil Olarak Türkçe Öğrenen Bireylerde Kavramsal Ulamlar ve Öntürleri.  Dil Dergisi(166/1), 17-27. (Kontrol No: 3664487)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GÜLSÜM,Li chih Yung (2015).  A study of Motion Events inTurkish Story Books for 7 to 11 Year Olds.  Dil ve Tarih-Coğrafya Fakültesi Dergisi, 55(2), 89-100. (Kontrol No: 2552998)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GÜLSÜM,ChihYung Lİ (2015).  Türkçe ve Tayvan Çincesinde Öntipler Üzerine Bir Karşılaştırma  Dil Dergisi  Sayı  159  Ankara Üniversitesi Yay   Ankara  12 27  2013 .  Dil Dergisi, 0(159), 12-27., Doi: 10.1501/Dilder (Kontrol No: 1527301)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5.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GÜLSÜM,GÜNGÖR MUSTAFA AKIN (2015).  Türkçe ve İngilizce ilk okuma kitaplarının sözcük türü ve kavram ulamlarına göre karşılaştırılması.  Dil Dergisi, 0(160), 26-41., Doi: 10.1501/Dilder_0000000189 (Kontrol No: 1753365)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6.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1020"/>
        <w:gridCol w:w="20"/>
        <w:gridCol w:w="1960"/>
        <w:gridCol w:w="1380"/>
        <w:gridCol w:w="4320"/>
        <w:gridCol w:w="1340"/>
        <w:gridCol w:w="260"/>
        <w:gridCol w:w="20"/>
        <w:gridCol w:w="100"/>
        <w:gridCol w:w="28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D. Ulusal hakemli dergilerde yayımlanan makaleler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Seda, Dilber Çağlayan Nilay (2011).  Türkçe Derslerinde Sözedimlerin Öğretimi Üzerine Bir Değerlendirme.  Dil Dergisi(154), 44-60. (Kontrol No: 790690)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7.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(2007).  3 0 4 0 Yaş Aralığında Uzamsal Sözcükler Konum Sözcükleri.  Dil Dergisi(138), 7-17. (Kontrol No: 791029)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8.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(2007).  4 0 6 0 Yaş  48 72 Aylar  Arasındaki Çocukların Ad Eylem Kullanımları.  Dil Dergisi(137), 18-29. (Kontrol No: 791514)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9.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(2005).  Okul Öncesi Eğitim Kitapları Görsel Materyallerinde Kullanılan Kavramların Kavram Alanlarına Göre Dağılımları.  Dil Dergisi(129), 7-22. (Kontrol No: 791754)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10.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(2004).  Yetişkin Dili Sözlü Anlatı Metinlerinde Zaman Belirteci Hâl Türü Etkileşimi.  Dil Dergisi(125), 7-23. (Kontrol No: 792015)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11.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E. Ulusal bilimsel toplantılarda sunulan ve bildiri kitaplarında basılan bildiriler: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GÜLSÜM,ÇAĞLAYAN DİLBER NİLAY (2016).  Ortaokul Öğrencilerinin Ürettikleri Tartışmacı Metinlerde Bağdaşıklık, Tutarlılık ve Metin Elementlerinin Kullanımı.  30. Ulusal Dilbilim Kurultayı (Özet Bildiri/Sözlü Sunum)(Yayın No:3736808)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KURADA HAZEL ZEYNEP,GÖKMEN SEDA GÜLSÜM,ŞAHİN SEMRA (2016).  Down Sendromlu Çocuklarda Sözcük Türlerine İlişkin Bir İnceleme.  30. Ulusal Dilbilim Kurultayı (Özet Bildiri/Sözlü Sunum)(Yayın No:3738045)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(2015).  Okul Öncesi Dönemde  5 0 6 0 Yaş  Anlamsal ve Algısal Ulamlar.  29. Ulusal Dilbilim Kurultayı (/)(Yayın No:1760284)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(2010).  Anlamsal ve Algısal Ulamların Proto tipleri.  24. Ulusal Dilbilim Kurultayı (Tam Metin Bildiri/)(Yayın No:799606)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(2008).  Uzamsal Sözcükler  Nesneler Ne Kadar Uzak.  22. Dilbilim Kurultayı, 442-450. (Tam Metin Bildiri/)(Yayın No:797984)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5.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(2005).  Okul Öncesi Eğitim Kitapları Görsel Materyallerinin Kavram Alanlarına Göre Dağılımları.  19. Ulusal Dilbilim Kurultayı, 361-376. (Tam Metin Bildiri/)(Yayın No:798286)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6.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(2004).  2 5 4 0 Yaş Aralığındaki Çocukların Kavram Alanları Açısından Sözcüksel Edinim Düzeyi.  18. Ulusal Dilbilim Kurultayı (Tam Metin Bildiri/)(Yayın No:799505)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7.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(2003).  Yetişkin Dili Sözlü Anlatı Metinlerinde Zaman Belirteci  Hal Türü Etkileşimi.  17. Ulusal Dilbilim Kurultayı (Tam Metin Bildiri/)(Yayın No:799293)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8.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Ergenç İclal, Gökmen Seda (1997).  Türkiyede Dil Edinimi Çalışmalarına Toplu Bir Bakış.  2. Ulusal Çocuk Kültürü Kongresi, 159-163. (Tam Metin Bildiri/)(Yayın No:798479)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9.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SEDA GÜLSÜM (1996).  Edinim Sürecinde Adlar.  10. Ulusal Dilbilim Kurultayı, 223-231. (Tam Metin Bildiri/)(Yayın No:798908)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10.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Gökmen Karabağ Seda, İşsever Selçuk (1995).  Edinim Sürecinde Bağdaşıklık.  9. Ulusal Dilbilim Kurultayı, 221-235. (Tam Metin Bildiri/)(Yayın No:798773)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11.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Diğer Yayınlar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Ergenç İclal, İşsever Selçuk, Karabağ Gökmen Seda, Şener Serkan, Uzun Leyla (1999).  Dilbilgisinin Görünüm Düzlemleri.  Çağdaş Türk Dili-Aylık Dil ve Yazın Dergisi, 12(137-138), 25-28. (Ulusal) (Hakemsiz) (MAKALE Özgün Makale) (Yayın No: 801930)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Ağar Elif, Alkan Çetin, Günay Merih, Güleç Mustafa, İşsever Selçuk, Karabağ Gökmen Seda (1993).  Türkiye Türkçesinin Sözvarlığındaki Değişmeler.  Dil Dergisi(14), 47-56. (Ulusal) (Hakemsiz) (MAKALE Özgün Makale) (Yayın No: 800996)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Editörlük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1.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Üniversitesi Sosyal Bilimler Dergisi (Alan endeksleri), Dergi, Yayın Kurulu Üyeliği, Ankara Üniversitesi, 01.01.2016-30.06.2016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2.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Üniversitesi Sosyal Bilimler Dergisi (Alan endeksleri), Dergi, Yayın Kurulu Üyeliği, Ankara Üniversitesi, 09.01.2015-09.01.2015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3.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Üniversitesi Sosyal Bilimler Enstitüsü Dergisi (Alan endeksleri), Dergi, Yayın Kurulu Üyeliği, Ankara Üniversitesi, 12.06.2015-12.06.2015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4.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Üniversitesi Sosyal Bilimler Dergisi (Diğer endeksler), Dergi, Yayın Kurulu Üyeliği, Ankara Üniversitesi, 01.07.2016-31.12.2016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5.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Üniversitesi Sosyal Bilimler Dergisi (Endekste taranmıyor), Dergi, Yayın Kurulu Üyeliği, Ankara Üniversitesi, 01.01.2017-01.01.2017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6.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Üniversitesi Sosyal Bilimler Dergisi (Endekste taranmıyor), Dergi, Yayın Kurulu Üyeliği, Ankara Üniversitesi, 01.06.2017-01.06.2017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1040"/>
        <w:gridCol w:w="240"/>
        <w:gridCol w:w="2000"/>
        <w:gridCol w:w="620"/>
        <w:gridCol w:w="4800"/>
        <w:gridCol w:w="1340"/>
        <w:gridCol w:w="260"/>
        <w:gridCol w:w="20"/>
        <w:gridCol w:w="4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7.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Dil Dergisi (Alan endeksleri), Dergi, Yrd. Editör, Ankara Üniversitesi, 27.01.2017-27.01.2017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8.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Dil Dergisi (Alan endeksleri), Dergi, Yrd. Editör, Ankara Üniversitesi, 01.06.2017-01.06.2017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9.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Dil Dergisi (Alan endeksleri), Dergi, Yrd. Editör, Ankara Üniversitesi, 23.06.2017-23.06.2017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10.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Dil Dergisi (Alan endeksleri), Dergi, Yrd. Editör, Ankara üniversitesi, 01.06.2017-01.06.2017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11.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Dil Dergisi (Alan endeksleri), Dergi, Yrd. Editör, Ankara Üniversitesi, 27.01.2017-27.01.2017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12.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Dil Dergisi (Alan endeksleri), Dergi, Yrd. Editör, Ankara Üniversitesi, 27.01.2017-27.01.2017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13.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Dil Dergisi (Alan endeksleri), Dergi, Yrd. Editör, Ankara Üniversitesi Basımevi, 23.03.2017-23.03.2017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14.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Dil Dergisi (Alan endeksleri), Dergi, Yrd. Editör, Ankara Üniversitesi Yayınevi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15.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Üniversitesi Sosyal Bilimler Dergisi (Alan endeksleri), Dergi, Editör, Ankara Üniversitesi, 01.01.2017-01.01.2017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16.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Üniversitesi Sosyal Bilimler Dergisi (Alan endeksleri), Dergi, Editör, Ankara Üniversitesi, 01.01.2016-30.06.2016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17.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Üniversitesi Sosyal Bilimler Dergisi (Alan endeksleri), Dergi, Editör, Ankara Ün., 01.01.2016-30.06.2016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18.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Dil Dergisi (Alan endeksleri), Dergi, Editör, Ankara Ün. Basımevi, 27.02.2015-27.02.2015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19.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Dil Dergisi (Alan endeksleri), Dergi, Editör, Ankara Ün. Basımevi, 03.08.2015-03.08.2015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20.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Dil Dergisi (Alan endeksleri), Dergi, Editör, Ankara Ün. Basımevi, 25.12.2015-25.12.2015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21.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Dil Dergisi (Alan endeksleri), Dergi, Editör, Ankara Ün. Basımevi, 04.06.2015-04.06.2015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22.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Üniversitesi Sosyal Bilimler Dergisi (Diğer endeksler), Dergi, Editör, Ankara Üniversitesi, 27.02.2015-27.03.2015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23.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Üniversitesi Sosyal Bilimler Dergisi (Diğer endeksler), Dergi, Editör, Ankara Üniversitesi, 02.06.2015-30.12.2015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24.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Üniversitesi Sosyal Bilimler Dergisi (Diğer endeksler), Dergi, Editör, Ankara Üniversitesi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25.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Essays on Turkish Linguistics, Kitap, Editör, Harrasowitz Verlag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26.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Dilbilim İncelemeleri, Kitap, Editör, Doğan Yayıncılık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Üniversite Dışı Deneyim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1992-1993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Okutman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Ankara Üniversitesi, TÖMER'de yabancılara Türkçe öğretimi alanında okutmanlık, (Diğer)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6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.0"/>
    </w:rPr>
  </w:style>
  <w:style w:type="paragraph" w:styleId="table">
    <w:name w:val="table"/>
    <w:qFormat/>
    <w:pPr>
      <w:ind/>
    </w:pPr>
    <w:rPr>
       </w:rPr>
  </w:style>
  <w:style w:type="paragraph" w:styleId="table_TH">
    <w:name w:val="table_TH"/>
    <w:qFormat/>
    <w:pPr>
      <w:ind/>
    </w:pPr>
    <w:rPr>
       </w:rPr>
  </w:style>
  <w:style w:type="paragraph" w:styleId="table_CH">
    <w:name w:val="table_CH"/>
    <w:qFormat/>
    <w:pPr>
      <w:ind/>
    </w:pPr>
    <w:rPr>
       </w:rPr>
  </w:style>
  <w:style w:type="paragraph" w:styleId="table_TD">
    <w:name w:val="table_TD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