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1152A" w:rsidP="0081152A">
            <w:pPr>
              <w:pStyle w:val="DersBilgileri"/>
              <w:rPr>
                <w:b/>
                <w:bCs/>
                <w:szCs w:val="16"/>
              </w:rPr>
            </w:pPr>
            <w:r>
              <w:rPr>
                <w:b/>
                <w:bCs/>
                <w:szCs w:val="16"/>
              </w:rPr>
              <w:t>İKT457</w:t>
            </w:r>
            <w:r w:rsidR="003432ED">
              <w:rPr>
                <w:b/>
                <w:bCs/>
                <w:szCs w:val="16"/>
              </w:rPr>
              <w:t xml:space="preserve"> </w:t>
            </w:r>
            <w:r>
              <w:rPr>
                <w:b/>
                <w:bCs/>
                <w:szCs w:val="16"/>
              </w:rPr>
              <w:t>Sağlık Ekonomisi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76C3A" w:rsidP="00832AEF">
            <w:pPr>
              <w:pStyle w:val="DersBilgileri"/>
              <w:rPr>
                <w:szCs w:val="16"/>
              </w:rPr>
            </w:pPr>
            <w:r>
              <w:rPr>
                <w:szCs w:val="16"/>
              </w:rPr>
              <w:t>Prof. Dr. Onur Özsoy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76C3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76C3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76C3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63C0C" w:rsidRPr="00763C0C" w:rsidRDefault="00763C0C" w:rsidP="00763C0C">
            <w:pPr>
              <w:ind w:left="2160" w:hanging="2160"/>
              <w:rPr>
                <w:szCs w:val="16"/>
              </w:rPr>
            </w:pPr>
            <w:r w:rsidRPr="00763C0C">
              <w:rPr>
                <w:szCs w:val="16"/>
              </w:rPr>
              <w:t>1.</w:t>
            </w:r>
            <w:r w:rsidRPr="00763C0C">
              <w:rPr>
                <w:szCs w:val="16"/>
              </w:rPr>
              <w:tab/>
              <w:t>SAĞLIK EKONOMİSİ VE SAĞLIK SEKTÖRÜ TANIMLLARI</w:t>
            </w:r>
          </w:p>
          <w:p w:rsidR="00763C0C" w:rsidRPr="00763C0C" w:rsidRDefault="00763C0C" w:rsidP="00763C0C">
            <w:pPr>
              <w:ind w:left="2160" w:hanging="2160"/>
              <w:rPr>
                <w:szCs w:val="16"/>
              </w:rPr>
            </w:pPr>
            <w:r w:rsidRPr="00763C0C">
              <w:rPr>
                <w:szCs w:val="16"/>
              </w:rPr>
              <w:t>2.</w:t>
            </w:r>
            <w:r w:rsidRPr="00763C0C">
              <w:rPr>
                <w:szCs w:val="16"/>
              </w:rPr>
              <w:tab/>
              <w:t>EKONOMİK ANALİZLERDE KULLANILAN BAZI ARAÇLAR</w:t>
            </w:r>
          </w:p>
          <w:p w:rsidR="00763C0C" w:rsidRPr="00763C0C" w:rsidRDefault="00763C0C" w:rsidP="00763C0C">
            <w:pPr>
              <w:ind w:left="2160" w:hanging="2160"/>
              <w:rPr>
                <w:szCs w:val="16"/>
              </w:rPr>
            </w:pPr>
            <w:r w:rsidRPr="00763C0C">
              <w:rPr>
                <w:szCs w:val="16"/>
              </w:rPr>
              <w:t>2.1</w:t>
            </w:r>
            <w:r w:rsidRPr="00763C0C">
              <w:rPr>
                <w:szCs w:val="16"/>
              </w:rPr>
              <w:tab/>
              <w:t>Ekonomik Değişkenler</w:t>
            </w:r>
          </w:p>
          <w:p w:rsidR="00763C0C" w:rsidRPr="00763C0C" w:rsidRDefault="00763C0C" w:rsidP="00763C0C">
            <w:pPr>
              <w:ind w:left="2160" w:hanging="2160"/>
              <w:rPr>
                <w:szCs w:val="16"/>
              </w:rPr>
            </w:pPr>
            <w:r w:rsidRPr="00763C0C">
              <w:rPr>
                <w:szCs w:val="16"/>
              </w:rPr>
              <w:t>2.2</w:t>
            </w:r>
            <w:r w:rsidRPr="00763C0C">
              <w:rPr>
                <w:szCs w:val="16"/>
              </w:rPr>
              <w:tab/>
              <w:t>Değişkenler Arasındaki İlişkiler</w:t>
            </w:r>
          </w:p>
          <w:p w:rsidR="00763C0C" w:rsidRPr="00763C0C" w:rsidRDefault="00763C0C" w:rsidP="00763C0C">
            <w:pPr>
              <w:ind w:left="2160" w:hanging="2160"/>
              <w:rPr>
                <w:szCs w:val="16"/>
              </w:rPr>
            </w:pPr>
            <w:r w:rsidRPr="00763C0C">
              <w:rPr>
                <w:szCs w:val="16"/>
              </w:rPr>
              <w:t>2.3</w:t>
            </w:r>
            <w:r w:rsidRPr="00763C0C">
              <w:rPr>
                <w:szCs w:val="16"/>
              </w:rPr>
              <w:tab/>
              <w:t>İlişkilerin Grafiksel Gösterimi</w:t>
            </w:r>
          </w:p>
          <w:p w:rsidR="00763C0C" w:rsidRPr="00763C0C" w:rsidRDefault="00763C0C" w:rsidP="00763C0C">
            <w:pPr>
              <w:ind w:left="2160" w:hanging="2160"/>
              <w:rPr>
                <w:szCs w:val="16"/>
              </w:rPr>
            </w:pPr>
            <w:r w:rsidRPr="00763C0C">
              <w:rPr>
                <w:szCs w:val="16"/>
              </w:rPr>
              <w:t>2.4</w:t>
            </w:r>
            <w:r w:rsidRPr="00763C0C">
              <w:rPr>
                <w:szCs w:val="16"/>
              </w:rPr>
              <w:tab/>
              <w:t>İlişkilerin Yönü</w:t>
            </w:r>
          </w:p>
          <w:p w:rsidR="00763C0C" w:rsidRPr="00763C0C" w:rsidRDefault="00763C0C" w:rsidP="00763C0C">
            <w:pPr>
              <w:ind w:left="2160" w:hanging="2160"/>
              <w:rPr>
                <w:szCs w:val="16"/>
              </w:rPr>
            </w:pPr>
            <w:r w:rsidRPr="00763C0C">
              <w:rPr>
                <w:szCs w:val="16"/>
              </w:rPr>
              <w:t>2.5</w:t>
            </w:r>
            <w:r w:rsidRPr="00763C0C">
              <w:rPr>
                <w:szCs w:val="16"/>
              </w:rPr>
              <w:tab/>
              <w:t>İlişkilerin Eğimi</w:t>
            </w:r>
          </w:p>
          <w:p w:rsidR="00763C0C" w:rsidRPr="00763C0C" w:rsidRDefault="00763C0C" w:rsidP="00763C0C">
            <w:pPr>
              <w:ind w:left="2160" w:hanging="2160"/>
              <w:rPr>
                <w:szCs w:val="16"/>
              </w:rPr>
            </w:pPr>
            <w:r w:rsidRPr="00763C0C">
              <w:rPr>
                <w:szCs w:val="16"/>
              </w:rPr>
              <w:t>2.6</w:t>
            </w:r>
            <w:r w:rsidRPr="00763C0C">
              <w:rPr>
                <w:szCs w:val="16"/>
              </w:rPr>
              <w:tab/>
              <w:t>İlişkilerin Pozisyonu</w:t>
            </w:r>
          </w:p>
          <w:p w:rsidR="00763C0C" w:rsidRPr="00763C0C" w:rsidRDefault="00763C0C" w:rsidP="00763C0C">
            <w:pPr>
              <w:ind w:left="2160" w:hanging="2160"/>
              <w:rPr>
                <w:szCs w:val="16"/>
              </w:rPr>
            </w:pPr>
            <w:r w:rsidRPr="00763C0C">
              <w:rPr>
                <w:szCs w:val="16"/>
              </w:rPr>
              <w:t>2.7</w:t>
            </w:r>
            <w:r w:rsidRPr="00763C0C">
              <w:rPr>
                <w:szCs w:val="16"/>
              </w:rPr>
              <w:tab/>
              <w:t>İlişkilerin Şekli</w:t>
            </w:r>
          </w:p>
          <w:p w:rsidR="00763C0C" w:rsidRPr="00763C0C" w:rsidRDefault="00763C0C" w:rsidP="00763C0C">
            <w:pPr>
              <w:ind w:left="2160" w:hanging="2160"/>
              <w:rPr>
                <w:szCs w:val="16"/>
              </w:rPr>
            </w:pPr>
            <w:r w:rsidRPr="00763C0C">
              <w:rPr>
                <w:szCs w:val="16"/>
              </w:rPr>
              <w:t>3.</w:t>
            </w:r>
            <w:r w:rsidRPr="00763C0C">
              <w:rPr>
                <w:szCs w:val="16"/>
              </w:rPr>
              <w:tab/>
              <w:t>EKONOMİK İFADELERİN ANLAM VE YORUMLARI</w:t>
            </w:r>
          </w:p>
          <w:p w:rsidR="00763C0C" w:rsidRPr="00763C0C" w:rsidRDefault="00763C0C" w:rsidP="00763C0C">
            <w:pPr>
              <w:ind w:left="2160" w:hanging="2160"/>
              <w:rPr>
                <w:szCs w:val="16"/>
              </w:rPr>
            </w:pPr>
            <w:r w:rsidRPr="00763C0C">
              <w:rPr>
                <w:szCs w:val="16"/>
              </w:rPr>
              <w:t>4.</w:t>
            </w:r>
            <w:r w:rsidRPr="00763C0C">
              <w:rPr>
                <w:szCs w:val="16"/>
              </w:rPr>
              <w:tab/>
              <w:t>PROBLEMİN TANIMI</w:t>
            </w:r>
          </w:p>
          <w:p w:rsidR="00763C0C" w:rsidRPr="00763C0C" w:rsidRDefault="00763C0C" w:rsidP="00763C0C">
            <w:pPr>
              <w:ind w:left="2160" w:hanging="2160"/>
              <w:rPr>
                <w:szCs w:val="16"/>
              </w:rPr>
            </w:pPr>
            <w:r w:rsidRPr="00763C0C">
              <w:rPr>
                <w:szCs w:val="16"/>
              </w:rPr>
              <w:t>4.1</w:t>
            </w:r>
            <w:r w:rsidRPr="00763C0C">
              <w:rPr>
                <w:szCs w:val="16"/>
              </w:rPr>
              <w:tab/>
              <w:t>Sağlık Sektöründe Üretim</w:t>
            </w:r>
          </w:p>
          <w:p w:rsidR="00763C0C" w:rsidRPr="00763C0C" w:rsidRDefault="00763C0C" w:rsidP="00763C0C">
            <w:pPr>
              <w:ind w:left="2160" w:hanging="2160"/>
              <w:rPr>
                <w:szCs w:val="16"/>
              </w:rPr>
            </w:pPr>
            <w:r w:rsidRPr="00763C0C">
              <w:rPr>
                <w:szCs w:val="16"/>
              </w:rPr>
              <w:t>4.2</w:t>
            </w:r>
            <w:r w:rsidRPr="00763C0C">
              <w:rPr>
                <w:szCs w:val="16"/>
              </w:rPr>
              <w:tab/>
              <w:t>Tıbbi Bakım</w:t>
            </w:r>
          </w:p>
          <w:p w:rsidR="00763C0C" w:rsidRPr="00763C0C" w:rsidRDefault="00763C0C" w:rsidP="00763C0C">
            <w:pPr>
              <w:ind w:left="2160" w:hanging="2160"/>
              <w:rPr>
                <w:szCs w:val="16"/>
              </w:rPr>
            </w:pPr>
            <w:r w:rsidRPr="00763C0C">
              <w:rPr>
                <w:szCs w:val="16"/>
              </w:rPr>
              <w:t>4.3</w:t>
            </w:r>
            <w:r w:rsidRPr="00763C0C">
              <w:rPr>
                <w:szCs w:val="16"/>
              </w:rPr>
              <w:tab/>
              <w:t>Sağlık Statüsü</w:t>
            </w:r>
          </w:p>
          <w:p w:rsidR="00763C0C" w:rsidRPr="00763C0C" w:rsidRDefault="00763C0C" w:rsidP="00763C0C">
            <w:pPr>
              <w:ind w:left="2160" w:hanging="2160"/>
              <w:rPr>
                <w:szCs w:val="16"/>
              </w:rPr>
            </w:pPr>
            <w:r w:rsidRPr="00763C0C">
              <w:rPr>
                <w:szCs w:val="16"/>
              </w:rPr>
              <w:t>4.4</w:t>
            </w:r>
            <w:r w:rsidRPr="00763C0C">
              <w:rPr>
                <w:szCs w:val="16"/>
              </w:rPr>
              <w:tab/>
              <w:t>Sağlık Sektöründe Üretimin Ölçümlenmesi</w:t>
            </w:r>
          </w:p>
          <w:p w:rsidR="00763C0C" w:rsidRPr="00763C0C" w:rsidRDefault="00763C0C" w:rsidP="00763C0C">
            <w:pPr>
              <w:ind w:left="2160" w:hanging="2160"/>
              <w:rPr>
                <w:szCs w:val="16"/>
              </w:rPr>
            </w:pPr>
            <w:r w:rsidRPr="00763C0C">
              <w:rPr>
                <w:szCs w:val="16"/>
              </w:rPr>
              <w:t>4.5</w:t>
            </w:r>
            <w:r w:rsidRPr="00763C0C">
              <w:rPr>
                <w:szCs w:val="16"/>
              </w:rPr>
              <w:tab/>
              <w:t xml:space="preserve">Tıbbi Bakım </w:t>
            </w:r>
            <w:proofErr w:type="spellStart"/>
            <w:r w:rsidRPr="00763C0C">
              <w:rPr>
                <w:szCs w:val="16"/>
              </w:rPr>
              <w:t>Outputu</w:t>
            </w:r>
            <w:proofErr w:type="spellEnd"/>
          </w:p>
          <w:p w:rsidR="00763C0C" w:rsidRPr="00763C0C" w:rsidRDefault="00763C0C" w:rsidP="00763C0C">
            <w:pPr>
              <w:ind w:left="2160" w:hanging="2160"/>
              <w:rPr>
                <w:szCs w:val="16"/>
              </w:rPr>
            </w:pPr>
            <w:r w:rsidRPr="00763C0C">
              <w:rPr>
                <w:szCs w:val="16"/>
              </w:rPr>
              <w:t>4.6</w:t>
            </w:r>
            <w:r w:rsidRPr="00763C0C">
              <w:rPr>
                <w:szCs w:val="16"/>
              </w:rPr>
              <w:tab/>
              <w:t>Sağlık Statüsünün ölçümlenmesinde Kullanılan Diğer Faktörler</w:t>
            </w:r>
          </w:p>
          <w:p w:rsidR="00763C0C" w:rsidRPr="00763C0C" w:rsidRDefault="00763C0C" w:rsidP="00763C0C">
            <w:pPr>
              <w:ind w:left="2160" w:hanging="2160"/>
              <w:rPr>
                <w:szCs w:val="16"/>
              </w:rPr>
            </w:pPr>
            <w:r w:rsidRPr="00763C0C">
              <w:rPr>
                <w:szCs w:val="16"/>
              </w:rPr>
              <w:t>4.7</w:t>
            </w:r>
            <w:r w:rsidRPr="00763C0C">
              <w:rPr>
                <w:szCs w:val="16"/>
              </w:rPr>
              <w:tab/>
              <w:t>Sağlık Sektörünün Ekonomik Boyutları</w:t>
            </w:r>
          </w:p>
          <w:p w:rsidR="00763C0C" w:rsidRPr="00763C0C" w:rsidRDefault="00763C0C" w:rsidP="00763C0C">
            <w:pPr>
              <w:ind w:left="2160" w:hanging="2160"/>
              <w:rPr>
                <w:szCs w:val="16"/>
              </w:rPr>
            </w:pPr>
            <w:r w:rsidRPr="00763C0C">
              <w:rPr>
                <w:szCs w:val="16"/>
              </w:rPr>
              <w:t>4.8</w:t>
            </w:r>
            <w:r w:rsidRPr="00763C0C">
              <w:rPr>
                <w:szCs w:val="16"/>
              </w:rPr>
              <w:tab/>
              <w:t>Üretim ve Kaynaklar</w:t>
            </w:r>
          </w:p>
          <w:p w:rsidR="00763C0C" w:rsidRPr="00763C0C" w:rsidRDefault="00763C0C" w:rsidP="00763C0C">
            <w:pPr>
              <w:ind w:left="2160" w:hanging="2160"/>
              <w:rPr>
                <w:szCs w:val="16"/>
              </w:rPr>
            </w:pPr>
            <w:r w:rsidRPr="00763C0C">
              <w:rPr>
                <w:szCs w:val="16"/>
              </w:rPr>
              <w:t>4.9</w:t>
            </w:r>
            <w:r w:rsidRPr="00763C0C">
              <w:rPr>
                <w:szCs w:val="16"/>
              </w:rPr>
              <w:tab/>
              <w:t>Üretimin Sınıflandırılması</w:t>
            </w:r>
          </w:p>
          <w:p w:rsidR="00763C0C" w:rsidRPr="00763C0C" w:rsidRDefault="00763C0C" w:rsidP="00763C0C">
            <w:pPr>
              <w:ind w:left="2160" w:hanging="2160"/>
              <w:rPr>
                <w:szCs w:val="16"/>
              </w:rPr>
            </w:pPr>
            <w:r w:rsidRPr="00763C0C">
              <w:rPr>
                <w:szCs w:val="16"/>
              </w:rPr>
              <w:t>4.10</w:t>
            </w:r>
            <w:r w:rsidRPr="00763C0C">
              <w:rPr>
                <w:szCs w:val="16"/>
              </w:rPr>
              <w:tab/>
              <w:t xml:space="preserve"> Aktivitelerin Maliyeti</w:t>
            </w:r>
          </w:p>
          <w:p w:rsidR="00763C0C" w:rsidRPr="00763C0C" w:rsidRDefault="00763C0C" w:rsidP="00763C0C">
            <w:pPr>
              <w:ind w:left="2160" w:hanging="2160"/>
              <w:rPr>
                <w:szCs w:val="16"/>
              </w:rPr>
            </w:pPr>
            <w:r w:rsidRPr="00763C0C">
              <w:rPr>
                <w:szCs w:val="16"/>
              </w:rPr>
              <w:t>4.11</w:t>
            </w:r>
            <w:r w:rsidRPr="00763C0C">
              <w:rPr>
                <w:szCs w:val="16"/>
              </w:rPr>
              <w:tab/>
              <w:t>Üretimin Büyüklüğü Bileşimi ve Dağıtımı</w:t>
            </w:r>
          </w:p>
          <w:p w:rsidR="00763C0C" w:rsidRPr="00763C0C" w:rsidRDefault="00763C0C" w:rsidP="00763C0C">
            <w:pPr>
              <w:ind w:left="2160" w:hanging="2160"/>
              <w:rPr>
                <w:szCs w:val="16"/>
              </w:rPr>
            </w:pPr>
            <w:r w:rsidRPr="00763C0C">
              <w:rPr>
                <w:szCs w:val="16"/>
              </w:rPr>
              <w:t>4.12</w:t>
            </w:r>
            <w:r w:rsidRPr="00763C0C">
              <w:rPr>
                <w:szCs w:val="16"/>
              </w:rPr>
              <w:tab/>
              <w:t xml:space="preserve"> Üretim Maliyetlerinde Oluşan Değişimler</w:t>
            </w:r>
          </w:p>
          <w:p w:rsidR="00763C0C" w:rsidRPr="00763C0C" w:rsidRDefault="00763C0C" w:rsidP="00763C0C">
            <w:pPr>
              <w:ind w:left="2160" w:hanging="2160"/>
              <w:rPr>
                <w:szCs w:val="16"/>
              </w:rPr>
            </w:pPr>
            <w:r w:rsidRPr="00763C0C">
              <w:rPr>
                <w:szCs w:val="16"/>
              </w:rPr>
              <w:t>4.13</w:t>
            </w:r>
            <w:r w:rsidRPr="00763C0C">
              <w:rPr>
                <w:szCs w:val="16"/>
              </w:rPr>
              <w:tab/>
              <w:t>Ekonomik Aktivitelerin Kurumsal Düzenlemeleri</w:t>
            </w:r>
          </w:p>
          <w:p w:rsidR="00763C0C" w:rsidRPr="00763C0C" w:rsidRDefault="00763C0C" w:rsidP="00763C0C">
            <w:pPr>
              <w:ind w:left="2160" w:hanging="2160"/>
              <w:rPr>
                <w:szCs w:val="16"/>
              </w:rPr>
            </w:pPr>
            <w:r w:rsidRPr="00763C0C">
              <w:rPr>
                <w:szCs w:val="16"/>
              </w:rPr>
              <w:t>4.14</w:t>
            </w:r>
            <w:r w:rsidRPr="00763C0C">
              <w:rPr>
                <w:szCs w:val="16"/>
              </w:rPr>
              <w:tab/>
              <w:t>Sağlık Hizmetleri Sektöründe Sermaye Oluşumu</w:t>
            </w:r>
          </w:p>
          <w:p w:rsidR="00763C0C" w:rsidRPr="00763C0C" w:rsidRDefault="00763C0C" w:rsidP="00763C0C">
            <w:pPr>
              <w:ind w:left="2160" w:hanging="2160"/>
              <w:rPr>
                <w:szCs w:val="16"/>
              </w:rPr>
            </w:pPr>
            <w:r w:rsidRPr="00763C0C">
              <w:rPr>
                <w:szCs w:val="16"/>
              </w:rPr>
              <w:t>4.14.1</w:t>
            </w:r>
            <w:r w:rsidRPr="00763C0C">
              <w:rPr>
                <w:szCs w:val="16"/>
              </w:rPr>
              <w:tab/>
              <w:t>Tıp Eğitimi İçin Yapılan Yatırım</w:t>
            </w:r>
          </w:p>
          <w:p w:rsidR="00763C0C" w:rsidRPr="00763C0C" w:rsidRDefault="00763C0C" w:rsidP="00763C0C">
            <w:pPr>
              <w:ind w:left="2160" w:hanging="2160"/>
              <w:rPr>
                <w:szCs w:val="16"/>
              </w:rPr>
            </w:pPr>
            <w:r w:rsidRPr="00763C0C">
              <w:rPr>
                <w:szCs w:val="16"/>
              </w:rPr>
              <w:t>4.14.2</w:t>
            </w:r>
            <w:r w:rsidRPr="00763C0C">
              <w:rPr>
                <w:szCs w:val="16"/>
              </w:rPr>
              <w:tab/>
              <w:t>Uzmanlık İçin Yapılan Yatırımlar</w:t>
            </w:r>
          </w:p>
          <w:p w:rsidR="00763C0C" w:rsidRPr="00763C0C" w:rsidRDefault="00763C0C" w:rsidP="00763C0C">
            <w:pPr>
              <w:ind w:left="2160" w:hanging="2160"/>
              <w:rPr>
                <w:szCs w:val="16"/>
              </w:rPr>
            </w:pPr>
            <w:r w:rsidRPr="00763C0C">
              <w:rPr>
                <w:szCs w:val="16"/>
              </w:rPr>
              <w:t>4.14.3</w:t>
            </w:r>
            <w:r w:rsidRPr="00763C0C">
              <w:rPr>
                <w:szCs w:val="16"/>
              </w:rPr>
              <w:tab/>
            </w:r>
            <w:proofErr w:type="spellStart"/>
            <w:r w:rsidRPr="00763C0C">
              <w:rPr>
                <w:szCs w:val="16"/>
              </w:rPr>
              <w:t>Hastahane</w:t>
            </w:r>
            <w:proofErr w:type="spellEnd"/>
            <w:r w:rsidRPr="00763C0C">
              <w:rPr>
                <w:szCs w:val="16"/>
              </w:rPr>
              <w:t xml:space="preserve"> Yatırımları</w:t>
            </w:r>
          </w:p>
          <w:p w:rsidR="00763C0C" w:rsidRPr="00763C0C" w:rsidRDefault="00763C0C" w:rsidP="00763C0C">
            <w:pPr>
              <w:ind w:left="2160" w:hanging="2160"/>
              <w:rPr>
                <w:szCs w:val="16"/>
              </w:rPr>
            </w:pPr>
            <w:r w:rsidRPr="00763C0C">
              <w:rPr>
                <w:szCs w:val="16"/>
              </w:rPr>
              <w:t>4.15</w:t>
            </w:r>
            <w:r w:rsidRPr="00763C0C">
              <w:rPr>
                <w:szCs w:val="16"/>
              </w:rPr>
              <w:tab/>
              <w:t xml:space="preserve"> Sağlık Hizmetlerini Sağlayan Birimler</w:t>
            </w:r>
          </w:p>
          <w:p w:rsidR="00763C0C" w:rsidRPr="00763C0C" w:rsidRDefault="00763C0C" w:rsidP="00763C0C">
            <w:pPr>
              <w:ind w:left="2160" w:hanging="2160"/>
              <w:rPr>
                <w:szCs w:val="16"/>
              </w:rPr>
            </w:pPr>
            <w:r w:rsidRPr="00763C0C">
              <w:rPr>
                <w:szCs w:val="16"/>
              </w:rPr>
              <w:t>4.15.1</w:t>
            </w:r>
            <w:r w:rsidRPr="00763C0C">
              <w:rPr>
                <w:szCs w:val="16"/>
              </w:rPr>
              <w:tab/>
              <w:t>Doktor Hizmetleri</w:t>
            </w:r>
          </w:p>
          <w:p w:rsidR="00763C0C" w:rsidRPr="00763C0C" w:rsidRDefault="00763C0C" w:rsidP="00763C0C">
            <w:pPr>
              <w:ind w:left="2160" w:hanging="2160"/>
              <w:rPr>
                <w:szCs w:val="16"/>
              </w:rPr>
            </w:pPr>
            <w:r w:rsidRPr="00763C0C">
              <w:rPr>
                <w:szCs w:val="16"/>
              </w:rPr>
              <w:t>4.15.2</w:t>
            </w:r>
            <w:r w:rsidRPr="00763C0C">
              <w:rPr>
                <w:szCs w:val="16"/>
              </w:rPr>
              <w:tab/>
            </w:r>
            <w:proofErr w:type="spellStart"/>
            <w:r w:rsidRPr="00763C0C">
              <w:rPr>
                <w:szCs w:val="16"/>
              </w:rPr>
              <w:t>Hastahane</w:t>
            </w:r>
            <w:proofErr w:type="spellEnd"/>
            <w:r w:rsidRPr="00763C0C">
              <w:rPr>
                <w:szCs w:val="16"/>
              </w:rPr>
              <w:t xml:space="preserve"> Hizmetleri</w:t>
            </w:r>
          </w:p>
          <w:p w:rsidR="00763C0C" w:rsidRPr="00763C0C" w:rsidRDefault="00763C0C" w:rsidP="00763C0C">
            <w:pPr>
              <w:ind w:left="2160" w:hanging="2160"/>
              <w:rPr>
                <w:szCs w:val="16"/>
              </w:rPr>
            </w:pPr>
            <w:r w:rsidRPr="00763C0C">
              <w:rPr>
                <w:szCs w:val="16"/>
              </w:rPr>
              <w:lastRenderedPageBreak/>
              <w:t>4.15.3</w:t>
            </w:r>
            <w:r w:rsidRPr="00763C0C">
              <w:rPr>
                <w:szCs w:val="16"/>
              </w:rPr>
              <w:tab/>
              <w:t>Üçüncü Kişi Hizmetleri</w:t>
            </w:r>
          </w:p>
          <w:p w:rsidR="00763C0C" w:rsidRPr="00763C0C" w:rsidRDefault="00763C0C" w:rsidP="00763C0C">
            <w:pPr>
              <w:ind w:left="2160" w:hanging="2160"/>
              <w:rPr>
                <w:szCs w:val="16"/>
              </w:rPr>
            </w:pPr>
            <w:r w:rsidRPr="00763C0C">
              <w:rPr>
                <w:szCs w:val="16"/>
              </w:rPr>
              <w:t xml:space="preserve">      4.16 Sağlık Hizmetleri Sektöründe Para ve Hizmet Akışı</w:t>
            </w:r>
          </w:p>
          <w:p w:rsidR="00763C0C" w:rsidRPr="00763C0C" w:rsidRDefault="00763C0C" w:rsidP="00763C0C">
            <w:pPr>
              <w:ind w:left="2160" w:hanging="2160"/>
              <w:rPr>
                <w:szCs w:val="16"/>
              </w:rPr>
            </w:pPr>
            <w:r w:rsidRPr="00763C0C">
              <w:rPr>
                <w:szCs w:val="16"/>
              </w:rPr>
              <w:t xml:space="preserve">4.17 Sağlık Hizmetlerinin ayırt edici Ekonomik </w:t>
            </w:r>
            <w:proofErr w:type="spellStart"/>
            <w:r w:rsidRPr="00763C0C">
              <w:rPr>
                <w:szCs w:val="16"/>
              </w:rPr>
              <w:t>Özelliklleri</w:t>
            </w:r>
            <w:proofErr w:type="spellEnd"/>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p>
          <w:p w:rsidR="00763C0C" w:rsidRPr="00763C0C" w:rsidRDefault="00763C0C" w:rsidP="00763C0C">
            <w:pPr>
              <w:ind w:left="2160" w:hanging="2160"/>
              <w:rPr>
                <w:szCs w:val="16"/>
              </w:rPr>
            </w:pPr>
            <w:r w:rsidRPr="00763C0C">
              <w:rPr>
                <w:szCs w:val="16"/>
              </w:rPr>
              <w:t>BÖLÜM II.</w:t>
            </w:r>
          </w:p>
          <w:p w:rsidR="00763C0C" w:rsidRPr="00763C0C" w:rsidRDefault="00763C0C" w:rsidP="00763C0C">
            <w:pPr>
              <w:ind w:left="2160" w:hanging="2160"/>
              <w:rPr>
                <w:szCs w:val="16"/>
              </w:rPr>
            </w:pPr>
            <w:r w:rsidRPr="00763C0C">
              <w:rPr>
                <w:szCs w:val="16"/>
              </w:rPr>
              <w:t xml:space="preserve">Bu bölümde tanımsal ekonomi yaklaşımı ile sağlık sektörü çıktısı anlatılacak. Bu bölümde ayrıca, tıbbi bakım, sağlık statüsü, </w:t>
            </w:r>
            <w:proofErr w:type="spellStart"/>
            <w:r w:rsidRPr="00763C0C">
              <w:rPr>
                <w:szCs w:val="16"/>
              </w:rPr>
              <w:t>outputun</w:t>
            </w:r>
            <w:proofErr w:type="spellEnd"/>
            <w:r w:rsidRPr="00763C0C">
              <w:rPr>
                <w:szCs w:val="16"/>
              </w:rPr>
              <w:t xml:space="preserve"> ölçümü, data kaynakları ve data elde edilmesi konuları, sağlık sektörünün ekonomik boyutları, sağlık sektöründe sermaye oluşumu ve sağlık hizmetleri gibi konular tartışılacak</w:t>
            </w:r>
            <w:proofErr w:type="gramStart"/>
            <w:r w:rsidRPr="00763C0C">
              <w:rPr>
                <w:szCs w:val="16"/>
              </w:rPr>
              <w:t>..</w:t>
            </w:r>
            <w:proofErr w:type="gramEnd"/>
          </w:p>
          <w:p w:rsidR="00763C0C" w:rsidRPr="00763C0C" w:rsidRDefault="00763C0C" w:rsidP="00763C0C">
            <w:pPr>
              <w:ind w:left="2160" w:hanging="2160"/>
              <w:rPr>
                <w:szCs w:val="16"/>
              </w:rPr>
            </w:pPr>
          </w:p>
          <w:p w:rsidR="00763C0C" w:rsidRPr="00763C0C" w:rsidRDefault="00763C0C" w:rsidP="00763C0C">
            <w:pPr>
              <w:ind w:left="2160" w:hanging="2160"/>
              <w:rPr>
                <w:szCs w:val="16"/>
              </w:rPr>
            </w:pPr>
            <w:r w:rsidRPr="00763C0C">
              <w:rPr>
                <w:szCs w:val="16"/>
              </w:rPr>
              <w:t>BÖLÜM III.</w:t>
            </w:r>
          </w:p>
          <w:p w:rsidR="00763C0C" w:rsidRPr="00763C0C" w:rsidRDefault="00763C0C" w:rsidP="00763C0C">
            <w:pPr>
              <w:ind w:left="2160" w:hanging="2160"/>
              <w:rPr>
                <w:szCs w:val="16"/>
              </w:rPr>
            </w:pPr>
            <w:r w:rsidRPr="00763C0C">
              <w:rPr>
                <w:szCs w:val="16"/>
              </w:rPr>
              <w:t>Bu bölümde şu konular işlenecek:</w:t>
            </w:r>
          </w:p>
          <w:p w:rsidR="00763C0C" w:rsidRPr="00763C0C" w:rsidRDefault="00763C0C" w:rsidP="00763C0C">
            <w:pPr>
              <w:ind w:left="2160" w:hanging="2160"/>
              <w:rPr>
                <w:szCs w:val="16"/>
              </w:rPr>
            </w:pPr>
            <w:r w:rsidRPr="00763C0C">
              <w:rPr>
                <w:szCs w:val="16"/>
              </w:rPr>
              <w:t>3.1 Sağlık Hizmetleri Talebi</w:t>
            </w:r>
          </w:p>
          <w:p w:rsidR="00763C0C" w:rsidRPr="00763C0C" w:rsidRDefault="00763C0C" w:rsidP="00763C0C">
            <w:pPr>
              <w:ind w:left="2160" w:hanging="2160"/>
              <w:rPr>
                <w:szCs w:val="16"/>
              </w:rPr>
            </w:pPr>
            <w:r w:rsidRPr="00763C0C">
              <w:rPr>
                <w:szCs w:val="16"/>
              </w:rPr>
              <w:tab/>
              <w:t>3.1.1 Talep Eğrisi</w:t>
            </w:r>
          </w:p>
          <w:p w:rsidR="00763C0C" w:rsidRPr="00763C0C" w:rsidRDefault="00763C0C" w:rsidP="00763C0C">
            <w:pPr>
              <w:ind w:left="2160" w:hanging="2160"/>
              <w:rPr>
                <w:szCs w:val="16"/>
              </w:rPr>
            </w:pPr>
            <w:r w:rsidRPr="00763C0C">
              <w:rPr>
                <w:szCs w:val="16"/>
              </w:rPr>
              <w:tab/>
              <w:t>3.1.2 Bireysel talep</w:t>
            </w:r>
          </w:p>
          <w:p w:rsidR="00763C0C" w:rsidRPr="00763C0C" w:rsidRDefault="00763C0C" w:rsidP="00763C0C">
            <w:pPr>
              <w:ind w:left="2160" w:hanging="2160"/>
              <w:rPr>
                <w:szCs w:val="16"/>
              </w:rPr>
            </w:pPr>
            <w:r w:rsidRPr="00763C0C">
              <w:rPr>
                <w:szCs w:val="16"/>
              </w:rPr>
              <w:tab/>
              <w:t>3.1.3 Talep İlişkisinin Belirlenmesi</w:t>
            </w:r>
          </w:p>
          <w:p w:rsidR="00763C0C" w:rsidRPr="00763C0C" w:rsidRDefault="00763C0C" w:rsidP="00763C0C">
            <w:pPr>
              <w:ind w:left="2160" w:hanging="2160"/>
              <w:rPr>
                <w:szCs w:val="16"/>
              </w:rPr>
            </w:pPr>
            <w:r w:rsidRPr="00763C0C">
              <w:rPr>
                <w:szCs w:val="16"/>
              </w:rPr>
              <w:tab/>
              <w:t>3.1.4 Piyasa Talebi</w:t>
            </w:r>
          </w:p>
          <w:p w:rsidR="00763C0C" w:rsidRPr="00763C0C" w:rsidRDefault="00763C0C" w:rsidP="00763C0C">
            <w:pPr>
              <w:ind w:left="2160" w:hanging="2160"/>
              <w:rPr>
                <w:szCs w:val="16"/>
              </w:rPr>
            </w:pPr>
            <w:r w:rsidRPr="00763C0C">
              <w:rPr>
                <w:szCs w:val="16"/>
              </w:rPr>
              <w:t>3.2 Sağlık Hizmetleri Talebi</w:t>
            </w:r>
          </w:p>
          <w:p w:rsidR="00763C0C" w:rsidRPr="00763C0C" w:rsidRDefault="00763C0C" w:rsidP="00763C0C">
            <w:pPr>
              <w:ind w:left="2160" w:hanging="2160"/>
              <w:rPr>
                <w:szCs w:val="16"/>
              </w:rPr>
            </w:pPr>
            <w:r w:rsidRPr="00763C0C">
              <w:rPr>
                <w:szCs w:val="16"/>
              </w:rPr>
              <w:t>3.3 Sağlık Sigortası</w:t>
            </w:r>
          </w:p>
          <w:p w:rsidR="00763C0C" w:rsidRPr="00763C0C" w:rsidRDefault="00763C0C" w:rsidP="00763C0C">
            <w:pPr>
              <w:ind w:left="2160" w:hanging="2160"/>
              <w:rPr>
                <w:szCs w:val="16"/>
              </w:rPr>
            </w:pPr>
            <w:r w:rsidRPr="00763C0C">
              <w:rPr>
                <w:szCs w:val="16"/>
              </w:rPr>
              <w:tab/>
              <w:t xml:space="preserve">3.3.1 Sağlık Sigortası İçin Talep </w:t>
            </w:r>
          </w:p>
          <w:p w:rsidR="00763C0C" w:rsidRPr="00763C0C" w:rsidRDefault="00763C0C" w:rsidP="00763C0C">
            <w:pPr>
              <w:ind w:left="2160" w:hanging="2160"/>
              <w:rPr>
                <w:szCs w:val="16"/>
              </w:rPr>
            </w:pPr>
            <w:r w:rsidRPr="00763C0C">
              <w:rPr>
                <w:szCs w:val="16"/>
              </w:rPr>
              <w:t>3.4 Sağlık Sektöründe Üretim</w:t>
            </w:r>
          </w:p>
          <w:p w:rsidR="00763C0C" w:rsidRPr="00763C0C" w:rsidRDefault="00763C0C" w:rsidP="00763C0C">
            <w:pPr>
              <w:ind w:left="2160" w:hanging="2160"/>
              <w:rPr>
                <w:szCs w:val="16"/>
              </w:rPr>
            </w:pPr>
            <w:r w:rsidRPr="00763C0C">
              <w:rPr>
                <w:szCs w:val="16"/>
              </w:rPr>
              <w:t>3.5 Sağlık Sektöründe Maliyet Çeşitleri</w:t>
            </w:r>
          </w:p>
          <w:p w:rsidR="00763C0C" w:rsidRPr="00763C0C" w:rsidRDefault="00763C0C" w:rsidP="00763C0C">
            <w:pPr>
              <w:ind w:left="2160" w:hanging="2160"/>
              <w:rPr>
                <w:szCs w:val="16"/>
              </w:rPr>
            </w:pPr>
            <w:r w:rsidRPr="00763C0C">
              <w:rPr>
                <w:szCs w:val="16"/>
              </w:rPr>
              <w:t>3.6 Sağlık Hizmetleri Arzı</w:t>
            </w:r>
          </w:p>
          <w:p w:rsidR="00763C0C" w:rsidRPr="00763C0C" w:rsidRDefault="00763C0C" w:rsidP="00763C0C">
            <w:pPr>
              <w:ind w:left="2160" w:hanging="2160"/>
              <w:rPr>
                <w:szCs w:val="16"/>
              </w:rPr>
            </w:pPr>
            <w:r w:rsidRPr="00763C0C">
              <w:rPr>
                <w:szCs w:val="16"/>
              </w:rPr>
              <w:t>3.7 Basit Piyasa Modelleri</w:t>
            </w:r>
          </w:p>
          <w:p w:rsidR="00763C0C" w:rsidRPr="00763C0C" w:rsidRDefault="00763C0C" w:rsidP="00763C0C">
            <w:pPr>
              <w:ind w:left="2160" w:hanging="2160"/>
              <w:rPr>
                <w:szCs w:val="16"/>
              </w:rPr>
            </w:pPr>
            <w:r w:rsidRPr="00763C0C">
              <w:rPr>
                <w:szCs w:val="16"/>
              </w:rPr>
              <w:tab/>
              <w:t>3.7.1 Tam Rekabet Piyasası</w:t>
            </w:r>
          </w:p>
          <w:p w:rsidR="00763C0C" w:rsidRPr="00763C0C" w:rsidRDefault="00763C0C" w:rsidP="00763C0C">
            <w:pPr>
              <w:ind w:left="2160" w:hanging="2160"/>
              <w:rPr>
                <w:szCs w:val="16"/>
              </w:rPr>
            </w:pPr>
            <w:r w:rsidRPr="00763C0C">
              <w:rPr>
                <w:szCs w:val="16"/>
              </w:rPr>
              <w:tab/>
              <w:t>3.7.2 Monopol Piyasası</w:t>
            </w:r>
          </w:p>
          <w:p w:rsidR="00763C0C" w:rsidRPr="00763C0C" w:rsidRDefault="00763C0C" w:rsidP="00763C0C">
            <w:pPr>
              <w:ind w:left="2160" w:hanging="2160"/>
              <w:rPr>
                <w:szCs w:val="16"/>
              </w:rPr>
            </w:pPr>
            <w:r w:rsidRPr="00763C0C">
              <w:rPr>
                <w:szCs w:val="16"/>
              </w:rPr>
              <w:t>3.8 Sağlık Hizmetleri Sektörüne Özgü Modeller</w:t>
            </w:r>
          </w:p>
          <w:p w:rsidR="00763C0C" w:rsidRPr="00763C0C" w:rsidRDefault="00763C0C" w:rsidP="00763C0C">
            <w:pPr>
              <w:ind w:left="2160" w:hanging="2160"/>
              <w:rPr>
                <w:szCs w:val="16"/>
              </w:rPr>
            </w:pPr>
            <w:r w:rsidRPr="00763C0C">
              <w:rPr>
                <w:szCs w:val="16"/>
              </w:rPr>
              <w:tab/>
              <w:t>3.8.1 Arz Yönlü Talep Modeli</w:t>
            </w:r>
          </w:p>
          <w:p w:rsidR="00763C0C" w:rsidRPr="00763C0C" w:rsidRDefault="00763C0C" w:rsidP="00763C0C">
            <w:pPr>
              <w:ind w:left="2160" w:hanging="2160"/>
              <w:rPr>
                <w:szCs w:val="16"/>
              </w:rPr>
            </w:pPr>
            <w:r w:rsidRPr="00763C0C">
              <w:rPr>
                <w:szCs w:val="16"/>
              </w:rPr>
              <w:tab/>
              <w:t>3.8.2 Sağlık Hizmetleri İçin Kompleks Bir Piyasa Modeli</w:t>
            </w:r>
          </w:p>
          <w:p w:rsidR="00763C0C" w:rsidRPr="00763C0C" w:rsidRDefault="00763C0C" w:rsidP="00763C0C">
            <w:pPr>
              <w:ind w:left="2160" w:hanging="2160"/>
              <w:rPr>
                <w:szCs w:val="16"/>
              </w:rPr>
            </w:pPr>
            <w:r w:rsidRPr="00763C0C">
              <w:rPr>
                <w:szCs w:val="16"/>
              </w:rPr>
              <w:tab/>
              <w:t>3</w:t>
            </w:r>
            <w:proofErr w:type="gramStart"/>
            <w:r w:rsidRPr="00763C0C">
              <w:rPr>
                <w:szCs w:val="16"/>
              </w:rPr>
              <w:t>..</w:t>
            </w:r>
            <w:proofErr w:type="gramEnd"/>
            <w:r w:rsidRPr="00763C0C">
              <w:rPr>
                <w:szCs w:val="16"/>
              </w:rPr>
              <w:t>8.3 Diğer Sağlık Hizmetleri Piyasaları</w:t>
            </w:r>
          </w:p>
          <w:p w:rsidR="00763C0C" w:rsidRPr="00763C0C" w:rsidRDefault="00763C0C" w:rsidP="00763C0C">
            <w:pPr>
              <w:ind w:left="2160" w:hanging="2160"/>
              <w:rPr>
                <w:szCs w:val="16"/>
              </w:rPr>
            </w:pPr>
            <w:r w:rsidRPr="00763C0C">
              <w:rPr>
                <w:szCs w:val="16"/>
              </w:rPr>
              <w:tab/>
            </w:r>
            <w:r w:rsidRPr="00763C0C">
              <w:rPr>
                <w:szCs w:val="16"/>
              </w:rPr>
              <w:tab/>
              <w:t>3.8.3.1 Kan Piyasası</w:t>
            </w:r>
          </w:p>
          <w:p w:rsidR="00763C0C" w:rsidRPr="00763C0C" w:rsidRDefault="00763C0C" w:rsidP="00763C0C">
            <w:pPr>
              <w:ind w:left="2160" w:hanging="2160"/>
              <w:rPr>
                <w:szCs w:val="16"/>
              </w:rPr>
            </w:pPr>
            <w:r w:rsidRPr="00763C0C">
              <w:rPr>
                <w:szCs w:val="16"/>
              </w:rPr>
              <w:tab/>
            </w:r>
            <w:r w:rsidRPr="00763C0C">
              <w:rPr>
                <w:szCs w:val="16"/>
              </w:rPr>
              <w:tab/>
              <w:t>3.8.3.2 Yanlış Tıbbi Müdahaleler İçin Sigorta Piyasası</w:t>
            </w:r>
          </w:p>
          <w:p w:rsidR="00763C0C" w:rsidRPr="00763C0C" w:rsidRDefault="00763C0C" w:rsidP="00763C0C">
            <w:pPr>
              <w:ind w:left="2160" w:hanging="2160"/>
              <w:rPr>
                <w:szCs w:val="16"/>
              </w:rPr>
            </w:pPr>
            <w:r w:rsidRPr="00763C0C">
              <w:rPr>
                <w:szCs w:val="16"/>
              </w:rPr>
              <w:tab/>
            </w:r>
            <w:r w:rsidRPr="00763C0C">
              <w:rPr>
                <w:szCs w:val="16"/>
              </w:rPr>
              <w:tab/>
              <w:t>3.8.3.3 İlaç Piyasası</w:t>
            </w:r>
          </w:p>
          <w:p w:rsidR="00763C0C" w:rsidRPr="00763C0C" w:rsidRDefault="00763C0C" w:rsidP="00763C0C">
            <w:pPr>
              <w:ind w:left="2160" w:hanging="2160"/>
              <w:rPr>
                <w:szCs w:val="16"/>
              </w:rPr>
            </w:pPr>
            <w:r w:rsidRPr="00763C0C">
              <w:rPr>
                <w:szCs w:val="16"/>
              </w:rPr>
              <w:t>3.9 Değer Yargısı ve Ekonomik Değerlendirme</w:t>
            </w:r>
          </w:p>
          <w:p w:rsidR="00763C0C" w:rsidRPr="00763C0C" w:rsidRDefault="00763C0C" w:rsidP="00763C0C">
            <w:pPr>
              <w:ind w:left="2160" w:hanging="2160"/>
              <w:rPr>
                <w:szCs w:val="16"/>
              </w:rPr>
            </w:pPr>
            <w:r w:rsidRPr="00763C0C">
              <w:rPr>
                <w:szCs w:val="16"/>
              </w:rPr>
              <w:t>3.10 Sağlık Sektöründe Fayda Maliyet Analizi</w:t>
            </w:r>
          </w:p>
          <w:p w:rsidR="00BC32DD" w:rsidRPr="001A2552" w:rsidRDefault="00763C0C" w:rsidP="00763C0C">
            <w:pPr>
              <w:ind w:left="2160" w:hanging="2160"/>
              <w:rPr>
                <w:szCs w:val="16"/>
              </w:rPr>
            </w:pPr>
            <w:r w:rsidRPr="00763C0C">
              <w:rPr>
                <w:szCs w:val="16"/>
              </w:rPr>
              <w:t>3.11 Genel Bir Değerlendirme</w:t>
            </w:r>
            <w:r w:rsidR="00F6273C" w:rsidRPr="00F6273C">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Dersin Amacı</w:t>
            </w:r>
          </w:p>
        </w:tc>
        <w:tc>
          <w:tcPr>
            <w:tcW w:w="6068" w:type="dxa"/>
          </w:tcPr>
          <w:p w:rsidR="00763C0C" w:rsidRDefault="00763C0C" w:rsidP="00763C0C">
            <w:r>
              <w:t>Bu derste ekonominin üç temel işlevi olan tanımlama</w:t>
            </w:r>
            <w:proofErr w:type="gramStart"/>
            <w:r>
              <w:t>,,</w:t>
            </w:r>
            <w:proofErr w:type="gramEnd"/>
            <w:r>
              <w:t xml:space="preserve"> açıklama ve değerlendirme yaklaşımları çerçevesinde sağlık ekonomisi ve sağlık sektörü analizi yapılacaktır. </w:t>
            </w:r>
          </w:p>
          <w:p w:rsidR="00763C0C" w:rsidRDefault="00763C0C" w:rsidP="00763C0C"/>
          <w:p w:rsidR="00BC32DD" w:rsidRPr="00F6273C" w:rsidRDefault="00763C0C" w:rsidP="00763C0C">
            <w:pPr>
              <w:pStyle w:val="HTMLncedenBiimlendirilmi"/>
              <w:spacing w:before="100" w:beforeAutospacing="1" w:after="100" w:afterAutospacing="1"/>
              <w:ind w:left="720"/>
              <w:jc w:val="both"/>
              <w:rPr>
                <w:rFonts w:ascii="Times New Roman" w:hAnsi="Times New Roman" w:cs="Times New Roman"/>
                <w:lang w:val="en-US"/>
              </w:rPr>
            </w:pPr>
            <w:r>
              <w:t xml:space="preserve">Sağlık ekonomisi ve sağlık sektörünün </w:t>
            </w:r>
            <w:r>
              <w:lastRenderedPageBreak/>
              <w:t xml:space="preserve">tanımları yapılacak. Sağlık ekonomisini diğer dallardan ayıran özellikler üzerinde durulacak. Daha sonra ekonominin ekonomik olayları açıklarken izlediği yöntem olan olayın tanımlanması, tahmini açıklaması ve değerlendirmesi konuları detaylı bir şekilde ele alınacak. Ayrıca ekonomik analizde kullanılan </w:t>
            </w:r>
            <w:proofErr w:type="spellStart"/>
            <w:r>
              <w:t>araççalar</w:t>
            </w:r>
            <w:proofErr w:type="spellEnd"/>
            <w:r>
              <w:t xml:space="preserve"> tanıtılacak.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Dersin Süresi</w:t>
            </w:r>
          </w:p>
        </w:tc>
        <w:tc>
          <w:tcPr>
            <w:tcW w:w="6068" w:type="dxa"/>
          </w:tcPr>
          <w:p w:rsidR="00BC32DD" w:rsidRPr="001A2552" w:rsidRDefault="003432ED" w:rsidP="00832AEF">
            <w:pPr>
              <w:pStyle w:val="DersBilgileri"/>
              <w:rPr>
                <w:szCs w:val="16"/>
              </w:rPr>
            </w:pPr>
            <w:r>
              <w:rPr>
                <w:szCs w:val="16"/>
              </w:rPr>
              <w:t>1 Yarıyıl (4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336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432E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F6273C" w:rsidRDefault="00CF7B97" w:rsidP="00133603">
            <w:pPr>
              <w:autoSpaceDE w:val="0"/>
              <w:autoSpaceDN w:val="0"/>
              <w:adjustRightInd w:val="0"/>
              <w:jc w:val="left"/>
              <w:rPr>
                <w:rFonts w:ascii="Times New Roman" w:eastAsiaTheme="minorHAnsi" w:hAnsi="Times New Roman"/>
                <w:sz w:val="23"/>
                <w:szCs w:val="23"/>
                <w:lang w:val="en-US" w:eastAsia="en-US"/>
              </w:rPr>
            </w:pPr>
            <w:proofErr w:type="spellStart"/>
            <w:r>
              <w:t>The</w:t>
            </w:r>
            <w:proofErr w:type="spellEnd"/>
            <w:r>
              <w:t xml:space="preserve"> </w:t>
            </w:r>
            <w:proofErr w:type="spellStart"/>
            <w:r>
              <w:t>required</w:t>
            </w:r>
            <w:proofErr w:type="spellEnd"/>
            <w:r>
              <w:t xml:space="preserve"> </w:t>
            </w:r>
            <w:proofErr w:type="spellStart"/>
            <w:r>
              <w:t>text</w:t>
            </w:r>
            <w:proofErr w:type="spellEnd"/>
            <w:r>
              <w:t xml:space="preserve"> </w:t>
            </w:r>
            <w:proofErr w:type="spellStart"/>
            <w:r>
              <w:t>for</w:t>
            </w:r>
            <w:proofErr w:type="spellEnd"/>
            <w:r>
              <w:t xml:space="preserve"> </w:t>
            </w:r>
            <w:proofErr w:type="spellStart"/>
            <w:r>
              <w:t>this</w:t>
            </w:r>
            <w:proofErr w:type="spellEnd"/>
            <w:r>
              <w:t xml:space="preserve"> </w:t>
            </w:r>
            <w:proofErr w:type="spellStart"/>
            <w:r>
              <w:t>course</w:t>
            </w:r>
            <w:proofErr w:type="spellEnd"/>
            <w:r>
              <w:t xml:space="preserve"> is: </w:t>
            </w:r>
            <w:proofErr w:type="spellStart"/>
            <w:r>
              <w:t>Folland</w:t>
            </w:r>
            <w:proofErr w:type="spellEnd"/>
            <w:r>
              <w:t xml:space="preserve">, </w:t>
            </w:r>
            <w:proofErr w:type="spellStart"/>
            <w:r>
              <w:t>Goodmand</w:t>
            </w:r>
            <w:proofErr w:type="spellEnd"/>
            <w:r>
              <w:t xml:space="preserve">, </w:t>
            </w:r>
            <w:proofErr w:type="spellStart"/>
            <w:r>
              <w:t>and</w:t>
            </w:r>
            <w:proofErr w:type="spellEnd"/>
            <w:r>
              <w:t xml:space="preserve"> </w:t>
            </w:r>
            <w:proofErr w:type="spellStart"/>
            <w:r>
              <w:t>Stano</w:t>
            </w:r>
            <w:proofErr w:type="spellEnd"/>
            <w:r>
              <w:t xml:space="preserve"> (FSG). </w:t>
            </w:r>
            <w:proofErr w:type="spellStart"/>
            <w:r>
              <w:t>The</w:t>
            </w:r>
            <w:proofErr w:type="spellEnd"/>
            <w:r>
              <w:t xml:space="preserve"> </w:t>
            </w:r>
            <w:proofErr w:type="spellStart"/>
            <w:r>
              <w:t>Economics</w:t>
            </w:r>
            <w:proofErr w:type="spellEnd"/>
            <w:r>
              <w:t xml:space="preserve"> of </w:t>
            </w:r>
            <w:proofErr w:type="spellStart"/>
            <w:r>
              <w:t>Health</w:t>
            </w:r>
            <w:proofErr w:type="spellEnd"/>
            <w:r>
              <w:t xml:space="preserve"> </w:t>
            </w:r>
            <w:proofErr w:type="spellStart"/>
            <w:r>
              <w:t>and</w:t>
            </w:r>
            <w:proofErr w:type="spellEnd"/>
            <w:r>
              <w:t xml:space="preserve"> </w:t>
            </w:r>
            <w:proofErr w:type="spellStart"/>
            <w:r>
              <w:t>Health</w:t>
            </w:r>
            <w:proofErr w:type="spellEnd"/>
            <w:r>
              <w:t xml:space="preserve"> </w:t>
            </w:r>
            <w:proofErr w:type="spellStart"/>
            <w:r>
              <w:t>Care</w:t>
            </w:r>
            <w:proofErr w:type="spellEnd"/>
            <w:r>
              <w:t xml:space="preserve"> 5th Edition. </w:t>
            </w:r>
            <w:proofErr w:type="spellStart"/>
            <w:r>
              <w:t>Pearson</w:t>
            </w:r>
            <w:proofErr w:type="spellEnd"/>
            <w:r>
              <w:t xml:space="preserve"> </w:t>
            </w:r>
            <w:proofErr w:type="spellStart"/>
            <w:r>
              <w:t>Prentice</w:t>
            </w:r>
            <w:proofErr w:type="spellEnd"/>
            <w:r>
              <w:t xml:space="preserve"> </w:t>
            </w:r>
            <w:proofErr w:type="spellStart"/>
            <w:r>
              <w:t>Hall</w:t>
            </w:r>
            <w:proofErr w:type="spellEnd"/>
            <w:r>
              <w:t xml:space="preserve"> </w:t>
            </w:r>
            <w:proofErr w:type="spellStart"/>
            <w:r>
              <w:t>Press</w:t>
            </w:r>
            <w:proofErr w:type="spellEnd"/>
            <w:r>
              <w:t>. ISBN: 0-13-227942-8.</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F7B9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B0A1F"/>
    <w:multiLevelType w:val="hybridMultilevel"/>
    <w:tmpl w:val="CC7C27EC"/>
    <w:lvl w:ilvl="0" w:tplc="0FBAAA80">
      <w:start w:val="1"/>
      <w:numFmt w:val="decimal"/>
      <w:lvlText w:val="%1."/>
      <w:lvlJc w:val="left"/>
      <w:pPr>
        <w:tabs>
          <w:tab w:val="num" w:pos="720"/>
        </w:tabs>
        <w:ind w:left="720" w:hanging="360"/>
      </w:pPr>
    </w:lvl>
    <w:lvl w:ilvl="1" w:tplc="6B5C3550" w:tentative="1">
      <w:start w:val="1"/>
      <w:numFmt w:val="decimal"/>
      <w:lvlText w:val="%2."/>
      <w:lvlJc w:val="left"/>
      <w:pPr>
        <w:tabs>
          <w:tab w:val="num" w:pos="1440"/>
        </w:tabs>
        <w:ind w:left="1440" w:hanging="360"/>
      </w:pPr>
    </w:lvl>
    <w:lvl w:ilvl="2" w:tplc="BB2C2178" w:tentative="1">
      <w:start w:val="1"/>
      <w:numFmt w:val="decimal"/>
      <w:lvlText w:val="%3."/>
      <w:lvlJc w:val="left"/>
      <w:pPr>
        <w:tabs>
          <w:tab w:val="num" w:pos="2160"/>
        </w:tabs>
        <w:ind w:left="2160" w:hanging="360"/>
      </w:pPr>
    </w:lvl>
    <w:lvl w:ilvl="3" w:tplc="446C6114" w:tentative="1">
      <w:start w:val="1"/>
      <w:numFmt w:val="decimal"/>
      <w:lvlText w:val="%4."/>
      <w:lvlJc w:val="left"/>
      <w:pPr>
        <w:tabs>
          <w:tab w:val="num" w:pos="2880"/>
        </w:tabs>
        <w:ind w:left="2880" w:hanging="360"/>
      </w:pPr>
    </w:lvl>
    <w:lvl w:ilvl="4" w:tplc="D2B639B6" w:tentative="1">
      <w:start w:val="1"/>
      <w:numFmt w:val="decimal"/>
      <w:lvlText w:val="%5."/>
      <w:lvlJc w:val="left"/>
      <w:pPr>
        <w:tabs>
          <w:tab w:val="num" w:pos="3600"/>
        </w:tabs>
        <w:ind w:left="3600" w:hanging="360"/>
      </w:pPr>
    </w:lvl>
    <w:lvl w:ilvl="5" w:tplc="810AE38C" w:tentative="1">
      <w:start w:val="1"/>
      <w:numFmt w:val="decimal"/>
      <w:lvlText w:val="%6."/>
      <w:lvlJc w:val="left"/>
      <w:pPr>
        <w:tabs>
          <w:tab w:val="num" w:pos="4320"/>
        </w:tabs>
        <w:ind w:left="4320" w:hanging="360"/>
      </w:pPr>
    </w:lvl>
    <w:lvl w:ilvl="6" w:tplc="F89053E2" w:tentative="1">
      <w:start w:val="1"/>
      <w:numFmt w:val="decimal"/>
      <w:lvlText w:val="%7."/>
      <w:lvlJc w:val="left"/>
      <w:pPr>
        <w:tabs>
          <w:tab w:val="num" w:pos="5040"/>
        </w:tabs>
        <w:ind w:left="5040" w:hanging="360"/>
      </w:pPr>
    </w:lvl>
    <w:lvl w:ilvl="7" w:tplc="5F06C1E6" w:tentative="1">
      <w:start w:val="1"/>
      <w:numFmt w:val="decimal"/>
      <w:lvlText w:val="%8."/>
      <w:lvlJc w:val="left"/>
      <w:pPr>
        <w:tabs>
          <w:tab w:val="num" w:pos="5760"/>
        </w:tabs>
        <w:ind w:left="5760" w:hanging="360"/>
      </w:pPr>
    </w:lvl>
    <w:lvl w:ilvl="8" w:tplc="48E4D6A0" w:tentative="1">
      <w:start w:val="1"/>
      <w:numFmt w:val="decimal"/>
      <w:lvlText w:val="%9."/>
      <w:lvlJc w:val="left"/>
      <w:pPr>
        <w:tabs>
          <w:tab w:val="num" w:pos="6480"/>
        </w:tabs>
        <w:ind w:left="6480" w:hanging="360"/>
      </w:pPr>
    </w:lvl>
  </w:abstractNum>
  <w:abstractNum w:abstractNumId="1">
    <w:nsid w:val="245D35DD"/>
    <w:multiLevelType w:val="multilevel"/>
    <w:tmpl w:val="CAE42E4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065"/>
        </w:tabs>
        <w:ind w:left="1065" w:hanging="585"/>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280"/>
        </w:tabs>
        <w:ind w:left="5280" w:hanging="1440"/>
      </w:pPr>
      <w:rPr>
        <w:rFonts w:hint="default"/>
      </w:rPr>
    </w:lvl>
  </w:abstractNum>
  <w:abstractNum w:abstractNumId="2">
    <w:nsid w:val="2AEC4F96"/>
    <w:multiLevelType w:val="multilevel"/>
    <w:tmpl w:val="0D221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33603"/>
    <w:rsid w:val="00176909"/>
    <w:rsid w:val="00176C3A"/>
    <w:rsid w:val="003432ED"/>
    <w:rsid w:val="00763C0C"/>
    <w:rsid w:val="0081152A"/>
    <w:rsid w:val="00832BE3"/>
    <w:rsid w:val="00BC32DD"/>
    <w:rsid w:val="00CF7B97"/>
    <w:rsid w:val="00E569DC"/>
    <w:rsid w:val="00F627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HTMLncedenBiimlendirilmi">
    <w:name w:val="HTML Preformatted"/>
    <w:basedOn w:val="Normal"/>
    <w:link w:val="HTMLncedenBiimlendirilmiChar"/>
    <w:rsid w:val="00F62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rsid w:val="00F6273C"/>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HTMLncedenBiimlendirilmi">
    <w:name w:val="HTML Preformatted"/>
    <w:basedOn w:val="Normal"/>
    <w:link w:val="HTMLncedenBiimlendirilmiChar"/>
    <w:rsid w:val="00F62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rsid w:val="00F6273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2948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OZSOY</dc:creator>
  <cp:lastModifiedBy>Onur OZSOY</cp:lastModifiedBy>
  <cp:revision>3</cp:revision>
  <dcterms:created xsi:type="dcterms:W3CDTF">2018-04-04T19:38:00Z</dcterms:created>
  <dcterms:modified xsi:type="dcterms:W3CDTF">2018-04-04T19:43:00Z</dcterms:modified>
</cp:coreProperties>
</file>