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  <w:bookmarkStart w:id="0" w:name="_GoBack"/>
      <w:bookmarkEnd w:id="0"/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D4F74" w:rsidRDefault="00BD4F74" w:rsidP="00BD4F74">
            <w:pPr>
              <w:pStyle w:val="DersBilgileri"/>
              <w:ind w:left="0"/>
              <w:rPr>
                <w:bCs/>
                <w:color w:val="FFFFFF" w:themeColor="background1"/>
                <w:sz w:val="18"/>
                <w:szCs w:val="18"/>
              </w:rPr>
            </w:pPr>
            <w:r w:rsidRPr="00BD4F74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BD4F74">
              <w:rPr>
                <w:color w:val="000000" w:themeColor="text1"/>
                <w:sz w:val="18"/>
                <w:szCs w:val="18"/>
              </w:rPr>
              <w:t xml:space="preserve">ECZ923 </w:t>
            </w:r>
            <w:proofErr w:type="spellStart"/>
            <w:r w:rsidRPr="00BD4F74">
              <w:rPr>
                <w:color w:val="000000" w:themeColor="text1"/>
                <w:sz w:val="18"/>
                <w:szCs w:val="18"/>
              </w:rPr>
              <w:t>Nutarötikler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D4F74" w:rsidRDefault="00BD4F74" w:rsidP="00BD4F74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D4F74">
              <w:rPr>
                <w:color w:val="000000" w:themeColor="text1"/>
                <w:sz w:val="18"/>
                <w:szCs w:val="18"/>
              </w:rPr>
              <w:t>Doç</w:t>
            </w:r>
            <w:r w:rsidR="00350820" w:rsidRPr="00BD4F74">
              <w:rPr>
                <w:color w:val="000000" w:themeColor="text1"/>
                <w:sz w:val="18"/>
                <w:szCs w:val="18"/>
              </w:rPr>
              <w:t>.Dr</w:t>
            </w:r>
            <w:proofErr w:type="spellEnd"/>
            <w:r w:rsidR="00350820" w:rsidRPr="00BD4F74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BD4F74">
              <w:rPr>
                <w:color w:val="000000" w:themeColor="text1"/>
                <w:sz w:val="18"/>
                <w:szCs w:val="18"/>
              </w:rPr>
              <w:t xml:space="preserve">Özlem Bahadır </w:t>
            </w:r>
            <w:proofErr w:type="spellStart"/>
            <w:r w:rsidRPr="00BD4F74">
              <w:rPr>
                <w:color w:val="000000" w:themeColor="text1"/>
                <w:sz w:val="18"/>
                <w:szCs w:val="18"/>
              </w:rPr>
              <w:t>Acıkara</w:t>
            </w:r>
            <w:proofErr w:type="spellEnd"/>
            <w:r w:rsidRPr="00BD4F7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D4F74" w:rsidRDefault="00350820" w:rsidP="00350820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D4F74">
              <w:rPr>
                <w:color w:val="000000" w:themeColor="text1"/>
                <w:sz w:val="18"/>
                <w:szCs w:val="18"/>
              </w:rPr>
              <w:t xml:space="preserve">Lisans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D4F74" w:rsidRDefault="002A7FC9" w:rsidP="000B3C7D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D4F7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D4F74" w:rsidRDefault="00350820" w:rsidP="000B3C7D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D4F74">
              <w:rPr>
                <w:color w:val="000000" w:themeColor="text1"/>
                <w:sz w:val="18"/>
                <w:szCs w:val="18"/>
              </w:rPr>
              <w:t>Seçmeli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D4F74" w:rsidRDefault="00BD4F74" w:rsidP="00350820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Konu ile ilgili tanımlar, kimyasal sınıflandırma, etkili bileşikler ve bitkiler; kaynak, yayılış, teşhis yöntemleri, aktivite ile Türkiye’deki durum anlatılmaktadır.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D4F74" w:rsidRDefault="00BD4F74" w:rsidP="003076AA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Dersin amacı; ö</w:t>
            </w:r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ğrenciyi kavram ve tarihçe,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nutrasötiklerin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sınıflandırılması,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nutrasötiklerin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ekonomik önemi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izoprenoid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yapıdaki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nutrasötikler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fenolik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yapıdaki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nutrasötikler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, protein / amino asit yapıdaki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nutrasötikler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karbohidrat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yapıdaki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nutrasötikler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lipid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ve yağ asidi yapısındaki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nutrasötikler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, mineraller,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probiyotikler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ve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prebiyotikler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nutrasötiklerin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bazı hastalıklara karşı koruyucu etkileri, </w:t>
            </w:r>
            <w:proofErr w:type="spellStart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nutrasötiklerin</w:t>
            </w:r>
            <w:proofErr w:type="spellEnd"/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 xml:space="preserve"> ruhsatlandırma yöntemi ile ilgili bilgilendirmek</w:t>
            </w:r>
            <w:r w:rsidRPr="00BD4F74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tir.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D4F74" w:rsidRDefault="002A7FC9" w:rsidP="000B3C7D">
            <w:pPr>
              <w:pStyle w:val="DersBilgileri"/>
              <w:rPr>
                <w:sz w:val="18"/>
                <w:szCs w:val="18"/>
              </w:rPr>
            </w:pPr>
            <w:r w:rsidRPr="00BD4F74">
              <w:rPr>
                <w:sz w:val="18"/>
                <w:szCs w:val="18"/>
              </w:rPr>
              <w:t>1</w:t>
            </w:r>
            <w:r w:rsidR="00350820" w:rsidRPr="00BD4F74">
              <w:rPr>
                <w:sz w:val="18"/>
                <w:szCs w:val="18"/>
              </w:rPr>
              <w:t xml:space="preserve"> saat/hafta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D4F74" w:rsidRDefault="00350820" w:rsidP="000B3C7D">
            <w:pPr>
              <w:pStyle w:val="DersBilgileri"/>
              <w:rPr>
                <w:sz w:val="18"/>
                <w:szCs w:val="18"/>
              </w:rPr>
            </w:pPr>
            <w:r w:rsidRPr="00BD4F74">
              <w:rPr>
                <w:sz w:val="18"/>
                <w:szCs w:val="18"/>
              </w:rPr>
              <w:t>Türkçe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A7FC9"/>
    <w:rsid w:val="003076AA"/>
    <w:rsid w:val="00350820"/>
    <w:rsid w:val="004E3C56"/>
    <w:rsid w:val="00620412"/>
    <w:rsid w:val="006922E4"/>
    <w:rsid w:val="00832BE3"/>
    <w:rsid w:val="00BC32DD"/>
    <w:rsid w:val="00B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EB67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melek</cp:lastModifiedBy>
  <cp:revision>2</cp:revision>
  <dcterms:created xsi:type="dcterms:W3CDTF">2018-04-05T14:22:00Z</dcterms:created>
  <dcterms:modified xsi:type="dcterms:W3CDTF">2018-04-05T14:22:00Z</dcterms:modified>
</cp:coreProperties>
</file>