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89F" w:rsidRPr="000E489F" w:rsidRDefault="000E489F">
      <w:pPr>
        <w:rPr>
          <w:rFonts w:ascii="Times New Roman" w:hAnsi="Times New Roman" w:cs="Times New Roman"/>
          <w:b/>
          <w:sz w:val="24"/>
          <w:szCs w:val="24"/>
        </w:rPr>
      </w:pPr>
      <w:r w:rsidRPr="000E489F">
        <w:rPr>
          <w:rFonts w:ascii="Times New Roman" w:hAnsi="Times New Roman" w:cs="Times New Roman"/>
          <w:b/>
          <w:sz w:val="24"/>
          <w:szCs w:val="24"/>
        </w:rPr>
        <w:t>VİTAMİNLER</w:t>
      </w:r>
    </w:p>
    <w:p w:rsidR="000E489F" w:rsidRPr="00CC798A" w:rsidRDefault="000E489F" w:rsidP="00851B7F">
      <w:pPr>
        <w:pStyle w:val="Default"/>
        <w:spacing w:line="360" w:lineRule="auto"/>
        <w:rPr>
          <w:rStyle w:val="stil2"/>
          <w:b/>
          <w:bCs/>
          <w:color w:val="auto"/>
          <w:shd w:val="clear" w:color="auto" w:fill="FFFFFF"/>
        </w:rPr>
      </w:pPr>
      <w:r w:rsidRPr="00CC798A">
        <w:rPr>
          <w:rStyle w:val="stil2"/>
          <w:b/>
          <w:bCs/>
          <w:color w:val="auto"/>
          <w:shd w:val="clear" w:color="auto" w:fill="FFFFFF"/>
        </w:rPr>
        <w:t>Suda Eriyen Vitaminler</w:t>
      </w:r>
    </w:p>
    <w:p w:rsidR="000E489F" w:rsidRPr="00CC798A" w:rsidRDefault="000E489F" w:rsidP="00851B7F">
      <w:pPr>
        <w:pStyle w:val="Default"/>
        <w:spacing w:line="360" w:lineRule="auto"/>
        <w:rPr>
          <w:rStyle w:val="apple-converted-space"/>
          <w:color w:val="auto"/>
          <w:shd w:val="clear" w:color="auto" w:fill="FFFFFF"/>
        </w:rPr>
      </w:pPr>
      <w:r w:rsidRPr="00CC798A">
        <w:rPr>
          <w:color w:val="FF0000"/>
          <w:shd w:val="clear" w:color="auto" w:fill="FFFFFF"/>
        </w:rPr>
        <w:t xml:space="preserve"> </w:t>
      </w:r>
      <w:proofErr w:type="spellStart"/>
      <w:r w:rsidRPr="00CC798A">
        <w:rPr>
          <w:color w:val="auto"/>
          <w:shd w:val="clear" w:color="auto" w:fill="FFFFFF"/>
        </w:rPr>
        <w:t>Ruminantlarin</w:t>
      </w:r>
      <w:proofErr w:type="spellEnd"/>
      <w:r w:rsidRPr="00CC798A">
        <w:rPr>
          <w:color w:val="auto"/>
          <w:shd w:val="clear" w:color="auto" w:fill="FFFFFF"/>
        </w:rPr>
        <w:t xml:space="preserve"> </w:t>
      </w:r>
      <w:proofErr w:type="spellStart"/>
      <w:r w:rsidRPr="00CC798A">
        <w:rPr>
          <w:color w:val="auto"/>
          <w:shd w:val="clear" w:color="auto" w:fill="FFFFFF"/>
        </w:rPr>
        <w:t>rumenlerindeki</w:t>
      </w:r>
      <w:proofErr w:type="spellEnd"/>
      <w:r w:rsidRPr="00CC798A">
        <w:rPr>
          <w:color w:val="auto"/>
          <w:shd w:val="clear" w:color="auto" w:fill="FFFFFF"/>
        </w:rPr>
        <w:t xml:space="preserve"> bakteriyel etkinlikle sentezlenen B </w:t>
      </w:r>
      <w:proofErr w:type="gramStart"/>
      <w:r w:rsidRPr="00CC798A">
        <w:rPr>
          <w:color w:val="auto"/>
          <w:shd w:val="clear" w:color="auto" w:fill="FFFFFF"/>
        </w:rPr>
        <w:t>kompleks</w:t>
      </w:r>
      <w:proofErr w:type="gramEnd"/>
      <w:r w:rsidRPr="00CC798A">
        <w:rPr>
          <w:color w:val="auto"/>
          <w:shd w:val="clear" w:color="auto" w:fill="FFFFFF"/>
        </w:rPr>
        <w:t xml:space="preserve"> vitaminleri, </w:t>
      </w:r>
      <w:proofErr w:type="spellStart"/>
      <w:r w:rsidRPr="00CC798A">
        <w:rPr>
          <w:color w:val="auto"/>
          <w:shd w:val="clear" w:color="auto" w:fill="FFFFFF"/>
        </w:rPr>
        <w:t>bazi</w:t>
      </w:r>
      <w:proofErr w:type="spellEnd"/>
      <w:r w:rsidRPr="00CC798A">
        <w:rPr>
          <w:color w:val="auto"/>
          <w:shd w:val="clear" w:color="auto" w:fill="FFFFFF"/>
        </w:rPr>
        <w:t xml:space="preserve"> </w:t>
      </w:r>
      <w:proofErr w:type="spellStart"/>
      <w:r w:rsidRPr="00CC798A">
        <w:rPr>
          <w:color w:val="auto"/>
          <w:shd w:val="clear" w:color="auto" w:fill="FFFFFF"/>
        </w:rPr>
        <w:t>hayvanlarin</w:t>
      </w:r>
      <w:proofErr w:type="spellEnd"/>
      <w:r w:rsidRPr="00CC798A">
        <w:rPr>
          <w:color w:val="auto"/>
          <w:shd w:val="clear" w:color="auto" w:fill="FFFFFF"/>
        </w:rPr>
        <w:t xml:space="preserve"> </w:t>
      </w:r>
      <w:proofErr w:type="spellStart"/>
      <w:r w:rsidRPr="00CC798A">
        <w:rPr>
          <w:color w:val="auto"/>
          <w:shd w:val="clear" w:color="auto" w:fill="FFFFFF"/>
        </w:rPr>
        <w:t>kalin</w:t>
      </w:r>
      <w:proofErr w:type="spellEnd"/>
      <w:r w:rsidRPr="00CC798A">
        <w:rPr>
          <w:color w:val="auto"/>
          <w:shd w:val="clear" w:color="auto" w:fill="FFFFFF"/>
        </w:rPr>
        <w:t xml:space="preserve"> </w:t>
      </w:r>
      <w:proofErr w:type="spellStart"/>
      <w:r w:rsidRPr="00CC798A">
        <w:rPr>
          <w:color w:val="auto"/>
          <w:shd w:val="clear" w:color="auto" w:fill="FFFFFF"/>
        </w:rPr>
        <w:t>bagirsaklarinda</w:t>
      </w:r>
      <w:proofErr w:type="spellEnd"/>
      <w:r w:rsidRPr="00CC798A">
        <w:rPr>
          <w:color w:val="auto"/>
          <w:shd w:val="clear" w:color="auto" w:fill="FFFFFF"/>
        </w:rPr>
        <w:t xml:space="preserve"> ayni yollarla sentezlenebilmektedir. Birçok memeli hayvan türünde karbonhidrat </w:t>
      </w:r>
      <w:proofErr w:type="spellStart"/>
      <w:r w:rsidRPr="00CC798A">
        <w:rPr>
          <w:color w:val="auto"/>
          <w:shd w:val="clear" w:color="auto" w:fill="FFFFFF"/>
        </w:rPr>
        <w:t>metabolizmasinin</w:t>
      </w:r>
      <w:proofErr w:type="spellEnd"/>
      <w:r w:rsidRPr="00CC798A">
        <w:rPr>
          <w:color w:val="auto"/>
          <w:shd w:val="clear" w:color="auto" w:fill="FFFFFF"/>
        </w:rPr>
        <w:t xml:space="preserve"> bir ara ürünü olarak </w:t>
      </w:r>
      <w:proofErr w:type="spellStart"/>
      <w:r w:rsidRPr="00CC798A">
        <w:rPr>
          <w:color w:val="auto"/>
          <w:shd w:val="clear" w:color="auto" w:fill="FFFFFF"/>
        </w:rPr>
        <w:t>askorbik</w:t>
      </w:r>
      <w:proofErr w:type="spellEnd"/>
      <w:r w:rsidRPr="00CC798A">
        <w:rPr>
          <w:color w:val="auto"/>
          <w:shd w:val="clear" w:color="auto" w:fill="FFFFFF"/>
        </w:rPr>
        <w:t xml:space="preserve"> asit (C vitamini) sentezlenir. İnsan, maymun ve </w:t>
      </w:r>
      <w:proofErr w:type="spellStart"/>
      <w:r w:rsidRPr="00CC798A">
        <w:rPr>
          <w:color w:val="auto"/>
          <w:shd w:val="clear" w:color="auto" w:fill="FFFFFF"/>
        </w:rPr>
        <w:t>kobaylarin</w:t>
      </w:r>
      <w:proofErr w:type="spellEnd"/>
      <w:r w:rsidRPr="00CC798A">
        <w:rPr>
          <w:color w:val="auto"/>
          <w:shd w:val="clear" w:color="auto" w:fill="FFFFFF"/>
        </w:rPr>
        <w:t xml:space="preserve"> </w:t>
      </w:r>
      <w:proofErr w:type="spellStart"/>
      <w:r w:rsidRPr="00CC798A">
        <w:rPr>
          <w:color w:val="auto"/>
          <w:shd w:val="clear" w:color="auto" w:fill="FFFFFF"/>
        </w:rPr>
        <w:t>vücutlarinda</w:t>
      </w:r>
      <w:proofErr w:type="spellEnd"/>
      <w:r w:rsidRPr="00CC798A">
        <w:rPr>
          <w:color w:val="auto"/>
          <w:shd w:val="clear" w:color="auto" w:fill="FFFFFF"/>
        </w:rPr>
        <w:t xml:space="preserve"> C vitamini sentezlenemez; sadece besinlerden </w:t>
      </w:r>
      <w:proofErr w:type="spellStart"/>
      <w:r w:rsidRPr="00CC798A">
        <w:rPr>
          <w:color w:val="auto"/>
          <w:shd w:val="clear" w:color="auto" w:fill="FFFFFF"/>
        </w:rPr>
        <w:t>saglanır</w:t>
      </w:r>
      <w:proofErr w:type="spellEnd"/>
      <w:r w:rsidRPr="00CC798A">
        <w:rPr>
          <w:color w:val="auto"/>
          <w:shd w:val="clear" w:color="auto" w:fill="FFFFFF"/>
        </w:rPr>
        <w:t xml:space="preserve">. B1 vitamini hariç suda çözünen vitaminler genellikle bitkisel kökenli besinler içinde bulunurlar. </w:t>
      </w:r>
    </w:p>
    <w:p w:rsidR="000E489F" w:rsidRPr="00CC798A" w:rsidRDefault="000E489F" w:rsidP="00851B7F">
      <w:pPr>
        <w:pStyle w:val="Default"/>
        <w:spacing w:line="360" w:lineRule="auto"/>
        <w:rPr>
          <w:rStyle w:val="stil2"/>
          <w:b/>
          <w:bCs/>
          <w:color w:val="auto"/>
          <w:shd w:val="clear" w:color="auto" w:fill="FFFFFF"/>
        </w:rPr>
      </w:pPr>
    </w:p>
    <w:p w:rsidR="000E489F" w:rsidRPr="00CC798A" w:rsidRDefault="000E489F" w:rsidP="00851B7F">
      <w:pPr>
        <w:pStyle w:val="Default"/>
        <w:spacing w:line="360" w:lineRule="auto"/>
        <w:rPr>
          <w:rStyle w:val="apple-converted-space"/>
          <w:shd w:val="clear" w:color="auto" w:fill="FFFFFF"/>
        </w:rPr>
      </w:pPr>
      <w:r w:rsidRPr="00CC798A">
        <w:rPr>
          <w:rStyle w:val="stil2"/>
          <w:b/>
          <w:bCs/>
          <w:color w:val="auto"/>
          <w:shd w:val="clear" w:color="auto" w:fill="FFFFFF"/>
        </w:rPr>
        <w:t>B1 VITAMINI (</w:t>
      </w:r>
      <w:proofErr w:type="spellStart"/>
      <w:r w:rsidRPr="00CC798A">
        <w:rPr>
          <w:rStyle w:val="stil2"/>
          <w:b/>
          <w:bCs/>
          <w:color w:val="auto"/>
          <w:shd w:val="clear" w:color="auto" w:fill="FFFFFF"/>
        </w:rPr>
        <w:t>Tiamin</w:t>
      </w:r>
      <w:proofErr w:type="spellEnd"/>
      <w:r w:rsidRPr="00CC798A">
        <w:rPr>
          <w:rStyle w:val="stil2"/>
          <w:b/>
          <w:bCs/>
          <w:color w:val="auto"/>
          <w:shd w:val="clear" w:color="auto" w:fill="FFFFFF"/>
        </w:rPr>
        <w:t>):</w:t>
      </w:r>
      <w:r w:rsidRPr="00CC798A">
        <w:br/>
      </w:r>
      <w:proofErr w:type="spellStart"/>
      <w:r w:rsidRPr="00CC798A">
        <w:rPr>
          <w:shd w:val="clear" w:color="auto" w:fill="FFFFFF"/>
        </w:rPr>
        <w:t>Isiya</w:t>
      </w:r>
      <w:proofErr w:type="spellEnd"/>
      <w:r w:rsidRPr="00CC798A">
        <w:rPr>
          <w:shd w:val="clear" w:color="auto" w:fill="FFFFFF"/>
        </w:rPr>
        <w:t xml:space="preserve"> oldukça </w:t>
      </w:r>
      <w:proofErr w:type="spellStart"/>
      <w:r w:rsidRPr="00CC798A">
        <w:rPr>
          <w:shd w:val="clear" w:color="auto" w:fill="FFFFFF"/>
        </w:rPr>
        <w:t>dayanikli</w:t>
      </w:r>
      <w:proofErr w:type="spellEnd"/>
      <w:r w:rsidRPr="00CC798A">
        <w:rPr>
          <w:shd w:val="clear" w:color="auto" w:fill="FFFFFF"/>
        </w:rPr>
        <w:t xml:space="preserve"> bir bileşiktir. Asit ve </w:t>
      </w:r>
      <w:proofErr w:type="gramStart"/>
      <w:r w:rsidRPr="00CC798A">
        <w:rPr>
          <w:shd w:val="clear" w:color="auto" w:fill="FFFFFF"/>
        </w:rPr>
        <w:t>nötr</w:t>
      </w:r>
      <w:proofErr w:type="gramEnd"/>
      <w:r w:rsidRPr="00CC798A">
        <w:rPr>
          <w:shd w:val="clear" w:color="auto" w:fill="FFFFFF"/>
        </w:rPr>
        <w:t xml:space="preserve"> eriyiklerde 100</w:t>
      </w:r>
      <w:r w:rsidRPr="00CC798A">
        <w:rPr>
          <w:shd w:val="clear" w:color="auto" w:fill="FFFFFF"/>
          <w:vertAlign w:val="superscript"/>
        </w:rPr>
        <w:t>o</w:t>
      </w:r>
      <w:r w:rsidRPr="00CC798A">
        <w:rPr>
          <w:shd w:val="clear" w:color="auto" w:fill="FFFFFF"/>
        </w:rPr>
        <w:t xml:space="preserve"> C’de 1 saat ısıtıldığında çok az bir kısmı tahrip olmaktadır. Daha yüksek ısılarda ve alkali eriyiklerde yıkılması artmaktadır.</w:t>
      </w:r>
      <w:r w:rsidRPr="00CC798A">
        <w:rPr>
          <w:rStyle w:val="apple-converted-space"/>
          <w:shd w:val="clear" w:color="auto" w:fill="FFFFFF"/>
        </w:rPr>
        <w:t> </w:t>
      </w:r>
      <w:r w:rsidRPr="00CC798A">
        <w:br/>
      </w:r>
      <w:r w:rsidRPr="00CC798A">
        <w:br/>
      </w:r>
      <w:r w:rsidRPr="00CC798A">
        <w:rPr>
          <w:shd w:val="clear" w:color="auto" w:fill="FFFFFF"/>
        </w:rPr>
        <w:t xml:space="preserve">Karbonhidrat metabolizmasında rol alarak hücresel düzeyde enerji üretimine katılır. Glikozun oksitlenmesine yardım eder. </w:t>
      </w:r>
      <w:proofErr w:type="spellStart"/>
      <w:r w:rsidRPr="00CC798A">
        <w:rPr>
          <w:shd w:val="clear" w:color="auto" w:fill="FFFFFF"/>
        </w:rPr>
        <w:t>Yag</w:t>
      </w:r>
      <w:proofErr w:type="spellEnd"/>
      <w:r w:rsidRPr="00CC798A">
        <w:rPr>
          <w:shd w:val="clear" w:color="auto" w:fill="FFFFFF"/>
        </w:rPr>
        <w:t xml:space="preserve"> asitleri ve sterollerin üretimine katkı yapar. Bu sayede yemlerle alınan karbonhidratların gerekli </w:t>
      </w:r>
      <w:proofErr w:type="spellStart"/>
      <w:r w:rsidRPr="00CC798A">
        <w:rPr>
          <w:shd w:val="clear" w:color="auto" w:fill="FFFFFF"/>
        </w:rPr>
        <w:t>oldugunda</w:t>
      </w:r>
      <w:proofErr w:type="spellEnd"/>
      <w:r w:rsidRPr="00CC798A">
        <w:rPr>
          <w:shd w:val="clear" w:color="auto" w:fill="FFFFFF"/>
        </w:rPr>
        <w:t xml:space="preserve"> kullanılmak üzere yağa çevrilerek depolanmasını sağlar. Sinirsel iletide görevi olan </w:t>
      </w:r>
      <w:proofErr w:type="spellStart"/>
      <w:r w:rsidRPr="00CC798A">
        <w:rPr>
          <w:shd w:val="clear" w:color="auto" w:fill="FFFFFF"/>
        </w:rPr>
        <w:t>asetil</w:t>
      </w:r>
      <w:proofErr w:type="spellEnd"/>
      <w:r w:rsidRPr="00CC798A">
        <w:rPr>
          <w:shd w:val="clear" w:color="auto" w:fill="FFFFFF"/>
        </w:rPr>
        <w:t xml:space="preserve"> kolin maddesinin üretilmesine destek verir ve sinir sistemi </w:t>
      </w:r>
      <w:proofErr w:type="spellStart"/>
      <w:r w:rsidRPr="00CC798A">
        <w:rPr>
          <w:shd w:val="clear" w:color="auto" w:fill="FFFFFF"/>
        </w:rPr>
        <w:t>fonksiyonlarinin</w:t>
      </w:r>
      <w:proofErr w:type="spellEnd"/>
      <w:r w:rsidRPr="00CC798A">
        <w:rPr>
          <w:shd w:val="clear" w:color="auto" w:fill="FFFFFF"/>
        </w:rPr>
        <w:t xml:space="preserve"> islemesine </w:t>
      </w:r>
      <w:proofErr w:type="spellStart"/>
      <w:r w:rsidRPr="00CC798A">
        <w:rPr>
          <w:shd w:val="clear" w:color="auto" w:fill="FFFFFF"/>
        </w:rPr>
        <w:t>yardımci</w:t>
      </w:r>
      <w:proofErr w:type="spellEnd"/>
      <w:r w:rsidRPr="00CC798A">
        <w:rPr>
          <w:shd w:val="clear" w:color="auto" w:fill="FFFFFF"/>
        </w:rPr>
        <w:t xml:space="preserve"> olur. Büyümeyi düzenler.</w:t>
      </w:r>
      <w:r w:rsidRPr="00CC798A">
        <w:rPr>
          <w:rStyle w:val="apple-converted-space"/>
          <w:shd w:val="clear" w:color="auto" w:fill="FFFFFF"/>
        </w:rPr>
        <w:t> </w:t>
      </w:r>
    </w:p>
    <w:p w:rsidR="000E489F" w:rsidRPr="00CC798A" w:rsidRDefault="000E489F" w:rsidP="00851B7F">
      <w:pPr>
        <w:pStyle w:val="Default"/>
        <w:spacing w:line="360" w:lineRule="auto"/>
        <w:rPr>
          <w:rStyle w:val="apple-converted-space"/>
          <w:shd w:val="clear" w:color="auto" w:fill="FFFFFF"/>
        </w:rPr>
      </w:pPr>
      <w:r w:rsidRPr="00CC798A">
        <w:rPr>
          <w:rStyle w:val="apple-converted-space"/>
          <w:shd w:val="clear" w:color="auto" w:fill="FFFFFF"/>
        </w:rPr>
        <w:t xml:space="preserve">Yemlerle alınan </w:t>
      </w:r>
      <w:proofErr w:type="spellStart"/>
      <w:r w:rsidRPr="00CC798A">
        <w:rPr>
          <w:rStyle w:val="apple-converted-space"/>
          <w:shd w:val="clear" w:color="auto" w:fill="FFFFFF"/>
        </w:rPr>
        <w:t>tiamin</w:t>
      </w:r>
      <w:proofErr w:type="spellEnd"/>
      <w:r w:rsidRPr="00CC798A">
        <w:rPr>
          <w:rStyle w:val="apple-converted-space"/>
          <w:shd w:val="clear" w:color="auto" w:fill="FFFFFF"/>
        </w:rPr>
        <w:t xml:space="preserve"> ince </w:t>
      </w:r>
      <w:proofErr w:type="spellStart"/>
      <w:r w:rsidRPr="00CC798A">
        <w:rPr>
          <w:rStyle w:val="apple-converted-space"/>
          <w:shd w:val="clear" w:color="auto" w:fill="FFFFFF"/>
        </w:rPr>
        <w:t>barsaktan</w:t>
      </w:r>
      <w:proofErr w:type="spellEnd"/>
      <w:r w:rsidRPr="00CC798A">
        <w:rPr>
          <w:rStyle w:val="apple-converted-space"/>
          <w:shd w:val="clear" w:color="auto" w:fill="FFFFFF"/>
        </w:rPr>
        <w:t xml:space="preserve"> emilir ve vücudun tüm organlarına dağılır.</w:t>
      </w:r>
    </w:p>
    <w:p w:rsidR="000E489F" w:rsidRPr="00CC798A" w:rsidRDefault="000E489F" w:rsidP="00851B7F">
      <w:pPr>
        <w:pStyle w:val="Default"/>
        <w:spacing w:line="360" w:lineRule="auto"/>
        <w:rPr>
          <w:rStyle w:val="apple-converted-space"/>
          <w:shd w:val="clear" w:color="auto" w:fill="FFFFFF"/>
        </w:rPr>
      </w:pPr>
      <w:r w:rsidRPr="00CC798A">
        <w:rPr>
          <w:rStyle w:val="apple-converted-space"/>
          <w:shd w:val="clear" w:color="auto" w:fill="FFFFFF"/>
        </w:rPr>
        <w:t xml:space="preserve">Yemlerde bulunan </w:t>
      </w:r>
      <w:proofErr w:type="spellStart"/>
      <w:r w:rsidRPr="00CC798A">
        <w:rPr>
          <w:rStyle w:val="apple-converted-space"/>
          <w:shd w:val="clear" w:color="auto" w:fill="FFFFFF"/>
        </w:rPr>
        <w:t>tiaminden</w:t>
      </w:r>
      <w:proofErr w:type="spellEnd"/>
      <w:r w:rsidRPr="00CC798A">
        <w:rPr>
          <w:rStyle w:val="apple-converted-space"/>
          <w:shd w:val="clear" w:color="auto" w:fill="FFFFFF"/>
        </w:rPr>
        <w:t xml:space="preserve"> yararlanmayı azaltan bu nedenle de </w:t>
      </w:r>
      <w:proofErr w:type="spellStart"/>
      <w:r w:rsidRPr="00CC798A">
        <w:rPr>
          <w:rStyle w:val="apple-converted-space"/>
          <w:shd w:val="clear" w:color="auto" w:fill="FFFFFF"/>
        </w:rPr>
        <w:t>tiamin</w:t>
      </w:r>
      <w:proofErr w:type="spellEnd"/>
      <w:r w:rsidRPr="00CC798A">
        <w:rPr>
          <w:rStyle w:val="apple-converted-space"/>
          <w:shd w:val="clear" w:color="auto" w:fill="FFFFFF"/>
        </w:rPr>
        <w:t xml:space="preserve"> gereksinimini artıran </w:t>
      </w:r>
      <w:proofErr w:type="spellStart"/>
      <w:r w:rsidRPr="00CC798A">
        <w:rPr>
          <w:rStyle w:val="apple-converted-space"/>
          <w:shd w:val="clear" w:color="auto" w:fill="FFFFFF"/>
        </w:rPr>
        <w:t>antogonistler</w:t>
      </w:r>
      <w:proofErr w:type="spellEnd"/>
      <w:r w:rsidRPr="00CC798A">
        <w:rPr>
          <w:rStyle w:val="apple-converted-space"/>
          <w:shd w:val="clear" w:color="auto" w:fill="FFFFFF"/>
        </w:rPr>
        <w:t xml:space="preserve"> vardır. Bunlar; </w:t>
      </w:r>
      <w:proofErr w:type="spellStart"/>
      <w:r w:rsidRPr="00CC798A">
        <w:rPr>
          <w:rStyle w:val="apple-converted-space"/>
          <w:shd w:val="clear" w:color="auto" w:fill="FFFFFF"/>
        </w:rPr>
        <w:t>oksitiyamin</w:t>
      </w:r>
      <w:proofErr w:type="spellEnd"/>
      <w:r w:rsidRPr="00CC798A">
        <w:rPr>
          <w:rStyle w:val="apple-converted-space"/>
          <w:shd w:val="clear" w:color="auto" w:fill="FFFFFF"/>
        </w:rPr>
        <w:t xml:space="preserve">, </w:t>
      </w:r>
      <w:proofErr w:type="spellStart"/>
      <w:r w:rsidRPr="00CC798A">
        <w:rPr>
          <w:rStyle w:val="apple-converted-space"/>
          <w:shd w:val="clear" w:color="auto" w:fill="FFFFFF"/>
        </w:rPr>
        <w:t>piritiyamin</w:t>
      </w:r>
      <w:proofErr w:type="spellEnd"/>
      <w:r w:rsidRPr="00CC798A">
        <w:rPr>
          <w:rStyle w:val="apple-converted-space"/>
          <w:shd w:val="clear" w:color="auto" w:fill="FFFFFF"/>
        </w:rPr>
        <w:t xml:space="preserve"> ve </w:t>
      </w:r>
      <w:proofErr w:type="spellStart"/>
      <w:r w:rsidRPr="00CC798A">
        <w:rPr>
          <w:rStyle w:val="apple-converted-space"/>
          <w:shd w:val="clear" w:color="auto" w:fill="FFFFFF"/>
        </w:rPr>
        <w:t>amprolyumdur</w:t>
      </w:r>
      <w:proofErr w:type="spellEnd"/>
      <w:r w:rsidRPr="00CC798A">
        <w:rPr>
          <w:rStyle w:val="apple-converted-space"/>
          <w:shd w:val="clear" w:color="auto" w:fill="FFFFFF"/>
        </w:rPr>
        <w:t>.</w:t>
      </w:r>
    </w:p>
    <w:p w:rsidR="000E489F" w:rsidRDefault="000E489F" w:rsidP="00851B7F">
      <w:pPr>
        <w:pStyle w:val="Default"/>
        <w:spacing w:line="360" w:lineRule="auto"/>
        <w:rPr>
          <w:rStyle w:val="apple-converted-space"/>
          <w:b/>
          <w:shd w:val="clear" w:color="auto" w:fill="FFFFFF"/>
        </w:rPr>
      </w:pPr>
    </w:p>
    <w:p w:rsidR="000E489F" w:rsidRPr="000E489F" w:rsidRDefault="000E489F" w:rsidP="00851B7F">
      <w:pPr>
        <w:pStyle w:val="Default"/>
        <w:spacing w:line="360" w:lineRule="auto"/>
        <w:rPr>
          <w:rStyle w:val="apple-converted-space"/>
          <w:b/>
          <w:shd w:val="clear" w:color="auto" w:fill="FFFFFF"/>
        </w:rPr>
      </w:pPr>
      <w:proofErr w:type="spellStart"/>
      <w:r w:rsidRPr="000E489F">
        <w:rPr>
          <w:rStyle w:val="apple-converted-space"/>
          <w:b/>
          <w:shd w:val="clear" w:color="auto" w:fill="FFFFFF"/>
        </w:rPr>
        <w:t>Tiamin</w:t>
      </w:r>
      <w:proofErr w:type="spellEnd"/>
      <w:r w:rsidRPr="000E489F">
        <w:rPr>
          <w:rStyle w:val="apple-converted-space"/>
          <w:b/>
          <w:shd w:val="clear" w:color="auto" w:fill="FFFFFF"/>
        </w:rPr>
        <w:t xml:space="preserve"> Metabolizması</w:t>
      </w:r>
    </w:p>
    <w:p w:rsidR="000E489F" w:rsidRPr="00CC798A" w:rsidRDefault="000E489F" w:rsidP="00851B7F">
      <w:pPr>
        <w:pStyle w:val="Default"/>
        <w:spacing w:line="360" w:lineRule="auto"/>
        <w:rPr>
          <w:rStyle w:val="apple-converted-space"/>
          <w:shd w:val="clear" w:color="auto" w:fill="FFFFFF"/>
        </w:rPr>
      </w:pPr>
      <w:proofErr w:type="spellStart"/>
      <w:r w:rsidRPr="00CC798A">
        <w:rPr>
          <w:rStyle w:val="apple-converted-space"/>
          <w:shd w:val="clear" w:color="auto" w:fill="FFFFFF"/>
        </w:rPr>
        <w:t>Tiyaminin</w:t>
      </w:r>
      <w:proofErr w:type="spellEnd"/>
      <w:r w:rsidRPr="00CC798A">
        <w:rPr>
          <w:rStyle w:val="apple-converted-space"/>
          <w:shd w:val="clear" w:color="auto" w:fill="FFFFFF"/>
        </w:rPr>
        <w:t xml:space="preserve"> vücuttaki fonksiyonları </w:t>
      </w:r>
      <w:proofErr w:type="spellStart"/>
      <w:r w:rsidRPr="00CC798A">
        <w:rPr>
          <w:rStyle w:val="apple-converted-space"/>
          <w:shd w:val="clear" w:color="auto" w:fill="FFFFFF"/>
        </w:rPr>
        <w:t>tiyamin</w:t>
      </w:r>
      <w:proofErr w:type="spellEnd"/>
      <w:r w:rsidRPr="00CC798A">
        <w:rPr>
          <w:rStyle w:val="apple-converted-space"/>
          <w:shd w:val="clear" w:color="auto" w:fill="FFFFFF"/>
        </w:rPr>
        <w:t xml:space="preserve"> </w:t>
      </w:r>
      <w:proofErr w:type="spellStart"/>
      <w:r w:rsidRPr="00CC798A">
        <w:rPr>
          <w:rStyle w:val="apple-converted-space"/>
          <w:shd w:val="clear" w:color="auto" w:fill="FFFFFF"/>
        </w:rPr>
        <w:t>pirofosfat’ın</w:t>
      </w:r>
      <w:proofErr w:type="spellEnd"/>
      <w:r w:rsidRPr="00CC798A">
        <w:rPr>
          <w:rStyle w:val="apple-converted-space"/>
          <w:shd w:val="clear" w:color="auto" w:fill="FFFFFF"/>
        </w:rPr>
        <w:t xml:space="preserve"> </w:t>
      </w:r>
      <w:proofErr w:type="spellStart"/>
      <w:r w:rsidRPr="00CC798A">
        <w:rPr>
          <w:rStyle w:val="apple-converted-space"/>
          <w:shd w:val="clear" w:color="auto" w:fill="FFFFFF"/>
        </w:rPr>
        <w:t>koenzim</w:t>
      </w:r>
      <w:proofErr w:type="spellEnd"/>
      <w:r w:rsidRPr="00CC798A">
        <w:rPr>
          <w:rStyle w:val="apple-converted-space"/>
          <w:shd w:val="clear" w:color="auto" w:fill="FFFFFF"/>
        </w:rPr>
        <w:t xml:space="preserve"> olarak katıldığı tepkimelerdir. Etkisini yapısındaki </w:t>
      </w:r>
      <w:proofErr w:type="spellStart"/>
      <w:r w:rsidRPr="00CC798A">
        <w:rPr>
          <w:rStyle w:val="apple-converted-space"/>
          <w:shd w:val="clear" w:color="auto" w:fill="FFFFFF"/>
        </w:rPr>
        <w:t>tiazol</w:t>
      </w:r>
      <w:proofErr w:type="spellEnd"/>
      <w:r w:rsidRPr="00CC798A">
        <w:rPr>
          <w:rStyle w:val="apple-converted-space"/>
          <w:shd w:val="clear" w:color="auto" w:fill="FFFFFF"/>
        </w:rPr>
        <w:t xml:space="preserve"> halkasındaki hidrojeni yitirerek </w:t>
      </w:r>
      <w:proofErr w:type="spellStart"/>
      <w:r w:rsidRPr="00CC798A">
        <w:rPr>
          <w:rStyle w:val="apple-converted-space"/>
          <w:shd w:val="clear" w:color="auto" w:fill="FFFFFF"/>
        </w:rPr>
        <w:t>karbonion</w:t>
      </w:r>
      <w:proofErr w:type="spellEnd"/>
      <w:r w:rsidRPr="00CC798A">
        <w:rPr>
          <w:rStyle w:val="apple-converted-space"/>
          <w:shd w:val="clear" w:color="auto" w:fill="FFFFFF"/>
        </w:rPr>
        <w:t xml:space="preserve"> formuna dönüşerek yapmaktadır.</w:t>
      </w:r>
    </w:p>
    <w:p w:rsidR="000E489F" w:rsidRDefault="000E489F">
      <w:r>
        <w:rPr>
          <w:noProof/>
          <w:lang w:eastAsia="tr-TR"/>
        </w:rPr>
        <w:lastRenderedPageBreak/>
        <w:drawing>
          <wp:inline distT="0" distB="0" distL="0" distR="0" wp14:anchorId="165478B4" wp14:editId="41A749A9">
            <wp:extent cx="4756391" cy="1930900"/>
            <wp:effectExtent l="0" t="0" r="6350" b="0"/>
            <wp:docPr id="20534" name="Resim 20534" descr="tiamin carbonion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tiamin carbonion ile ilgili görsel sonuc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72030" cy="1937249"/>
                    </a:xfrm>
                    <a:prstGeom prst="rect">
                      <a:avLst/>
                    </a:prstGeom>
                    <a:noFill/>
                    <a:ln>
                      <a:noFill/>
                    </a:ln>
                  </pic:spPr>
                </pic:pic>
              </a:graphicData>
            </a:graphic>
          </wp:inline>
        </w:drawing>
      </w:r>
    </w:p>
    <w:p w:rsidR="000E489F" w:rsidRDefault="000E489F">
      <w:r>
        <w:rPr>
          <w:noProof/>
          <w:lang w:eastAsia="tr-TR"/>
        </w:rPr>
        <w:drawing>
          <wp:inline distT="0" distB="0" distL="0" distR="0" wp14:anchorId="4A4D10EA" wp14:editId="098EB18F">
            <wp:extent cx="4704251" cy="2038549"/>
            <wp:effectExtent l="0" t="0" r="1270" b="0"/>
            <wp:docPr id="20535" name="Resim 20535" descr="Thiamine diphosph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Thiamine diphosphat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17434" cy="2044262"/>
                    </a:xfrm>
                    <a:prstGeom prst="rect">
                      <a:avLst/>
                    </a:prstGeom>
                    <a:noFill/>
                    <a:ln>
                      <a:noFill/>
                    </a:ln>
                  </pic:spPr>
                </pic:pic>
              </a:graphicData>
            </a:graphic>
          </wp:inline>
        </w:drawing>
      </w:r>
    </w:p>
    <w:p w:rsidR="000E489F" w:rsidRDefault="000E489F" w:rsidP="000E489F">
      <w:pPr>
        <w:pStyle w:val="Default"/>
        <w:rPr>
          <w:rStyle w:val="apple-converted-space"/>
          <w:sz w:val="26"/>
          <w:szCs w:val="26"/>
          <w:shd w:val="clear" w:color="auto" w:fill="FFFFFF"/>
        </w:rPr>
      </w:pPr>
      <w:proofErr w:type="spellStart"/>
      <w:r>
        <w:rPr>
          <w:rStyle w:val="apple-converted-space"/>
          <w:sz w:val="26"/>
          <w:szCs w:val="26"/>
          <w:shd w:val="clear" w:color="auto" w:fill="FFFFFF"/>
        </w:rPr>
        <w:t>Tiyaminpirofosfat</w:t>
      </w:r>
      <w:proofErr w:type="spellEnd"/>
    </w:p>
    <w:p w:rsidR="000E489F" w:rsidRDefault="000E489F"/>
    <w:p w:rsidR="000E489F" w:rsidRDefault="000E489F" w:rsidP="00851B7F">
      <w:pPr>
        <w:pStyle w:val="Default"/>
        <w:spacing w:line="360" w:lineRule="auto"/>
        <w:rPr>
          <w:rStyle w:val="apple-converted-space"/>
          <w:b/>
          <w:sz w:val="26"/>
          <w:szCs w:val="26"/>
          <w:shd w:val="clear" w:color="auto" w:fill="FFFFFF"/>
        </w:rPr>
      </w:pPr>
      <w:proofErr w:type="spellStart"/>
      <w:r w:rsidRPr="009349F8">
        <w:rPr>
          <w:rStyle w:val="apple-converted-space"/>
          <w:b/>
          <w:sz w:val="26"/>
          <w:szCs w:val="26"/>
          <w:shd w:val="clear" w:color="auto" w:fill="FFFFFF"/>
        </w:rPr>
        <w:t>Riboflavin</w:t>
      </w:r>
      <w:proofErr w:type="spellEnd"/>
      <w:r w:rsidRPr="009349F8">
        <w:rPr>
          <w:rStyle w:val="apple-converted-space"/>
          <w:b/>
          <w:sz w:val="26"/>
          <w:szCs w:val="26"/>
          <w:shd w:val="clear" w:color="auto" w:fill="FFFFFF"/>
        </w:rPr>
        <w:t xml:space="preserve"> (B2)</w:t>
      </w:r>
    </w:p>
    <w:p w:rsidR="000E489F" w:rsidRDefault="000E489F" w:rsidP="00851B7F">
      <w:pPr>
        <w:pStyle w:val="Default"/>
        <w:spacing w:line="360" w:lineRule="auto"/>
        <w:jc w:val="both"/>
        <w:rPr>
          <w:rFonts w:ascii="Arial" w:hAnsi="Arial" w:cs="Arial"/>
          <w:color w:val="252525"/>
          <w:sz w:val="21"/>
          <w:szCs w:val="21"/>
          <w:shd w:val="clear" w:color="auto" w:fill="FFFFFF"/>
        </w:rPr>
      </w:pPr>
      <w:r>
        <w:rPr>
          <w:rFonts w:ascii="Arial" w:hAnsi="Arial" w:cs="Arial"/>
          <w:b/>
          <w:bCs/>
          <w:color w:val="252525"/>
          <w:sz w:val="21"/>
          <w:szCs w:val="21"/>
          <w:shd w:val="clear" w:color="auto" w:fill="FFFFFF"/>
        </w:rPr>
        <w:t>B</w:t>
      </w:r>
      <w:r>
        <w:rPr>
          <w:rFonts w:ascii="Arial" w:hAnsi="Arial" w:cs="Arial"/>
          <w:b/>
          <w:bCs/>
          <w:color w:val="252525"/>
          <w:sz w:val="21"/>
          <w:szCs w:val="21"/>
          <w:shd w:val="clear" w:color="auto" w:fill="FFFFFF"/>
          <w:vertAlign w:val="subscript"/>
        </w:rPr>
        <w:t>2</w:t>
      </w:r>
      <w:r>
        <w:rPr>
          <w:rStyle w:val="apple-converted-space"/>
          <w:rFonts w:ascii="Arial" w:hAnsi="Arial" w:cs="Arial"/>
          <w:b/>
          <w:bCs/>
          <w:color w:val="252525"/>
          <w:sz w:val="21"/>
          <w:szCs w:val="21"/>
          <w:shd w:val="clear" w:color="auto" w:fill="FFFFFF"/>
        </w:rPr>
        <w:t> </w:t>
      </w:r>
      <w:r>
        <w:rPr>
          <w:rFonts w:ascii="Arial" w:hAnsi="Arial" w:cs="Arial"/>
          <w:b/>
          <w:bCs/>
          <w:color w:val="252525"/>
          <w:sz w:val="21"/>
          <w:szCs w:val="21"/>
          <w:shd w:val="clear" w:color="auto" w:fill="FFFFFF"/>
        </w:rPr>
        <w:t>vitamini</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yani</w:t>
      </w:r>
      <w:r>
        <w:rPr>
          <w:rStyle w:val="apple-converted-space"/>
          <w:rFonts w:ascii="Arial" w:hAnsi="Arial" w:cs="Arial"/>
          <w:color w:val="252525"/>
          <w:sz w:val="21"/>
          <w:szCs w:val="21"/>
          <w:shd w:val="clear" w:color="auto" w:fill="FFFFFF"/>
        </w:rPr>
        <w:t> </w:t>
      </w:r>
      <w:proofErr w:type="spellStart"/>
      <w:r>
        <w:rPr>
          <w:rFonts w:ascii="Arial" w:hAnsi="Arial" w:cs="Arial"/>
          <w:b/>
          <w:bCs/>
          <w:color w:val="252525"/>
          <w:sz w:val="21"/>
          <w:szCs w:val="21"/>
          <w:shd w:val="clear" w:color="auto" w:fill="FFFFFF"/>
        </w:rPr>
        <w:t>riboflavin</w:t>
      </w:r>
      <w:proofErr w:type="spellEnd"/>
      <w:r>
        <w:rPr>
          <w:rFonts w:ascii="Arial" w:hAnsi="Arial" w:cs="Arial"/>
          <w:color w:val="252525"/>
          <w:sz w:val="21"/>
          <w:szCs w:val="21"/>
          <w:shd w:val="clear" w:color="auto" w:fill="FFFFFF"/>
        </w:rPr>
        <w:t xml:space="preserve">, </w:t>
      </w:r>
      <w:proofErr w:type="spellStart"/>
      <w:r>
        <w:rPr>
          <w:rFonts w:ascii="Arial" w:hAnsi="Arial" w:cs="Arial"/>
          <w:color w:val="252525"/>
          <w:sz w:val="21"/>
          <w:szCs w:val="21"/>
          <w:shd w:val="clear" w:color="auto" w:fill="FFFFFF"/>
        </w:rPr>
        <w:t>pentoz</w:t>
      </w:r>
      <w:proofErr w:type="spellEnd"/>
      <w:r>
        <w:rPr>
          <w:rFonts w:ascii="Arial" w:hAnsi="Arial" w:cs="Arial"/>
          <w:color w:val="252525"/>
          <w:sz w:val="21"/>
          <w:szCs w:val="21"/>
          <w:shd w:val="clear" w:color="auto" w:fill="FFFFFF"/>
        </w:rPr>
        <w:t xml:space="preserve"> şeker olan </w:t>
      </w:r>
      <w:proofErr w:type="spellStart"/>
      <w:r>
        <w:rPr>
          <w:rFonts w:ascii="Arial" w:hAnsi="Arial" w:cs="Arial"/>
          <w:color w:val="252525"/>
          <w:sz w:val="21"/>
          <w:szCs w:val="21"/>
          <w:shd w:val="clear" w:color="auto" w:fill="FFFFFF"/>
        </w:rPr>
        <w:t>ribitol</w:t>
      </w:r>
      <w:proofErr w:type="spellEnd"/>
      <w:r>
        <w:rPr>
          <w:rFonts w:ascii="Arial" w:hAnsi="Arial" w:cs="Arial"/>
          <w:color w:val="252525"/>
          <w:sz w:val="21"/>
          <w:szCs w:val="21"/>
          <w:shd w:val="clear" w:color="auto" w:fill="FFFFFF"/>
        </w:rPr>
        <w:t xml:space="preserve"> ve </w:t>
      </w:r>
      <w:proofErr w:type="spellStart"/>
      <w:r>
        <w:rPr>
          <w:rFonts w:ascii="Arial" w:hAnsi="Arial" w:cs="Arial"/>
          <w:color w:val="252525"/>
          <w:sz w:val="21"/>
          <w:szCs w:val="21"/>
          <w:shd w:val="clear" w:color="auto" w:fill="FFFFFF"/>
        </w:rPr>
        <w:t>lumikromdan</w:t>
      </w:r>
      <w:proofErr w:type="spellEnd"/>
      <w:r>
        <w:rPr>
          <w:rFonts w:ascii="Arial" w:hAnsi="Arial" w:cs="Arial"/>
          <w:color w:val="252525"/>
          <w:sz w:val="21"/>
          <w:szCs w:val="21"/>
          <w:shd w:val="clear" w:color="auto" w:fill="FFFFFF"/>
        </w:rPr>
        <w:t xml:space="preserve"> oluşur</w:t>
      </w:r>
      <w:r w:rsidRPr="00A12AA5">
        <w:rPr>
          <w:color w:val="auto"/>
          <w:shd w:val="clear" w:color="auto" w:fill="FFFFFF"/>
        </w:rPr>
        <w:t>.</w:t>
      </w:r>
      <w:r w:rsidRPr="00A12AA5">
        <w:rPr>
          <w:color w:val="auto"/>
          <w:shd w:val="clear" w:color="auto" w:fill="E1E4E9"/>
        </w:rPr>
        <w:t xml:space="preserve"> </w:t>
      </w:r>
      <w:proofErr w:type="spellStart"/>
      <w:r w:rsidRPr="00A12AA5">
        <w:rPr>
          <w:color w:val="auto"/>
          <w:shd w:val="clear" w:color="auto" w:fill="E1E4E9"/>
        </w:rPr>
        <w:t>Riboflavin</w:t>
      </w:r>
      <w:proofErr w:type="spellEnd"/>
      <w:r w:rsidRPr="00A12AA5">
        <w:rPr>
          <w:color w:val="auto"/>
          <w:shd w:val="clear" w:color="auto" w:fill="E1E4E9"/>
        </w:rPr>
        <w:t xml:space="preserve"> ısıl işlemlere ve oksijene dayanıklı bir bileşiktir ancak alkali ortamda ısıtıldığında vitamin aktivitelerini kaybederler. Işığa karşı duyarlılıkları fazladır aydınlık ortamlarda hemen </w:t>
      </w:r>
      <w:proofErr w:type="spellStart"/>
      <w:r w:rsidRPr="00A12AA5">
        <w:rPr>
          <w:color w:val="auto"/>
          <w:shd w:val="clear" w:color="auto" w:fill="E1E4E9"/>
        </w:rPr>
        <w:t>dekompoze</w:t>
      </w:r>
      <w:proofErr w:type="spellEnd"/>
      <w:r w:rsidRPr="00A12AA5">
        <w:rPr>
          <w:color w:val="auto"/>
          <w:shd w:val="clear" w:color="auto" w:fill="E1E4E9"/>
        </w:rPr>
        <w:t xml:space="preserve"> </w:t>
      </w:r>
      <w:proofErr w:type="spellStart"/>
      <w:r w:rsidRPr="00A12AA5">
        <w:rPr>
          <w:color w:val="auto"/>
          <w:shd w:val="clear" w:color="auto" w:fill="E1E4E9"/>
        </w:rPr>
        <w:t>olurlar</w:t>
      </w:r>
      <w:r w:rsidRPr="00A12AA5">
        <w:rPr>
          <w:color w:val="1C1C1C"/>
          <w:shd w:val="clear" w:color="auto" w:fill="E1E4E9"/>
        </w:rPr>
        <w:t>.</w:t>
      </w:r>
      <w:r>
        <w:rPr>
          <w:rFonts w:ascii="Arial" w:hAnsi="Arial" w:cs="Arial"/>
          <w:color w:val="252525"/>
          <w:sz w:val="21"/>
          <w:szCs w:val="21"/>
          <w:shd w:val="clear" w:color="auto" w:fill="FFFFFF"/>
        </w:rPr>
        <w:t>Görünür</w:t>
      </w:r>
      <w:proofErr w:type="spellEnd"/>
      <w:r>
        <w:rPr>
          <w:rFonts w:ascii="Arial" w:hAnsi="Arial" w:cs="Arial"/>
          <w:color w:val="252525"/>
          <w:sz w:val="21"/>
          <w:szCs w:val="21"/>
          <w:shd w:val="clear" w:color="auto" w:fill="FFFFFF"/>
        </w:rPr>
        <w:t xml:space="preserve"> ve </w:t>
      </w:r>
      <w:proofErr w:type="spellStart"/>
      <w:r>
        <w:rPr>
          <w:rFonts w:ascii="Arial" w:hAnsi="Arial" w:cs="Arial"/>
          <w:color w:val="252525"/>
          <w:sz w:val="21"/>
          <w:szCs w:val="21"/>
          <w:shd w:val="clear" w:color="auto" w:fill="FFFFFF"/>
        </w:rPr>
        <w:t>uv</w:t>
      </w:r>
      <w:proofErr w:type="spellEnd"/>
      <w:r>
        <w:rPr>
          <w:rFonts w:ascii="Arial" w:hAnsi="Arial" w:cs="Arial"/>
          <w:color w:val="252525"/>
          <w:sz w:val="21"/>
          <w:szCs w:val="21"/>
          <w:shd w:val="clear" w:color="auto" w:fill="FFFFFF"/>
        </w:rPr>
        <w:t xml:space="preserve"> ışında bozulur</w:t>
      </w:r>
      <w:proofErr w:type="gramStart"/>
      <w:r>
        <w:rPr>
          <w:rFonts w:ascii="Arial" w:hAnsi="Arial" w:cs="Arial"/>
          <w:color w:val="252525"/>
          <w:sz w:val="21"/>
          <w:szCs w:val="21"/>
          <w:shd w:val="clear" w:color="auto" w:fill="FFFFFF"/>
        </w:rPr>
        <w:t>.;</w:t>
      </w:r>
      <w:proofErr w:type="gramEnd"/>
      <w:r>
        <w:rPr>
          <w:rStyle w:val="apple-converted-space"/>
          <w:rFonts w:ascii="Arial" w:hAnsi="Arial" w:cs="Arial"/>
          <w:color w:val="252525"/>
          <w:sz w:val="21"/>
          <w:szCs w:val="21"/>
          <w:shd w:val="clear" w:color="auto" w:fill="FFFFFF"/>
        </w:rPr>
        <w:t> </w:t>
      </w:r>
      <w:hyperlink r:id="rId7" w:tooltip="Karbonhidrat" w:history="1">
        <w:r>
          <w:rPr>
            <w:rStyle w:val="Kpr"/>
            <w:rFonts w:ascii="Arial" w:hAnsi="Arial" w:cs="Arial"/>
            <w:color w:val="0B0080"/>
            <w:sz w:val="21"/>
            <w:szCs w:val="21"/>
            <w:shd w:val="clear" w:color="auto" w:fill="FFFFFF"/>
          </w:rPr>
          <w:t>karbonhidrat</w:t>
        </w:r>
      </w:hyperlink>
      <w:r>
        <w:rPr>
          <w:rFonts w:ascii="Arial" w:hAnsi="Arial" w:cs="Arial"/>
          <w:color w:val="252525"/>
          <w:sz w:val="21"/>
          <w:szCs w:val="21"/>
          <w:shd w:val="clear" w:color="auto" w:fill="FFFFFF"/>
        </w:rPr>
        <w:t>,</w:t>
      </w:r>
      <w:r>
        <w:rPr>
          <w:rStyle w:val="apple-converted-space"/>
          <w:rFonts w:ascii="Arial" w:hAnsi="Arial" w:cs="Arial"/>
          <w:color w:val="252525"/>
          <w:sz w:val="21"/>
          <w:szCs w:val="21"/>
          <w:shd w:val="clear" w:color="auto" w:fill="FFFFFF"/>
        </w:rPr>
        <w:t> </w:t>
      </w:r>
      <w:hyperlink r:id="rId8" w:tooltip="Yağ" w:history="1">
        <w:r>
          <w:rPr>
            <w:rStyle w:val="Kpr"/>
            <w:rFonts w:ascii="Arial" w:hAnsi="Arial" w:cs="Arial"/>
            <w:color w:val="0B0080"/>
            <w:sz w:val="21"/>
            <w:szCs w:val="21"/>
            <w:shd w:val="clear" w:color="auto" w:fill="FFFFFF"/>
          </w:rPr>
          <w:t>yağ</w:t>
        </w:r>
      </w:hyperlink>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ve</w:t>
      </w:r>
      <w:r>
        <w:rPr>
          <w:rStyle w:val="apple-converted-space"/>
          <w:rFonts w:ascii="Arial" w:hAnsi="Arial" w:cs="Arial"/>
          <w:color w:val="252525"/>
          <w:sz w:val="21"/>
          <w:szCs w:val="21"/>
          <w:shd w:val="clear" w:color="auto" w:fill="FFFFFF"/>
        </w:rPr>
        <w:t> </w:t>
      </w:r>
      <w:hyperlink r:id="rId9" w:tooltip="Protein" w:history="1">
        <w:r>
          <w:rPr>
            <w:rStyle w:val="Kpr"/>
            <w:rFonts w:ascii="Arial" w:hAnsi="Arial" w:cs="Arial"/>
            <w:color w:val="0B0080"/>
            <w:sz w:val="21"/>
            <w:szCs w:val="21"/>
            <w:shd w:val="clear" w:color="auto" w:fill="FFFFFF"/>
          </w:rPr>
          <w:t>protein</w:t>
        </w:r>
      </w:hyperlink>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metabolizmasına yardımcı olur.</w:t>
      </w:r>
    </w:p>
    <w:p w:rsidR="000E489F" w:rsidRDefault="000E489F"/>
    <w:p w:rsidR="000E489F" w:rsidRDefault="000E489F">
      <w:r>
        <w:rPr>
          <w:noProof/>
          <w:lang w:eastAsia="tr-TR"/>
        </w:rPr>
        <w:drawing>
          <wp:inline distT="0" distB="0" distL="0" distR="0" wp14:anchorId="73438448" wp14:editId="0036B5BF">
            <wp:extent cx="1790065" cy="1790065"/>
            <wp:effectExtent l="0" t="0" r="0" b="0"/>
            <wp:docPr id="20536" name="Resim 20536" descr="https://upload.wikimedia.org/wikipedia/commons/8/89/Riboflav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upload.wikimedia.org/wikipedia/commons/8/89/Riboflavi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0065" cy="1790065"/>
                    </a:xfrm>
                    <a:prstGeom prst="rect">
                      <a:avLst/>
                    </a:prstGeom>
                    <a:noFill/>
                    <a:ln>
                      <a:noFill/>
                    </a:ln>
                  </pic:spPr>
                </pic:pic>
              </a:graphicData>
            </a:graphic>
          </wp:inline>
        </w:drawing>
      </w:r>
    </w:p>
    <w:p w:rsidR="000E489F" w:rsidRPr="00A12AA5" w:rsidRDefault="000E489F" w:rsidP="00851B7F">
      <w:pPr>
        <w:pStyle w:val="NormalWeb"/>
        <w:shd w:val="clear" w:color="auto" w:fill="FFFFFF"/>
        <w:spacing w:before="120" w:beforeAutospacing="0" w:after="120" w:afterAutospacing="0" w:line="360" w:lineRule="auto"/>
      </w:pPr>
      <w:bookmarkStart w:id="0" w:name="_GoBack"/>
      <w:proofErr w:type="spellStart"/>
      <w:r>
        <w:rPr>
          <w:rFonts w:ascii="Arial" w:hAnsi="Arial" w:cs="Arial"/>
          <w:color w:val="252525"/>
          <w:sz w:val="21"/>
          <w:szCs w:val="21"/>
        </w:rPr>
        <w:t>Riboflavin</w:t>
      </w:r>
      <w:proofErr w:type="spellEnd"/>
      <w:r>
        <w:rPr>
          <w:rFonts w:ascii="Arial" w:hAnsi="Arial" w:cs="Arial"/>
          <w:color w:val="252525"/>
          <w:sz w:val="21"/>
          <w:szCs w:val="21"/>
        </w:rPr>
        <w:t xml:space="preserve"> </w:t>
      </w:r>
      <w:proofErr w:type="spellStart"/>
      <w:r>
        <w:rPr>
          <w:rFonts w:ascii="Arial" w:hAnsi="Arial" w:cs="Arial"/>
          <w:color w:val="252525"/>
          <w:sz w:val="21"/>
          <w:szCs w:val="21"/>
        </w:rPr>
        <w:t>flavokinaz</w:t>
      </w:r>
      <w:proofErr w:type="spellEnd"/>
      <w:r>
        <w:rPr>
          <w:rFonts w:ascii="Arial" w:hAnsi="Arial" w:cs="Arial"/>
          <w:color w:val="252525"/>
          <w:sz w:val="21"/>
          <w:szCs w:val="21"/>
        </w:rPr>
        <w:t xml:space="preserve"> enzimi ile aktif formu olan </w:t>
      </w:r>
      <w:proofErr w:type="spellStart"/>
      <w:r>
        <w:rPr>
          <w:rFonts w:ascii="Arial" w:hAnsi="Arial" w:cs="Arial"/>
          <w:color w:val="252525"/>
          <w:sz w:val="21"/>
          <w:szCs w:val="21"/>
        </w:rPr>
        <w:t>FMN'ye</w:t>
      </w:r>
      <w:proofErr w:type="spellEnd"/>
      <w:r>
        <w:rPr>
          <w:rFonts w:ascii="Arial" w:hAnsi="Arial" w:cs="Arial"/>
          <w:color w:val="252525"/>
          <w:sz w:val="21"/>
          <w:szCs w:val="21"/>
        </w:rPr>
        <w:t xml:space="preserve"> dönüşür. </w:t>
      </w:r>
      <w:proofErr w:type="spellStart"/>
      <w:r>
        <w:rPr>
          <w:rFonts w:ascii="Arial" w:hAnsi="Arial" w:cs="Arial"/>
          <w:color w:val="252525"/>
          <w:sz w:val="21"/>
          <w:szCs w:val="21"/>
        </w:rPr>
        <w:t>FMN'ye</w:t>
      </w:r>
      <w:proofErr w:type="spellEnd"/>
      <w:r>
        <w:rPr>
          <w:rFonts w:ascii="Arial" w:hAnsi="Arial" w:cs="Arial"/>
          <w:color w:val="252525"/>
          <w:sz w:val="21"/>
          <w:szCs w:val="21"/>
        </w:rPr>
        <w:t xml:space="preserve"> </w:t>
      </w:r>
      <w:proofErr w:type="spellStart"/>
      <w:r>
        <w:rPr>
          <w:rFonts w:ascii="Arial" w:hAnsi="Arial" w:cs="Arial"/>
          <w:color w:val="252525"/>
          <w:sz w:val="21"/>
          <w:szCs w:val="21"/>
        </w:rPr>
        <w:t>ATP'nin</w:t>
      </w:r>
      <w:proofErr w:type="spellEnd"/>
      <w:r>
        <w:rPr>
          <w:rFonts w:ascii="Arial" w:hAnsi="Arial" w:cs="Arial"/>
          <w:color w:val="252525"/>
          <w:sz w:val="21"/>
          <w:szCs w:val="21"/>
        </w:rPr>
        <w:t xml:space="preserve"> AMP grubu bağlanarak FAD sentez edilir. </w:t>
      </w:r>
      <w:proofErr w:type="spellStart"/>
      <w:r>
        <w:rPr>
          <w:rFonts w:ascii="Arial" w:hAnsi="Arial" w:cs="Arial"/>
          <w:color w:val="252525"/>
          <w:sz w:val="21"/>
          <w:szCs w:val="21"/>
        </w:rPr>
        <w:t>Koenzim</w:t>
      </w:r>
      <w:proofErr w:type="spellEnd"/>
      <w:r>
        <w:rPr>
          <w:rFonts w:ascii="Arial" w:hAnsi="Arial" w:cs="Arial"/>
          <w:color w:val="252525"/>
          <w:sz w:val="21"/>
          <w:szCs w:val="21"/>
        </w:rPr>
        <w:t xml:space="preserve"> olarak FMN ve </w:t>
      </w:r>
      <w:proofErr w:type="spellStart"/>
      <w:r>
        <w:rPr>
          <w:rFonts w:ascii="Arial" w:hAnsi="Arial" w:cs="Arial"/>
          <w:color w:val="252525"/>
          <w:sz w:val="21"/>
          <w:szCs w:val="21"/>
        </w:rPr>
        <w:t>FAD'ye</w:t>
      </w:r>
      <w:proofErr w:type="spellEnd"/>
      <w:r>
        <w:rPr>
          <w:rFonts w:ascii="Arial" w:hAnsi="Arial" w:cs="Arial"/>
          <w:color w:val="252525"/>
          <w:sz w:val="21"/>
          <w:szCs w:val="21"/>
        </w:rPr>
        <w:t xml:space="preserve"> ihtiyaç duyan enzimler </w:t>
      </w:r>
      <w:bookmarkEnd w:id="0"/>
      <w:proofErr w:type="spellStart"/>
      <w:r>
        <w:rPr>
          <w:rFonts w:ascii="Arial" w:hAnsi="Arial" w:cs="Arial"/>
          <w:color w:val="252525"/>
          <w:sz w:val="21"/>
          <w:szCs w:val="21"/>
        </w:rPr>
        <w:lastRenderedPageBreak/>
        <w:t>flavoproteinler</w:t>
      </w:r>
      <w:proofErr w:type="spellEnd"/>
      <w:r>
        <w:rPr>
          <w:rFonts w:ascii="Arial" w:hAnsi="Arial" w:cs="Arial"/>
          <w:color w:val="252525"/>
          <w:sz w:val="21"/>
          <w:szCs w:val="21"/>
        </w:rPr>
        <w:t xml:space="preserve"> denir.</w:t>
      </w:r>
      <w:r w:rsidRPr="00A12AA5">
        <w:rPr>
          <w:rFonts w:ascii="Trebuchet MS" w:hAnsi="Trebuchet MS"/>
          <w:color w:val="1C1C1C"/>
          <w:sz w:val="18"/>
          <w:szCs w:val="18"/>
          <w:shd w:val="clear" w:color="auto" w:fill="E1E4E9"/>
        </w:rPr>
        <w:t xml:space="preserve"> </w:t>
      </w:r>
      <w:proofErr w:type="spellStart"/>
      <w:r w:rsidRPr="00A12AA5">
        <w:rPr>
          <w:shd w:val="clear" w:color="auto" w:fill="E1E4E9"/>
        </w:rPr>
        <w:t>Riboflavinlerin</w:t>
      </w:r>
      <w:proofErr w:type="spellEnd"/>
      <w:r w:rsidRPr="00A12AA5">
        <w:rPr>
          <w:shd w:val="clear" w:color="auto" w:fill="E1E4E9"/>
        </w:rPr>
        <w:t xml:space="preserve"> </w:t>
      </w:r>
      <w:proofErr w:type="spellStart"/>
      <w:r w:rsidRPr="00A12AA5">
        <w:rPr>
          <w:shd w:val="clear" w:color="auto" w:fill="E1E4E9"/>
        </w:rPr>
        <w:t>koenzimleri</w:t>
      </w:r>
      <w:proofErr w:type="spellEnd"/>
      <w:r w:rsidRPr="00A12AA5">
        <w:rPr>
          <w:shd w:val="clear" w:color="auto" w:fill="E1E4E9"/>
        </w:rPr>
        <w:t xml:space="preserve"> hücrede bir hidrojen taşıyıcısı olarak görev alır. Vücutta emilen </w:t>
      </w:r>
      <w:proofErr w:type="spellStart"/>
      <w:r w:rsidRPr="00A12AA5">
        <w:rPr>
          <w:shd w:val="clear" w:color="auto" w:fill="E1E4E9"/>
        </w:rPr>
        <w:t>riboflavin</w:t>
      </w:r>
      <w:proofErr w:type="spellEnd"/>
      <w:r w:rsidRPr="00A12AA5">
        <w:rPr>
          <w:shd w:val="clear" w:color="auto" w:fill="E1E4E9"/>
        </w:rPr>
        <w:t xml:space="preserve"> FAD </w:t>
      </w:r>
      <w:proofErr w:type="spellStart"/>
      <w:r w:rsidRPr="00A12AA5">
        <w:rPr>
          <w:shd w:val="clear" w:color="auto" w:fill="E1E4E9"/>
        </w:rPr>
        <w:t>senteaz</w:t>
      </w:r>
      <w:proofErr w:type="spellEnd"/>
      <w:r w:rsidRPr="00A12AA5">
        <w:rPr>
          <w:shd w:val="clear" w:color="auto" w:fill="E1E4E9"/>
        </w:rPr>
        <w:t xml:space="preserve"> ve </w:t>
      </w:r>
      <w:proofErr w:type="spellStart"/>
      <w:r w:rsidRPr="00A12AA5">
        <w:rPr>
          <w:shd w:val="clear" w:color="auto" w:fill="E1E4E9"/>
        </w:rPr>
        <w:t>flovakinaz</w:t>
      </w:r>
      <w:proofErr w:type="spellEnd"/>
      <w:r w:rsidRPr="00A12AA5">
        <w:rPr>
          <w:shd w:val="clear" w:color="auto" w:fill="E1E4E9"/>
        </w:rPr>
        <w:t xml:space="preserve"> enzimleri yardımıyla </w:t>
      </w:r>
      <w:proofErr w:type="spellStart"/>
      <w:r w:rsidRPr="00A12AA5">
        <w:rPr>
          <w:shd w:val="clear" w:color="auto" w:fill="E1E4E9"/>
        </w:rPr>
        <w:t>koenzim</w:t>
      </w:r>
      <w:proofErr w:type="spellEnd"/>
      <w:r w:rsidRPr="00A12AA5">
        <w:rPr>
          <w:shd w:val="clear" w:color="auto" w:fill="E1E4E9"/>
        </w:rPr>
        <w:t xml:space="preserve"> formuna dönüştürülür.</w:t>
      </w:r>
    </w:p>
    <w:p w:rsidR="000E489F" w:rsidRDefault="000E489F" w:rsidP="000E489F">
      <w:pPr>
        <w:pStyle w:val="NormalWeb"/>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Hücrede enerji oluşumu ve hücre solunumunda önemlidir.</w:t>
      </w:r>
    </w:p>
    <w:p w:rsidR="000E489F" w:rsidRDefault="000E489F">
      <w:r>
        <w:rPr>
          <w:noProof/>
          <w:lang w:eastAsia="tr-TR"/>
        </w:rPr>
        <w:drawing>
          <wp:inline distT="0" distB="0" distL="0" distR="0" wp14:anchorId="313D1CF2" wp14:editId="108C347A">
            <wp:extent cx="1711960" cy="2198370"/>
            <wp:effectExtent l="0" t="0" r="2540" b="0"/>
            <wp:docPr id="20537" name="Resim 20537" descr="Skeletal formula of flavin mononucleot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Skeletal formula of flavin mononucleotid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1960" cy="2198370"/>
                    </a:xfrm>
                    <a:prstGeom prst="rect">
                      <a:avLst/>
                    </a:prstGeom>
                    <a:noFill/>
                    <a:ln>
                      <a:noFill/>
                    </a:ln>
                  </pic:spPr>
                </pic:pic>
              </a:graphicData>
            </a:graphic>
          </wp:inline>
        </w:drawing>
      </w:r>
      <w:r>
        <w:t xml:space="preserve">                                  </w:t>
      </w:r>
      <w:r>
        <w:rPr>
          <w:noProof/>
          <w:lang w:eastAsia="tr-TR"/>
        </w:rPr>
        <w:drawing>
          <wp:inline distT="0" distB="0" distL="0" distR="0" wp14:anchorId="6FF37ADB" wp14:editId="6ABD1F56">
            <wp:extent cx="1430020" cy="2626360"/>
            <wp:effectExtent l="0" t="0" r="0" b="2540"/>
            <wp:docPr id="20538" name="Resim 20538" descr="Stereo, Kekulé, skeletal formula of F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Stereo, Kekulé, skeletal formula of FA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0020" cy="2626360"/>
                    </a:xfrm>
                    <a:prstGeom prst="rect">
                      <a:avLst/>
                    </a:prstGeom>
                    <a:noFill/>
                    <a:ln>
                      <a:noFill/>
                    </a:ln>
                  </pic:spPr>
                </pic:pic>
              </a:graphicData>
            </a:graphic>
          </wp:inline>
        </w:drawing>
      </w:r>
    </w:p>
    <w:p w:rsidR="000E489F" w:rsidRDefault="000E489F" w:rsidP="000E489F">
      <w:pPr>
        <w:pStyle w:val="Default"/>
        <w:rPr>
          <w:rStyle w:val="apple-converted-space"/>
          <w:b/>
          <w:sz w:val="26"/>
          <w:szCs w:val="26"/>
          <w:shd w:val="clear" w:color="auto" w:fill="FFFFFF"/>
        </w:rPr>
      </w:pPr>
      <w:r>
        <w:rPr>
          <w:rStyle w:val="apple-converted-space"/>
          <w:b/>
          <w:sz w:val="26"/>
          <w:szCs w:val="26"/>
          <w:shd w:val="clear" w:color="auto" w:fill="FFFFFF"/>
        </w:rPr>
        <w:t>FMN                                                                  FAD</w:t>
      </w:r>
    </w:p>
    <w:p w:rsidR="000E489F" w:rsidRDefault="000E489F" w:rsidP="000E489F">
      <w:pPr>
        <w:pStyle w:val="Default"/>
        <w:rPr>
          <w:rStyle w:val="apple-converted-space"/>
          <w:b/>
          <w:sz w:val="26"/>
          <w:szCs w:val="26"/>
          <w:shd w:val="clear" w:color="auto" w:fill="FFFFFF"/>
        </w:rPr>
      </w:pPr>
    </w:p>
    <w:p w:rsidR="000E489F" w:rsidRDefault="000E489F" w:rsidP="000E489F">
      <w:pPr>
        <w:pStyle w:val="Default"/>
        <w:rPr>
          <w:rStyle w:val="apple-converted-space"/>
          <w:sz w:val="26"/>
          <w:szCs w:val="26"/>
          <w:shd w:val="clear" w:color="auto" w:fill="FFFFFF"/>
        </w:rPr>
      </w:pPr>
    </w:p>
    <w:p w:rsidR="000E489F" w:rsidRDefault="000E489F" w:rsidP="000E489F">
      <w:pPr>
        <w:pStyle w:val="Default"/>
        <w:spacing w:line="360" w:lineRule="auto"/>
        <w:jc w:val="both"/>
        <w:rPr>
          <w:rStyle w:val="stil2"/>
          <w:b/>
          <w:bCs/>
          <w:color w:val="auto"/>
          <w:shd w:val="clear" w:color="auto" w:fill="FFFFFF"/>
        </w:rPr>
      </w:pPr>
      <w:r w:rsidRPr="000D4AFB">
        <w:rPr>
          <w:rStyle w:val="stil2"/>
          <w:b/>
          <w:bCs/>
          <w:color w:val="auto"/>
          <w:shd w:val="clear" w:color="auto" w:fill="FFFFFF"/>
        </w:rPr>
        <w:t>B3 VITAMINI (</w:t>
      </w:r>
      <w:proofErr w:type="spellStart"/>
      <w:r w:rsidRPr="000D4AFB">
        <w:rPr>
          <w:rStyle w:val="stil2"/>
          <w:b/>
          <w:bCs/>
          <w:color w:val="auto"/>
          <w:shd w:val="clear" w:color="auto" w:fill="FFFFFF"/>
        </w:rPr>
        <w:t>Niasin</w:t>
      </w:r>
      <w:proofErr w:type="spellEnd"/>
      <w:r w:rsidRPr="000D4AFB">
        <w:rPr>
          <w:rStyle w:val="stil2"/>
          <w:b/>
          <w:bCs/>
          <w:color w:val="auto"/>
          <w:shd w:val="clear" w:color="auto" w:fill="FFFFFF"/>
        </w:rPr>
        <w:t>):</w:t>
      </w:r>
    </w:p>
    <w:p w:rsidR="000E489F" w:rsidRDefault="000E489F" w:rsidP="000E489F">
      <w:pPr>
        <w:pStyle w:val="Default"/>
        <w:spacing w:line="360" w:lineRule="auto"/>
        <w:jc w:val="both"/>
        <w:rPr>
          <w:shd w:val="clear" w:color="auto" w:fill="FFFFFF"/>
        </w:rPr>
      </w:pPr>
      <w:r w:rsidRPr="000D4AFB">
        <w:rPr>
          <w:color w:val="444444"/>
          <w:shd w:val="clear" w:color="auto" w:fill="FFFFFF"/>
        </w:rPr>
        <w:t>B3 vitamini başta</w:t>
      </w:r>
      <w:r w:rsidRPr="000D4AFB">
        <w:rPr>
          <w:rStyle w:val="apple-converted-space"/>
          <w:color w:val="444444"/>
          <w:shd w:val="clear" w:color="auto" w:fill="FFFFFF"/>
        </w:rPr>
        <w:t> </w:t>
      </w:r>
      <w:r w:rsidRPr="000D4AFB">
        <w:rPr>
          <w:rStyle w:val="Gl"/>
          <w:color w:val="444444"/>
          <w:shd w:val="clear" w:color="auto" w:fill="FFFFFF"/>
        </w:rPr>
        <w:t>'</w:t>
      </w:r>
      <w:proofErr w:type="spellStart"/>
      <w:r w:rsidRPr="000D4AFB">
        <w:rPr>
          <w:rStyle w:val="Gl"/>
          <w:color w:val="444444"/>
          <w:shd w:val="clear" w:color="auto" w:fill="FFFFFF"/>
        </w:rPr>
        <w:t>Niasin</w:t>
      </w:r>
      <w:proofErr w:type="spellEnd"/>
      <w:r w:rsidRPr="000D4AFB">
        <w:rPr>
          <w:rStyle w:val="Gl"/>
          <w:color w:val="444444"/>
          <w:shd w:val="clear" w:color="auto" w:fill="FFFFFF"/>
        </w:rPr>
        <w:t>'</w:t>
      </w:r>
      <w:r w:rsidRPr="000D4AFB">
        <w:rPr>
          <w:rStyle w:val="apple-converted-space"/>
          <w:color w:val="444444"/>
          <w:shd w:val="clear" w:color="auto" w:fill="FFFFFF"/>
        </w:rPr>
        <w:t> </w:t>
      </w:r>
      <w:r w:rsidRPr="000D4AFB">
        <w:rPr>
          <w:color w:val="444444"/>
          <w:shd w:val="clear" w:color="auto" w:fill="FFFFFF"/>
        </w:rPr>
        <w:t xml:space="preserve">olmak üzere </w:t>
      </w:r>
      <w:proofErr w:type="spellStart"/>
      <w:r w:rsidRPr="000D4AFB">
        <w:rPr>
          <w:color w:val="444444"/>
          <w:shd w:val="clear" w:color="auto" w:fill="FFFFFF"/>
        </w:rPr>
        <w:t>Nikotinik</w:t>
      </w:r>
      <w:proofErr w:type="spellEnd"/>
      <w:r w:rsidRPr="000D4AFB">
        <w:rPr>
          <w:color w:val="444444"/>
          <w:shd w:val="clear" w:color="auto" w:fill="FFFFFF"/>
        </w:rPr>
        <w:t xml:space="preserve"> asit ya da </w:t>
      </w:r>
      <w:proofErr w:type="spellStart"/>
      <w:r w:rsidRPr="000D4AFB">
        <w:rPr>
          <w:color w:val="444444"/>
          <w:shd w:val="clear" w:color="auto" w:fill="FFFFFF"/>
        </w:rPr>
        <w:t>Nikotinamid</w:t>
      </w:r>
      <w:proofErr w:type="spellEnd"/>
      <w:r w:rsidRPr="000D4AFB">
        <w:rPr>
          <w:color w:val="444444"/>
          <w:shd w:val="clear" w:color="auto" w:fill="FFFFFF"/>
        </w:rPr>
        <w:t xml:space="preserve"> olarak da bilinmektedir. </w:t>
      </w:r>
      <w:r w:rsidRPr="000D4AFB">
        <w:rPr>
          <w:shd w:val="clear" w:color="auto" w:fill="FFFFFF"/>
        </w:rPr>
        <w:t xml:space="preserve">Isı ve ışığa karşı dayanıklı olan B3 vitamini, karaciğerde az miktarda depolanabilir. </w:t>
      </w:r>
      <w:r w:rsidRPr="000D4AFB">
        <w:rPr>
          <w:rStyle w:val="Gl"/>
          <w:color w:val="444444"/>
          <w:shd w:val="clear" w:color="auto" w:fill="FFFFFF"/>
        </w:rPr>
        <w:t>B3 Vitamini</w:t>
      </w:r>
      <w:r w:rsidRPr="000D4AFB">
        <w:rPr>
          <w:rStyle w:val="apple-converted-space"/>
          <w:color w:val="444444"/>
          <w:shd w:val="clear" w:color="auto" w:fill="FFFFFF"/>
        </w:rPr>
        <w:t> </w:t>
      </w:r>
      <w:r w:rsidRPr="000D4AFB">
        <w:rPr>
          <w:color w:val="444444"/>
          <w:shd w:val="clear" w:color="auto" w:fill="FFFFFF"/>
        </w:rPr>
        <w:t>diğer adıyla '</w:t>
      </w:r>
      <w:proofErr w:type="spellStart"/>
      <w:r w:rsidRPr="000D4AFB">
        <w:rPr>
          <w:rStyle w:val="Gl"/>
          <w:color w:val="444444"/>
          <w:shd w:val="clear" w:color="auto" w:fill="FFFFFF"/>
        </w:rPr>
        <w:t>Niasin</w:t>
      </w:r>
      <w:proofErr w:type="spellEnd"/>
      <w:r w:rsidRPr="000D4AFB">
        <w:rPr>
          <w:color w:val="444444"/>
          <w:shd w:val="clear" w:color="auto" w:fill="FFFFFF"/>
        </w:rPr>
        <w:t>' vücudun enerji üretiminde önemli rol oynar. Bu nedenle de p</w:t>
      </w:r>
      <w:r w:rsidRPr="000D4AFB">
        <w:rPr>
          <w:shd w:val="clear" w:color="auto" w:fill="FFFFFF"/>
        </w:rPr>
        <w:t>rotein, yağ ve karbonhidrat gibi besin maddelerinin vücutta kullanılmasını sağlar. Hücresel düzeyde enerji üretilmesinde önemli görevi vardır. Yağ asitlerinin sentezinde etkilidir. Beyin fonksiyonlarının yerine getirilmesinde etken maddedir. Sindirim sisteminin sağlıklı çalışmasına destek verir. Kan dolaşımı</w:t>
      </w:r>
      <w:r>
        <w:rPr>
          <w:shd w:val="clear" w:color="auto" w:fill="FFFFFF"/>
        </w:rPr>
        <w:t>na olumlu etkisi vardı</w:t>
      </w:r>
      <w:r w:rsidRPr="000D4AFB">
        <w:rPr>
          <w:shd w:val="clear" w:color="auto" w:fill="FFFFFF"/>
        </w:rPr>
        <w:t>r.</w:t>
      </w:r>
    </w:p>
    <w:p w:rsidR="000E489F" w:rsidRDefault="000E489F" w:rsidP="000E489F">
      <w:pPr>
        <w:pStyle w:val="Default"/>
        <w:spacing w:line="360" w:lineRule="auto"/>
        <w:jc w:val="both"/>
        <w:rPr>
          <w:shd w:val="clear" w:color="auto" w:fill="FFFFFF"/>
        </w:rPr>
      </w:pPr>
      <w:r>
        <w:rPr>
          <w:noProof/>
          <w:lang w:eastAsia="tr-TR"/>
        </w:rPr>
        <w:drawing>
          <wp:inline distT="0" distB="0" distL="0" distR="0" wp14:anchorId="61DBBCAB" wp14:editId="45E1D851">
            <wp:extent cx="2821305" cy="1216025"/>
            <wp:effectExtent l="0" t="0" r="0" b="3175"/>
            <wp:docPr id="20539" name="Resim 20539" descr="Niac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Niaci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21305" cy="1216025"/>
                    </a:xfrm>
                    <a:prstGeom prst="rect">
                      <a:avLst/>
                    </a:prstGeom>
                    <a:noFill/>
                    <a:ln>
                      <a:noFill/>
                    </a:ln>
                  </pic:spPr>
                </pic:pic>
              </a:graphicData>
            </a:graphic>
          </wp:inline>
        </w:drawing>
      </w:r>
    </w:p>
    <w:p w:rsidR="000E489F" w:rsidRDefault="000E489F" w:rsidP="000E489F">
      <w:pPr>
        <w:pStyle w:val="Default"/>
        <w:spacing w:line="360" w:lineRule="auto"/>
        <w:jc w:val="both"/>
        <w:rPr>
          <w:shd w:val="clear" w:color="auto" w:fill="FFFFFF"/>
        </w:rPr>
      </w:pPr>
      <w:r>
        <w:rPr>
          <w:noProof/>
          <w:lang w:eastAsia="tr-TR"/>
        </w:rPr>
        <w:lastRenderedPageBreak/>
        <w:drawing>
          <wp:inline distT="0" distB="0" distL="0" distR="0" wp14:anchorId="70090B14" wp14:editId="25FB0404">
            <wp:extent cx="1984375" cy="2305685"/>
            <wp:effectExtent l="0" t="0" r="0" b="0"/>
            <wp:docPr id="20517" name="Resim 20517" descr="vitamin synthesis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vitamin synthesis ile ilgili görsel sonuc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4375" cy="2305685"/>
                    </a:xfrm>
                    <a:prstGeom prst="rect">
                      <a:avLst/>
                    </a:prstGeom>
                    <a:noFill/>
                    <a:ln>
                      <a:noFill/>
                    </a:ln>
                  </pic:spPr>
                </pic:pic>
              </a:graphicData>
            </a:graphic>
          </wp:inline>
        </w:drawing>
      </w:r>
    </w:p>
    <w:p w:rsidR="000E489F" w:rsidRPr="000E489F" w:rsidRDefault="000E489F" w:rsidP="000E489F">
      <w:pPr>
        <w:pStyle w:val="Default"/>
        <w:spacing w:line="360" w:lineRule="auto"/>
        <w:rPr>
          <w:b/>
          <w:shd w:val="clear" w:color="auto" w:fill="FFFFFF"/>
        </w:rPr>
      </w:pPr>
      <w:proofErr w:type="spellStart"/>
      <w:r w:rsidRPr="000E489F">
        <w:rPr>
          <w:b/>
          <w:shd w:val="clear" w:color="auto" w:fill="FFFFFF"/>
        </w:rPr>
        <w:t>Niasin</w:t>
      </w:r>
      <w:proofErr w:type="spellEnd"/>
      <w:r w:rsidRPr="000E489F">
        <w:rPr>
          <w:b/>
          <w:shd w:val="clear" w:color="auto" w:fill="FFFFFF"/>
        </w:rPr>
        <w:t xml:space="preserve"> Metabolizması</w:t>
      </w:r>
    </w:p>
    <w:p w:rsidR="000E489F" w:rsidRDefault="000E489F" w:rsidP="000E489F">
      <w:pPr>
        <w:pStyle w:val="Default"/>
        <w:spacing w:line="360" w:lineRule="auto"/>
        <w:jc w:val="both"/>
        <w:rPr>
          <w:color w:val="252525"/>
        </w:rPr>
      </w:pPr>
      <w:proofErr w:type="spellStart"/>
      <w:r w:rsidRPr="000E489F">
        <w:t>NİASİN</w:t>
      </w:r>
      <w:r w:rsidRPr="000E489F">
        <w:rPr>
          <w:color w:val="252525"/>
        </w:rPr>
        <w:t>Hayvanlar</w:t>
      </w:r>
      <w:proofErr w:type="spellEnd"/>
      <w:r w:rsidRPr="000E489F">
        <w:rPr>
          <w:color w:val="252525"/>
        </w:rPr>
        <w:t xml:space="preserve"> </w:t>
      </w:r>
      <w:proofErr w:type="spellStart"/>
      <w:r w:rsidRPr="000E489F">
        <w:rPr>
          <w:color w:val="252525"/>
        </w:rPr>
        <w:t>niasini</w:t>
      </w:r>
      <w:proofErr w:type="spellEnd"/>
      <w:r w:rsidRPr="000E489F">
        <w:rPr>
          <w:color w:val="252525"/>
        </w:rPr>
        <w:t xml:space="preserve"> bitkisel kökenli yemlerle </w:t>
      </w:r>
      <w:proofErr w:type="spellStart"/>
      <w:r w:rsidRPr="000E489F">
        <w:rPr>
          <w:color w:val="252525"/>
        </w:rPr>
        <w:t>nikotinik</w:t>
      </w:r>
      <w:proofErr w:type="spellEnd"/>
      <w:r w:rsidRPr="000E489F">
        <w:rPr>
          <w:color w:val="252525"/>
        </w:rPr>
        <w:t xml:space="preserve"> asit formunda </w:t>
      </w:r>
      <w:proofErr w:type="spellStart"/>
      <w:r w:rsidRPr="000E489F">
        <w:rPr>
          <w:color w:val="252525"/>
        </w:rPr>
        <w:t>alırlatr</w:t>
      </w:r>
      <w:proofErr w:type="spellEnd"/>
      <w:r w:rsidRPr="000E489F">
        <w:rPr>
          <w:color w:val="252525"/>
        </w:rPr>
        <w:t xml:space="preserve"> vücutlarında </w:t>
      </w:r>
      <w:proofErr w:type="spellStart"/>
      <w:r w:rsidRPr="000E489F">
        <w:rPr>
          <w:color w:val="252525"/>
        </w:rPr>
        <w:t>metabolik</w:t>
      </w:r>
      <w:proofErr w:type="spellEnd"/>
      <w:r w:rsidRPr="000E489F">
        <w:rPr>
          <w:color w:val="252525"/>
        </w:rPr>
        <w:t xml:space="preserve"> form olan </w:t>
      </w:r>
      <w:proofErr w:type="spellStart"/>
      <w:r w:rsidRPr="000E489F">
        <w:rPr>
          <w:color w:val="252525"/>
        </w:rPr>
        <w:t>nikotinamid</w:t>
      </w:r>
      <w:proofErr w:type="spellEnd"/>
      <w:r w:rsidRPr="000E489F">
        <w:rPr>
          <w:color w:val="252525"/>
        </w:rPr>
        <w:t xml:space="preserve"> ve </w:t>
      </w:r>
      <w:proofErr w:type="spellStart"/>
      <w:r w:rsidRPr="000E489F">
        <w:rPr>
          <w:color w:val="252525"/>
        </w:rPr>
        <w:t>nikotinamid</w:t>
      </w:r>
      <w:proofErr w:type="spellEnd"/>
      <w:r w:rsidRPr="000E489F">
        <w:rPr>
          <w:color w:val="252525"/>
        </w:rPr>
        <w:t xml:space="preserve"> </w:t>
      </w:r>
      <w:proofErr w:type="spellStart"/>
      <w:r w:rsidRPr="000E489F">
        <w:rPr>
          <w:color w:val="252525"/>
        </w:rPr>
        <w:t>adenin</w:t>
      </w:r>
      <w:proofErr w:type="spellEnd"/>
      <w:r w:rsidRPr="000E489F">
        <w:rPr>
          <w:color w:val="252525"/>
        </w:rPr>
        <w:t xml:space="preserve"> </w:t>
      </w:r>
      <w:proofErr w:type="spellStart"/>
      <w:r w:rsidRPr="000E489F">
        <w:rPr>
          <w:color w:val="252525"/>
        </w:rPr>
        <w:t>dinükleotid</w:t>
      </w:r>
      <w:proofErr w:type="spellEnd"/>
      <w:r w:rsidRPr="000E489F">
        <w:rPr>
          <w:color w:val="252525"/>
        </w:rPr>
        <w:t xml:space="preserve"> formuna çevrilir. </w:t>
      </w:r>
      <w:proofErr w:type="spellStart"/>
      <w:r w:rsidRPr="000E489F">
        <w:rPr>
          <w:color w:val="252525"/>
        </w:rPr>
        <w:t>Ruminantlarda</w:t>
      </w:r>
      <w:proofErr w:type="spellEnd"/>
      <w:r w:rsidRPr="000E489F">
        <w:rPr>
          <w:color w:val="252525"/>
        </w:rPr>
        <w:t xml:space="preserve"> </w:t>
      </w:r>
      <w:proofErr w:type="spellStart"/>
      <w:r w:rsidRPr="000E489F">
        <w:rPr>
          <w:color w:val="252525"/>
        </w:rPr>
        <w:t>rumen</w:t>
      </w:r>
      <w:proofErr w:type="spellEnd"/>
      <w:r w:rsidRPr="000E489F">
        <w:rPr>
          <w:color w:val="252525"/>
        </w:rPr>
        <w:t xml:space="preserve"> mikroorganizmaları bu vitamini yeteri kadar sentezlemektedir.</w:t>
      </w:r>
      <w:r w:rsidRPr="000E489F">
        <w:rPr>
          <w:shd w:val="clear" w:color="auto" w:fill="FFFFFF"/>
        </w:rPr>
        <w:t xml:space="preserve"> Isıya ve ışığa karşı dayanıklıdır.  Ayrıca karaciğerde az miktarda depolanabilir.</w:t>
      </w:r>
      <w:r w:rsidRPr="000E489F">
        <w:br/>
      </w:r>
      <w:r w:rsidRPr="000E489F">
        <w:rPr>
          <w:color w:val="222222"/>
          <w:shd w:val="clear" w:color="auto" w:fill="FFFFFF"/>
        </w:rPr>
        <w:t>.</w:t>
      </w:r>
      <w:proofErr w:type="spellStart"/>
      <w:r w:rsidRPr="000E489F">
        <w:rPr>
          <w:color w:val="222222"/>
          <w:shd w:val="clear" w:color="auto" w:fill="FFFFFF"/>
        </w:rPr>
        <w:t>Metabolik</w:t>
      </w:r>
      <w:proofErr w:type="spellEnd"/>
      <w:r w:rsidRPr="000E489F">
        <w:rPr>
          <w:color w:val="222222"/>
          <w:shd w:val="clear" w:color="auto" w:fill="FFFFFF"/>
        </w:rPr>
        <w:t xml:space="preserve"> işlevlerini hücrelerde </w:t>
      </w:r>
      <w:proofErr w:type="gramStart"/>
      <w:r w:rsidRPr="000E489F">
        <w:rPr>
          <w:color w:val="222222"/>
          <w:shd w:val="clear" w:color="auto" w:fill="FFFFFF"/>
        </w:rPr>
        <w:t>bulunan  NADH</w:t>
      </w:r>
      <w:proofErr w:type="gramEnd"/>
      <w:r w:rsidRPr="000E489F">
        <w:rPr>
          <w:color w:val="222222"/>
          <w:shd w:val="clear" w:color="auto" w:fill="FFFFFF"/>
        </w:rPr>
        <w:t>, NADPH, NAD ve NAD</w:t>
      </w:r>
      <w:r w:rsidRPr="000E489F">
        <w:rPr>
          <w:rFonts w:ascii="Cambria Math" w:hAnsi="Cambria Math" w:cs="Cambria Math"/>
          <w:color w:val="222222"/>
          <w:shd w:val="clear" w:color="auto" w:fill="FFFFFF"/>
        </w:rPr>
        <w:t>⁺</w:t>
      </w:r>
      <w:r w:rsidRPr="000E489F">
        <w:rPr>
          <w:color w:val="222222"/>
          <w:shd w:val="clear" w:color="auto" w:fill="FFFFFF"/>
        </w:rPr>
        <w:t xml:space="preserve"> </w:t>
      </w:r>
      <w:proofErr w:type="spellStart"/>
      <w:r w:rsidRPr="000E489F">
        <w:rPr>
          <w:color w:val="222222"/>
          <w:shd w:val="clear" w:color="auto" w:fill="FFFFFF"/>
        </w:rPr>
        <w:t>koenzimleri</w:t>
      </w:r>
      <w:proofErr w:type="spellEnd"/>
      <w:r w:rsidRPr="000E489F">
        <w:rPr>
          <w:color w:val="222222"/>
          <w:shd w:val="clear" w:color="auto" w:fill="FFFFFF"/>
        </w:rPr>
        <w:t xml:space="preserve"> olarak enerji metabolizması, nükleik asit, protein, yağ ve karbonhidrat metabolizmasında </w:t>
      </w:r>
      <w:hyperlink r:id="rId15" w:tooltip="Elektron" w:history="1">
        <w:r w:rsidRPr="000E489F">
          <w:rPr>
            <w:rStyle w:val="Kpr"/>
            <w:color w:val="auto"/>
          </w:rPr>
          <w:t>Elektron</w:t>
        </w:r>
      </w:hyperlink>
      <w:r w:rsidRPr="000E489F">
        <w:rPr>
          <w:rStyle w:val="apple-converted-space"/>
          <w:color w:val="252525"/>
        </w:rPr>
        <w:t> </w:t>
      </w:r>
      <w:r w:rsidRPr="000E489F">
        <w:rPr>
          <w:color w:val="252525"/>
        </w:rPr>
        <w:t>taşıyarak indirgenme potansiyelinin moleküller arasında aktarılmasında rol oynar. NADH, NAD</w:t>
      </w:r>
      <w:r w:rsidRPr="000E489F">
        <w:rPr>
          <w:color w:val="252525"/>
          <w:vertAlign w:val="superscript"/>
        </w:rPr>
        <w:t>+</w:t>
      </w:r>
      <w:r w:rsidRPr="000E489F">
        <w:rPr>
          <w:color w:val="252525"/>
        </w:rPr>
        <w:t>'</w:t>
      </w:r>
      <w:proofErr w:type="spellStart"/>
      <w:r w:rsidRPr="000E489F">
        <w:rPr>
          <w:color w:val="252525"/>
        </w:rPr>
        <w:t>nin</w:t>
      </w:r>
      <w:proofErr w:type="spellEnd"/>
      <w:r w:rsidRPr="000E489F">
        <w:rPr>
          <w:rStyle w:val="apple-converted-space"/>
          <w:color w:val="252525"/>
        </w:rPr>
        <w:t> </w:t>
      </w:r>
      <w:hyperlink r:id="rId16" w:tooltip="Redoks" w:history="1">
        <w:r w:rsidRPr="000E489F">
          <w:rPr>
            <w:rStyle w:val="Kpr"/>
            <w:color w:val="auto"/>
          </w:rPr>
          <w:t>indirgenmiş</w:t>
        </w:r>
      </w:hyperlink>
      <w:r w:rsidRPr="000E489F">
        <w:rPr>
          <w:rStyle w:val="apple-converted-space"/>
          <w:color w:val="252525"/>
        </w:rPr>
        <w:t> </w:t>
      </w:r>
      <w:r w:rsidRPr="000E489F">
        <w:rPr>
          <w:color w:val="252525"/>
        </w:rPr>
        <w:t>halidir, dolayısıyla NAD</w:t>
      </w:r>
      <w:r w:rsidRPr="000E489F">
        <w:rPr>
          <w:color w:val="252525"/>
          <w:vertAlign w:val="superscript"/>
        </w:rPr>
        <w:t>+</w:t>
      </w:r>
      <w:r w:rsidRPr="000E489F">
        <w:rPr>
          <w:rStyle w:val="apple-converted-space"/>
          <w:color w:val="252525"/>
        </w:rPr>
        <w:t> </w:t>
      </w:r>
      <w:r w:rsidRPr="000E489F">
        <w:rPr>
          <w:color w:val="252525"/>
        </w:rPr>
        <w:t xml:space="preserve">de </w:t>
      </w:r>
      <w:proofErr w:type="spellStart"/>
      <w:r w:rsidRPr="000E489F">
        <w:rPr>
          <w:color w:val="252525"/>
        </w:rPr>
        <w:t>NADH'nin</w:t>
      </w:r>
      <w:proofErr w:type="spellEnd"/>
      <w:r w:rsidRPr="000E489F">
        <w:rPr>
          <w:rStyle w:val="apple-converted-space"/>
          <w:color w:val="252525"/>
        </w:rPr>
        <w:t> </w:t>
      </w:r>
      <w:hyperlink r:id="rId17" w:tooltip="Redoks" w:history="1">
        <w:r w:rsidRPr="000E489F">
          <w:rPr>
            <w:rStyle w:val="Kpr"/>
            <w:color w:val="auto"/>
          </w:rPr>
          <w:t>yükseltgenmiş</w:t>
        </w:r>
      </w:hyperlink>
      <w:r w:rsidRPr="000E489F">
        <w:rPr>
          <w:rStyle w:val="apple-converted-space"/>
          <w:color w:val="auto"/>
        </w:rPr>
        <w:t> </w:t>
      </w:r>
      <w:r w:rsidRPr="000E489F">
        <w:rPr>
          <w:color w:val="252525"/>
        </w:rPr>
        <w:t>(okside olmuş) halidir.</w:t>
      </w:r>
    </w:p>
    <w:p w:rsidR="000E489F" w:rsidRDefault="000E489F" w:rsidP="000E489F">
      <w:pPr>
        <w:pStyle w:val="Default"/>
        <w:spacing w:line="360" w:lineRule="auto"/>
        <w:jc w:val="both"/>
        <w:rPr>
          <w:shd w:val="clear" w:color="auto" w:fill="FFFFFF"/>
        </w:rPr>
      </w:pPr>
      <w:r>
        <w:rPr>
          <w:noProof/>
          <w:lang w:eastAsia="tr-TR"/>
        </w:rPr>
        <w:drawing>
          <wp:inline distT="0" distB="0" distL="0" distR="0" wp14:anchorId="1CB633DB" wp14:editId="14F02C55">
            <wp:extent cx="1906905" cy="3190875"/>
            <wp:effectExtent l="0" t="0" r="0" b="0"/>
            <wp:docPr id="20540" name="Resim 20540" descr="NADP+ phys.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NADP+ phys.sv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6905" cy="3190875"/>
                    </a:xfrm>
                    <a:prstGeom prst="rect">
                      <a:avLst/>
                    </a:prstGeom>
                    <a:noFill/>
                    <a:ln>
                      <a:noFill/>
                    </a:ln>
                  </pic:spPr>
                </pic:pic>
              </a:graphicData>
            </a:graphic>
          </wp:inline>
        </w:drawing>
      </w:r>
      <w:r>
        <w:rPr>
          <w:shd w:val="clear" w:color="auto" w:fill="FFFFFF"/>
        </w:rPr>
        <w:t xml:space="preserve">     </w:t>
      </w:r>
      <w:r>
        <w:rPr>
          <w:noProof/>
          <w:lang w:eastAsia="tr-TR"/>
        </w:rPr>
        <w:drawing>
          <wp:inline distT="0" distB="0" distL="0" distR="0" wp14:anchorId="2D2A872B" wp14:editId="53905915">
            <wp:extent cx="1906905" cy="2324735"/>
            <wp:effectExtent l="0" t="0" r="0" b="0"/>
            <wp:docPr id="20541" name="Resim 20541" descr="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Görsel sonucu"/>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6905" cy="2324735"/>
                    </a:xfrm>
                    <a:prstGeom prst="rect">
                      <a:avLst/>
                    </a:prstGeom>
                    <a:noFill/>
                    <a:ln>
                      <a:noFill/>
                    </a:ln>
                  </pic:spPr>
                </pic:pic>
              </a:graphicData>
            </a:graphic>
          </wp:inline>
        </w:drawing>
      </w:r>
    </w:p>
    <w:p w:rsidR="000E489F" w:rsidRDefault="000E489F" w:rsidP="000E489F">
      <w:pPr>
        <w:pStyle w:val="Default"/>
        <w:spacing w:line="360" w:lineRule="auto"/>
        <w:jc w:val="both"/>
        <w:rPr>
          <w:shd w:val="clear" w:color="auto" w:fill="FFFFFF"/>
        </w:rPr>
      </w:pPr>
      <w:r>
        <w:rPr>
          <w:shd w:val="clear" w:color="auto" w:fill="FFFFFF"/>
        </w:rPr>
        <w:t>NADP                                                                         NAD</w:t>
      </w:r>
    </w:p>
    <w:p w:rsidR="000E489F" w:rsidRDefault="000E489F" w:rsidP="000E489F">
      <w:pPr>
        <w:pStyle w:val="Default"/>
        <w:spacing w:line="360" w:lineRule="auto"/>
        <w:jc w:val="both"/>
        <w:rPr>
          <w:shd w:val="clear" w:color="auto" w:fill="FFFFFF"/>
        </w:rPr>
      </w:pPr>
    </w:p>
    <w:p w:rsidR="000E489F" w:rsidRDefault="000E489F" w:rsidP="000E489F">
      <w:pPr>
        <w:pStyle w:val="Default"/>
        <w:rPr>
          <w:rStyle w:val="apple-converted-space"/>
          <w:sz w:val="26"/>
          <w:szCs w:val="26"/>
          <w:shd w:val="clear" w:color="auto" w:fill="FFFFFF"/>
        </w:rPr>
      </w:pPr>
      <w:proofErr w:type="spellStart"/>
      <w:r w:rsidRPr="00A242C3">
        <w:rPr>
          <w:color w:val="222222"/>
          <w:shd w:val="clear" w:color="auto" w:fill="FFFFFF"/>
        </w:rPr>
        <w:lastRenderedPageBreak/>
        <w:t>Niasin</w:t>
      </w:r>
      <w:proofErr w:type="spellEnd"/>
      <w:r w:rsidRPr="00A242C3">
        <w:rPr>
          <w:color w:val="222222"/>
          <w:shd w:val="clear" w:color="auto" w:fill="FFFFFF"/>
        </w:rPr>
        <w:t xml:space="preserve"> </w:t>
      </w:r>
      <w:proofErr w:type="spellStart"/>
      <w:r w:rsidRPr="00A242C3">
        <w:rPr>
          <w:color w:val="222222"/>
          <w:shd w:val="clear" w:color="auto" w:fill="FFFFFF"/>
        </w:rPr>
        <w:t>triptofan</w:t>
      </w:r>
      <w:proofErr w:type="spellEnd"/>
      <w:r w:rsidRPr="00A242C3">
        <w:rPr>
          <w:color w:val="222222"/>
          <w:shd w:val="clear" w:color="auto" w:fill="FFFFFF"/>
        </w:rPr>
        <w:t xml:space="preserve"> amino </w:t>
      </w:r>
      <w:proofErr w:type="spellStart"/>
      <w:r w:rsidRPr="00A242C3">
        <w:rPr>
          <w:color w:val="222222"/>
          <w:shd w:val="clear" w:color="auto" w:fill="FFFFFF"/>
        </w:rPr>
        <w:t>asitindende</w:t>
      </w:r>
      <w:proofErr w:type="spellEnd"/>
      <w:r w:rsidRPr="00A242C3">
        <w:rPr>
          <w:color w:val="222222"/>
          <w:shd w:val="clear" w:color="auto" w:fill="FFFFFF"/>
        </w:rPr>
        <w:t xml:space="preserve"> vücutta sentezlenebilmektedir</w:t>
      </w:r>
    </w:p>
    <w:p w:rsidR="000E489F" w:rsidRDefault="000E489F" w:rsidP="000E489F">
      <w:pPr>
        <w:pStyle w:val="Default"/>
        <w:spacing w:line="360" w:lineRule="auto"/>
        <w:jc w:val="both"/>
        <w:rPr>
          <w:shd w:val="clear" w:color="auto" w:fill="FFFFFF"/>
        </w:rPr>
      </w:pPr>
      <w:r>
        <w:rPr>
          <w:noProof/>
          <w:lang w:eastAsia="tr-TR"/>
        </w:rPr>
        <w:drawing>
          <wp:inline distT="0" distB="0" distL="0" distR="0" wp14:anchorId="6DB1D0F2" wp14:editId="59A9CE1F">
            <wp:extent cx="2828908" cy="3774116"/>
            <wp:effectExtent l="0" t="0" r="0" b="0"/>
            <wp:docPr id="20525" name="Resim 20525" descr="vitamin metabolism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vitamin metabolism ile ilgili görsel sonucu"/>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38313" cy="3786663"/>
                    </a:xfrm>
                    <a:prstGeom prst="rect">
                      <a:avLst/>
                    </a:prstGeom>
                    <a:noFill/>
                    <a:ln>
                      <a:noFill/>
                    </a:ln>
                  </pic:spPr>
                </pic:pic>
              </a:graphicData>
            </a:graphic>
          </wp:inline>
        </w:drawing>
      </w:r>
    </w:p>
    <w:p w:rsidR="000E489F" w:rsidRDefault="000E489F" w:rsidP="000E489F">
      <w:pPr>
        <w:pStyle w:val="Default"/>
        <w:rPr>
          <w:rFonts w:ascii="Arial" w:hAnsi="Arial" w:cs="Arial"/>
          <w:sz w:val="21"/>
          <w:szCs w:val="21"/>
        </w:rPr>
      </w:pPr>
      <w:r>
        <w:rPr>
          <w:rFonts w:ascii="Arial" w:hAnsi="Arial" w:cs="Arial"/>
          <w:sz w:val="21"/>
          <w:szCs w:val="21"/>
        </w:rPr>
        <w:t>Anonim, 2017</w:t>
      </w:r>
    </w:p>
    <w:p w:rsidR="000E489F" w:rsidRDefault="000E489F" w:rsidP="000E489F">
      <w:pPr>
        <w:pStyle w:val="Default"/>
      </w:pPr>
    </w:p>
    <w:p w:rsidR="000E489F" w:rsidRDefault="000E489F" w:rsidP="000E489F">
      <w:pPr>
        <w:pStyle w:val="Default"/>
      </w:pPr>
    </w:p>
    <w:p w:rsidR="000E489F" w:rsidRDefault="000E489F" w:rsidP="000E489F">
      <w:pPr>
        <w:pStyle w:val="Default"/>
        <w:rPr>
          <w:rStyle w:val="apple-converted-space"/>
          <w:sz w:val="26"/>
          <w:szCs w:val="26"/>
          <w:shd w:val="clear" w:color="auto" w:fill="FFFFFF"/>
        </w:rPr>
      </w:pPr>
      <w:r w:rsidRPr="00A242C3">
        <w:rPr>
          <w:rStyle w:val="yazikirmizi"/>
          <w:b/>
          <w:color w:val="auto"/>
          <w:sz w:val="27"/>
          <w:szCs w:val="27"/>
          <w:shd w:val="clear" w:color="auto" w:fill="FFFFFF"/>
        </w:rPr>
        <w:t>B5 VITAMINI (</w:t>
      </w:r>
      <w:proofErr w:type="spellStart"/>
      <w:r w:rsidRPr="00A242C3">
        <w:rPr>
          <w:rStyle w:val="yazikirmizi"/>
          <w:b/>
          <w:color w:val="auto"/>
          <w:sz w:val="27"/>
          <w:szCs w:val="27"/>
          <w:shd w:val="clear" w:color="auto" w:fill="FFFFFF"/>
        </w:rPr>
        <w:t>Pantotenik</w:t>
      </w:r>
      <w:proofErr w:type="spellEnd"/>
      <w:r w:rsidRPr="00A242C3">
        <w:rPr>
          <w:rStyle w:val="yazikirmizi"/>
          <w:b/>
          <w:color w:val="auto"/>
          <w:sz w:val="27"/>
          <w:szCs w:val="27"/>
          <w:shd w:val="clear" w:color="auto" w:fill="FFFFFF"/>
        </w:rPr>
        <w:t xml:space="preserve"> Asit):</w:t>
      </w:r>
      <w:r w:rsidRPr="00A242C3">
        <w:rPr>
          <w:b/>
          <w:color w:val="auto"/>
          <w:sz w:val="26"/>
          <w:szCs w:val="26"/>
        </w:rPr>
        <w:br/>
      </w:r>
      <w:r>
        <w:rPr>
          <w:sz w:val="26"/>
          <w:szCs w:val="26"/>
          <w:shd w:val="clear" w:color="auto" w:fill="FFFFFF"/>
        </w:rPr>
        <w:t xml:space="preserve">Bütün </w:t>
      </w:r>
      <w:proofErr w:type="spellStart"/>
      <w:r>
        <w:rPr>
          <w:sz w:val="26"/>
          <w:szCs w:val="26"/>
          <w:shd w:val="clear" w:color="auto" w:fill="FFFFFF"/>
        </w:rPr>
        <w:t>canli</w:t>
      </w:r>
      <w:proofErr w:type="spellEnd"/>
      <w:r>
        <w:rPr>
          <w:sz w:val="26"/>
          <w:szCs w:val="26"/>
          <w:shd w:val="clear" w:color="auto" w:fill="FFFFFF"/>
        </w:rPr>
        <w:t xml:space="preserve"> organizmalarda bulunan B5 vitamini, vücutta </w:t>
      </w:r>
      <w:proofErr w:type="spellStart"/>
      <w:r>
        <w:rPr>
          <w:sz w:val="26"/>
          <w:szCs w:val="26"/>
          <w:shd w:val="clear" w:color="auto" w:fill="FFFFFF"/>
        </w:rPr>
        <w:t>depolanmadigi</w:t>
      </w:r>
      <w:proofErr w:type="spellEnd"/>
      <w:r>
        <w:rPr>
          <w:sz w:val="26"/>
          <w:szCs w:val="26"/>
          <w:shd w:val="clear" w:color="auto" w:fill="FFFFFF"/>
        </w:rPr>
        <w:t xml:space="preserve"> ve suda </w:t>
      </w:r>
      <w:proofErr w:type="spellStart"/>
      <w:r>
        <w:rPr>
          <w:sz w:val="26"/>
          <w:szCs w:val="26"/>
          <w:shd w:val="clear" w:color="auto" w:fill="FFFFFF"/>
        </w:rPr>
        <w:t>çözünebildigi</w:t>
      </w:r>
      <w:proofErr w:type="spellEnd"/>
      <w:r>
        <w:rPr>
          <w:sz w:val="26"/>
          <w:szCs w:val="26"/>
          <w:shd w:val="clear" w:color="auto" w:fill="FFFFFF"/>
        </w:rPr>
        <w:t xml:space="preserve"> için kolayca atılır. Nemli ısıya, </w:t>
      </w:r>
      <w:proofErr w:type="spellStart"/>
      <w:r>
        <w:rPr>
          <w:sz w:val="26"/>
          <w:szCs w:val="26"/>
          <w:shd w:val="clear" w:color="auto" w:fill="FFFFFF"/>
        </w:rPr>
        <w:t>oksidasyon</w:t>
      </w:r>
      <w:proofErr w:type="spellEnd"/>
      <w:r>
        <w:rPr>
          <w:sz w:val="26"/>
          <w:szCs w:val="26"/>
          <w:shd w:val="clear" w:color="auto" w:fill="FFFFFF"/>
        </w:rPr>
        <w:t xml:space="preserve"> ve redüksiyona dayanıklı olmasına karşın, asit, alkali ve kuru ısıya karşı dayanıksızdır. Kalsiyum </w:t>
      </w:r>
      <w:proofErr w:type="spellStart"/>
      <w:r>
        <w:rPr>
          <w:sz w:val="26"/>
          <w:szCs w:val="26"/>
          <w:shd w:val="clear" w:color="auto" w:fill="FFFFFF"/>
        </w:rPr>
        <w:t>pantotonat</w:t>
      </w:r>
      <w:proofErr w:type="spellEnd"/>
      <w:r>
        <w:rPr>
          <w:sz w:val="26"/>
          <w:szCs w:val="26"/>
          <w:shd w:val="clear" w:color="auto" w:fill="FFFFFF"/>
        </w:rPr>
        <w:t xml:space="preserve"> ve sodyum </w:t>
      </w:r>
      <w:proofErr w:type="spellStart"/>
      <w:r>
        <w:rPr>
          <w:sz w:val="26"/>
          <w:szCs w:val="26"/>
          <w:shd w:val="clear" w:color="auto" w:fill="FFFFFF"/>
        </w:rPr>
        <w:t>pantotenot</w:t>
      </w:r>
      <w:proofErr w:type="spellEnd"/>
      <w:r>
        <w:rPr>
          <w:sz w:val="26"/>
          <w:szCs w:val="26"/>
          <w:shd w:val="clear" w:color="auto" w:fill="FFFFFF"/>
        </w:rPr>
        <w:t xml:space="preserve"> ve </w:t>
      </w:r>
      <w:proofErr w:type="spellStart"/>
      <w:r>
        <w:rPr>
          <w:sz w:val="26"/>
          <w:szCs w:val="26"/>
          <w:shd w:val="clear" w:color="auto" w:fill="FFFFFF"/>
        </w:rPr>
        <w:t>pantenol</w:t>
      </w:r>
      <w:proofErr w:type="spellEnd"/>
      <w:r>
        <w:rPr>
          <w:sz w:val="26"/>
          <w:szCs w:val="26"/>
          <w:shd w:val="clear" w:color="auto" w:fill="FFFFFF"/>
        </w:rPr>
        <w:t xml:space="preserve"> olmak üzere 3 formu bulunmaktadır. Kandaki alyuvarların ve bağışıklık sisteminde rol alan maddelerin yapımına katılır. Enerji üretiminde de rol alır.</w:t>
      </w:r>
      <w:r>
        <w:rPr>
          <w:rStyle w:val="apple-converted-space"/>
          <w:sz w:val="26"/>
          <w:szCs w:val="26"/>
          <w:shd w:val="clear" w:color="auto" w:fill="FFFFFF"/>
        </w:rPr>
        <w:t> </w:t>
      </w:r>
      <w:r w:rsidRPr="00A242C3">
        <w:rPr>
          <w:color w:val="auto"/>
          <w:shd w:val="clear" w:color="auto" w:fill="FFFFFF"/>
        </w:rPr>
        <w:t>Hücre yapımında, normal büyümeyi sürdürmede ve merkezi sinir sisteminin geliştirilmesinde yardımcı olur.</w:t>
      </w:r>
      <w:r w:rsidRPr="00A242C3">
        <w:rPr>
          <w:rFonts w:ascii="Helvetica" w:hAnsi="Helvetica" w:cs="Helvetica"/>
          <w:color w:val="auto"/>
          <w:sz w:val="26"/>
          <w:szCs w:val="26"/>
          <w:shd w:val="clear" w:color="auto" w:fill="FFFFFF"/>
        </w:rPr>
        <w:t> </w:t>
      </w:r>
      <w:r w:rsidRPr="00A242C3">
        <w:rPr>
          <w:rStyle w:val="apple-converted-space"/>
          <w:color w:val="auto"/>
          <w:sz w:val="26"/>
          <w:szCs w:val="26"/>
          <w:shd w:val="clear" w:color="auto" w:fill="FFFFFF"/>
        </w:rPr>
        <w:t xml:space="preserve"> </w:t>
      </w:r>
      <w:proofErr w:type="spellStart"/>
      <w:r>
        <w:rPr>
          <w:rStyle w:val="apple-converted-space"/>
          <w:sz w:val="26"/>
          <w:szCs w:val="26"/>
          <w:shd w:val="clear" w:color="auto" w:fill="FFFFFF"/>
        </w:rPr>
        <w:t>Pantotenik</w:t>
      </w:r>
      <w:proofErr w:type="spellEnd"/>
      <w:r>
        <w:rPr>
          <w:rStyle w:val="apple-converted-space"/>
          <w:sz w:val="26"/>
          <w:szCs w:val="26"/>
          <w:shd w:val="clear" w:color="auto" w:fill="FFFFFF"/>
        </w:rPr>
        <w:t xml:space="preserve"> </w:t>
      </w:r>
      <w:proofErr w:type="spellStart"/>
      <w:r>
        <w:rPr>
          <w:rStyle w:val="apple-converted-space"/>
          <w:sz w:val="26"/>
          <w:szCs w:val="26"/>
          <w:shd w:val="clear" w:color="auto" w:fill="FFFFFF"/>
        </w:rPr>
        <w:t>asitin</w:t>
      </w:r>
      <w:proofErr w:type="spellEnd"/>
      <w:r>
        <w:rPr>
          <w:rStyle w:val="apple-converted-space"/>
          <w:sz w:val="26"/>
          <w:szCs w:val="26"/>
          <w:shd w:val="clear" w:color="auto" w:fill="FFFFFF"/>
        </w:rPr>
        <w:t xml:space="preserve"> vitamin B12 ile ilişkisi vardır.</w:t>
      </w:r>
    </w:p>
    <w:p w:rsidR="000E489F" w:rsidRDefault="000E489F" w:rsidP="000E489F">
      <w:pPr>
        <w:pStyle w:val="Default"/>
        <w:rPr>
          <w:rStyle w:val="apple-converted-space"/>
          <w:sz w:val="26"/>
          <w:szCs w:val="26"/>
          <w:shd w:val="clear" w:color="auto" w:fill="FFFFFF"/>
        </w:rPr>
      </w:pPr>
      <w:proofErr w:type="spellStart"/>
      <w:r>
        <w:rPr>
          <w:rStyle w:val="apple-converted-space"/>
          <w:sz w:val="26"/>
          <w:szCs w:val="26"/>
          <w:shd w:val="clear" w:color="auto" w:fill="FFFFFF"/>
        </w:rPr>
        <w:t>Metabolik</w:t>
      </w:r>
      <w:proofErr w:type="spellEnd"/>
      <w:r>
        <w:rPr>
          <w:rStyle w:val="apple-converted-space"/>
          <w:sz w:val="26"/>
          <w:szCs w:val="26"/>
          <w:shd w:val="clear" w:color="auto" w:fill="FFFFFF"/>
        </w:rPr>
        <w:t xml:space="preserve"> işlevi yapısına girdiği </w:t>
      </w:r>
      <w:proofErr w:type="spellStart"/>
      <w:r>
        <w:rPr>
          <w:rStyle w:val="apple-converted-space"/>
          <w:sz w:val="26"/>
          <w:szCs w:val="26"/>
          <w:shd w:val="clear" w:color="auto" w:fill="FFFFFF"/>
        </w:rPr>
        <w:t>Co</w:t>
      </w:r>
      <w:proofErr w:type="spellEnd"/>
      <w:r>
        <w:rPr>
          <w:rStyle w:val="apple-converted-space"/>
          <w:sz w:val="26"/>
          <w:szCs w:val="26"/>
          <w:shd w:val="clear" w:color="auto" w:fill="FFFFFF"/>
        </w:rPr>
        <w:t>-enzim A ve onun türevleri ile ilgilidir.</w:t>
      </w:r>
    </w:p>
    <w:p w:rsidR="000E489F" w:rsidRDefault="000E489F" w:rsidP="000E489F">
      <w:pPr>
        <w:pStyle w:val="Default"/>
        <w:rPr>
          <w:rStyle w:val="apple-converted-space"/>
          <w:sz w:val="26"/>
          <w:szCs w:val="26"/>
          <w:shd w:val="clear" w:color="auto" w:fill="FFFFFF"/>
        </w:rPr>
      </w:pPr>
    </w:p>
    <w:p w:rsidR="000E489F" w:rsidRDefault="000E489F" w:rsidP="000E489F">
      <w:pPr>
        <w:pStyle w:val="Default"/>
      </w:pPr>
      <w:r>
        <w:rPr>
          <w:noProof/>
          <w:lang w:eastAsia="tr-TR"/>
        </w:rPr>
        <w:drawing>
          <wp:inline distT="0" distB="0" distL="0" distR="0" wp14:anchorId="59693CF8" wp14:editId="3554D70D">
            <wp:extent cx="2383155" cy="797560"/>
            <wp:effectExtent l="0" t="0" r="0" b="2540"/>
            <wp:docPr id="20542" name="Resim 20542" descr="https://upload.wikimedia.org/wikipedia/commons/thumb/0/0b/%28R%29-Pantothenic_acid_Formula_V.1.svg/250px-%28R%29-Pantothenic_acid_Formula_V.1.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upload.wikimedia.org/wikipedia/commons/thumb/0/0b/%28R%29-Pantothenic_acid_Formula_V.1.svg/250px-%28R%29-Pantothenic_acid_Formula_V.1.svg.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3155" cy="797560"/>
                    </a:xfrm>
                    <a:prstGeom prst="rect">
                      <a:avLst/>
                    </a:prstGeom>
                    <a:noFill/>
                    <a:ln>
                      <a:noFill/>
                    </a:ln>
                  </pic:spPr>
                </pic:pic>
              </a:graphicData>
            </a:graphic>
          </wp:inline>
        </w:drawing>
      </w:r>
    </w:p>
    <w:p w:rsidR="000E489F" w:rsidRDefault="000E489F" w:rsidP="000E489F">
      <w:pPr>
        <w:pStyle w:val="Default"/>
      </w:pPr>
    </w:p>
    <w:p w:rsidR="000E489F" w:rsidRDefault="000E489F" w:rsidP="000E489F">
      <w:pPr>
        <w:pStyle w:val="Default"/>
        <w:jc w:val="both"/>
        <w:rPr>
          <w:rStyle w:val="yazikirmizi"/>
          <w:b/>
          <w:color w:val="auto"/>
          <w:shd w:val="clear" w:color="auto" w:fill="FFFFFF"/>
        </w:rPr>
      </w:pPr>
      <w:r w:rsidRPr="00A92D44">
        <w:rPr>
          <w:rStyle w:val="yazikirmizi"/>
          <w:b/>
          <w:color w:val="auto"/>
          <w:shd w:val="clear" w:color="auto" w:fill="FFFFFF"/>
        </w:rPr>
        <w:t>B6 VITAMINI (</w:t>
      </w:r>
      <w:proofErr w:type="spellStart"/>
      <w:r w:rsidRPr="00A92D44">
        <w:rPr>
          <w:rStyle w:val="yazikirmizi"/>
          <w:b/>
          <w:color w:val="auto"/>
          <w:shd w:val="clear" w:color="auto" w:fill="FFFFFF"/>
        </w:rPr>
        <w:t>Pirodoksin</w:t>
      </w:r>
      <w:proofErr w:type="spellEnd"/>
      <w:r w:rsidRPr="00A92D44">
        <w:rPr>
          <w:rStyle w:val="yazikirmizi"/>
          <w:b/>
          <w:color w:val="auto"/>
          <w:shd w:val="clear" w:color="auto" w:fill="FFFFFF"/>
        </w:rPr>
        <w:t>):</w:t>
      </w:r>
    </w:p>
    <w:p w:rsidR="000E489F" w:rsidRPr="00B0413F" w:rsidRDefault="000E489F" w:rsidP="000E489F">
      <w:pPr>
        <w:pStyle w:val="Default"/>
        <w:jc w:val="both"/>
        <w:rPr>
          <w:color w:val="auto"/>
          <w:shd w:val="clear" w:color="auto" w:fill="FFFFFF"/>
        </w:rPr>
      </w:pPr>
      <w:r>
        <w:rPr>
          <w:rFonts w:ascii="Arial" w:hAnsi="Arial" w:cs="Arial"/>
          <w:sz w:val="21"/>
          <w:szCs w:val="21"/>
        </w:rPr>
        <w:br/>
      </w:r>
      <w:r w:rsidRPr="00B0413F">
        <w:rPr>
          <w:shd w:val="clear" w:color="auto" w:fill="FFFFFF"/>
        </w:rPr>
        <w:t xml:space="preserve">B6 Vitamini, </w:t>
      </w:r>
      <w:proofErr w:type="spellStart"/>
      <w:r w:rsidRPr="00B0413F">
        <w:rPr>
          <w:shd w:val="clear" w:color="auto" w:fill="FFFFFF"/>
        </w:rPr>
        <w:t>Piridoksin</w:t>
      </w:r>
      <w:proofErr w:type="spellEnd"/>
      <w:r w:rsidRPr="00B0413F">
        <w:rPr>
          <w:shd w:val="clear" w:color="auto" w:fill="FFFFFF"/>
        </w:rPr>
        <w:t xml:space="preserve"> adı ile bilinir. Besinlerde B-6 vitamini </w:t>
      </w:r>
      <w:proofErr w:type="spellStart"/>
      <w:r w:rsidRPr="00B0413F">
        <w:rPr>
          <w:shd w:val="clear" w:color="auto" w:fill="FFFFFF"/>
        </w:rPr>
        <w:t>piridoksin</w:t>
      </w:r>
      <w:proofErr w:type="spellEnd"/>
      <w:r w:rsidRPr="00B0413F">
        <w:rPr>
          <w:shd w:val="clear" w:color="auto" w:fill="FFFFFF"/>
        </w:rPr>
        <w:t xml:space="preserve">, </w:t>
      </w:r>
      <w:proofErr w:type="spellStart"/>
      <w:r w:rsidRPr="00B0413F">
        <w:rPr>
          <w:shd w:val="clear" w:color="auto" w:fill="FFFFFF"/>
        </w:rPr>
        <w:t>piridoksamin</w:t>
      </w:r>
      <w:proofErr w:type="spellEnd"/>
      <w:r w:rsidRPr="00B0413F">
        <w:rPr>
          <w:shd w:val="clear" w:color="auto" w:fill="FFFFFF"/>
        </w:rPr>
        <w:t xml:space="preserve"> ve </w:t>
      </w:r>
      <w:proofErr w:type="spellStart"/>
      <w:r w:rsidRPr="00B0413F">
        <w:rPr>
          <w:shd w:val="clear" w:color="auto" w:fill="FFFFFF"/>
        </w:rPr>
        <w:t>piridoksal</w:t>
      </w:r>
      <w:proofErr w:type="spellEnd"/>
      <w:r w:rsidRPr="00B0413F">
        <w:rPr>
          <w:shd w:val="clear" w:color="auto" w:fill="FFFFFF"/>
        </w:rPr>
        <w:t xml:space="preserve"> olarak 3 şekilde bulunur. Bunlar vücutta birbirine dönüşebilir. Aktif şekli kısaca PLF (</w:t>
      </w:r>
      <w:proofErr w:type="spellStart"/>
      <w:r w:rsidRPr="00B0413F">
        <w:rPr>
          <w:shd w:val="clear" w:color="auto" w:fill="FFFFFF"/>
        </w:rPr>
        <w:t>piridoksalfosfat</w:t>
      </w:r>
      <w:proofErr w:type="spellEnd"/>
      <w:r w:rsidRPr="00B0413F">
        <w:rPr>
          <w:shd w:val="clear" w:color="auto" w:fill="FFFFFF"/>
        </w:rPr>
        <w:t>) denilen şeklinde bulunur.</w:t>
      </w:r>
      <w:r w:rsidRPr="00B0413F">
        <w:rPr>
          <w:b/>
          <w:bCs/>
          <w:color w:val="auto"/>
          <w:shd w:val="clear" w:color="auto" w:fill="FFFFFF"/>
        </w:rPr>
        <w:t xml:space="preserve"> </w:t>
      </w:r>
      <w:proofErr w:type="spellStart"/>
      <w:r w:rsidRPr="00B0413F">
        <w:rPr>
          <w:b/>
          <w:bCs/>
          <w:color w:val="auto"/>
          <w:shd w:val="clear" w:color="auto" w:fill="FFFFFF"/>
        </w:rPr>
        <w:t>Piridoksin</w:t>
      </w:r>
      <w:proofErr w:type="spellEnd"/>
      <w:r w:rsidRPr="00B0413F">
        <w:rPr>
          <w:color w:val="auto"/>
          <w:shd w:val="clear" w:color="auto" w:fill="FFFFFF"/>
        </w:rPr>
        <w:t>, bir diğer adıyla</w:t>
      </w:r>
      <w:r w:rsidRPr="00B0413F">
        <w:rPr>
          <w:rStyle w:val="apple-converted-space"/>
          <w:color w:val="auto"/>
          <w:shd w:val="clear" w:color="auto" w:fill="FFFFFF"/>
        </w:rPr>
        <w:t> </w:t>
      </w:r>
      <w:r w:rsidRPr="00B0413F">
        <w:rPr>
          <w:b/>
          <w:bCs/>
          <w:color w:val="auto"/>
          <w:shd w:val="clear" w:color="auto" w:fill="FFFFFF"/>
        </w:rPr>
        <w:t>B</w:t>
      </w:r>
      <w:r w:rsidRPr="00B0413F">
        <w:rPr>
          <w:b/>
          <w:bCs/>
          <w:color w:val="auto"/>
          <w:shd w:val="clear" w:color="auto" w:fill="FFFFFF"/>
          <w:vertAlign w:val="subscript"/>
        </w:rPr>
        <w:t>6</w:t>
      </w:r>
      <w:r w:rsidRPr="00B0413F">
        <w:rPr>
          <w:rStyle w:val="apple-converted-space"/>
          <w:b/>
          <w:bCs/>
          <w:color w:val="auto"/>
          <w:shd w:val="clear" w:color="auto" w:fill="FFFFFF"/>
        </w:rPr>
        <w:t> </w:t>
      </w:r>
      <w:r w:rsidRPr="00B0413F">
        <w:rPr>
          <w:b/>
          <w:bCs/>
          <w:color w:val="auto"/>
          <w:shd w:val="clear" w:color="auto" w:fill="FFFFFF"/>
        </w:rPr>
        <w:t>vitamini</w:t>
      </w:r>
      <w:r w:rsidRPr="00B0413F">
        <w:rPr>
          <w:color w:val="auto"/>
          <w:shd w:val="clear" w:color="auto" w:fill="FFFFFF"/>
        </w:rPr>
        <w:t>, özellikle</w:t>
      </w:r>
      <w:r w:rsidRPr="00B0413F">
        <w:rPr>
          <w:rStyle w:val="apple-converted-space"/>
          <w:color w:val="auto"/>
          <w:shd w:val="clear" w:color="auto" w:fill="FFFFFF"/>
        </w:rPr>
        <w:t> </w:t>
      </w:r>
      <w:hyperlink r:id="rId22" w:tooltip="Protein" w:history="1">
        <w:r w:rsidRPr="00B0413F">
          <w:rPr>
            <w:rStyle w:val="Kpr"/>
            <w:color w:val="auto"/>
            <w:shd w:val="clear" w:color="auto" w:fill="FFFFFF"/>
          </w:rPr>
          <w:t>protein</w:t>
        </w:r>
      </w:hyperlink>
      <w:r w:rsidRPr="00B0413F">
        <w:rPr>
          <w:rStyle w:val="apple-converted-space"/>
          <w:color w:val="auto"/>
          <w:shd w:val="clear" w:color="auto" w:fill="FFFFFF"/>
        </w:rPr>
        <w:t> </w:t>
      </w:r>
      <w:hyperlink r:id="rId23" w:tooltip="Metabolizma" w:history="1">
        <w:r w:rsidRPr="00B0413F">
          <w:rPr>
            <w:rStyle w:val="Kpr"/>
            <w:color w:val="auto"/>
            <w:shd w:val="clear" w:color="auto" w:fill="FFFFFF"/>
          </w:rPr>
          <w:t>metabolizmasında</w:t>
        </w:r>
      </w:hyperlink>
      <w:r w:rsidRPr="00B0413F">
        <w:rPr>
          <w:rStyle w:val="apple-converted-space"/>
          <w:color w:val="auto"/>
          <w:shd w:val="clear" w:color="auto" w:fill="FFFFFF"/>
        </w:rPr>
        <w:t> </w:t>
      </w:r>
      <w:r w:rsidRPr="00B0413F">
        <w:rPr>
          <w:color w:val="auto"/>
          <w:shd w:val="clear" w:color="auto" w:fill="FFFFFF"/>
        </w:rPr>
        <w:t>çok önemli bir</w:t>
      </w:r>
      <w:r w:rsidRPr="00B0413F">
        <w:rPr>
          <w:rStyle w:val="apple-converted-space"/>
          <w:color w:val="auto"/>
          <w:shd w:val="clear" w:color="auto" w:fill="FFFFFF"/>
        </w:rPr>
        <w:t> </w:t>
      </w:r>
      <w:proofErr w:type="spellStart"/>
      <w:r>
        <w:fldChar w:fldCharType="begin"/>
      </w:r>
      <w:r>
        <w:instrText xml:space="preserve"> HYPERLINK "https://tr.wikipedia.org/wiki/Koenzim" \o "Koenzim" </w:instrText>
      </w:r>
      <w:r>
        <w:fldChar w:fldCharType="separate"/>
      </w:r>
      <w:r w:rsidRPr="00B0413F">
        <w:rPr>
          <w:rStyle w:val="Kpr"/>
          <w:color w:val="auto"/>
          <w:shd w:val="clear" w:color="auto" w:fill="FFFFFF"/>
        </w:rPr>
        <w:t>koenzimdir</w:t>
      </w:r>
      <w:proofErr w:type="spellEnd"/>
      <w:r>
        <w:rPr>
          <w:rStyle w:val="Kpr"/>
          <w:color w:val="auto"/>
          <w:shd w:val="clear" w:color="auto" w:fill="FFFFFF"/>
        </w:rPr>
        <w:fldChar w:fldCharType="end"/>
      </w:r>
      <w:r w:rsidRPr="00B0413F">
        <w:rPr>
          <w:rStyle w:val="apple-converted-space"/>
          <w:color w:val="auto"/>
          <w:shd w:val="clear" w:color="auto" w:fill="FFFFFF"/>
        </w:rPr>
        <w:t> </w:t>
      </w:r>
      <w:r w:rsidRPr="00B0413F">
        <w:rPr>
          <w:color w:val="auto"/>
          <w:shd w:val="clear" w:color="auto" w:fill="FFFFFF"/>
        </w:rPr>
        <w:t>ve birçok</w:t>
      </w:r>
      <w:r w:rsidRPr="00B0413F">
        <w:rPr>
          <w:rStyle w:val="apple-converted-space"/>
          <w:color w:val="auto"/>
          <w:shd w:val="clear" w:color="auto" w:fill="FFFFFF"/>
        </w:rPr>
        <w:t> </w:t>
      </w:r>
      <w:proofErr w:type="spellStart"/>
      <w:r>
        <w:fldChar w:fldCharType="begin"/>
      </w:r>
      <w:r>
        <w:instrText xml:space="preserve"> HYPERLINK "https://tr.wikipedia.org/wiki/N%C3%B6rotransmitter" \o "Nörotransmitter" </w:instrText>
      </w:r>
      <w:r>
        <w:fldChar w:fldCharType="separate"/>
      </w:r>
      <w:r w:rsidRPr="00B0413F">
        <w:rPr>
          <w:rStyle w:val="Kpr"/>
          <w:color w:val="auto"/>
          <w:shd w:val="clear" w:color="auto" w:fill="FFFFFF"/>
        </w:rPr>
        <w:t>nörotransmitterin</w:t>
      </w:r>
      <w:proofErr w:type="spellEnd"/>
      <w:r>
        <w:rPr>
          <w:rStyle w:val="Kpr"/>
          <w:color w:val="auto"/>
          <w:shd w:val="clear" w:color="auto" w:fill="FFFFFF"/>
        </w:rPr>
        <w:fldChar w:fldCharType="end"/>
      </w:r>
      <w:r w:rsidRPr="00B0413F">
        <w:rPr>
          <w:rStyle w:val="apple-converted-space"/>
          <w:color w:val="auto"/>
          <w:shd w:val="clear" w:color="auto" w:fill="FFFFFF"/>
        </w:rPr>
        <w:t> </w:t>
      </w:r>
      <w:r w:rsidRPr="00B0413F">
        <w:rPr>
          <w:color w:val="auto"/>
          <w:shd w:val="clear" w:color="auto" w:fill="FFFFFF"/>
        </w:rPr>
        <w:t>sentezinde rol alır.</w:t>
      </w:r>
    </w:p>
    <w:p w:rsidR="000E489F" w:rsidRPr="00A92D44" w:rsidRDefault="000E489F" w:rsidP="000E489F">
      <w:pPr>
        <w:pStyle w:val="Default"/>
        <w:jc w:val="both"/>
        <w:rPr>
          <w:color w:val="auto"/>
          <w:shd w:val="clear" w:color="auto" w:fill="FFFFFF"/>
        </w:rPr>
      </w:pPr>
      <w:r w:rsidRPr="00B0413F">
        <w:rPr>
          <w:color w:val="auto"/>
          <w:shd w:val="clear" w:color="auto" w:fill="FFFFFF"/>
        </w:rPr>
        <w:lastRenderedPageBreak/>
        <w:t xml:space="preserve">Alkali ortamda, </w:t>
      </w:r>
      <w:proofErr w:type="spellStart"/>
      <w:r w:rsidRPr="00B0413F">
        <w:rPr>
          <w:color w:val="auto"/>
          <w:shd w:val="clear" w:color="auto" w:fill="FFFFFF"/>
        </w:rPr>
        <w:t>günes</w:t>
      </w:r>
      <w:proofErr w:type="spellEnd"/>
      <w:r w:rsidRPr="00B0413F">
        <w:rPr>
          <w:color w:val="auto"/>
          <w:shd w:val="clear" w:color="auto" w:fill="FFFFFF"/>
        </w:rPr>
        <w:t xml:space="preserve"> </w:t>
      </w:r>
      <w:proofErr w:type="spellStart"/>
      <w:r w:rsidRPr="00B0413F">
        <w:rPr>
          <w:color w:val="auto"/>
          <w:shd w:val="clear" w:color="auto" w:fill="FFFFFF"/>
        </w:rPr>
        <w:t>isigi</w:t>
      </w:r>
      <w:proofErr w:type="spellEnd"/>
      <w:r w:rsidRPr="00B0413F">
        <w:rPr>
          <w:color w:val="auto"/>
          <w:shd w:val="clear" w:color="auto" w:fill="FFFFFF"/>
        </w:rPr>
        <w:t xml:space="preserve"> etkisiyle, ısı ve uygunsuz depolama </w:t>
      </w:r>
      <w:proofErr w:type="spellStart"/>
      <w:r w:rsidRPr="00B0413F">
        <w:rPr>
          <w:color w:val="auto"/>
          <w:shd w:val="clear" w:color="auto" w:fill="FFFFFF"/>
        </w:rPr>
        <w:t>kosullarında</w:t>
      </w:r>
      <w:proofErr w:type="spellEnd"/>
      <w:r w:rsidRPr="00A92D44">
        <w:rPr>
          <w:color w:val="auto"/>
          <w:shd w:val="clear" w:color="auto" w:fill="FFFFFF"/>
        </w:rPr>
        <w:t xml:space="preserve"> etkisizleşen B6 vitamini, canlı organizmada </w:t>
      </w:r>
      <w:proofErr w:type="spellStart"/>
      <w:r w:rsidRPr="00A92D44">
        <w:rPr>
          <w:color w:val="auto"/>
          <w:shd w:val="clear" w:color="auto" w:fill="FFFFFF"/>
        </w:rPr>
        <w:t>yasamsal</w:t>
      </w:r>
      <w:proofErr w:type="spellEnd"/>
      <w:r w:rsidRPr="00A92D44">
        <w:rPr>
          <w:color w:val="auto"/>
          <w:shd w:val="clear" w:color="auto" w:fill="FFFFFF"/>
        </w:rPr>
        <w:t xml:space="preserve"> önemi olan </w:t>
      </w:r>
      <w:proofErr w:type="gramStart"/>
      <w:r w:rsidRPr="00A92D44">
        <w:rPr>
          <w:color w:val="auto"/>
          <w:shd w:val="clear" w:color="auto" w:fill="FFFFFF"/>
        </w:rPr>
        <w:t>bir çok</w:t>
      </w:r>
      <w:proofErr w:type="gramEnd"/>
      <w:r w:rsidRPr="00A92D44">
        <w:rPr>
          <w:color w:val="auto"/>
          <w:shd w:val="clear" w:color="auto" w:fill="FFFFFF"/>
        </w:rPr>
        <w:t xml:space="preserve"> fonksiyonu yerine getirir. </w:t>
      </w:r>
    </w:p>
    <w:p w:rsidR="000E489F" w:rsidRPr="00A92D44" w:rsidRDefault="000E489F" w:rsidP="000E489F">
      <w:pPr>
        <w:pStyle w:val="Default"/>
        <w:jc w:val="both"/>
        <w:rPr>
          <w:rStyle w:val="apple-converted-space"/>
          <w:color w:val="auto"/>
          <w:shd w:val="clear" w:color="auto" w:fill="FFFFFF"/>
        </w:rPr>
      </w:pPr>
      <w:r w:rsidRPr="00A92D44">
        <w:rPr>
          <w:color w:val="auto"/>
          <w:shd w:val="clear" w:color="auto" w:fill="FFFFFF"/>
        </w:rPr>
        <w:t xml:space="preserve">Proteinin </w:t>
      </w:r>
      <w:proofErr w:type="spellStart"/>
      <w:r w:rsidRPr="00A92D44">
        <w:rPr>
          <w:color w:val="auto"/>
          <w:shd w:val="clear" w:color="auto" w:fill="FFFFFF"/>
        </w:rPr>
        <w:t>yapıtaslarından</w:t>
      </w:r>
      <w:proofErr w:type="spellEnd"/>
      <w:r w:rsidRPr="00A92D44">
        <w:rPr>
          <w:color w:val="auto"/>
          <w:shd w:val="clear" w:color="auto" w:fill="FFFFFF"/>
        </w:rPr>
        <w:t xml:space="preserve"> olan nükleik asit sentezine </w:t>
      </w:r>
      <w:proofErr w:type="spellStart"/>
      <w:r w:rsidRPr="00A92D44">
        <w:rPr>
          <w:color w:val="auto"/>
          <w:shd w:val="clear" w:color="auto" w:fill="FFFFFF"/>
        </w:rPr>
        <w:t>katilir</w:t>
      </w:r>
      <w:proofErr w:type="spellEnd"/>
      <w:r w:rsidRPr="00A92D44">
        <w:rPr>
          <w:color w:val="auto"/>
          <w:shd w:val="clear" w:color="auto" w:fill="FFFFFF"/>
        </w:rPr>
        <w:t xml:space="preserve">, </w:t>
      </w:r>
      <w:proofErr w:type="gramStart"/>
      <w:r w:rsidRPr="00A92D44">
        <w:rPr>
          <w:color w:val="auto"/>
          <w:shd w:val="clear" w:color="auto" w:fill="FFFFFF"/>
        </w:rPr>
        <w:t>amino</w:t>
      </w:r>
      <w:proofErr w:type="gramEnd"/>
      <w:r w:rsidRPr="00A92D44">
        <w:rPr>
          <w:color w:val="auto"/>
          <w:shd w:val="clear" w:color="auto" w:fill="FFFFFF"/>
        </w:rPr>
        <w:t xml:space="preserve"> asitlerin </w:t>
      </w:r>
      <w:proofErr w:type="spellStart"/>
      <w:r w:rsidRPr="00A92D44">
        <w:rPr>
          <w:color w:val="auto"/>
          <w:shd w:val="clear" w:color="auto" w:fill="FFFFFF"/>
        </w:rPr>
        <w:t>bagirsaktan</w:t>
      </w:r>
      <w:proofErr w:type="spellEnd"/>
      <w:r w:rsidRPr="00A92D44">
        <w:rPr>
          <w:color w:val="auto"/>
          <w:shd w:val="clear" w:color="auto" w:fill="FFFFFF"/>
        </w:rPr>
        <w:t xml:space="preserve"> emilerek kana ve kandan hücrelere iletilmesi için gereklidir. </w:t>
      </w:r>
      <w:proofErr w:type="spellStart"/>
      <w:r w:rsidRPr="00A92D44">
        <w:rPr>
          <w:color w:val="auto"/>
          <w:shd w:val="clear" w:color="auto" w:fill="FFFFFF"/>
        </w:rPr>
        <w:t>Ayrica</w:t>
      </w:r>
      <w:proofErr w:type="spellEnd"/>
      <w:r w:rsidRPr="00A92D44">
        <w:rPr>
          <w:color w:val="auto"/>
          <w:shd w:val="clear" w:color="auto" w:fill="FFFFFF"/>
        </w:rPr>
        <w:t xml:space="preserve"> </w:t>
      </w:r>
      <w:proofErr w:type="gramStart"/>
      <w:r w:rsidRPr="00A92D44">
        <w:rPr>
          <w:color w:val="auto"/>
          <w:shd w:val="clear" w:color="auto" w:fill="FFFFFF"/>
        </w:rPr>
        <w:t>amino</w:t>
      </w:r>
      <w:proofErr w:type="gramEnd"/>
      <w:r w:rsidRPr="00A92D44">
        <w:rPr>
          <w:color w:val="auto"/>
          <w:shd w:val="clear" w:color="auto" w:fill="FFFFFF"/>
        </w:rPr>
        <w:t xml:space="preserve"> asitlerin yapım, yıkım ve birbirlerine </w:t>
      </w:r>
      <w:proofErr w:type="spellStart"/>
      <w:r w:rsidRPr="00A92D44">
        <w:rPr>
          <w:color w:val="auto"/>
          <w:shd w:val="clear" w:color="auto" w:fill="FFFFFF"/>
        </w:rPr>
        <w:t>dönüstürülmesine</w:t>
      </w:r>
      <w:proofErr w:type="spellEnd"/>
      <w:r w:rsidRPr="00A92D44">
        <w:rPr>
          <w:color w:val="auto"/>
          <w:shd w:val="clear" w:color="auto" w:fill="FFFFFF"/>
        </w:rPr>
        <w:t xml:space="preserve"> yardımcı olur. Enerji üretilmesinde karbonhidrat, </w:t>
      </w:r>
      <w:proofErr w:type="spellStart"/>
      <w:r w:rsidRPr="00A92D44">
        <w:rPr>
          <w:color w:val="auto"/>
          <w:shd w:val="clear" w:color="auto" w:fill="FFFFFF"/>
        </w:rPr>
        <w:t>yag</w:t>
      </w:r>
      <w:proofErr w:type="spellEnd"/>
      <w:r w:rsidRPr="00A92D44">
        <w:rPr>
          <w:color w:val="auto"/>
          <w:shd w:val="clear" w:color="auto" w:fill="FFFFFF"/>
        </w:rPr>
        <w:t xml:space="preserve"> ve protein </w:t>
      </w:r>
      <w:proofErr w:type="spellStart"/>
      <w:r w:rsidRPr="00A92D44">
        <w:rPr>
          <w:color w:val="auto"/>
          <w:shd w:val="clear" w:color="auto" w:fill="FFFFFF"/>
        </w:rPr>
        <w:t>metabolizmasinda</w:t>
      </w:r>
      <w:proofErr w:type="spellEnd"/>
      <w:r w:rsidRPr="00A92D44">
        <w:rPr>
          <w:color w:val="auto"/>
          <w:shd w:val="clear" w:color="auto" w:fill="FFFFFF"/>
        </w:rPr>
        <w:t xml:space="preserve"> etkilidir. </w:t>
      </w:r>
      <w:proofErr w:type="spellStart"/>
      <w:r w:rsidRPr="00A92D44">
        <w:rPr>
          <w:color w:val="auto"/>
          <w:shd w:val="clear" w:color="auto" w:fill="FFFFFF"/>
        </w:rPr>
        <w:t>Ayrica</w:t>
      </w:r>
      <w:proofErr w:type="spellEnd"/>
      <w:r w:rsidRPr="00A92D44">
        <w:rPr>
          <w:color w:val="auto"/>
          <w:shd w:val="clear" w:color="auto" w:fill="FFFFFF"/>
        </w:rPr>
        <w:t xml:space="preserve"> karaciğerde depolanan glikojenin </w:t>
      </w:r>
      <w:proofErr w:type="spellStart"/>
      <w:r w:rsidRPr="00A92D44">
        <w:rPr>
          <w:color w:val="auto"/>
          <w:shd w:val="clear" w:color="auto" w:fill="FFFFFF"/>
        </w:rPr>
        <w:t>gerektiginde</w:t>
      </w:r>
      <w:proofErr w:type="spellEnd"/>
      <w:r w:rsidRPr="00A92D44">
        <w:rPr>
          <w:color w:val="auto"/>
          <w:shd w:val="clear" w:color="auto" w:fill="FFFFFF"/>
        </w:rPr>
        <w:t xml:space="preserve"> salınmasını sağlar. Bağışıklık sisteminde antikor ve akyuvar  </w:t>
      </w:r>
      <w:proofErr w:type="spellStart"/>
      <w:r w:rsidRPr="00A92D44">
        <w:rPr>
          <w:color w:val="auto"/>
          <w:shd w:val="clear" w:color="auto" w:fill="FFFFFF"/>
        </w:rPr>
        <w:t>olusumunda</w:t>
      </w:r>
      <w:proofErr w:type="spellEnd"/>
      <w:r w:rsidRPr="00A92D44">
        <w:rPr>
          <w:color w:val="auto"/>
          <w:shd w:val="clear" w:color="auto" w:fill="FFFFFF"/>
        </w:rPr>
        <w:t xml:space="preserve"> rol alır. DNA ve RNA sentezi ve </w:t>
      </w:r>
      <w:proofErr w:type="spellStart"/>
      <w:r w:rsidRPr="00A92D44">
        <w:rPr>
          <w:color w:val="auto"/>
          <w:shd w:val="clear" w:color="auto" w:fill="FFFFFF"/>
        </w:rPr>
        <w:t>islevlerinin</w:t>
      </w:r>
      <w:proofErr w:type="spellEnd"/>
      <w:r w:rsidRPr="00A92D44">
        <w:rPr>
          <w:color w:val="auto"/>
          <w:shd w:val="clear" w:color="auto" w:fill="FFFFFF"/>
        </w:rPr>
        <w:t xml:space="preserve"> </w:t>
      </w:r>
      <w:proofErr w:type="spellStart"/>
      <w:r w:rsidRPr="00A92D44">
        <w:rPr>
          <w:color w:val="auto"/>
          <w:shd w:val="clear" w:color="auto" w:fill="FFFFFF"/>
        </w:rPr>
        <w:t>gerçeklesmesinde</w:t>
      </w:r>
      <w:proofErr w:type="spellEnd"/>
      <w:r w:rsidRPr="00A92D44">
        <w:rPr>
          <w:color w:val="auto"/>
          <w:shd w:val="clear" w:color="auto" w:fill="FFFFFF"/>
        </w:rPr>
        <w:t xml:space="preserve"> etkilidir. </w:t>
      </w:r>
      <w:proofErr w:type="spellStart"/>
      <w:r w:rsidRPr="00A92D44">
        <w:rPr>
          <w:color w:val="auto"/>
          <w:shd w:val="clear" w:color="auto" w:fill="FFFFFF"/>
        </w:rPr>
        <w:t>Serotonin</w:t>
      </w:r>
      <w:proofErr w:type="spellEnd"/>
      <w:r w:rsidRPr="00A92D44">
        <w:rPr>
          <w:color w:val="auto"/>
          <w:shd w:val="clear" w:color="auto" w:fill="FFFFFF"/>
        </w:rPr>
        <w:t xml:space="preserve"> maddesinin yapımına etkilidir. B12 vitamininin emilimine, magnezyum, çinko ve selenyum elementlerinin vücuttaki işlevlerine katkı sağlar. Sodyum ve Potasyum dengelerini </w:t>
      </w:r>
      <w:proofErr w:type="spellStart"/>
      <w:r w:rsidRPr="00A92D44">
        <w:rPr>
          <w:color w:val="auto"/>
          <w:shd w:val="clear" w:color="auto" w:fill="FFFFFF"/>
        </w:rPr>
        <w:t>saglayarak</w:t>
      </w:r>
      <w:proofErr w:type="spellEnd"/>
      <w:r w:rsidRPr="00A92D44">
        <w:rPr>
          <w:color w:val="auto"/>
          <w:shd w:val="clear" w:color="auto" w:fill="FFFFFF"/>
        </w:rPr>
        <w:t xml:space="preserve"> hem vücudun sıvı dengesini korur hem de sinir, kalp ve kas </w:t>
      </w:r>
      <w:proofErr w:type="spellStart"/>
      <w:r w:rsidRPr="00A92D44">
        <w:rPr>
          <w:color w:val="auto"/>
          <w:shd w:val="clear" w:color="auto" w:fill="FFFFFF"/>
        </w:rPr>
        <w:t>dokularinin</w:t>
      </w:r>
      <w:proofErr w:type="spellEnd"/>
      <w:r w:rsidRPr="00A92D44">
        <w:rPr>
          <w:color w:val="auto"/>
          <w:shd w:val="clear" w:color="auto" w:fill="FFFFFF"/>
        </w:rPr>
        <w:t xml:space="preserve"> elektriksel aktivitesine yardımcı olur.</w:t>
      </w:r>
      <w:r w:rsidRPr="00A92D44">
        <w:rPr>
          <w:rStyle w:val="apple-converted-space"/>
          <w:color w:val="auto"/>
          <w:shd w:val="clear" w:color="auto" w:fill="FFFFFF"/>
        </w:rPr>
        <w:t> </w:t>
      </w:r>
    </w:p>
    <w:p w:rsidR="000E489F" w:rsidRDefault="000E489F" w:rsidP="000E489F">
      <w:pPr>
        <w:pStyle w:val="Default"/>
      </w:pPr>
    </w:p>
    <w:p w:rsidR="000E489F" w:rsidRDefault="000E489F" w:rsidP="000E489F">
      <w:pPr>
        <w:pStyle w:val="Default"/>
      </w:pPr>
      <w:r>
        <w:rPr>
          <w:rStyle w:val="Balk2Char"/>
          <w:noProof/>
          <w:shd w:val="clear" w:color="auto" w:fill="FFFFFF"/>
          <w:lang w:eastAsia="tr-TR"/>
        </w:rPr>
        <w:drawing>
          <wp:inline distT="0" distB="0" distL="0" distR="0" wp14:anchorId="09583427" wp14:editId="17D56827">
            <wp:extent cx="4289897" cy="3183633"/>
            <wp:effectExtent l="0" t="0" r="0" b="0"/>
            <wp:docPr id="11264" name="Resim 1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99797" cy="3190980"/>
                    </a:xfrm>
                    <a:prstGeom prst="rect">
                      <a:avLst/>
                    </a:prstGeom>
                    <a:noFill/>
                    <a:ln>
                      <a:noFill/>
                    </a:ln>
                  </pic:spPr>
                </pic:pic>
              </a:graphicData>
            </a:graphic>
          </wp:inline>
        </w:drawing>
      </w:r>
    </w:p>
    <w:p w:rsidR="000E489F" w:rsidRDefault="000E489F" w:rsidP="000E489F">
      <w:pPr>
        <w:pStyle w:val="Default"/>
      </w:pPr>
      <w:r>
        <w:t>Anonim, 2017.</w:t>
      </w:r>
    </w:p>
    <w:p w:rsidR="000E489F" w:rsidRDefault="000E489F" w:rsidP="000E489F">
      <w:pPr>
        <w:pStyle w:val="Default"/>
      </w:pPr>
    </w:p>
    <w:p w:rsidR="000E489F" w:rsidRPr="00A92D44" w:rsidRDefault="000E489F" w:rsidP="000E489F">
      <w:pPr>
        <w:pStyle w:val="Default"/>
        <w:rPr>
          <w:rStyle w:val="apple-converted-space"/>
          <w:b/>
          <w:sz w:val="26"/>
          <w:szCs w:val="26"/>
          <w:shd w:val="clear" w:color="auto" w:fill="FFFFFF"/>
        </w:rPr>
      </w:pPr>
      <w:r w:rsidRPr="00A92D44">
        <w:rPr>
          <w:rStyle w:val="apple-converted-space"/>
          <w:b/>
          <w:sz w:val="26"/>
          <w:szCs w:val="26"/>
          <w:shd w:val="clear" w:color="auto" w:fill="FFFFFF"/>
        </w:rPr>
        <w:t>FOLİK ASİT</w:t>
      </w:r>
    </w:p>
    <w:p w:rsidR="000E489F" w:rsidRPr="00A92D44" w:rsidRDefault="000E489F" w:rsidP="000E489F">
      <w:pPr>
        <w:pStyle w:val="Default"/>
        <w:rPr>
          <w:rStyle w:val="apple-converted-space"/>
          <w:b/>
          <w:sz w:val="26"/>
          <w:szCs w:val="26"/>
          <w:shd w:val="clear" w:color="auto" w:fill="FFFFFF"/>
        </w:rPr>
      </w:pPr>
    </w:p>
    <w:p w:rsidR="000E489F" w:rsidRPr="00F4756A" w:rsidRDefault="000E489F" w:rsidP="000E489F">
      <w:pPr>
        <w:pStyle w:val="Default"/>
        <w:rPr>
          <w:shd w:val="clear" w:color="auto" w:fill="FFFFFF"/>
        </w:rPr>
      </w:pPr>
      <w:proofErr w:type="spellStart"/>
      <w:r w:rsidRPr="00F4756A">
        <w:rPr>
          <w:shd w:val="clear" w:color="auto" w:fill="FFFFFF"/>
        </w:rPr>
        <w:t>Folik</w:t>
      </w:r>
      <w:proofErr w:type="spellEnd"/>
      <w:r w:rsidRPr="00F4756A">
        <w:rPr>
          <w:shd w:val="clear" w:color="auto" w:fill="FFFFFF"/>
        </w:rPr>
        <w:t xml:space="preserve"> </w:t>
      </w:r>
      <w:proofErr w:type="spellStart"/>
      <w:r w:rsidRPr="00F4756A">
        <w:rPr>
          <w:shd w:val="clear" w:color="auto" w:fill="FFFFFF"/>
        </w:rPr>
        <w:t>asitin</w:t>
      </w:r>
      <w:proofErr w:type="spellEnd"/>
      <w:r w:rsidRPr="00F4756A">
        <w:rPr>
          <w:shd w:val="clear" w:color="auto" w:fill="FFFFFF"/>
        </w:rPr>
        <w:t xml:space="preserve"> (B11 vitamini) yapısında </w:t>
      </w:r>
      <w:proofErr w:type="spellStart"/>
      <w:r w:rsidRPr="00F4756A">
        <w:rPr>
          <w:shd w:val="clear" w:color="auto" w:fill="FFFFFF"/>
        </w:rPr>
        <w:t>pteridin</w:t>
      </w:r>
      <w:proofErr w:type="spellEnd"/>
      <w:r w:rsidRPr="00F4756A">
        <w:rPr>
          <w:shd w:val="clear" w:color="auto" w:fill="FFFFFF"/>
        </w:rPr>
        <w:t xml:space="preserve"> çekirdeğine bağlı olarak </w:t>
      </w:r>
      <w:proofErr w:type="spellStart"/>
      <w:r w:rsidRPr="00F4756A">
        <w:rPr>
          <w:shd w:val="clear" w:color="auto" w:fill="FFFFFF"/>
        </w:rPr>
        <w:t>paraaminobenzoik</w:t>
      </w:r>
      <w:proofErr w:type="spellEnd"/>
      <w:r w:rsidRPr="00F4756A">
        <w:rPr>
          <w:shd w:val="clear" w:color="auto" w:fill="FFFFFF"/>
        </w:rPr>
        <w:t xml:space="preserve"> asit ve </w:t>
      </w:r>
      <w:proofErr w:type="spellStart"/>
      <w:r w:rsidRPr="00F4756A">
        <w:rPr>
          <w:shd w:val="clear" w:color="auto" w:fill="FFFFFF"/>
        </w:rPr>
        <w:t>glutamik</w:t>
      </w:r>
      <w:proofErr w:type="spellEnd"/>
      <w:r w:rsidRPr="00F4756A">
        <w:rPr>
          <w:shd w:val="clear" w:color="auto" w:fill="FFFFFF"/>
        </w:rPr>
        <w:t xml:space="preserve"> asit bulunur.</w:t>
      </w:r>
      <w:r w:rsidRPr="00F4756A">
        <w:rPr>
          <w:color w:val="252525"/>
          <w:shd w:val="clear" w:color="auto" w:fill="FFFFFF"/>
        </w:rPr>
        <w:t xml:space="preserve"> Yeşil yapraklarda (</w:t>
      </w:r>
      <w:r w:rsidRPr="00F4756A">
        <w:rPr>
          <w:i/>
          <w:iCs/>
          <w:color w:val="252525"/>
          <w:shd w:val="clear" w:color="auto" w:fill="FFFFFF"/>
        </w:rPr>
        <w:t>folum)</w:t>
      </w:r>
      <w:r w:rsidRPr="00F4756A">
        <w:rPr>
          <w:rStyle w:val="apple-converted-space"/>
          <w:color w:val="252525"/>
          <w:shd w:val="clear" w:color="auto" w:fill="FFFFFF"/>
        </w:rPr>
        <w:t> </w:t>
      </w:r>
      <w:r w:rsidRPr="00F4756A">
        <w:rPr>
          <w:color w:val="252525"/>
          <w:shd w:val="clear" w:color="auto" w:fill="FFFFFF"/>
        </w:rPr>
        <w:t xml:space="preserve"> yaygın olarak bulunduğundan bu ad verilmiştir. </w:t>
      </w:r>
    </w:p>
    <w:p w:rsidR="000E489F" w:rsidRPr="00F4756A" w:rsidRDefault="000E489F" w:rsidP="000E489F">
      <w:pPr>
        <w:pStyle w:val="Default"/>
        <w:jc w:val="both"/>
        <w:rPr>
          <w:shd w:val="clear" w:color="auto" w:fill="FFFFFF"/>
        </w:rPr>
      </w:pPr>
      <w:r w:rsidRPr="00F4756A">
        <w:rPr>
          <w:shd w:val="clear" w:color="auto" w:fill="FFFFFF"/>
        </w:rPr>
        <w:t xml:space="preserve">Bağırsak bakterileri </w:t>
      </w:r>
      <w:proofErr w:type="spellStart"/>
      <w:r w:rsidRPr="00F4756A">
        <w:rPr>
          <w:shd w:val="clear" w:color="auto" w:fill="FFFFFF"/>
        </w:rPr>
        <w:t>tarafindan</w:t>
      </w:r>
      <w:proofErr w:type="spellEnd"/>
      <w:r w:rsidRPr="00F4756A">
        <w:rPr>
          <w:shd w:val="clear" w:color="auto" w:fill="FFFFFF"/>
        </w:rPr>
        <w:t xml:space="preserve"> da üretilen B11 vitamini; isi, </w:t>
      </w:r>
      <w:proofErr w:type="spellStart"/>
      <w:r w:rsidRPr="00F4756A">
        <w:rPr>
          <w:shd w:val="clear" w:color="auto" w:fill="FFFFFF"/>
        </w:rPr>
        <w:t>isik</w:t>
      </w:r>
      <w:proofErr w:type="spellEnd"/>
      <w:r w:rsidRPr="00F4756A">
        <w:rPr>
          <w:shd w:val="clear" w:color="auto" w:fill="FFFFFF"/>
        </w:rPr>
        <w:t xml:space="preserve"> uzun süreli depolama ve </w:t>
      </w:r>
      <w:proofErr w:type="spellStart"/>
      <w:r w:rsidRPr="00F4756A">
        <w:rPr>
          <w:shd w:val="clear" w:color="auto" w:fill="FFFFFF"/>
        </w:rPr>
        <w:t>pisirilme</w:t>
      </w:r>
      <w:proofErr w:type="spellEnd"/>
      <w:r w:rsidRPr="00F4756A">
        <w:rPr>
          <w:shd w:val="clear" w:color="auto" w:fill="FFFFFF"/>
        </w:rPr>
        <w:t xml:space="preserve"> </w:t>
      </w:r>
      <w:proofErr w:type="spellStart"/>
      <w:r w:rsidRPr="00F4756A">
        <w:rPr>
          <w:shd w:val="clear" w:color="auto" w:fill="FFFFFF"/>
        </w:rPr>
        <w:t>esnasinda</w:t>
      </w:r>
      <w:proofErr w:type="spellEnd"/>
      <w:r w:rsidRPr="00F4756A">
        <w:rPr>
          <w:shd w:val="clear" w:color="auto" w:fill="FFFFFF"/>
        </w:rPr>
        <w:t xml:space="preserve"> bozulur. </w:t>
      </w:r>
      <w:proofErr w:type="spellStart"/>
      <w:r w:rsidRPr="00F4756A">
        <w:rPr>
          <w:shd w:val="clear" w:color="auto" w:fill="FFFFFF"/>
        </w:rPr>
        <w:t>Karacigerde</w:t>
      </w:r>
      <w:proofErr w:type="spellEnd"/>
      <w:r w:rsidRPr="00F4756A">
        <w:rPr>
          <w:shd w:val="clear" w:color="auto" w:fill="FFFFFF"/>
        </w:rPr>
        <w:t xml:space="preserve"> uzun süreli olarak bir miktar </w:t>
      </w:r>
      <w:proofErr w:type="spellStart"/>
      <w:r w:rsidRPr="00F4756A">
        <w:rPr>
          <w:shd w:val="clear" w:color="auto" w:fill="FFFFFF"/>
        </w:rPr>
        <w:t>depolanir</w:t>
      </w:r>
      <w:proofErr w:type="spellEnd"/>
      <w:r w:rsidRPr="00F4756A">
        <w:rPr>
          <w:shd w:val="clear" w:color="auto" w:fill="FFFFFF"/>
        </w:rPr>
        <w:t>.</w:t>
      </w:r>
      <w:r w:rsidRPr="00F4756A">
        <w:rPr>
          <w:color w:val="252525"/>
          <w:shd w:val="clear" w:color="auto" w:fill="FFFFFF"/>
        </w:rPr>
        <w:t xml:space="preserve"> Bu vitamin, ince</w:t>
      </w:r>
      <w:r w:rsidRPr="00F4756A">
        <w:rPr>
          <w:rStyle w:val="apple-converted-space"/>
          <w:color w:val="252525"/>
          <w:shd w:val="clear" w:color="auto" w:fill="FFFFFF"/>
        </w:rPr>
        <w:t> </w:t>
      </w:r>
      <w:hyperlink r:id="rId25" w:tooltip="Barsak" w:history="1">
        <w:r w:rsidRPr="00F4756A">
          <w:rPr>
            <w:rStyle w:val="Kpr"/>
            <w:color w:val="auto"/>
            <w:shd w:val="clear" w:color="auto" w:fill="FFFFFF"/>
          </w:rPr>
          <w:t>barsak</w:t>
        </w:r>
      </w:hyperlink>
      <w:r w:rsidRPr="00F4756A">
        <w:rPr>
          <w:rStyle w:val="apple-converted-space"/>
          <w:color w:val="auto"/>
          <w:shd w:val="clear" w:color="auto" w:fill="FFFFFF"/>
        </w:rPr>
        <w:t> </w:t>
      </w:r>
      <w:proofErr w:type="spellStart"/>
      <w:r>
        <w:fldChar w:fldCharType="begin"/>
      </w:r>
      <w:r>
        <w:instrText xml:space="preserve"> HYPERLINK "https://tr.wikipedia.org/wiki/Epitel" \o "Epitel" </w:instrText>
      </w:r>
      <w:r>
        <w:fldChar w:fldCharType="separate"/>
      </w:r>
      <w:r w:rsidRPr="00F4756A">
        <w:rPr>
          <w:rStyle w:val="Kpr"/>
          <w:color w:val="auto"/>
          <w:shd w:val="clear" w:color="auto" w:fill="FFFFFF"/>
        </w:rPr>
        <w:t>epitelinde</w:t>
      </w:r>
      <w:proofErr w:type="spellEnd"/>
      <w:r>
        <w:rPr>
          <w:rStyle w:val="Kpr"/>
          <w:color w:val="auto"/>
          <w:shd w:val="clear" w:color="auto" w:fill="FFFFFF"/>
        </w:rPr>
        <w:fldChar w:fldCharType="end"/>
      </w:r>
      <w:r w:rsidRPr="00F4756A">
        <w:rPr>
          <w:rStyle w:val="apple-converted-space"/>
          <w:color w:val="252525"/>
          <w:shd w:val="clear" w:color="auto" w:fill="FFFFFF"/>
        </w:rPr>
        <w:t> </w:t>
      </w:r>
      <w:r w:rsidRPr="00F4756A">
        <w:rPr>
          <w:color w:val="252525"/>
          <w:shd w:val="clear" w:color="auto" w:fill="FFFFFF"/>
        </w:rPr>
        <w:t>bulunan bir</w:t>
      </w:r>
      <w:r w:rsidRPr="00F4756A">
        <w:rPr>
          <w:rStyle w:val="apple-converted-space"/>
          <w:color w:val="252525"/>
          <w:shd w:val="clear" w:color="auto" w:fill="FFFFFF"/>
        </w:rPr>
        <w:t> </w:t>
      </w:r>
      <w:proofErr w:type="spellStart"/>
      <w:r>
        <w:fldChar w:fldCharType="begin"/>
      </w:r>
      <w:r>
        <w:instrText xml:space="preserve"> HYPERLINK "https://tr.wikipedia.org/w/index.php?title=Karbonksipeptidaz&amp;action=edit&amp;redlink=1" \o "Karbonksipeptidaz (sayfa mevcut değil)" </w:instrText>
      </w:r>
      <w:r>
        <w:fldChar w:fldCharType="separate"/>
      </w:r>
      <w:r w:rsidRPr="00F4756A">
        <w:rPr>
          <w:rStyle w:val="Kpr"/>
          <w:color w:val="auto"/>
          <w:shd w:val="clear" w:color="auto" w:fill="FFFFFF"/>
        </w:rPr>
        <w:t>karbonksipeptidaz</w:t>
      </w:r>
      <w:proofErr w:type="spellEnd"/>
      <w:r>
        <w:rPr>
          <w:rStyle w:val="Kpr"/>
          <w:color w:val="auto"/>
          <w:shd w:val="clear" w:color="auto" w:fill="FFFFFF"/>
        </w:rPr>
        <w:fldChar w:fldCharType="end"/>
      </w:r>
      <w:r w:rsidRPr="00F4756A">
        <w:rPr>
          <w:rStyle w:val="apple-converted-space"/>
          <w:color w:val="auto"/>
          <w:shd w:val="clear" w:color="auto" w:fill="FFFFFF"/>
        </w:rPr>
        <w:t> </w:t>
      </w:r>
      <w:hyperlink r:id="rId26" w:tooltip="Enzim" w:history="1">
        <w:r w:rsidRPr="00F4756A">
          <w:rPr>
            <w:rStyle w:val="Kpr"/>
            <w:color w:val="auto"/>
            <w:shd w:val="clear" w:color="auto" w:fill="FFFFFF"/>
          </w:rPr>
          <w:t>enziminin</w:t>
        </w:r>
      </w:hyperlink>
      <w:r w:rsidRPr="00F4756A">
        <w:rPr>
          <w:rStyle w:val="apple-converted-space"/>
          <w:color w:val="252525"/>
          <w:shd w:val="clear" w:color="auto" w:fill="FFFFFF"/>
        </w:rPr>
        <w:t> </w:t>
      </w:r>
      <w:r w:rsidRPr="00F4756A">
        <w:rPr>
          <w:color w:val="252525"/>
          <w:shd w:val="clear" w:color="auto" w:fill="FFFFFF"/>
        </w:rPr>
        <w:t>yardımıyla, yemlerde bulunan</w:t>
      </w:r>
      <w:r w:rsidRPr="00F4756A">
        <w:rPr>
          <w:rStyle w:val="apple-converted-space"/>
          <w:color w:val="252525"/>
          <w:shd w:val="clear" w:color="auto" w:fill="FFFFFF"/>
        </w:rPr>
        <w:t> </w:t>
      </w:r>
      <w:proofErr w:type="spellStart"/>
      <w:r>
        <w:fldChar w:fldCharType="begin"/>
      </w:r>
      <w:r>
        <w:instrText xml:space="preserve"> HYPERLINK "https://tr.wikipedia.org/w/index.php?title=Poliglutamil&amp;action=edit&amp;redlink=1" \o "Poliglutamil (sayfa mevcut değil)" </w:instrText>
      </w:r>
      <w:r>
        <w:fldChar w:fldCharType="separate"/>
      </w:r>
      <w:r w:rsidRPr="00F4756A">
        <w:rPr>
          <w:rStyle w:val="Kpr"/>
          <w:color w:val="auto"/>
          <w:shd w:val="clear" w:color="auto" w:fill="FFFFFF"/>
        </w:rPr>
        <w:t>poliglutamil</w:t>
      </w:r>
      <w:proofErr w:type="spellEnd"/>
      <w:r>
        <w:rPr>
          <w:rStyle w:val="Kpr"/>
          <w:color w:val="auto"/>
          <w:shd w:val="clear" w:color="auto" w:fill="FFFFFF"/>
        </w:rPr>
        <w:fldChar w:fldCharType="end"/>
      </w:r>
      <w:r w:rsidRPr="00F4756A">
        <w:rPr>
          <w:rStyle w:val="apple-converted-space"/>
          <w:color w:val="252525"/>
          <w:shd w:val="clear" w:color="auto" w:fill="FFFFFF"/>
        </w:rPr>
        <w:t> </w:t>
      </w:r>
      <w:r w:rsidRPr="00F4756A">
        <w:rPr>
          <w:color w:val="252525"/>
          <w:shd w:val="clear" w:color="auto" w:fill="FFFFFF"/>
        </w:rPr>
        <w:t xml:space="preserve">şeklindeki </w:t>
      </w:r>
      <w:proofErr w:type="spellStart"/>
      <w:r w:rsidRPr="00F4756A">
        <w:rPr>
          <w:color w:val="252525"/>
          <w:shd w:val="clear" w:color="auto" w:fill="FFFFFF"/>
        </w:rPr>
        <w:t>folatlar</w:t>
      </w:r>
      <w:proofErr w:type="spellEnd"/>
      <w:r w:rsidRPr="00F4756A">
        <w:rPr>
          <w:color w:val="252525"/>
          <w:shd w:val="clear" w:color="auto" w:fill="FFFFFF"/>
        </w:rPr>
        <w:t xml:space="preserve"> parçalanarak serbest</w:t>
      </w:r>
      <w:r w:rsidRPr="00F4756A">
        <w:rPr>
          <w:rStyle w:val="apple-converted-space"/>
          <w:color w:val="252525"/>
          <w:shd w:val="clear" w:color="auto" w:fill="FFFFFF"/>
        </w:rPr>
        <w:t> </w:t>
      </w:r>
      <w:proofErr w:type="spellStart"/>
      <w:r>
        <w:fldChar w:fldCharType="begin"/>
      </w:r>
      <w:r>
        <w:instrText xml:space="preserve"> HYPERLINK "https://tr.wikipedia.org/wiki/Folat" \o "Folat" </w:instrText>
      </w:r>
      <w:r>
        <w:fldChar w:fldCharType="separate"/>
      </w:r>
      <w:r w:rsidRPr="00F4756A">
        <w:rPr>
          <w:rStyle w:val="Kpr"/>
          <w:color w:val="auto"/>
          <w:shd w:val="clear" w:color="auto" w:fill="FFFFFF"/>
        </w:rPr>
        <w:t>folat</w:t>
      </w:r>
      <w:proofErr w:type="spellEnd"/>
      <w:r>
        <w:rPr>
          <w:rStyle w:val="Kpr"/>
          <w:color w:val="auto"/>
          <w:shd w:val="clear" w:color="auto" w:fill="FFFFFF"/>
        </w:rPr>
        <w:fldChar w:fldCharType="end"/>
      </w:r>
      <w:r w:rsidRPr="00F4756A">
        <w:rPr>
          <w:rStyle w:val="apple-converted-space"/>
          <w:color w:val="252525"/>
          <w:shd w:val="clear" w:color="auto" w:fill="FFFFFF"/>
        </w:rPr>
        <w:t> </w:t>
      </w:r>
      <w:r w:rsidRPr="00F4756A">
        <w:rPr>
          <w:color w:val="252525"/>
          <w:shd w:val="clear" w:color="auto" w:fill="FFFFFF"/>
        </w:rPr>
        <w:t xml:space="preserve">şeklinde ince </w:t>
      </w:r>
      <w:proofErr w:type="spellStart"/>
      <w:r w:rsidRPr="00F4756A">
        <w:rPr>
          <w:color w:val="252525"/>
          <w:shd w:val="clear" w:color="auto" w:fill="FFFFFF"/>
        </w:rPr>
        <w:t>barsakların</w:t>
      </w:r>
      <w:proofErr w:type="spellEnd"/>
      <w:r w:rsidRPr="00F4756A">
        <w:rPr>
          <w:color w:val="252525"/>
          <w:shd w:val="clear" w:color="auto" w:fill="FFFFFF"/>
        </w:rPr>
        <w:t xml:space="preserve"> üst kısımlarından emilir.</w:t>
      </w:r>
      <w:r w:rsidRPr="00F4756A">
        <w:rPr>
          <w:shd w:val="clear" w:color="auto" w:fill="FFFFFF"/>
        </w:rPr>
        <w:t xml:space="preserve"> </w:t>
      </w:r>
      <w:proofErr w:type="gramStart"/>
      <w:r w:rsidRPr="00F4756A">
        <w:rPr>
          <w:shd w:val="clear" w:color="auto" w:fill="FFFFFF"/>
        </w:rPr>
        <w:t>sonra</w:t>
      </w:r>
      <w:proofErr w:type="gramEnd"/>
      <w:r w:rsidRPr="00F4756A">
        <w:rPr>
          <w:shd w:val="clear" w:color="auto" w:fill="FFFFFF"/>
        </w:rPr>
        <w:t xml:space="preserve"> </w:t>
      </w:r>
      <w:proofErr w:type="spellStart"/>
      <w:r w:rsidRPr="00F4756A">
        <w:rPr>
          <w:shd w:val="clear" w:color="auto" w:fill="FFFFFF"/>
        </w:rPr>
        <w:t>karacigere</w:t>
      </w:r>
      <w:proofErr w:type="spellEnd"/>
      <w:r w:rsidRPr="00F4756A">
        <w:rPr>
          <w:shd w:val="clear" w:color="auto" w:fill="FFFFFF"/>
        </w:rPr>
        <w:t xml:space="preserve"> giderek orada </w:t>
      </w:r>
      <w:proofErr w:type="spellStart"/>
      <w:r w:rsidRPr="00F4756A">
        <w:rPr>
          <w:shd w:val="clear" w:color="auto" w:fill="FFFFFF"/>
        </w:rPr>
        <w:t>metabolize</w:t>
      </w:r>
      <w:proofErr w:type="spellEnd"/>
      <w:r w:rsidRPr="00F4756A">
        <w:rPr>
          <w:shd w:val="clear" w:color="auto" w:fill="FFFFFF"/>
        </w:rPr>
        <w:t xml:space="preserve"> olur. </w:t>
      </w:r>
    </w:p>
    <w:p w:rsidR="000E489F" w:rsidRDefault="000E489F" w:rsidP="000E489F">
      <w:pPr>
        <w:pStyle w:val="Default"/>
        <w:rPr>
          <w:sz w:val="26"/>
          <w:szCs w:val="26"/>
          <w:shd w:val="clear" w:color="auto" w:fill="FFFFFF"/>
        </w:rPr>
      </w:pPr>
      <w:proofErr w:type="spellStart"/>
      <w:r>
        <w:rPr>
          <w:sz w:val="26"/>
          <w:szCs w:val="26"/>
          <w:shd w:val="clear" w:color="auto" w:fill="FFFFFF"/>
        </w:rPr>
        <w:t>Folik</w:t>
      </w:r>
      <w:proofErr w:type="spellEnd"/>
      <w:r>
        <w:rPr>
          <w:sz w:val="26"/>
          <w:szCs w:val="26"/>
          <w:shd w:val="clear" w:color="auto" w:fill="FFFFFF"/>
        </w:rPr>
        <w:t xml:space="preserve"> asit; </w:t>
      </w:r>
      <w:proofErr w:type="gramStart"/>
      <w:r>
        <w:rPr>
          <w:sz w:val="26"/>
          <w:szCs w:val="26"/>
          <w:shd w:val="clear" w:color="auto" w:fill="FFFFFF"/>
        </w:rPr>
        <w:t>amino</w:t>
      </w:r>
      <w:proofErr w:type="gramEnd"/>
      <w:r>
        <w:rPr>
          <w:sz w:val="26"/>
          <w:szCs w:val="26"/>
          <w:shd w:val="clear" w:color="auto" w:fill="FFFFFF"/>
        </w:rPr>
        <w:t xml:space="preserve"> asit, protein ve sinir sistemi iletisinde </w:t>
      </w:r>
      <w:proofErr w:type="spellStart"/>
      <w:r>
        <w:rPr>
          <w:sz w:val="26"/>
          <w:szCs w:val="26"/>
          <w:shd w:val="clear" w:color="auto" w:fill="FFFFFF"/>
        </w:rPr>
        <w:t>kullanilan</w:t>
      </w:r>
      <w:proofErr w:type="spellEnd"/>
      <w:r>
        <w:rPr>
          <w:sz w:val="26"/>
          <w:szCs w:val="26"/>
          <w:shd w:val="clear" w:color="auto" w:fill="FFFFFF"/>
        </w:rPr>
        <w:t xml:space="preserve"> </w:t>
      </w:r>
      <w:proofErr w:type="spellStart"/>
      <w:r>
        <w:rPr>
          <w:sz w:val="26"/>
          <w:szCs w:val="26"/>
          <w:shd w:val="clear" w:color="auto" w:fill="FFFFFF"/>
        </w:rPr>
        <w:t>bazi</w:t>
      </w:r>
      <w:proofErr w:type="spellEnd"/>
      <w:r>
        <w:rPr>
          <w:sz w:val="26"/>
          <w:szCs w:val="26"/>
          <w:shd w:val="clear" w:color="auto" w:fill="FFFFFF"/>
        </w:rPr>
        <w:t xml:space="preserve"> iletken maddelerin </w:t>
      </w:r>
      <w:proofErr w:type="spellStart"/>
      <w:r>
        <w:rPr>
          <w:sz w:val="26"/>
          <w:szCs w:val="26"/>
          <w:shd w:val="clear" w:color="auto" w:fill="FFFFFF"/>
        </w:rPr>
        <w:t>yapiminda</w:t>
      </w:r>
      <w:proofErr w:type="spellEnd"/>
      <w:r>
        <w:rPr>
          <w:sz w:val="26"/>
          <w:szCs w:val="26"/>
          <w:shd w:val="clear" w:color="auto" w:fill="FFFFFF"/>
        </w:rPr>
        <w:t xml:space="preserve"> rol </w:t>
      </w:r>
      <w:proofErr w:type="spellStart"/>
      <w:r>
        <w:rPr>
          <w:sz w:val="26"/>
          <w:szCs w:val="26"/>
          <w:shd w:val="clear" w:color="auto" w:fill="FFFFFF"/>
        </w:rPr>
        <w:t>alir</w:t>
      </w:r>
      <w:proofErr w:type="spellEnd"/>
      <w:r>
        <w:rPr>
          <w:sz w:val="26"/>
          <w:szCs w:val="26"/>
          <w:shd w:val="clear" w:color="auto" w:fill="FFFFFF"/>
        </w:rPr>
        <w:t xml:space="preserve">. </w:t>
      </w:r>
    </w:p>
    <w:p w:rsidR="000E489F" w:rsidRDefault="000E489F" w:rsidP="000E489F">
      <w:pPr>
        <w:pStyle w:val="Default"/>
        <w:rPr>
          <w:rStyle w:val="apple-converted-space"/>
          <w:sz w:val="26"/>
          <w:szCs w:val="26"/>
          <w:shd w:val="clear" w:color="auto" w:fill="FFFFFF"/>
        </w:rPr>
      </w:pPr>
      <w:r>
        <w:rPr>
          <w:sz w:val="26"/>
          <w:szCs w:val="26"/>
          <w:shd w:val="clear" w:color="auto" w:fill="FFFFFF"/>
        </w:rPr>
        <w:t xml:space="preserve">Hücre bölünmesinde ve hücrenin genetik </w:t>
      </w:r>
      <w:proofErr w:type="spellStart"/>
      <w:r>
        <w:rPr>
          <w:sz w:val="26"/>
          <w:szCs w:val="26"/>
          <w:shd w:val="clear" w:color="auto" w:fill="FFFFFF"/>
        </w:rPr>
        <w:t>yapisinin</w:t>
      </w:r>
      <w:proofErr w:type="spellEnd"/>
      <w:r>
        <w:rPr>
          <w:sz w:val="26"/>
          <w:szCs w:val="26"/>
          <w:shd w:val="clear" w:color="auto" w:fill="FFFFFF"/>
        </w:rPr>
        <w:t xml:space="preserve"> </w:t>
      </w:r>
      <w:proofErr w:type="spellStart"/>
      <w:r>
        <w:rPr>
          <w:sz w:val="26"/>
          <w:szCs w:val="26"/>
          <w:shd w:val="clear" w:color="auto" w:fill="FFFFFF"/>
        </w:rPr>
        <w:t>olusmasi</w:t>
      </w:r>
      <w:proofErr w:type="spellEnd"/>
      <w:r>
        <w:rPr>
          <w:sz w:val="26"/>
          <w:szCs w:val="26"/>
          <w:shd w:val="clear" w:color="auto" w:fill="FFFFFF"/>
        </w:rPr>
        <w:t xml:space="preserve"> için şart olan DNA ve RNA sentezinde etkilidir. Bu etkisiyle büyümeyi de sağlar. </w:t>
      </w:r>
      <w:proofErr w:type="gramStart"/>
      <w:r>
        <w:rPr>
          <w:sz w:val="26"/>
          <w:szCs w:val="26"/>
          <w:shd w:val="clear" w:color="auto" w:fill="FFFFFF"/>
        </w:rPr>
        <w:t>kan</w:t>
      </w:r>
      <w:proofErr w:type="gramEnd"/>
      <w:r>
        <w:rPr>
          <w:sz w:val="26"/>
          <w:szCs w:val="26"/>
          <w:shd w:val="clear" w:color="auto" w:fill="FFFFFF"/>
        </w:rPr>
        <w:t xml:space="preserve"> hücrelerinin (alyuvar) üretimi, büyümesi ve yeniden oluşumu için gerekli olan RNA ve DNA gibi nükleik asitlerin meydana gelmesine yardımcı olur. Kan hücrelerinin </w:t>
      </w:r>
      <w:proofErr w:type="spellStart"/>
      <w:r>
        <w:rPr>
          <w:sz w:val="26"/>
          <w:szCs w:val="26"/>
          <w:shd w:val="clear" w:color="auto" w:fill="FFFFFF"/>
        </w:rPr>
        <w:t>yapiminda</w:t>
      </w:r>
      <w:proofErr w:type="spellEnd"/>
      <w:r>
        <w:rPr>
          <w:sz w:val="26"/>
          <w:szCs w:val="26"/>
          <w:shd w:val="clear" w:color="auto" w:fill="FFFFFF"/>
        </w:rPr>
        <w:t xml:space="preserve"> bulunur.</w:t>
      </w:r>
      <w:r>
        <w:rPr>
          <w:rStyle w:val="apple-converted-space"/>
          <w:sz w:val="26"/>
          <w:szCs w:val="26"/>
          <w:shd w:val="clear" w:color="auto" w:fill="FFFFFF"/>
        </w:rPr>
        <w:t> </w:t>
      </w:r>
      <w:r>
        <w:rPr>
          <w:sz w:val="26"/>
          <w:szCs w:val="26"/>
        </w:rPr>
        <w:br/>
      </w:r>
      <w:r>
        <w:rPr>
          <w:sz w:val="26"/>
          <w:szCs w:val="26"/>
        </w:rPr>
        <w:lastRenderedPageBreak/>
        <w:br/>
      </w:r>
    </w:p>
    <w:p w:rsidR="000E489F" w:rsidRDefault="000E489F" w:rsidP="000E489F">
      <w:pPr>
        <w:pStyle w:val="Default"/>
      </w:pPr>
      <w:r>
        <w:rPr>
          <w:noProof/>
          <w:lang w:eastAsia="tr-TR"/>
        </w:rPr>
        <w:drawing>
          <wp:inline distT="0" distB="0" distL="0" distR="0" wp14:anchorId="347CB9F5" wp14:editId="2FF6C851">
            <wp:extent cx="2411640" cy="1692613"/>
            <wp:effectExtent l="0" t="0" r="0" b="3175"/>
            <wp:docPr id="11265" name="Resim 11265" descr="Folik asitin yapı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Folik asitin yapısı"/>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28279" cy="1704291"/>
                    </a:xfrm>
                    <a:prstGeom prst="rect">
                      <a:avLst/>
                    </a:prstGeom>
                    <a:noFill/>
                    <a:ln>
                      <a:noFill/>
                    </a:ln>
                  </pic:spPr>
                </pic:pic>
              </a:graphicData>
            </a:graphic>
          </wp:inline>
        </w:drawing>
      </w:r>
    </w:p>
    <w:p w:rsidR="000E489F" w:rsidRDefault="000E489F" w:rsidP="000E489F">
      <w:pPr>
        <w:pStyle w:val="Default"/>
        <w:rPr>
          <w:rStyle w:val="apple-converted-space"/>
          <w:sz w:val="26"/>
          <w:szCs w:val="26"/>
          <w:shd w:val="clear" w:color="auto" w:fill="FFFFFF"/>
        </w:rPr>
      </w:pPr>
      <w:proofErr w:type="spellStart"/>
      <w:r>
        <w:rPr>
          <w:rStyle w:val="apple-converted-space"/>
          <w:sz w:val="26"/>
          <w:szCs w:val="26"/>
          <w:shd w:val="clear" w:color="auto" w:fill="FFFFFF"/>
        </w:rPr>
        <w:t>Folik</w:t>
      </w:r>
      <w:proofErr w:type="spellEnd"/>
      <w:r>
        <w:rPr>
          <w:rStyle w:val="apple-converted-space"/>
          <w:sz w:val="26"/>
          <w:szCs w:val="26"/>
          <w:shd w:val="clear" w:color="auto" w:fill="FFFFFF"/>
        </w:rPr>
        <w:t xml:space="preserve"> </w:t>
      </w:r>
      <w:proofErr w:type="spellStart"/>
      <w:r>
        <w:rPr>
          <w:rStyle w:val="apple-converted-space"/>
          <w:sz w:val="26"/>
          <w:szCs w:val="26"/>
          <w:shd w:val="clear" w:color="auto" w:fill="FFFFFF"/>
        </w:rPr>
        <w:t>asitin</w:t>
      </w:r>
      <w:proofErr w:type="spellEnd"/>
      <w:r>
        <w:rPr>
          <w:rStyle w:val="apple-converted-space"/>
          <w:sz w:val="26"/>
          <w:szCs w:val="26"/>
          <w:shd w:val="clear" w:color="auto" w:fill="FFFFFF"/>
        </w:rPr>
        <w:t xml:space="preserve"> </w:t>
      </w:r>
      <w:proofErr w:type="spellStart"/>
      <w:r>
        <w:rPr>
          <w:rStyle w:val="apple-converted-space"/>
          <w:sz w:val="26"/>
          <w:szCs w:val="26"/>
          <w:shd w:val="clear" w:color="auto" w:fill="FFFFFF"/>
        </w:rPr>
        <w:t>metabolik</w:t>
      </w:r>
      <w:proofErr w:type="spellEnd"/>
      <w:r>
        <w:rPr>
          <w:rStyle w:val="apple-converted-space"/>
          <w:sz w:val="26"/>
          <w:szCs w:val="26"/>
          <w:shd w:val="clear" w:color="auto" w:fill="FFFFFF"/>
        </w:rPr>
        <w:t xml:space="preserve"> işlevlere katılan formu </w:t>
      </w:r>
      <w:proofErr w:type="spellStart"/>
      <w:r>
        <w:rPr>
          <w:rStyle w:val="apple-converted-space"/>
          <w:sz w:val="26"/>
          <w:szCs w:val="26"/>
          <w:shd w:val="clear" w:color="auto" w:fill="FFFFFF"/>
        </w:rPr>
        <w:t>tetrahidro</w:t>
      </w:r>
      <w:proofErr w:type="spellEnd"/>
      <w:r>
        <w:rPr>
          <w:rStyle w:val="apple-converted-space"/>
          <w:sz w:val="26"/>
          <w:szCs w:val="26"/>
          <w:shd w:val="clear" w:color="auto" w:fill="FFFFFF"/>
        </w:rPr>
        <w:t xml:space="preserve"> </w:t>
      </w:r>
      <w:proofErr w:type="spellStart"/>
      <w:r>
        <w:rPr>
          <w:rStyle w:val="apple-converted-space"/>
          <w:sz w:val="26"/>
          <w:szCs w:val="26"/>
          <w:shd w:val="clear" w:color="auto" w:fill="FFFFFF"/>
        </w:rPr>
        <w:t>folattır</w:t>
      </w:r>
      <w:proofErr w:type="spellEnd"/>
      <w:r>
        <w:rPr>
          <w:rStyle w:val="apple-converted-space"/>
          <w:sz w:val="26"/>
          <w:szCs w:val="26"/>
          <w:shd w:val="clear" w:color="auto" w:fill="FFFFFF"/>
        </w:rPr>
        <w:t>.</w:t>
      </w:r>
    </w:p>
    <w:p w:rsidR="000E489F" w:rsidRDefault="000E489F" w:rsidP="000E489F">
      <w:pPr>
        <w:pStyle w:val="Default"/>
      </w:pPr>
    </w:p>
    <w:p w:rsidR="000E489F" w:rsidRDefault="000E489F" w:rsidP="000E489F">
      <w:pPr>
        <w:pStyle w:val="Default"/>
      </w:pPr>
      <w:r>
        <w:rPr>
          <w:noProof/>
          <w:lang w:eastAsia="tr-TR"/>
        </w:rPr>
        <w:drawing>
          <wp:inline distT="0" distB="0" distL="0" distR="0" wp14:anchorId="54217F38" wp14:editId="241A5DE3">
            <wp:extent cx="2480310" cy="1050290"/>
            <wp:effectExtent l="0" t="0" r="0" b="0"/>
            <wp:docPr id="11267" name="Resim 11267" descr="Skeletal formula of tetrahydrofol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Skeletal formula of tetrahydrofolic aci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80310" cy="1050290"/>
                    </a:xfrm>
                    <a:prstGeom prst="rect">
                      <a:avLst/>
                    </a:prstGeom>
                    <a:noFill/>
                    <a:ln>
                      <a:noFill/>
                    </a:ln>
                  </pic:spPr>
                </pic:pic>
              </a:graphicData>
            </a:graphic>
          </wp:inline>
        </w:drawing>
      </w:r>
    </w:p>
    <w:p w:rsidR="000E489F" w:rsidRDefault="000E489F" w:rsidP="000E489F">
      <w:pPr>
        <w:pStyle w:val="Default"/>
        <w:rPr>
          <w:rStyle w:val="apple-converted-space"/>
          <w:sz w:val="26"/>
          <w:szCs w:val="26"/>
          <w:shd w:val="clear" w:color="auto" w:fill="FFFFFF"/>
        </w:rPr>
      </w:pPr>
      <w:proofErr w:type="spellStart"/>
      <w:r>
        <w:rPr>
          <w:rStyle w:val="apple-converted-space"/>
          <w:sz w:val="26"/>
          <w:szCs w:val="26"/>
          <w:shd w:val="clear" w:color="auto" w:fill="FFFFFF"/>
        </w:rPr>
        <w:t>Folik</w:t>
      </w:r>
      <w:proofErr w:type="spellEnd"/>
      <w:r>
        <w:rPr>
          <w:rStyle w:val="apple-converted-space"/>
          <w:sz w:val="26"/>
          <w:szCs w:val="26"/>
          <w:shd w:val="clear" w:color="auto" w:fill="FFFFFF"/>
        </w:rPr>
        <w:t xml:space="preserve"> asit sentezi</w:t>
      </w:r>
    </w:p>
    <w:p w:rsidR="000E489F" w:rsidRDefault="000E489F" w:rsidP="000E489F">
      <w:pPr>
        <w:pStyle w:val="Default"/>
      </w:pPr>
    </w:p>
    <w:p w:rsidR="000E489F" w:rsidRDefault="000E489F" w:rsidP="000E489F">
      <w:pPr>
        <w:pStyle w:val="Default"/>
      </w:pPr>
      <w:r>
        <w:rPr>
          <w:noProof/>
          <w:lang w:eastAsia="tr-TR"/>
        </w:rPr>
        <w:drawing>
          <wp:inline distT="0" distB="0" distL="0" distR="0" wp14:anchorId="38B28AD5" wp14:editId="3484F1A2">
            <wp:extent cx="3923322" cy="4183029"/>
            <wp:effectExtent l="0" t="0" r="1270" b="8255"/>
            <wp:docPr id="11266" name="Resim 11266" descr="http://www.chem.qmul.ac.uk/iubmb/enzyme/reaction/misc/miscgif/folat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www.chem.qmul.ac.uk/iubmb/enzyme/reaction/misc/miscgif/folate1.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30778" cy="4190978"/>
                    </a:xfrm>
                    <a:prstGeom prst="rect">
                      <a:avLst/>
                    </a:prstGeom>
                    <a:noFill/>
                    <a:ln>
                      <a:noFill/>
                    </a:ln>
                  </pic:spPr>
                </pic:pic>
              </a:graphicData>
            </a:graphic>
          </wp:inline>
        </w:drawing>
      </w:r>
    </w:p>
    <w:p w:rsidR="000E489F" w:rsidRDefault="000E489F" w:rsidP="000E489F">
      <w:pPr>
        <w:pStyle w:val="Default"/>
      </w:pPr>
    </w:p>
    <w:p w:rsidR="000E489F" w:rsidRDefault="000E489F" w:rsidP="000E489F">
      <w:pPr>
        <w:pStyle w:val="NormalWeb"/>
        <w:shd w:val="clear" w:color="auto" w:fill="FFFFFF"/>
        <w:spacing w:before="120" w:beforeAutospacing="0" w:after="120" w:afterAutospacing="0"/>
      </w:pPr>
      <w:r w:rsidRPr="009F5929">
        <w:rPr>
          <w:rStyle w:val="stil2"/>
          <w:b/>
          <w:bCs/>
          <w:shd w:val="clear" w:color="auto" w:fill="FFFFFF"/>
        </w:rPr>
        <w:t>H VITAMINI (</w:t>
      </w:r>
      <w:proofErr w:type="spellStart"/>
      <w:r w:rsidRPr="009F5929">
        <w:rPr>
          <w:rStyle w:val="stil2"/>
          <w:b/>
          <w:bCs/>
          <w:shd w:val="clear" w:color="auto" w:fill="FFFFFF"/>
        </w:rPr>
        <w:t>Biyotin</w:t>
      </w:r>
      <w:proofErr w:type="spellEnd"/>
      <w:r w:rsidRPr="009F5929">
        <w:rPr>
          <w:rStyle w:val="stil2"/>
          <w:b/>
          <w:bCs/>
          <w:shd w:val="clear" w:color="auto" w:fill="FFFFFF"/>
        </w:rPr>
        <w:t>):</w:t>
      </w:r>
      <w:r w:rsidRPr="009F5929">
        <w:br/>
      </w:r>
      <w:proofErr w:type="spellStart"/>
      <w:r w:rsidRPr="009F5929">
        <w:rPr>
          <w:b/>
          <w:bCs/>
        </w:rPr>
        <w:t>Biyotin</w:t>
      </w:r>
      <w:proofErr w:type="spellEnd"/>
      <w:r w:rsidRPr="009F5929">
        <w:t>,</w:t>
      </w:r>
      <w:r w:rsidRPr="009F5929">
        <w:rPr>
          <w:rStyle w:val="apple-converted-space"/>
        </w:rPr>
        <w:t> </w:t>
      </w:r>
      <w:r w:rsidRPr="009F5929">
        <w:rPr>
          <w:bCs/>
        </w:rPr>
        <w:t>H vitamini</w:t>
      </w:r>
      <w:r w:rsidRPr="009F5929">
        <w:rPr>
          <w:rStyle w:val="apple-converted-space"/>
        </w:rPr>
        <w:t> </w:t>
      </w:r>
      <w:r w:rsidRPr="009F5929">
        <w:t>veya</w:t>
      </w:r>
      <w:r w:rsidRPr="009F5929">
        <w:rPr>
          <w:rStyle w:val="apple-converted-space"/>
        </w:rPr>
        <w:t> </w:t>
      </w:r>
      <w:r w:rsidRPr="009F5929">
        <w:rPr>
          <w:bCs/>
        </w:rPr>
        <w:t>B</w:t>
      </w:r>
      <w:r w:rsidRPr="009F5929">
        <w:rPr>
          <w:bCs/>
          <w:vertAlign w:val="subscript"/>
        </w:rPr>
        <w:t>7</w:t>
      </w:r>
      <w:r w:rsidRPr="009F5929">
        <w:rPr>
          <w:rStyle w:val="apple-converted-space"/>
          <w:bCs/>
        </w:rPr>
        <w:t> </w:t>
      </w:r>
      <w:r w:rsidRPr="009F5929">
        <w:rPr>
          <w:bCs/>
          <w:color w:val="252525"/>
        </w:rPr>
        <w:t>vitamini</w:t>
      </w:r>
      <w:r w:rsidRPr="009F5929">
        <w:rPr>
          <w:rStyle w:val="apple-converted-space"/>
          <w:color w:val="252525"/>
        </w:rPr>
        <w:t> </w:t>
      </w:r>
      <w:r w:rsidRPr="009F5929">
        <w:rPr>
          <w:color w:val="252525"/>
        </w:rPr>
        <w:t>olarak da adlandırılan bir vitamindir. Kimyasal formülü C</w:t>
      </w:r>
      <w:r w:rsidRPr="009F5929">
        <w:rPr>
          <w:color w:val="252525"/>
          <w:vertAlign w:val="subscript"/>
        </w:rPr>
        <w:t>10</w:t>
      </w:r>
      <w:r w:rsidRPr="009F5929">
        <w:rPr>
          <w:color w:val="252525"/>
        </w:rPr>
        <w:t>H</w:t>
      </w:r>
      <w:r w:rsidRPr="009F5929">
        <w:rPr>
          <w:color w:val="252525"/>
          <w:vertAlign w:val="subscript"/>
        </w:rPr>
        <w:t>16</w:t>
      </w:r>
      <w:r w:rsidRPr="009F5929">
        <w:rPr>
          <w:color w:val="252525"/>
        </w:rPr>
        <w:t>N</w:t>
      </w:r>
      <w:r w:rsidRPr="009F5929">
        <w:rPr>
          <w:color w:val="252525"/>
          <w:vertAlign w:val="subscript"/>
        </w:rPr>
        <w:t>2</w:t>
      </w:r>
      <w:r w:rsidRPr="009F5929">
        <w:rPr>
          <w:color w:val="252525"/>
        </w:rPr>
        <w:t>O</w:t>
      </w:r>
      <w:r w:rsidRPr="009F5929">
        <w:rPr>
          <w:color w:val="252525"/>
          <w:vertAlign w:val="subscript"/>
        </w:rPr>
        <w:t>3</w:t>
      </w:r>
      <w:r w:rsidRPr="009F5929">
        <w:rPr>
          <w:color w:val="252525"/>
        </w:rPr>
        <w:t xml:space="preserve">S olan </w:t>
      </w:r>
      <w:proofErr w:type="spellStart"/>
      <w:r w:rsidRPr="009F5929">
        <w:rPr>
          <w:color w:val="252525"/>
        </w:rPr>
        <w:t>biyotin</w:t>
      </w:r>
      <w:proofErr w:type="spellEnd"/>
      <w:r w:rsidRPr="009F5929">
        <w:rPr>
          <w:color w:val="252525"/>
        </w:rPr>
        <w:t>, suda çözünen bir</w:t>
      </w:r>
      <w:r w:rsidRPr="009F5929">
        <w:rPr>
          <w:rStyle w:val="apple-converted-space"/>
          <w:color w:val="252525"/>
        </w:rPr>
        <w:t> </w:t>
      </w:r>
      <w:hyperlink r:id="rId30" w:tooltip="B kompleksi (sayfa mevcut değil)" w:history="1">
        <w:r w:rsidRPr="000E489F">
          <w:rPr>
            <w:rStyle w:val="Kpr"/>
            <w:color w:val="auto"/>
            <w:u w:val="none"/>
          </w:rPr>
          <w:t xml:space="preserve">B </w:t>
        </w:r>
        <w:proofErr w:type="gramStart"/>
        <w:r w:rsidRPr="000E489F">
          <w:rPr>
            <w:rStyle w:val="Kpr"/>
            <w:color w:val="auto"/>
            <w:u w:val="none"/>
          </w:rPr>
          <w:t>kompleksi</w:t>
        </w:r>
        <w:proofErr w:type="gramEnd"/>
      </w:hyperlink>
      <w:r w:rsidRPr="000E489F">
        <w:rPr>
          <w:rStyle w:val="apple-converted-space"/>
        </w:rPr>
        <w:t> </w:t>
      </w:r>
      <w:r w:rsidRPr="000E489F">
        <w:t>vitaminidir.</w:t>
      </w:r>
      <w:r w:rsidRPr="000E489F">
        <w:rPr>
          <w:rStyle w:val="apple-converted-space"/>
        </w:rPr>
        <w:t> </w:t>
      </w:r>
      <w:proofErr w:type="spellStart"/>
      <w:r w:rsidRPr="000E489F">
        <w:rPr>
          <w:shd w:val="clear" w:color="auto" w:fill="FFFFFF"/>
        </w:rPr>
        <w:t>Biyotin</w:t>
      </w:r>
      <w:proofErr w:type="spellEnd"/>
      <w:r w:rsidRPr="000E489F">
        <w:rPr>
          <w:shd w:val="clear" w:color="auto" w:fill="FFFFFF"/>
        </w:rPr>
        <w:t xml:space="preserve">, sıcak suda </w:t>
      </w:r>
      <w:r w:rsidRPr="000E489F">
        <w:rPr>
          <w:shd w:val="clear" w:color="auto" w:fill="FFFFFF"/>
        </w:rPr>
        <w:lastRenderedPageBreak/>
        <w:t xml:space="preserve">kolay soğuk suda zor çözünen bir vitamindir. Hem bitkisel hem hayvansal dokularda bulunur. </w:t>
      </w:r>
      <w:hyperlink r:id="rId31" w:tooltip="Kalın bağırsak" w:history="1">
        <w:r w:rsidRPr="000E489F">
          <w:rPr>
            <w:rStyle w:val="Kpr"/>
            <w:color w:val="auto"/>
            <w:u w:val="none"/>
          </w:rPr>
          <w:t>Kalın bağırsaktaki</w:t>
        </w:r>
      </w:hyperlink>
      <w:r w:rsidRPr="000E489F">
        <w:rPr>
          <w:rStyle w:val="apple-converted-space"/>
        </w:rPr>
        <w:t> </w:t>
      </w:r>
      <w:hyperlink r:id="rId32" w:tooltip="Bakteri" w:history="1">
        <w:r w:rsidRPr="000E489F">
          <w:rPr>
            <w:rStyle w:val="Kpr"/>
            <w:color w:val="auto"/>
            <w:u w:val="none"/>
          </w:rPr>
          <w:t>bakteriler</w:t>
        </w:r>
      </w:hyperlink>
      <w:r w:rsidRPr="000E489F">
        <w:rPr>
          <w:rStyle w:val="apple-converted-space"/>
        </w:rPr>
        <w:t> </w:t>
      </w:r>
      <w:r w:rsidRPr="000E489F">
        <w:t xml:space="preserve">tarafından </w:t>
      </w:r>
      <w:proofErr w:type="spellStart"/>
      <w:r w:rsidRPr="000E489F">
        <w:t>ruminantlarda</w:t>
      </w:r>
      <w:proofErr w:type="spellEnd"/>
      <w:r w:rsidRPr="000E489F">
        <w:t xml:space="preserve">, </w:t>
      </w:r>
      <w:proofErr w:type="spellStart"/>
      <w:r w:rsidRPr="000E489F">
        <w:t>rumen</w:t>
      </w:r>
      <w:proofErr w:type="spellEnd"/>
      <w:r w:rsidRPr="000E489F">
        <w:t xml:space="preserve"> mikroorganizmaları tarafından da üretilen </w:t>
      </w:r>
      <w:proofErr w:type="spellStart"/>
      <w:r w:rsidRPr="000E489F">
        <w:t>biyotin</w:t>
      </w:r>
      <w:proofErr w:type="spellEnd"/>
      <w:r w:rsidRPr="000E489F">
        <w:t xml:space="preserve"> bir vitamindir.</w:t>
      </w:r>
    </w:p>
    <w:p w:rsidR="000E489F" w:rsidRDefault="000E489F" w:rsidP="000E489F">
      <w:pPr>
        <w:pStyle w:val="NormalWeb"/>
        <w:shd w:val="clear" w:color="auto" w:fill="FFFFFF"/>
        <w:spacing w:before="120" w:beforeAutospacing="0" w:after="120" w:afterAutospacing="0"/>
      </w:pPr>
      <w:r>
        <w:rPr>
          <w:noProof/>
        </w:rPr>
        <w:drawing>
          <wp:inline distT="0" distB="0" distL="0" distR="0" wp14:anchorId="56318BB5" wp14:editId="45C977D8">
            <wp:extent cx="3042505" cy="1692612"/>
            <wp:effectExtent l="0" t="0" r="0" b="0"/>
            <wp:docPr id="11268" name="Resim 11268" descr="Biotin structure 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Biotin structure JA.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99877" cy="1724529"/>
                    </a:xfrm>
                    <a:prstGeom prst="rect">
                      <a:avLst/>
                    </a:prstGeom>
                    <a:noFill/>
                    <a:ln>
                      <a:noFill/>
                    </a:ln>
                  </pic:spPr>
                </pic:pic>
              </a:graphicData>
            </a:graphic>
          </wp:inline>
        </w:drawing>
      </w:r>
    </w:p>
    <w:p w:rsidR="000E489F" w:rsidRDefault="000E489F" w:rsidP="000E489F">
      <w:pPr>
        <w:pStyle w:val="Default"/>
        <w:rPr>
          <w:rStyle w:val="apple-converted-space"/>
          <w:shd w:val="clear" w:color="auto" w:fill="FFFFFF"/>
        </w:rPr>
      </w:pPr>
      <w:proofErr w:type="spellStart"/>
      <w:r>
        <w:rPr>
          <w:rStyle w:val="apple-converted-space"/>
          <w:shd w:val="clear" w:color="auto" w:fill="FFFFFF"/>
        </w:rPr>
        <w:t>Biyotinin</w:t>
      </w:r>
      <w:proofErr w:type="spellEnd"/>
      <w:r>
        <w:rPr>
          <w:rStyle w:val="apple-converted-space"/>
          <w:shd w:val="clear" w:color="auto" w:fill="FFFFFF"/>
        </w:rPr>
        <w:t xml:space="preserve"> </w:t>
      </w:r>
      <w:proofErr w:type="spellStart"/>
      <w:r>
        <w:rPr>
          <w:rStyle w:val="apple-converted-space"/>
          <w:shd w:val="clear" w:color="auto" w:fill="FFFFFF"/>
        </w:rPr>
        <w:t>metabolik</w:t>
      </w:r>
      <w:proofErr w:type="spellEnd"/>
      <w:r>
        <w:rPr>
          <w:rStyle w:val="apple-converted-space"/>
          <w:shd w:val="clear" w:color="auto" w:fill="FFFFFF"/>
        </w:rPr>
        <w:t xml:space="preserve"> işlevleri </w:t>
      </w:r>
      <w:proofErr w:type="spellStart"/>
      <w:r>
        <w:rPr>
          <w:rStyle w:val="apple-converted-space"/>
          <w:shd w:val="clear" w:color="auto" w:fill="FFFFFF"/>
        </w:rPr>
        <w:t>biyositin</w:t>
      </w:r>
      <w:proofErr w:type="spellEnd"/>
      <w:r>
        <w:rPr>
          <w:rStyle w:val="apple-converted-space"/>
          <w:shd w:val="clear" w:color="auto" w:fill="FFFFFF"/>
        </w:rPr>
        <w:t xml:space="preserve"> veya </w:t>
      </w:r>
      <w:proofErr w:type="spellStart"/>
      <w:r>
        <w:rPr>
          <w:rStyle w:val="apple-converted-space"/>
          <w:shd w:val="clear" w:color="auto" w:fill="FFFFFF"/>
        </w:rPr>
        <w:t>biyotinil</w:t>
      </w:r>
      <w:proofErr w:type="spellEnd"/>
      <w:r>
        <w:rPr>
          <w:rStyle w:val="apple-converted-space"/>
          <w:shd w:val="clear" w:color="auto" w:fill="FFFFFF"/>
        </w:rPr>
        <w:t xml:space="preserve"> </w:t>
      </w:r>
      <w:proofErr w:type="spellStart"/>
      <w:r>
        <w:rPr>
          <w:rStyle w:val="apple-converted-space"/>
          <w:shd w:val="clear" w:color="auto" w:fill="FFFFFF"/>
        </w:rPr>
        <w:t>lisin</w:t>
      </w:r>
      <w:proofErr w:type="spellEnd"/>
      <w:r>
        <w:rPr>
          <w:rStyle w:val="apple-converted-space"/>
          <w:shd w:val="clear" w:color="auto" w:fill="FFFFFF"/>
        </w:rPr>
        <w:t xml:space="preserve"> adı verilen türevi ile ilgilidir.</w:t>
      </w:r>
    </w:p>
    <w:p w:rsidR="000E489F" w:rsidRDefault="000E489F" w:rsidP="000E489F">
      <w:pPr>
        <w:pStyle w:val="NormalWeb"/>
        <w:shd w:val="clear" w:color="auto" w:fill="FFFFFF"/>
        <w:spacing w:before="120" w:beforeAutospacing="0" w:after="120" w:afterAutospacing="0"/>
      </w:pPr>
      <w:r>
        <w:rPr>
          <w:noProof/>
        </w:rPr>
        <w:drawing>
          <wp:inline distT="0" distB="0" distL="0" distR="0" wp14:anchorId="060C811C" wp14:editId="28C1B3AA">
            <wp:extent cx="2786765" cy="1108953"/>
            <wp:effectExtent l="0" t="0" r="0" b="0"/>
            <wp:docPr id="11270" name="Resim 11270" descr="Biocyti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Biocytin.sv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25448" cy="1124346"/>
                    </a:xfrm>
                    <a:prstGeom prst="rect">
                      <a:avLst/>
                    </a:prstGeom>
                    <a:noFill/>
                    <a:ln>
                      <a:noFill/>
                    </a:ln>
                  </pic:spPr>
                </pic:pic>
              </a:graphicData>
            </a:graphic>
          </wp:inline>
        </w:drawing>
      </w:r>
    </w:p>
    <w:p w:rsidR="000E489F" w:rsidRDefault="000E489F" w:rsidP="000E489F">
      <w:pPr>
        <w:pStyle w:val="NormalWeb"/>
        <w:shd w:val="clear" w:color="auto" w:fill="FFFFFF"/>
        <w:spacing w:before="120" w:beforeAutospacing="0" w:after="120" w:afterAutospacing="0"/>
      </w:pPr>
      <w:proofErr w:type="spellStart"/>
      <w:r>
        <w:t>Biyositin</w:t>
      </w:r>
      <w:proofErr w:type="spellEnd"/>
    </w:p>
    <w:p w:rsidR="000E489F" w:rsidRPr="009F5929" w:rsidRDefault="000E489F" w:rsidP="000E489F">
      <w:pPr>
        <w:pStyle w:val="NormalWeb"/>
        <w:shd w:val="clear" w:color="auto" w:fill="FFFFFF"/>
        <w:spacing w:before="120" w:beforeAutospacing="0" w:after="120" w:afterAutospacing="0"/>
        <w:rPr>
          <w:color w:val="252525"/>
        </w:rPr>
      </w:pPr>
      <w:proofErr w:type="spellStart"/>
      <w:r>
        <w:rPr>
          <w:color w:val="252525"/>
        </w:rPr>
        <w:t>biyositin</w:t>
      </w:r>
      <w:proofErr w:type="spellEnd"/>
      <w:r>
        <w:rPr>
          <w:color w:val="252525"/>
        </w:rPr>
        <w:t xml:space="preserve"> çeşitli enzimlerin protein yapılarına </w:t>
      </w:r>
      <w:proofErr w:type="spellStart"/>
      <w:r>
        <w:rPr>
          <w:color w:val="252525"/>
        </w:rPr>
        <w:t>prostatik</w:t>
      </w:r>
      <w:proofErr w:type="spellEnd"/>
      <w:r>
        <w:rPr>
          <w:color w:val="252525"/>
        </w:rPr>
        <w:t xml:space="preserve"> grup olarak bağlanarak </w:t>
      </w:r>
      <w:proofErr w:type="spellStart"/>
      <w:r>
        <w:rPr>
          <w:color w:val="252525"/>
        </w:rPr>
        <w:t>koenzim</w:t>
      </w:r>
      <w:proofErr w:type="spellEnd"/>
      <w:r>
        <w:rPr>
          <w:color w:val="252525"/>
        </w:rPr>
        <w:t xml:space="preserve"> görevi yapar. Bu </w:t>
      </w:r>
      <w:proofErr w:type="spellStart"/>
      <w:r>
        <w:rPr>
          <w:color w:val="252525"/>
        </w:rPr>
        <w:t>koenzimin</w:t>
      </w:r>
      <w:proofErr w:type="spellEnd"/>
      <w:r>
        <w:rPr>
          <w:color w:val="252525"/>
        </w:rPr>
        <w:t xml:space="preserve"> en önemli özelliği CO</w:t>
      </w:r>
      <w:r w:rsidRPr="006D4ECD">
        <w:rPr>
          <w:color w:val="252525"/>
          <w:vertAlign w:val="subscript"/>
        </w:rPr>
        <w:t>2</w:t>
      </w:r>
      <w:r>
        <w:rPr>
          <w:color w:val="252525"/>
        </w:rPr>
        <w:t>’yi kendine bağlayarak bir bileşikten başka bir bileşiğe aktarılmasını sağlar. bağlayarak</w:t>
      </w:r>
      <w:r w:rsidRPr="009F5929">
        <w:rPr>
          <w:color w:val="252525"/>
        </w:rPr>
        <w:t>Yağ,</w:t>
      </w:r>
      <w:r w:rsidRPr="009F5929">
        <w:rPr>
          <w:rStyle w:val="apple-converted-space"/>
          <w:color w:val="252525"/>
        </w:rPr>
        <w:t> </w:t>
      </w:r>
      <w:hyperlink r:id="rId35" w:tooltip="Protein" w:history="1">
        <w:r w:rsidRPr="009F5929">
          <w:rPr>
            <w:rStyle w:val="Kpr"/>
          </w:rPr>
          <w:t>protein</w:t>
        </w:r>
      </w:hyperlink>
      <w:r w:rsidRPr="009F5929">
        <w:rPr>
          <w:rStyle w:val="apple-converted-space"/>
        </w:rPr>
        <w:t> </w:t>
      </w:r>
      <w:r w:rsidRPr="009F5929">
        <w:t>ve</w:t>
      </w:r>
      <w:r w:rsidRPr="009F5929">
        <w:rPr>
          <w:rStyle w:val="apple-converted-space"/>
        </w:rPr>
        <w:t> </w:t>
      </w:r>
      <w:hyperlink r:id="rId36" w:tooltip="Karbonhidrat" w:history="1">
        <w:r w:rsidRPr="009F5929">
          <w:rPr>
            <w:rStyle w:val="Kpr"/>
          </w:rPr>
          <w:t>karbonhidrat</w:t>
        </w:r>
      </w:hyperlink>
      <w:r w:rsidRPr="009F5929">
        <w:rPr>
          <w:rStyle w:val="apple-converted-space"/>
        </w:rPr>
        <w:t> </w:t>
      </w:r>
      <w:hyperlink r:id="rId37" w:tooltip="Metabolizma" w:history="1">
        <w:r w:rsidRPr="009F5929">
          <w:rPr>
            <w:rStyle w:val="Kpr"/>
          </w:rPr>
          <w:t>metabolizmalarında</w:t>
        </w:r>
      </w:hyperlink>
      <w:r w:rsidRPr="009F5929">
        <w:rPr>
          <w:rStyle w:val="apple-converted-space"/>
        </w:rPr>
        <w:t> </w:t>
      </w:r>
      <w:hyperlink r:id="rId38" w:tooltip="Koenzim" w:history="1">
        <w:r w:rsidRPr="009F5929">
          <w:rPr>
            <w:rStyle w:val="Kpr"/>
          </w:rPr>
          <w:t>koenzimdir</w:t>
        </w:r>
      </w:hyperlink>
      <w:r w:rsidRPr="009F5929">
        <w:rPr>
          <w:color w:val="252525"/>
        </w:rPr>
        <w:t xml:space="preserve">. Aynı zamanda hücre gelişimine katkıda bulunur, kanın şeker seviyesini ortalama düzeyde tutmaya yardımcı olur. </w:t>
      </w:r>
    </w:p>
    <w:p w:rsidR="000E489F" w:rsidRDefault="000E489F" w:rsidP="000E489F">
      <w:pPr>
        <w:pStyle w:val="Default"/>
        <w:rPr>
          <w:rStyle w:val="apple-converted-space"/>
          <w:shd w:val="clear" w:color="auto" w:fill="FFFFFF"/>
        </w:rPr>
      </w:pPr>
      <w:r w:rsidRPr="009F5929">
        <w:rPr>
          <w:shd w:val="clear" w:color="auto" w:fill="FFFFFF"/>
        </w:rPr>
        <w:t xml:space="preserve"> </w:t>
      </w:r>
      <w:proofErr w:type="spellStart"/>
      <w:r w:rsidRPr="009F5929">
        <w:rPr>
          <w:shd w:val="clear" w:color="auto" w:fill="FFFFFF"/>
        </w:rPr>
        <w:t>Biyotin</w:t>
      </w:r>
      <w:proofErr w:type="spellEnd"/>
      <w:r w:rsidRPr="009F5929">
        <w:rPr>
          <w:shd w:val="clear" w:color="auto" w:fill="FFFFFF"/>
        </w:rPr>
        <w:t xml:space="preserve">, </w:t>
      </w:r>
      <w:proofErr w:type="spellStart"/>
      <w:r w:rsidRPr="009F5929">
        <w:rPr>
          <w:shd w:val="clear" w:color="auto" w:fill="FFFFFF"/>
        </w:rPr>
        <w:t>yag</w:t>
      </w:r>
      <w:proofErr w:type="spellEnd"/>
      <w:r w:rsidRPr="009F5929">
        <w:rPr>
          <w:shd w:val="clear" w:color="auto" w:fill="FFFFFF"/>
        </w:rPr>
        <w:t xml:space="preserve">, karbonhidrat ve proteinlerin </w:t>
      </w:r>
      <w:proofErr w:type="spellStart"/>
      <w:r w:rsidRPr="009F5929">
        <w:rPr>
          <w:shd w:val="clear" w:color="auto" w:fill="FFFFFF"/>
        </w:rPr>
        <w:t>parçalanmasinda</w:t>
      </w:r>
      <w:proofErr w:type="spellEnd"/>
      <w:r w:rsidRPr="009F5929">
        <w:rPr>
          <w:shd w:val="clear" w:color="auto" w:fill="FFFFFF"/>
        </w:rPr>
        <w:t xml:space="preserve"> görev </w:t>
      </w:r>
      <w:proofErr w:type="spellStart"/>
      <w:r w:rsidRPr="009F5929">
        <w:rPr>
          <w:shd w:val="clear" w:color="auto" w:fill="FFFFFF"/>
        </w:rPr>
        <w:t>alir</w:t>
      </w:r>
      <w:proofErr w:type="spellEnd"/>
      <w:r w:rsidRPr="009F5929">
        <w:rPr>
          <w:shd w:val="clear" w:color="auto" w:fill="FFFFFF"/>
        </w:rPr>
        <w:t xml:space="preserve">. Yağ ve yağ asitlerinin sentezinde görev </w:t>
      </w:r>
      <w:proofErr w:type="spellStart"/>
      <w:r w:rsidRPr="009F5929">
        <w:rPr>
          <w:shd w:val="clear" w:color="auto" w:fill="FFFFFF"/>
        </w:rPr>
        <w:t>alir</w:t>
      </w:r>
      <w:proofErr w:type="spellEnd"/>
      <w:r w:rsidRPr="009F5929">
        <w:rPr>
          <w:shd w:val="clear" w:color="auto" w:fill="FFFFFF"/>
        </w:rPr>
        <w:t xml:space="preserve">. DNA ve RNA yapımına katılır. Aminoasitlerin proteine dönüşümüne ve nükleik asitlerin bir </w:t>
      </w:r>
      <w:proofErr w:type="spellStart"/>
      <w:r w:rsidRPr="009F5929">
        <w:rPr>
          <w:shd w:val="clear" w:color="auto" w:fill="FFFFFF"/>
        </w:rPr>
        <w:t>parçasi</w:t>
      </w:r>
      <w:proofErr w:type="spellEnd"/>
      <w:r w:rsidRPr="009F5929">
        <w:rPr>
          <w:shd w:val="clear" w:color="auto" w:fill="FFFFFF"/>
        </w:rPr>
        <w:t xml:space="preserve"> olan </w:t>
      </w:r>
      <w:proofErr w:type="spellStart"/>
      <w:r w:rsidRPr="009F5929">
        <w:rPr>
          <w:shd w:val="clear" w:color="auto" w:fill="FFFFFF"/>
        </w:rPr>
        <w:t>pirimidin</w:t>
      </w:r>
      <w:proofErr w:type="spellEnd"/>
      <w:r w:rsidRPr="009F5929">
        <w:rPr>
          <w:shd w:val="clear" w:color="auto" w:fill="FFFFFF"/>
        </w:rPr>
        <w:t xml:space="preserve"> sentezine katılır. </w:t>
      </w:r>
      <w:proofErr w:type="gramStart"/>
      <w:r w:rsidRPr="009F5929">
        <w:rPr>
          <w:shd w:val="clear" w:color="auto" w:fill="FFFFFF"/>
        </w:rPr>
        <w:t>Bir çok</w:t>
      </w:r>
      <w:proofErr w:type="gramEnd"/>
      <w:r w:rsidRPr="009F5929">
        <w:rPr>
          <w:shd w:val="clear" w:color="auto" w:fill="FFFFFF"/>
        </w:rPr>
        <w:t xml:space="preserve"> enzimin yapısına girer </w:t>
      </w:r>
      <w:proofErr w:type="spellStart"/>
      <w:r w:rsidRPr="009F5929">
        <w:rPr>
          <w:shd w:val="clear" w:color="auto" w:fill="FFFFFF"/>
        </w:rPr>
        <w:t>Keratin</w:t>
      </w:r>
      <w:proofErr w:type="spellEnd"/>
      <w:r w:rsidRPr="009F5929">
        <w:rPr>
          <w:shd w:val="clear" w:color="auto" w:fill="FFFFFF"/>
        </w:rPr>
        <w:t xml:space="preserve"> dokusunun oluşmasını ve korunmasını sağlar.</w:t>
      </w:r>
      <w:r w:rsidRPr="009F5929">
        <w:rPr>
          <w:rStyle w:val="apple-converted-space"/>
          <w:shd w:val="clear" w:color="auto" w:fill="FFFFFF"/>
        </w:rPr>
        <w:t> </w:t>
      </w:r>
    </w:p>
    <w:p w:rsidR="000E489F" w:rsidRDefault="000E489F" w:rsidP="000E489F">
      <w:pPr>
        <w:pStyle w:val="NormalWeb"/>
        <w:shd w:val="clear" w:color="auto" w:fill="FFFFFF"/>
        <w:spacing w:before="120" w:beforeAutospacing="0" w:after="120" w:afterAutospacing="0"/>
      </w:pPr>
    </w:p>
    <w:p w:rsidR="000E489F" w:rsidRPr="006D4ECD" w:rsidRDefault="000E489F" w:rsidP="000E489F">
      <w:pPr>
        <w:pStyle w:val="Default"/>
        <w:rPr>
          <w:rStyle w:val="apple-converted-space"/>
          <w:b/>
          <w:shd w:val="clear" w:color="auto" w:fill="FFFFFF"/>
        </w:rPr>
      </w:pPr>
      <w:r w:rsidRPr="006D4ECD">
        <w:rPr>
          <w:rStyle w:val="apple-converted-space"/>
          <w:b/>
          <w:shd w:val="clear" w:color="auto" w:fill="FFFFFF"/>
        </w:rPr>
        <w:t>K</w:t>
      </w:r>
      <w:r>
        <w:rPr>
          <w:rStyle w:val="apple-converted-space"/>
          <w:b/>
          <w:shd w:val="clear" w:color="auto" w:fill="FFFFFF"/>
        </w:rPr>
        <w:t>OLİN</w:t>
      </w:r>
    </w:p>
    <w:p w:rsidR="000E489F" w:rsidRDefault="000E489F" w:rsidP="000E489F">
      <w:pPr>
        <w:pStyle w:val="Default"/>
        <w:rPr>
          <w:rFonts w:ascii="Arial" w:hAnsi="Arial" w:cs="Arial"/>
          <w:color w:val="252525"/>
          <w:sz w:val="21"/>
          <w:szCs w:val="21"/>
          <w:shd w:val="clear" w:color="auto" w:fill="FFFFFF"/>
        </w:rPr>
      </w:pPr>
      <w:r>
        <w:rPr>
          <w:rStyle w:val="apple-converted-space"/>
          <w:shd w:val="clear" w:color="auto" w:fill="FFFFFF"/>
        </w:rPr>
        <w:t xml:space="preserve">Vitamin benzeri önemli bir madde olan </w:t>
      </w:r>
      <w:r>
        <w:rPr>
          <w:rFonts w:ascii="Arial" w:hAnsi="Arial" w:cs="Arial"/>
          <w:b/>
          <w:bCs/>
          <w:color w:val="252525"/>
          <w:sz w:val="21"/>
          <w:szCs w:val="21"/>
          <w:shd w:val="clear" w:color="auto" w:fill="FFFFFF"/>
        </w:rPr>
        <w:t>kolin</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(C</w:t>
      </w:r>
      <w:r>
        <w:rPr>
          <w:rFonts w:ascii="Arial" w:hAnsi="Arial" w:cs="Arial"/>
          <w:color w:val="252525"/>
          <w:shd w:val="clear" w:color="auto" w:fill="FFFFFF"/>
          <w:vertAlign w:val="subscript"/>
        </w:rPr>
        <w:t>5</w:t>
      </w:r>
      <w:r>
        <w:rPr>
          <w:rFonts w:ascii="Arial" w:hAnsi="Arial" w:cs="Arial"/>
          <w:color w:val="252525"/>
          <w:sz w:val="21"/>
          <w:szCs w:val="21"/>
          <w:shd w:val="clear" w:color="auto" w:fill="FFFFFF"/>
        </w:rPr>
        <w:t>H</w:t>
      </w:r>
      <w:r>
        <w:rPr>
          <w:rFonts w:ascii="Arial" w:hAnsi="Arial" w:cs="Arial"/>
          <w:color w:val="252525"/>
          <w:shd w:val="clear" w:color="auto" w:fill="FFFFFF"/>
          <w:vertAlign w:val="subscript"/>
        </w:rPr>
        <w:t>15</w:t>
      </w:r>
      <w:r>
        <w:rPr>
          <w:rFonts w:ascii="Arial" w:hAnsi="Arial" w:cs="Arial"/>
          <w:color w:val="252525"/>
          <w:sz w:val="21"/>
          <w:szCs w:val="21"/>
          <w:shd w:val="clear" w:color="auto" w:fill="FFFFFF"/>
        </w:rPr>
        <w:t>O</w:t>
      </w:r>
      <w:r>
        <w:rPr>
          <w:rFonts w:ascii="Arial" w:hAnsi="Arial" w:cs="Arial"/>
          <w:color w:val="252525"/>
          <w:shd w:val="clear" w:color="auto" w:fill="FFFFFF"/>
          <w:vertAlign w:val="subscript"/>
        </w:rPr>
        <w:t>2</w:t>
      </w:r>
      <w:r>
        <w:rPr>
          <w:rFonts w:ascii="Arial" w:hAnsi="Arial" w:cs="Arial"/>
          <w:color w:val="252525"/>
          <w:sz w:val="21"/>
          <w:szCs w:val="21"/>
          <w:shd w:val="clear" w:color="auto" w:fill="FFFFFF"/>
        </w:rPr>
        <w:t xml:space="preserve">N) saf yapışkan ve kuvvetli </w:t>
      </w:r>
      <w:proofErr w:type="gramStart"/>
      <w:r>
        <w:rPr>
          <w:rFonts w:ascii="Arial" w:hAnsi="Arial" w:cs="Arial"/>
          <w:color w:val="252525"/>
          <w:sz w:val="21"/>
          <w:szCs w:val="21"/>
          <w:shd w:val="clear" w:color="auto" w:fill="FFFFFF"/>
        </w:rPr>
        <w:t>baz</w:t>
      </w:r>
      <w:proofErr w:type="gramEnd"/>
      <w:r>
        <w:rPr>
          <w:rFonts w:ascii="Arial" w:hAnsi="Arial" w:cs="Arial"/>
          <w:color w:val="252525"/>
          <w:sz w:val="21"/>
          <w:szCs w:val="21"/>
          <w:shd w:val="clear" w:color="auto" w:fill="FFFFFF"/>
        </w:rPr>
        <w:t xml:space="preserve"> nitelikte bir sıvıdır. </w:t>
      </w:r>
    </w:p>
    <w:p w:rsidR="000E489F" w:rsidRDefault="000E489F" w:rsidP="000E489F">
      <w:pPr>
        <w:pStyle w:val="Default"/>
      </w:pPr>
      <w:r>
        <w:rPr>
          <w:rFonts w:ascii="Arial" w:hAnsi="Arial" w:cs="Arial"/>
          <w:noProof/>
          <w:color w:val="252525"/>
          <w:sz w:val="21"/>
          <w:szCs w:val="21"/>
          <w:shd w:val="clear" w:color="auto" w:fill="FFFFFF"/>
          <w:lang w:eastAsia="tr-TR"/>
        </w:rPr>
        <w:drawing>
          <wp:inline distT="0" distB="0" distL="0" distR="0" wp14:anchorId="1C5229B2" wp14:editId="17165FF8">
            <wp:extent cx="2616835" cy="1449705"/>
            <wp:effectExtent l="0" t="0" r="0" b="0"/>
            <wp:docPr id="11273" name="Resim 11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16835" cy="1449705"/>
                    </a:xfrm>
                    <a:prstGeom prst="rect">
                      <a:avLst/>
                    </a:prstGeom>
                    <a:noFill/>
                    <a:ln>
                      <a:noFill/>
                    </a:ln>
                  </pic:spPr>
                </pic:pic>
              </a:graphicData>
            </a:graphic>
          </wp:inline>
        </w:drawing>
      </w:r>
    </w:p>
    <w:p w:rsidR="000E489F" w:rsidRPr="00F05BED" w:rsidRDefault="000E489F" w:rsidP="000E489F">
      <w:pPr>
        <w:pStyle w:val="Default"/>
        <w:rPr>
          <w:color w:val="252525"/>
          <w:shd w:val="clear" w:color="auto" w:fill="FFFFFF"/>
        </w:rPr>
      </w:pPr>
      <w:r w:rsidRPr="00F05BED">
        <w:rPr>
          <w:color w:val="252525"/>
          <w:shd w:val="clear" w:color="auto" w:fill="FFFFFF"/>
        </w:rPr>
        <w:t xml:space="preserve">Ticari olarak kolin </w:t>
      </w:r>
      <w:proofErr w:type="spellStart"/>
      <w:r w:rsidRPr="00F05BED">
        <w:rPr>
          <w:color w:val="252525"/>
          <w:shd w:val="clear" w:color="auto" w:fill="FFFFFF"/>
        </w:rPr>
        <w:t>klorid</w:t>
      </w:r>
      <w:proofErr w:type="spellEnd"/>
      <w:r w:rsidRPr="00F05BED">
        <w:rPr>
          <w:color w:val="252525"/>
          <w:shd w:val="clear" w:color="auto" w:fill="FFFFFF"/>
        </w:rPr>
        <w:t xml:space="preserve"> formunda bulunurlar.</w:t>
      </w:r>
    </w:p>
    <w:p w:rsidR="000E489F" w:rsidRPr="00F05BED" w:rsidRDefault="000E489F" w:rsidP="000E489F">
      <w:pPr>
        <w:pStyle w:val="Default"/>
        <w:rPr>
          <w:color w:val="252525"/>
          <w:shd w:val="clear" w:color="auto" w:fill="FFFFFF"/>
        </w:rPr>
      </w:pPr>
    </w:p>
    <w:p w:rsidR="000E489F" w:rsidRPr="00F05BED" w:rsidRDefault="000E489F" w:rsidP="000E489F">
      <w:pPr>
        <w:pStyle w:val="Default"/>
        <w:rPr>
          <w:color w:val="252525"/>
          <w:shd w:val="clear" w:color="auto" w:fill="FFFFFF"/>
        </w:rPr>
      </w:pPr>
      <w:r w:rsidRPr="00F05BED">
        <w:rPr>
          <w:color w:val="252525"/>
          <w:shd w:val="clear" w:color="auto" w:fill="FFFFFF"/>
        </w:rPr>
        <w:t xml:space="preserve">Tüm yemlerde kolin bulunmakla birlikte </w:t>
      </w:r>
      <w:proofErr w:type="spellStart"/>
      <w:r w:rsidRPr="00F05BED">
        <w:rPr>
          <w:color w:val="252525"/>
          <w:shd w:val="clear" w:color="auto" w:fill="FFFFFF"/>
        </w:rPr>
        <w:t>ruminantlarda</w:t>
      </w:r>
      <w:proofErr w:type="spellEnd"/>
      <w:r w:rsidRPr="00F05BED">
        <w:rPr>
          <w:color w:val="252525"/>
          <w:shd w:val="clear" w:color="auto" w:fill="FFFFFF"/>
        </w:rPr>
        <w:t xml:space="preserve"> mikroorganizmalar tarafından da sentezlenmektedir.</w:t>
      </w:r>
    </w:p>
    <w:p w:rsidR="000E489F" w:rsidRPr="00F05BED" w:rsidRDefault="000E489F" w:rsidP="000E489F">
      <w:pPr>
        <w:pStyle w:val="Default"/>
        <w:rPr>
          <w:color w:val="252525"/>
          <w:shd w:val="clear" w:color="auto" w:fill="FFFFFF"/>
        </w:rPr>
      </w:pPr>
      <w:r w:rsidRPr="00F05BED">
        <w:rPr>
          <w:color w:val="252525"/>
          <w:shd w:val="clear" w:color="auto" w:fill="FFFFFF"/>
        </w:rPr>
        <w:t xml:space="preserve">Kolinin </w:t>
      </w:r>
      <w:proofErr w:type="spellStart"/>
      <w:r w:rsidRPr="00F05BED">
        <w:rPr>
          <w:color w:val="252525"/>
          <w:shd w:val="clear" w:color="auto" w:fill="FFFFFF"/>
        </w:rPr>
        <w:t>metabolik</w:t>
      </w:r>
      <w:proofErr w:type="spellEnd"/>
      <w:r w:rsidRPr="00F05BED">
        <w:rPr>
          <w:color w:val="252525"/>
          <w:shd w:val="clear" w:color="auto" w:fill="FFFFFF"/>
        </w:rPr>
        <w:t xml:space="preserve"> işlevi sentezinde rol aldıkları maddelerle ilgilidir.</w:t>
      </w:r>
    </w:p>
    <w:p w:rsidR="000E489F" w:rsidRPr="00F05BED" w:rsidRDefault="000E489F" w:rsidP="000E489F">
      <w:pPr>
        <w:pStyle w:val="Default"/>
        <w:numPr>
          <w:ilvl w:val="0"/>
          <w:numId w:val="1"/>
        </w:numPr>
        <w:rPr>
          <w:shd w:val="clear" w:color="auto" w:fill="FFFFFF"/>
        </w:rPr>
      </w:pPr>
      <w:proofErr w:type="spellStart"/>
      <w:r w:rsidRPr="00F05BED">
        <w:rPr>
          <w:color w:val="252525"/>
          <w:shd w:val="clear" w:color="auto" w:fill="FFFFFF"/>
        </w:rPr>
        <w:lastRenderedPageBreak/>
        <w:t>Asetil</w:t>
      </w:r>
      <w:proofErr w:type="spellEnd"/>
      <w:r w:rsidRPr="00F05BED">
        <w:rPr>
          <w:color w:val="252525"/>
          <w:shd w:val="clear" w:color="auto" w:fill="FFFFFF"/>
        </w:rPr>
        <w:t xml:space="preserve"> kolin </w:t>
      </w:r>
    </w:p>
    <w:p w:rsidR="000E489F" w:rsidRPr="00F05BED" w:rsidRDefault="000E489F" w:rsidP="000E489F">
      <w:pPr>
        <w:pStyle w:val="Default"/>
        <w:ind w:left="720"/>
        <w:rPr>
          <w:color w:val="252525"/>
          <w:shd w:val="clear" w:color="auto" w:fill="FFFFFF"/>
        </w:rPr>
      </w:pPr>
      <w:r w:rsidRPr="00F05BED">
        <w:rPr>
          <w:color w:val="252525"/>
          <w:shd w:val="clear" w:color="auto" w:fill="FFFFFF"/>
        </w:rPr>
        <w:t xml:space="preserve">Kolin </w:t>
      </w:r>
      <w:proofErr w:type="spellStart"/>
      <w:r w:rsidRPr="00F05BED">
        <w:rPr>
          <w:color w:val="252525"/>
          <w:shd w:val="clear" w:color="auto" w:fill="FFFFFF"/>
        </w:rPr>
        <w:t>asetil</w:t>
      </w:r>
      <w:proofErr w:type="spellEnd"/>
      <w:r w:rsidRPr="00F05BED">
        <w:rPr>
          <w:color w:val="252525"/>
          <w:shd w:val="clear" w:color="auto" w:fill="FFFFFF"/>
        </w:rPr>
        <w:t xml:space="preserve"> </w:t>
      </w:r>
      <w:proofErr w:type="spellStart"/>
      <w:r w:rsidRPr="00F05BED">
        <w:rPr>
          <w:color w:val="252525"/>
          <w:shd w:val="clear" w:color="auto" w:fill="FFFFFF"/>
        </w:rPr>
        <w:t>Co</w:t>
      </w:r>
      <w:proofErr w:type="spellEnd"/>
      <w:r w:rsidRPr="00F05BED">
        <w:rPr>
          <w:color w:val="252525"/>
          <w:shd w:val="clear" w:color="auto" w:fill="FFFFFF"/>
        </w:rPr>
        <w:t xml:space="preserve">-A ile birleşerek </w:t>
      </w:r>
      <w:proofErr w:type="spellStart"/>
      <w:r w:rsidRPr="00F05BED">
        <w:rPr>
          <w:color w:val="252525"/>
          <w:shd w:val="clear" w:color="auto" w:fill="FFFFFF"/>
        </w:rPr>
        <w:t>asetil</w:t>
      </w:r>
      <w:proofErr w:type="spellEnd"/>
      <w:r w:rsidRPr="00F05BED">
        <w:rPr>
          <w:color w:val="252525"/>
          <w:shd w:val="clear" w:color="auto" w:fill="FFFFFF"/>
        </w:rPr>
        <w:t xml:space="preserve"> kolini meydana getirir. Bir doku hormonu olarak sinirsel uyarıların iletilmesini sağlar.</w:t>
      </w:r>
    </w:p>
    <w:p w:rsidR="000E489F" w:rsidRDefault="000E489F" w:rsidP="000E489F">
      <w:pPr>
        <w:pStyle w:val="Default"/>
      </w:pPr>
      <w:r>
        <w:rPr>
          <w:noProof/>
          <w:lang w:eastAsia="tr-TR"/>
        </w:rPr>
        <w:drawing>
          <wp:inline distT="0" distB="0" distL="0" distR="0" wp14:anchorId="74C0A5DF" wp14:editId="1DA86489">
            <wp:extent cx="2091690" cy="846455"/>
            <wp:effectExtent l="0" t="0" r="3810" b="0"/>
            <wp:docPr id="11271" name="Resim 11271" descr="Acetylcholin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Acetylcholine.sv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91690" cy="846455"/>
                    </a:xfrm>
                    <a:prstGeom prst="rect">
                      <a:avLst/>
                    </a:prstGeom>
                    <a:noFill/>
                    <a:ln>
                      <a:noFill/>
                    </a:ln>
                  </pic:spPr>
                </pic:pic>
              </a:graphicData>
            </a:graphic>
          </wp:inline>
        </w:drawing>
      </w:r>
    </w:p>
    <w:p w:rsidR="000E489F" w:rsidRDefault="000E489F" w:rsidP="000E489F">
      <w:pPr>
        <w:pStyle w:val="Default"/>
      </w:pPr>
    </w:p>
    <w:p w:rsidR="000E489F" w:rsidRDefault="000E489F" w:rsidP="000E489F">
      <w:pPr>
        <w:pStyle w:val="Default"/>
      </w:pPr>
      <w:r>
        <w:rPr>
          <w:noProof/>
          <w:lang w:eastAsia="tr-TR"/>
        </w:rPr>
        <w:drawing>
          <wp:inline distT="0" distB="0" distL="0" distR="0" wp14:anchorId="527A9AF6" wp14:editId="4497BAF7">
            <wp:extent cx="3650719" cy="2509736"/>
            <wp:effectExtent l="0" t="0" r="6985" b="5080"/>
            <wp:docPr id="11276" name="Resim 11276" descr="choline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holine ile ilgili görsel sonucu"/>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694254" cy="2539665"/>
                    </a:xfrm>
                    <a:prstGeom prst="rect">
                      <a:avLst/>
                    </a:prstGeom>
                    <a:noFill/>
                    <a:ln>
                      <a:noFill/>
                    </a:ln>
                  </pic:spPr>
                </pic:pic>
              </a:graphicData>
            </a:graphic>
          </wp:inline>
        </w:drawing>
      </w:r>
    </w:p>
    <w:p w:rsidR="000E489F" w:rsidRPr="000E489F" w:rsidRDefault="000E489F" w:rsidP="000E489F">
      <w:pPr>
        <w:pStyle w:val="Default"/>
        <w:ind w:left="720"/>
        <w:rPr>
          <w:shd w:val="clear" w:color="auto" w:fill="FFFFFF"/>
        </w:rPr>
      </w:pPr>
    </w:p>
    <w:p w:rsidR="000E489F" w:rsidRPr="000E489F" w:rsidRDefault="000E489F" w:rsidP="000E489F">
      <w:pPr>
        <w:pStyle w:val="Default"/>
        <w:ind w:left="720"/>
        <w:rPr>
          <w:shd w:val="clear" w:color="auto" w:fill="FFFFFF"/>
        </w:rPr>
      </w:pPr>
    </w:p>
    <w:p w:rsidR="000E489F" w:rsidRDefault="000E489F" w:rsidP="000E489F">
      <w:pPr>
        <w:pStyle w:val="Default"/>
        <w:ind w:left="720"/>
        <w:rPr>
          <w:rFonts w:ascii="Arial" w:hAnsi="Arial" w:cs="Arial"/>
          <w:color w:val="252525"/>
          <w:sz w:val="21"/>
          <w:szCs w:val="21"/>
          <w:shd w:val="clear" w:color="auto" w:fill="FFFFFF"/>
        </w:rPr>
      </w:pPr>
      <w:r>
        <w:rPr>
          <w:rFonts w:ascii="Arial" w:hAnsi="Arial" w:cs="Arial"/>
          <w:color w:val="252525"/>
          <w:sz w:val="21"/>
          <w:szCs w:val="21"/>
          <w:shd w:val="clear" w:color="auto" w:fill="FFFFFF"/>
        </w:rPr>
        <w:t xml:space="preserve">2.Lesitin ve </w:t>
      </w:r>
      <w:proofErr w:type="spellStart"/>
      <w:r>
        <w:rPr>
          <w:rFonts w:ascii="Arial" w:hAnsi="Arial" w:cs="Arial"/>
          <w:color w:val="252525"/>
          <w:sz w:val="21"/>
          <w:szCs w:val="21"/>
          <w:shd w:val="clear" w:color="auto" w:fill="FFFFFF"/>
        </w:rPr>
        <w:t>Sfingomiyelin</w:t>
      </w:r>
      <w:proofErr w:type="spellEnd"/>
      <w:r>
        <w:rPr>
          <w:rFonts w:ascii="Arial" w:hAnsi="Arial" w:cs="Arial"/>
          <w:color w:val="252525"/>
          <w:sz w:val="21"/>
          <w:szCs w:val="21"/>
          <w:shd w:val="clear" w:color="auto" w:fill="FFFFFF"/>
        </w:rPr>
        <w:t xml:space="preserve"> Kolin </w:t>
      </w:r>
      <w:proofErr w:type="spellStart"/>
      <w:r>
        <w:rPr>
          <w:rFonts w:ascii="Arial" w:hAnsi="Arial" w:cs="Arial"/>
          <w:color w:val="252525"/>
          <w:sz w:val="21"/>
          <w:szCs w:val="21"/>
          <w:shd w:val="clear" w:color="auto" w:fill="FFFFFF"/>
        </w:rPr>
        <w:t>lesitin</w:t>
      </w:r>
      <w:proofErr w:type="spellEnd"/>
      <w:r>
        <w:rPr>
          <w:rFonts w:ascii="Arial" w:hAnsi="Arial" w:cs="Arial"/>
          <w:color w:val="252525"/>
          <w:sz w:val="21"/>
          <w:szCs w:val="21"/>
          <w:shd w:val="clear" w:color="auto" w:fill="FFFFFF"/>
        </w:rPr>
        <w:t xml:space="preserve"> ve </w:t>
      </w:r>
      <w:proofErr w:type="spellStart"/>
      <w:r>
        <w:rPr>
          <w:rFonts w:ascii="Arial" w:hAnsi="Arial" w:cs="Arial"/>
          <w:color w:val="252525"/>
          <w:sz w:val="21"/>
          <w:szCs w:val="21"/>
          <w:shd w:val="clear" w:color="auto" w:fill="FFFFFF"/>
        </w:rPr>
        <w:t>sfingomiyelin</w:t>
      </w:r>
      <w:proofErr w:type="spellEnd"/>
      <w:r>
        <w:rPr>
          <w:rFonts w:ascii="Arial" w:hAnsi="Arial" w:cs="Arial"/>
          <w:color w:val="252525"/>
          <w:sz w:val="21"/>
          <w:szCs w:val="21"/>
          <w:shd w:val="clear" w:color="auto" w:fill="FFFFFF"/>
        </w:rPr>
        <w:t xml:space="preserve"> yapısında yer alır.</w:t>
      </w:r>
    </w:p>
    <w:p w:rsidR="000E489F" w:rsidRDefault="000E489F" w:rsidP="000E489F">
      <w:pPr>
        <w:pStyle w:val="Default"/>
        <w:ind w:left="720"/>
        <w:rPr>
          <w:shd w:val="clear" w:color="auto" w:fill="FFFFFF"/>
        </w:rPr>
      </w:pPr>
      <w:r>
        <w:rPr>
          <w:noProof/>
          <w:lang w:eastAsia="tr-TR"/>
        </w:rPr>
        <w:drawing>
          <wp:inline distT="0" distB="0" distL="0" distR="0" wp14:anchorId="5656710E" wp14:editId="4D3C017F">
            <wp:extent cx="4290060" cy="2850515"/>
            <wp:effectExtent l="0" t="0" r="0" b="6985"/>
            <wp:docPr id="11277" name="Resim 11277" descr="https://upload.wikimedia.org/wikipedia/commons/thumb/8/8d/1-Oleoyl-2-almitoyl-phosphatidylcholine_Structural_Formulae_V.1.png/450px-1-Oleoyl-2-almitoyl-phosphatidylcholine_Structural_Formulae_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upload.wikimedia.org/wikipedia/commons/thumb/8/8d/1-Oleoyl-2-almitoyl-phosphatidylcholine_Structural_Formulae_V.1.png/450px-1-Oleoyl-2-almitoyl-phosphatidylcholine_Structural_Formulae_V.1.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290060" cy="2850515"/>
                    </a:xfrm>
                    <a:prstGeom prst="rect">
                      <a:avLst/>
                    </a:prstGeom>
                    <a:noFill/>
                    <a:ln>
                      <a:noFill/>
                    </a:ln>
                  </pic:spPr>
                </pic:pic>
              </a:graphicData>
            </a:graphic>
          </wp:inline>
        </w:drawing>
      </w:r>
    </w:p>
    <w:p w:rsidR="000E489F" w:rsidRPr="00F05BED" w:rsidRDefault="000E489F" w:rsidP="000E489F">
      <w:pPr>
        <w:pStyle w:val="Default"/>
        <w:numPr>
          <w:ilvl w:val="0"/>
          <w:numId w:val="1"/>
        </w:numPr>
        <w:rPr>
          <w:shd w:val="clear" w:color="auto" w:fill="FFFFFF"/>
        </w:rPr>
      </w:pPr>
      <w:proofErr w:type="spellStart"/>
      <w:r w:rsidRPr="00F05BED">
        <w:rPr>
          <w:color w:val="252525"/>
          <w:shd w:val="clear" w:color="auto" w:fill="FFFFFF"/>
        </w:rPr>
        <w:t>Kreatin</w:t>
      </w:r>
      <w:proofErr w:type="spellEnd"/>
      <w:r w:rsidRPr="00F05BED">
        <w:rPr>
          <w:color w:val="252525"/>
          <w:shd w:val="clear" w:color="auto" w:fill="FFFFFF"/>
        </w:rPr>
        <w:t xml:space="preserve"> sentezinde, kolinden sentezlenen S-</w:t>
      </w:r>
      <w:proofErr w:type="spellStart"/>
      <w:r w:rsidRPr="00F05BED">
        <w:rPr>
          <w:color w:val="252525"/>
          <w:shd w:val="clear" w:color="auto" w:fill="FFFFFF"/>
        </w:rPr>
        <w:t>adenosilmetiyonin</w:t>
      </w:r>
      <w:proofErr w:type="spellEnd"/>
      <w:r w:rsidRPr="00F05BED">
        <w:rPr>
          <w:color w:val="252525"/>
          <w:shd w:val="clear" w:color="auto" w:fill="FFFFFF"/>
        </w:rPr>
        <w:t xml:space="preserve">, </w:t>
      </w:r>
      <w:proofErr w:type="spellStart"/>
      <w:r w:rsidRPr="00F05BED">
        <w:rPr>
          <w:color w:val="252525"/>
          <w:shd w:val="clear" w:color="auto" w:fill="FFFFFF"/>
        </w:rPr>
        <w:t>guanidoasetik</w:t>
      </w:r>
      <w:proofErr w:type="spellEnd"/>
      <w:r w:rsidRPr="00F05BED">
        <w:rPr>
          <w:color w:val="252525"/>
          <w:shd w:val="clear" w:color="auto" w:fill="FFFFFF"/>
        </w:rPr>
        <w:t xml:space="preserve"> asitten </w:t>
      </w:r>
      <w:proofErr w:type="spellStart"/>
      <w:r w:rsidRPr="00F05BED">
        <w:rPr>
          <w:color w:val="252525"/>
          <w:shd w:val="clear" w:color="auto" w:fill="FFFFFF"/>
        </w:rPr>
        <w:t>kreatin</w:t>
      </w:r>
      <w:proofErr w:type="spellEnd"/>
      <w:r w:rsidRPr="00F05BED">
        <w:rPr>
          <w:color w:val="252525"/>
          <w:shd w:val="clear" w:color="auto" w:fill="FFFFFF"/>
        </w:rPr>
        <w:t xml:space="preserve"> sentezlenmesini sağlar.</w:t>
      </w:r>
    </w:p>
    <w:p w:rsidR="000E489F" w:rsidRPr="00F05BED" w:rsidRDefault="000E489F" w:rsidP="000E489F">
      <w:pPr>
        <w:pStyle w:val="Default"/>
        <w:numPr>
          <w:ilvl w:val="0"/>
          <w:numId w:val="1"/>
        </w:numPr>
        <w:rPr>
          <w:rStyle w:val="apple-converted-space"/>
          <w:shd w:val="clear" w:color="auto" w:fill="FFFFFF"/>
        </w:rPr>
      </w:pPr>
      <w:proofErr w:type="spellStart"/>
      <w:r w:rsidRPr="00F05BED">
        <w:rPr>
          <w:color w:val="252525"/>
          <w:shd w:val="clear" w:color="auto" w:fill="FFFFFF"/>
        </w:rPr>
        <w:t>Metiyonin</w:t>
      </w:r>
      <w:proofErr w:type="spellEnd"/>
      <w:r w:rsidRPr="00F05BED">
        <w:rPr>
          <w:color w:val="252525"/>
          <w:shd w:val="clear" w:color="auto" w:fill="FFFFFF"/>
        </w:rPr>
        <w:t xml:space="preserve">, Kolin </w:t>
      </w:r>
      <w:proofErr w:type="spellStart"/>
      <w:r w:rsidRPr="00F05BED">
        <w:rPr>
          <w:color w:val="252525"/>
          <w:shd w:val="clear" w:color="auto" w:fill="FFFFFF"/>
        </w:rPr>
        <w:t>metiyonin</w:t>
      </w:r>
      <w:proofErr w:type="spellEnd"/>
      <w:r w:rsidRPr="00F05BED">
        <w:rPr>
          <w:color w:val="252525"/>
          <w:shd w:val="clear" w:color="auto" w:fill="FFFFFF"/>
        </w:rPr>
        <w:t xml:space="preserve"> sentezi için gerekli olan metil gruplarını sağlar.</w:t>
      </w:r>
    </w:p>
    <w:p w:rsidR="000E489F" w:rsidRDefault="000E489F" w:rsidP="000E489F">
      <w:pPr>
        <w:pStyle w:val="Default"/>
        <w:ind w:left="720"/>
        <w:rPr>
          <w:shd w:val="clear" w:color="auto" w:fill="FFFFFF"/>
        </w:rPr>
      </w:pPr>
    </w:p>
    <w:p w:rsidR="000E489F" w:rsidRDefault="000E489F" w:rsidP="000E489F">
      <w:pPr>
        <w:pStyle w:val="Default"/>
        <w:ind w:left="720"/>
        <w:rPr>
          <w:shd w:val="clear" w:color="auto" w:fill="FFFFFF"/>
        </w:rPr>
      </w:pPr>
      <w:r>
        <w:rPr>
          <w:noProof/>
          <w:lang w:eastAsia="tr-TR"/>
        </w:rPr>
        <w:lastRenderedPageBreak/>
        <w:drawing>
          <wp:inline distT="0" distB="0" distL="0" distR="0" wp14:anchorId="30616873" wp14:editId="23F0CF02">
            <wp:extent cx="5214025" cy="3246984"/>
            <wp:effectExtent l="0" t="0" r="5715" b="0"/>
            <wp:docPr id="11274" name="Resim 11274" descr="choline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holine ile ilgili görsel sonucu"/>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21460" cy="3251614"/>
                    </a:xfrm>
                    <a:prstGeom prst="rect">
                      <a:avLst/>
                    </a:prstGeom>
                    <a:noFill/>
                    <a:ln>
                      <a:noFill/>
                    </a:ln>
                  </pic:spPr>
                </pic:pic>
              </a:graphicData>
            </a:graphic>
          </wp:inline>
        </w:drawing>
      </w:r>
    </w:p>
    <w:p w:rsidR="000E489F" w:rsidRDefault="000E489F" w:rsidP="000E489F">
      <w:pPr>
        <w:pStyle w:val="Default"/>
        <w:ind w:left="720"/>
        <w:rPr>
          <w:shd w:val="clear" w:color="auto" w:fill="FFFFFF"/>
        </w:rPr>
      </w:pPr>
    </w:p>
    <w:p w:rsidR="004150CE" w:rsidRDefault="004150CE" w:rsidP="000E489F">
      <w:pPr>
        <w:pStyle w:val="Default"/>
        <w:ind w:left="720"/>
        <w:rPr>
          <w:shd w:val="clear" w:color="auto" w:fill="FFFFFF"/>
        </w:rPr>
      </w:pPr>
    </w:p>
    <w:p w:rsidR="004150CE" w:rsidRPr="00864B6C" w:rsidRDefault="004150CE" w:rsidP="004150CE">
      <w:pPr>
        <w:pStyle w:val="Default"/>
        <w:rPr>
          <w:rStyle w:val="apple-converted-space"/>
          <w:b/>
          <w:shd w:val="clear" w:color="auto" w:fill="FFFFFF"/>
        </w:rPr>
      </w:pPr>
      <w:r w:rsidRPr="00864B6C">
        <w:rPr>
          <w:rStyle w:val="apple-converted-space"/>
          <w:b/>
          <w:shd w:val="clear" w:color="auto" w:fill="FFFFFF"/>
        </w:rPr>
        <w:t>VİTAMİN B12</w:t>
      </w:r>
    </w:p>
    <w:p w:rsidR="004150CE" w:rsidRPr="00864B6C" w:rsidRDefault="004150CE" w:rsidP="004150CE">
      <w:pPr>
        <w:pStyle w:val="Default"/>
        <w:rPr>
          <w:rStyle w:val="apple-converted-space"/>
          <w:shd w:val="clear" w:color="auto" w:fill="FFFFFF"/>
        </w:rPr>
      </w:pPr>
      <w:proofErr w:type="spellStart"/>
      <w:r w:rsidRPr="00864B6C">
        <w:rPr>
          <w:b/>
          <w:bCs/>
          <w:color w:val="252525"/>
          <w:shd w:val="clear" w:color="auto" w:fill="FFFFFF"/>
        </w:rPr>
        <w:t>Siyanokobalamin</w:t>
      </w:r>
      <w:proofErr w:type="spellEnd"/>
      <w:r w:rsidRPr="00864B6C">
        <w:rPr>
          <w:color w:val="252525"/>
          <w:shd w:val="clear" w:color="auto" w:fill="FFFFFF"/>
        </w:rPr>
        <w:t>,</w:t>
      </w:r>
      <w:r w:rsidRPr="00864B6C">
        <w:rPr>
          <w:rStyle w:val="apple-converted-space"/>
          <w:color w:val="252525"/>
          <w:shd w:val="clear" w:color="auto" w:fill="FFFFFF"/>
        </w:rPr>
        <w:t> </w:t>
      </w:r>
      <w:r w:rsidRPr="00864B6C">
        <w:rPr>
          <w:b/>
          <w:bCs/>
          <w:color w:val="252525"/>
          <w:shd w:val="clear" w:color="auto" w:fill="FFFFFF"/>
        </w:rPr>
        <w:t>B</w:t>
      </w:r>
      <w:r w:rsidRPr="00864B6C">
        <w:rPr>
          <w:b/>
          <w:bCs/>
          <w:color w:val="252525"/>
          <w:shd w:val="clear" w:color="auto" w:fill="FFFFFF"/>
          <w:vertAlign w:val="subscript"/>
        </w:rPr>
        <w:t>12</w:t>
      </w:r>
      <w:r w:rsidRPr="00864B6C">
        <w:rPr>
          <w:rStyle w:val="apple-converted-space"/>
          <w:b/>
          <w:bCs/>
          <w:color w:val="252525"/>
          <w:shd w:val="clear" w:color="auto" w:fill="FFFFFF"/>
        </w:rPr>
        <w:t> </w:t>
      </w:r>
      <w:r w:rsidRPr="00864B6C">
        <w:rPr>
          <w:b/>
          <w:bCs/>
          <w:color w:val="252525"/>
          <w:shd w:val="clear" w:color="auto" w:fill="FFFFFF"/>
        </w:rPr>
        <w:t>vitamini</w:t>
      </w:r>
      <w:r w:rsidRPr="00864B6C">
        <w:rPr>
          <w:rStyle w:val="apple-converted-space"/>
          <w:color w:val="252525"/>
          <w:shd w:val="clear" w:color="auto" w:fill="FFFFFF"/>
        </w:rPr>
        <w:t> </w:t>
      </w:r>
      <w:r w:rsidRPr="00864B6C">
        <w:rPr>
          <w:color w:val="252525"/>
          <w:shd w:val="clear" w:color="auto" w:fill="FFFFFF"/>
        </w:rPr>
        <w:t>olarak bilinen vitaminin diğer adıdır. Bitkilerde bulunmaz Özellikle hayvansal</w:t>
      </w:r>
      <w:r w:rsidRPr="00864B6C">
        <w:rPr>
          <w:rStyle w:val="apple-converted-space"/>
          <w:color w:val="252525"/>
          <w:shd w:val="clear" w:color="auto" w:fill="FFFFFF"/>
        </w:rPr>
        <w:t> </w:t>
      </w:r>
      <w:hyperlink r:id="rId44" w:tooltip="Doku" w:history="1">
        <w:r w:rsidRPr="00864B6C">
          <w:rPr>
            <w:rStyle w:val="Kpr"/>
            <w:color w:val="0B0080"/>
            <w:shd w:val="clear" w:color="auto" w:fill="FFFFFF"/>
          </w:rPr>
          <w:t>dokularda</w:t>
        </w:r>
      </w:hyperlink>
      <w:r w:rsidRPr="00864B6C">
        <w:rPr>
          <w:rStyle w:val="apple-converted-space"/>
          <w:color w:val="252525"/>
          <w:shd w:val="clear" w:color="auto" w:fill="FFFFFF"/>
        </w:rPr>
        <w:t> </w:t>
      </w:r>
      <w:r w:rsidRPr="00864B6C">
        <w:rPr>
          <w:color w:val="252525"/>
          <w:shd w:val="clear" w:color="auto" w:fill="FFFFFF"/>
        </w:rPr>
        <w:t xml:space="preserve">bulunur, </w:t>
      </w:r>
      <w:proofErr w:type="spellStart"/>
      <w:r w:rsidRPr="00864B6C">
        <w:rPr>
          <w:color w:val="252525"/>
          <w:shd w:val="clear" w:color="auto" w:fill="FFFFFF"/>
        </w:rPr>
        <w:t>ruminantlarda</w:t>
      </w:r>
      <w:proofErr w:type="spellEnd"/>
      <w:r w:rsidRPr="00864B6C">
        <w:rPr>
          <w:color w:val="252525"/>
          <w:shd w:val="clear" w:color="auto" w:fill="FFFFFF"/>
        </w:rPr>
        <w:t xml:space="preserve"> </w:t>
      </w:r>
      <w:proofErr w:type="spellStart"/>
      <w:r w:rsidRPr="00864B6C">
        <w:rPr>
          <w:color w:val="252525"/>
          <w:shd w:val="clear" w:color="auto" w:fill="FFFFFF"/>
        </w:rPr>
        <w:t>rumen</w:t>
      </w:r>
      <w:proofErr w:type="spellEnd"/>
      <w:r w:rsidRPr="00864B6C">
        <w:rPr>
          <w:color w:val="252525"/>
          <w:shd w:val="clear" w:color="auto" w:fill="FFFFFF"/>
        </w:rPr>
        <w:t xml:space="preserve"> mikroorganizmaları tarafından sentezlenmektedir. Bu nedenle de kırmızı et iyi bir vitamin B12 kaynağıdır. Vitamin B12 </w:t>
      </w:r>
      <w:proofErr w:type="spellStart"/>
      <w:r w:rsidRPr="00864B6C">
        <w:rPr>
          <w:color w:val="252525"/>
          <w:shd w:val="clear" w:color="auto" w:fill="FFFFFF"/>
        </w:rPr>
        <w:t>nin</w:t>
      </w:r>
      <w:proofErr w:type="spellEnd"/>
      <w:r w:rsidRPr="00864B6C">
        <w:rPr>
          <w:color w:val="252525"/>
          <w:shd w:val="clear" w:color="auto" w:fill="FFFFFF"/>
        </w:rPr>
        <w:t xml:space="preserve"> </w:t>
      </w:r>
      <w:proofErr w:type="gramStart"/>
      <w:r w:rsidRPr="00864B6C">
        <w:rPr>
          <w:color w:val="252525"/>
          <w:shd w:val="clear" w:color="auto" w:fill="FFFFFF"/>
        </w:rPr>
        <w:t>bir çok</w:t>
      </w:r>
      <w:proofErr w:type="gramEnd"/>
      <w:r w:rsidRPr="00864B6C">
        <w:rPr>
          <w:color w:val="252525"/>
          <w:shd w:val="clear" w:color="auto" w:fill="FFFFFF"/>
        </w:rPr>
        <w:t xml:space="preserve"> formları bulunmakla birlikte vitamin özelliği gösteren formu </w:t>
      </w:r>
      <w:proofErr w:type="spellStart"/>
      <w:r w:rsidRPr="00864B6C">
        <w:rPr>
          <w:color w:val="252525"/>
          <w:shd w:val="clear" w:color="auto" w:fill="FFFFFF"/>
        </w:rPr>
        <w:t>siyanokobalamin</w:t>
      </w:r>
      <w:proofErr w:type="spellEnd"/>
      <w:r w:rsidRPr="00864B6C">
        <w:rPr>
          <w:color w:val="252525"/>
          <w:shd w:val="clear" w:color="auto" w:fill="FFFFFF"/>
        </w:rPr>
        <w:t xml:space="preserve"> denilen formudur.</w:t>
      </w:r>
    </w:p>
    <w:p w:rsidR="004150CE" w:rsidRDefault="004150CE" w:rsidP="004150CE">
      <w:pPr>
        <w:pStyle w:val="Default"/>
        <w:rPr>
          <w:rStyle w:val="apple-converted-space"/>
          <w:sz w:val="26"/>
          <w:szCs w:val="26"/>
          <w:shd w:val="clear" w:color="auto" w:fill="FFFFFF"/>
        </w:rPr>
      </w:pPr>
      <w:r>
        <w:rPr>
          <w:rStyle w:val="apple-converted-space"/>
          <w:sz w:val="26"/>
          <w:szCs w:val="26"/>
          <w:shd w:val="clear" w:color="auto" w:fill="FFFFFF"/>
        </w:rPr>
        <w:t xml:space="preserve">Vitamin B12 </w:t>
      </w:r>
      <w:proofErr w:type="spellStart"/>
      <w:r>
        <w:rPr>
          <w:rStyle w:val="apple-converted-space"/>
          <w:sz w:val="26"/>
          <w:szCs w:val="26"/>
          <w:shd w:val="clear" w:color="auto" w:fill="FFFFFF"/>
        </w:rPr>
        <w:t>nin</w:t>
      </w:r>
      <w:proofErr w:type="spellEnd"/>
      <w:r>
        <w:rPr>
          <w:rStyle w:val="apple-converted-space"/>
          <w:sz w:val="26"/>
          <w:szCs w:val="26"/>
          <w:shd w:val="clear" w:color="auto" w:fill="FFFFFF"/>
        </w:rPr>
        <w:t xml:space="preserve"> </w:t>
      </w:r>
      <w:proofErr w:type="spellStart"/>
      <w:r>
        <w:rPr>
          <w:rStyle w:val="apple-converted-space"/>
          <w:sz w:val="26"/>
          <w:szCs w:val="26"/>
          <w:shd w:val="clear" w:color="auto" w:fill="FFFFFF"/>
        </w:rPr>
        <w:t>barsaktan</w:t>
      </w:r>
      <w:proofErr w:type="spellEnd"/>
      <w:r>
        <w:rPr>
          <w:rStyle w:val="apple-converted-space"/>
          <w:sz w:val="26"/>
          <w:szCs w:val="26"/>
          <w:shd w:val="clear" w:color="auto" w:fill="FFFFFF"/>
        </w:rPr>
        <w:t xml:space="preserve"> geçişi için taşıyıcı bileşiklere gerek vardır. Bunlara </w:t>
      </w:r>
      <w:proofErr w:type="spellStart"/>
      <w:r>
        <w:rPr>
          <w:rStyle w:val="apple-converted-space"/>
          <w:sz w:val="26"/>
          <w:szCs w:val="26"/>
          <w:shd w:val="clear" w:color="auto" w:fill="FFFFFF"/>
        </w:rPr>
        <w:t>intrinsik</w:t>
      </w:r>
      <w:proofErr w:type="spellEnd"/>
      <w:r>
        <w:rPr>
          <w:rStyle w:val="apple-converted-space"/>
          <w:sz w:val="26"/>
          <w:szCs w:val="26"/>
          <w:shd w:val="clear" w:color="auto" w:fill="FFFFFF"/>
        </w:rPr>
        <w:t xml:space="preserve"> faktörler denir. Bu maddelerin bir görevi de vitamin B12 ye bağlanarak mikroorganizmaların yıkımından korumaktır.</w:t>
      </w:r>
    </w:p>
    <w:p w:rsidR="004150CE" w:rsidRDefault="004150CE" w:rsidP="004150CE">
      <w:pPr>
        <w:pStyle w:val="Default"/>
        <w:rPr>
          <w:rStyle w:val="apple-converted-space"/>
          <w:sz w:val="26"/>
          <w:szCs w:val="26"/>
          <w:shd w:val="clear" w:color="auto" w:fill="FFFFFF"/>
        </w:rPr>
      </w:pPr>
      <w:proofErr w:type="spellStart"/>
      <w:r>
        <w:rPr>
          <w:rStyle w:val="apple-converted-space"/>
          <w:sz w:val="26"/>
          <w:szCs w:val="26"/>
          <w:shd w:val="clear" w:color="auto" w:fill="FFFFFF"/>
        </w:rPr>
        <w:t>İntrinsik</w:t>
      </w:r>
      <w:proofErr w:type="spellEnd"/>
      <w:r>
        <w:rPr>
          <w:rStyle w:val="apple-converted-space"/>
          <w:sz w:val="26"/>
          <w:szCs w:val="26"/>
          <w:shd w:val="clear" w:color="auto" w:fill="FFFFFF"/>
        </w:rPr>
        <w:t xml:space="preserve"> faktöre bağlanarak mukoza </w:t>
      </w:r>
      <w:proofErr w:type="spellStart"/>
      <w:r>
        <w:rPr>
          <w:rStyle w:val="apple-converted-space"/>
          <w:sz w:val="26"/>
          <w:szCs w:val="26"/>
          <w:shd w:val="clear" w:color="auto" w:fill="FFFFFF"/>
        </w:rPr>
        <w:t>çaperi</w:t>
      </w:r>
      <w:proofErr w:type="spellEnd"/>
      <w:r>
        <w:rPr>
          <w:rStyle w:val="apple-converted-space"/>
          <w:sz w:val="26"/>
          <w:szCs w:val="26"/>
          <w:shd w:val="clear" w:color="auto" w:fill="FFFFFF"/>
        </w:rPr>
        <w:t xml:space="preserve"> geçen barsak hücresine giren vitamin B12 burada bağlantısını ayırır ve kana geçer. </w:t>
      </w:r>
      <w:proofErr w:type="spellStart"/>
      <w:r>
        <w:rPr>
          <w:rStyle w:val="apple-converted-space"/>
          <w:sz w:val="26"/>
          <w:szCs w:val="26"/>
          <w:shd w:val="clear" w:color="auto" w:fill="FFFFFF"/>
        </w:rPr>
        <w:t>İntrinsik</w:t>
      </w:r>
      <w:proofErr w:type="spellEnd"/>
      <w:r>
        <w:rPr>
          <w:rStyle w:val="apple-converted-space"/>
          <w:sz w:val="26"/>
          <w:szCs w:val="26"/>
          <w:shd w:val="clear" w:color="auto" w:fill="FFFFFF"/>
        </w:rPr>
        <w:t xml:space="preserve"> faktörle bağlantısını sürdüren bir kısım vitamin B12 ise lenf sistemine geçer.  </w:t>
      </w:r>
      <w:proofErr w:type="spellStart"/>
      <w:r>
        <w:rPr>
          <w:rStyle w:val="apple-converted-space"/>
          <w:sz w:val="26"/>
          <w:szCs w:val="26"/>
          <w:shd w:val="clear" w:color="auto" w:fill="FFFFFF"/>
        </w:rPr>
        <w:t>Absorbe</w:t>
      </w:r>
      <w:proofErr w:type="spellEnd"/>
      <w:r>
        <w:rPr>
          <w:rStyle w:val="apple-converted-space"/>
          <w:sz w:val="26"/>
          <w:szCs w:val="26"/>
          <w:shd w:val="clear" w:color="auto" w:fill="FFFFFF"/>
        </w:rPr>
        <w:t xml:space="preserve"> olan vitamin B12 ilgili doku ve organlara gider. Vitamin B12 </w:t>
      </w:r>
      <w:proofErr w:type="spellStart"/>
      <w:r>
        <w:rPr>
          <w:rStyle w:val="apple-converted-space"/>
          <w:sz w:val="26"/>
          <w:szCs w:val="26"/>
          <w:shd w:val="clear" w:color="auto" w:fill="FFFFFF"/>
        </w:rPr>
        <w:t>nin</w:t>
      </w:r>
      <w:proofErr w:type="spellEnd"/>
      <w:r>
        <w:rPr>
          <w:rStyle w:val="apple-converted-space"/>
          <w:sz w:val="26"/>
          <w:szCs w:val="26"/>
          <w:shd w:val="clear" w:color="auto" w:fill="FFFFFF"/>
        </w:rPr>
        <w:t xml:space="preserve"> kanla taşınması ve depolanmasında da bağlayıcı-taşıyıcı proteinlere gerek vardır. </w:t>
      </w:r>
      <w:proofErr w:type="spellStart"/>
      <w:r>
        <w:rPr>
          <w:rStyle w:val="apple-converted-space"/>
          <w:sz w:val="26"/>
          <w:szCs w:val="26"/>
          <w:shd w:val="clear" w:color="auto" w:fill="FFFFFF"/>
        </w:rPr>
        <w:t>Transkobalamin</w:t>
      </w:r>
      <w:proofErr w:type="spellEnd"/>
      <w:r>
        <w:rPr>
          <w:rStyle w:val="apple-converted-space"/>
          <w:sz w:val="26"/>
          <w:szCs w:val="26"/>
          <w:shd w:val="clear" w:color="auto" w:fill="FFFFFF"/>
        </w:rPr>
        <w:t xml:space="preserve"> I vitamin B12nin depolanmasını, </w:t>
      </w:r>
      <w:proofErr w:type="spellStart"/>
      <w:r>
        <w:rPr>
          <w:rStyle w:val="apple-converted-space"/>
          <w:sz w:val="26"/>
          <w:szCs w:val="26"/>
          <w:shd w:val="clear" w:color="auto" w:fill="FFFFFF"/>
        </w:rPr>
        <w:t>transkobalamin</w:t>
      </w:r>
      <w:proofErr w:type="spellEnd"/>
      <w:r>
        <w:rPr>
          <w:rStyle w:val="apple-converted-space"/>
          <w:sz w:val="26"/>
          <w:szCs w:val="26"/>
          <w:shd w:val="clear" w:color="auto" w:fill="FFFFFF"/>
        </w:rPr>
        <w:t xml:space="preserve"> II ise taşınmasına yardımcı olur.</w:t>
      </w:r>
    </w:p>
    <w:p w:rsidR="004150CE" w:rsidRDefault="004150CE" w:rsidP="004150CE">
      <w:pPr>
        <w:pStyle w:val="Default"/>
        <w:rPr>
          <w:rStyle w:val="apple-converted-space"/>
          <w:sz w:val="26"/>
          <w:szCs w:val="26"/>
          <w:shd w:val="clear" w:color="auto" w:fill="FFFFFF"/>
        </w:rPr>
      </w:pPr>
      <w:proofErr w:type="spellStart"/>
      <w:r>
        <w:rPr>
          <w:rStyle w:val="apple-converted-space"/>
          <w:sz w:val="26"/>
          <w:szCs w:val="26"/>
          <w:shd w:val="clear" w:color="auto" w:fill="FFFFFF"/>
        </w:rPr>
        <w:t>Metabolik</w:t>
      </w:r>
      <w:proofErr w:type="spellEnd"/>
      <w:r>
        <w:rPr>
          <w:rStyle w:val="apple-converted-space"/>
          <w:sz w:val="26"/>
          <w:szCs w:val="26"/>
          <w:shd w:val="clear" w:color="auto" w:fill="FFFFFF"/>
        </w:rPr>
        <w:t xml:space="preserve"> reaksiyonlar</w:t>
      </w:r>
    </w:p>
    <w:p w:rsidR="004150CE" w:rsidRDefault="004150CE" w:rsidP="004150CE">
      <w:pPr>
        <w:pStyle w:val="Default"/>
        <w:rPr>
          <w:rStyle w:val="apple-converted-space"/>
          <w:sz w:val="26"/>
          <w:szCs w:val="26"/>
          <w:shd w:val="clear" w:color="auto" w:fill="FFFFFF"/>
        </w:rPr>
      </w:pPr>
      <w:r>
        <w:rPr>
          <w:rStyle w:val="apple-converted-space"/>
          <w:sz w:val="26"/>
          <w:szCs w:val="26"/>
          <w:shd w:val="clear" w:color="auto" w:fill="FFFFFF"/>
        </w:rPr>
        <w:t xml:space="preserve">1. </w:t>
      </w:r>
      <w:proofErr w:type="spellStart"/>
      <w:r>
        <w:rPr>
          <w:rStyle w:val="apple-converted-space"/>
          <w:sz w:val="26"/>
          <w:szCs w:val="26"/>
          <w:shd w:val="clear" w:color="auto" w:fill="FFFFFF"/>
        </w:rPr>
        <w:t>transmetilasyon</w:t>
      </w:r>
      <w:proofErr w:type="spellEnd"/>
      <w:r>
        <w:rPr>
          <w:rStyle w:val="apple-converted-space"/>
          <w:sz w:val="26"/>
          <w:szCs w:val="26"/>
          <w:shd w:val="clear" w:color="auto" w:fill="FFFFFF"/>
        </w:rPr>
        <w:t xml:space="preserve"> olaylarında yer alır</w:t>
      </w:r>
    </w:p>
    <w:p w:rsidR="004150CE" w:rsidRDefault="004150CE" w:rsidP="004150CE">
      <w:pPr>
        <w:pStyle w:val="Default"/>
        <w:rPr>
          <w:rStyle w:val="apple-converted-space"/>
          <w:sz w:val="26"/>
          <w:szCs w:val="26"/>
          <w:shd w:val="clear" w:color="auto" w:fill="FFFFFF"/>
        </w:rPr>
      </w:pPr>
      <w:r>
        <w:rPr>
          <w:rStyle w:val="apple-converted-space"/>
          <w:sz w:val="26"/>
          <w:szCs w:val="26"/>
          <w:shd w:val="clear" w:color="auto" w:fill="FFFFFF"/>
        </w:rPr>
        <w:t>2.protein sentezinde önemli görev üstlenir.</w:t>
      </w:r>
    </w:p>
    <w:p w:rsidR="004150CE" w:rsidRDefault="004150CE" w:rsidP="004150CE">
      <w:pPr>
        <w:pStyle w:val="Default"/>
        <w:rPr>
          <w:rStyle w:val="apple-converted-space"/>
          <w:sz w:val="26"/>
          <w:szCs w:val="26"/>
          <w:shd w:val="clear" w:color="auto" w:fill="FFFFFF"/>
        </w:rPr>
      </w:pPr>
      <w:r>
        <w:rPr>
          <w:rStyle w:val="apple-converted-space"/>
          <w:sz w:val="26"/>
          <w:szCs w:val="26"/>
          <w:shd w:val="clear" w:color="auto" w:fill="FFFFFF"/>
        </w:rPr>
        <w:t xml:space="preserve">3. </w:t>
      </w:r>
      <w:proofErr w:type="spellStart"/>
      <w:r>
        <w:rPr>
          <w:rStyle w:val="apple-converted-space"/>
          <w:sz w:val="26"/>
          <w:szCs w:val="26"/>
          <w:shd w:val="clear" w:color="auto" w:fill="FFFFFF"/>
        </w:rPr>
        <w:t>folik</w:t>
      </w:r>
      <w:proofErr w:type="spellEnd"/>
      <w:r>
        <w:rPr>
          <w:rStyle w:val="apple-converted-space"/>
          <w:sz w:val="26"/>
          <w:szCs w:val="26"/>
          <w:shd w:val="clear" w:color="auto" w:fill="FFFFFF"/>
        </w:rPr>
        <w:t xml:space="preserve"> asit metabolizmasında görev alır.</w:t>
      </w:r>
    </w:p>
    <w:p w:rsidR="004150CE" w:rsidRDefault="004150CE" w:rsidP="004150CE">
      <w:pPr>
        <w:pStyle w:val="Default"/>
        <w:rPr>
          <w:rStyle w:val="apple-converted-space"/>
          <w:sz w:val="26"/>
          <w:szCs w:val="26"/>
          <w:shd w:val="clear" w:color="auto" w:fill="FFFFFF"/>
        </w:rPr>
      </w:pPr>
      <w:r>
        <w:rPr>
          <w:rStyle w:val="apple-converted-space"/>
          <w:sz w:val="26"/>
          <w:szCs w:val="26"/>
          <w:shd w:val="clear" w:color="auto" w:fill="FFFFFF"/>
        </w:rPr>
        <w:t>4.propiyonat metabolizmasında görev alır</w:t>
      </w:r>
    </w:p>
    <w:p w:rsidR="004150CE" w:rsidRDefault="004150CE" w:rsidP="004150CE">
      <w:pPr>
        <w:pStyle w:val="Default"/>
        <w:rPr>
          <w:rStyle w:val="apple-converted-space"/>
          <w:sz w:val="26"/>
          <w:szCs w:val="26"/>
          <w:shd w:val="clear" w:color="auto" w:fill="FFFFFF"/>
        </w:rPr>
      </w:pPr>
      <w:r>
        <w:rPr>
          <w:rStyle w:val="apple-converted-space"/>
          <w:sz w:val="26"/>
          <w:szCs w:val="26"/>
          <w:shd w:val="clear" w:color="auto" w:fill="FFFFFF"/>
        </w:rPr>
        <w:t>5.oksidasyon redüksiyon olaylarında</w:t>
      </w:r>
    </w:p>
    <w:p w:rsidR="004150CE" w:rsidRDefault="004150CE" w:rsidP="004150CE">
      <w:pPr>
        <w:pStyle w:val="Default"/>
        <w:rPr>
          <w:rStyle w:val="apple-converted-space"/>
          <w:sz w:val="26"/>
          <w:szCs w:val="26"/>
          <w:shd w:val="clear" w:color="auto" w:fill="FFFFFF"/>
        </w:rPr>
      </w:pPr>
      <w:r>
        <w:rPr>
          <w:rStyle w:val="apple-converted-space"/>
          <w:sz w:val="26"/>
          <w:szCs w:val="26"/>
          <w:shd w:val="clear" w:color="auto" w:fill="FFFFFF"/>
        </w:rPr>
        <w:t xml:space="preserve">6.yağ </w:t>
      </w:r>
      <w:proofErr w:type="spellStart"/>
      <w:r>
        <w:rPr>
          <w:rStyle w:val="apple-converted-space"/>
          <w:sz w:val="26"/>
          <w:szCs w:val="26"/>
          <w:shd w:val="clear" w:color="auto" w:fill="FFFFFF"/>
        </w:rPr>
        <w:t>asiti</w:t>
      </w:r>
      <w:proofErr w:type="spellEnd"/>
      <w:r>
        <w:rPr>
          <w:rStyle w:val="apple-converted-space"/>
          <w:sz w:val="26"/>
          <w:szCs w:val="26"/>
          <w:shd w:val="clear" w:color="auto" w:fill="FFFFFF"/>
        </w:rPr>
        <w:t xml:space="preserve"> metabolizmasında görev alır.</w:t>
      </w:r>
    </w:p>
    <w:p w:rsidR="004150CE" w:rsidRDefault="004150CE" w:rsidP="000E489F">
      <w:pPr>
        <w:pStyle w:val="Default"/>
        <w:ind w:left="720"/>
        <w:rPr>
          <w:shd w:val="clear" w:color="auto" w:fill="FFFFFF"/>
        </w:rPr>
      </w:pPr>
    </w:p>
    <w:p w:rsidR="004150CE" w:rsidRDefault="004150CE" w:rsidP="000E489F">
      <w:pPr>
        <w:pStyle w:val="Default"/>
        <w:ind w:left="720"/>
        <w:rPr>
          <w:shd w:val="clear" w:color="auto" w:fill="FFFFFF"/>
        </w:rPr>
      </w:pPr>
      <w:r>
        <w:rPr>
          <w:noProof/>
          <w:lang w:eastAsia="tr-TR"/>
        </w:rPr>
        <w:lastRenderedPageBreak/>
        <w:drawing>
          <wp:inline distT="0" distB="0" distL="0" distR="0" wp14:anchorId="017EE7D7" wp14:editId="7C90DCCC">
            <wp:extent cx="5709920" cy="3103245"/>
            <wp:effectExtent l="0" t="0" r="0" b="0"/>
            <wp:docPr id="20511" name="Resim 20511" descr="VitaminB12 ove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VitaminB12 overview"/>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09920" cy="3103245"/>
                    </a:xfrm>
                    <a:prstGeom prst="rect">
                      <a:avLst/>
                    </a:prstGeom>
                    <a:noFill/>
                    <a:ln>
                      <a:noFill/>
                    </a:ln>
                  </pic:spPr>
                </pic:pic>
              </a:graphicData>
            </a:graphic>
          </wp:inline>
        </w:drawing>
      </w:r>
    </w:p>
    <w:p w:rsidR="004150CE" w:rsidRDefault="004150CE" w:rsidP="004150CE">
      <w:pPr>
        <w:pStyle w:val="Default"/>
        <w:rPr>
          <w:color w:val="auto"/>
        </w:rPr>
      </w:pPr>
      <w:r>
        <w:rPr>
          <w:color w:val="auto"/>
        </w:rPr>
        <w:t>Vitamin B12 ve Nükleik asit metabolizması</w:t>
      </w:r>
    </w:p>
    <w:p w:rsidR="004150CE" w:rsidRDefault="004150CE" w:rsidP="000E489F">
      <w:pPr>
        <w:pStyle w:val="Default"/>
        <w:ind w:left="720"/>
        <w:rPr>
          <w:shd w:val="clear" w:color="auto" w:fill="FFFFFF"/>
        </w:rPr>
      </w:pPr>
    </w:p>
    <w:p w:rsidR="004150CE" w:rsidRDefault="004150CE" w:rsidP="000E489F">
      <w:pPr>
        <w:pStyle w:val="Default"/>
        <w:ind w:left="720"/>
        <w:rPr>
          <w:shd w:val="clear" w:color="auto" w:fill="FFFFFF"/>
        </w:rPr>
      </w:pPr>
      <w:r>
        <w:rPr>
          <w:noProof/>
          <w:color w:val="auto"/>
          <w:lang w:eastAsia="tr-TR"/>
        </w:rPr>
        <w:drawing>
          <wp:inline distT="0" distB="0" distL="0" distR="0" wp14:anchorId="18D16206" wp14:editId="33AA499C">
            <wp:extent cx="4941570" cy="2869565"/>
            <wp:effectExtent l="0" t="0" r="0" b="6985"/>
            <wp:docPr id="20523" name="Resim 20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941570" cy="2869565"/>
                    </a:xfrm>
                    <a:prstGeom prst="rect">
                      <a:avLst/>
                    </a:prstGeom>
                    <a:noFill/>
                    <a:ln>
                      <a:noFill/>
                    </a:ln>
                  </pic:spPr>
                </pic:pic>
              </a:graphicData>
            </a:graphic>
          </wp:inline>
        </w:drawing>
      </w:r>
    </w:p>
    <w:p w:rsidR="004150CE" w:rsidRDefault="004150CE" w:rsidP="000E489F">
      <w:pPr>
        <w:pStyle w:val="Default"/>
        <w:ind w:left="720"/>
        <w:rPr>
          <w:shd w:val="clear" w:color="auto" w:fill="FFFFFF"/>
        </w:rPr>
      </w:pPr>
    </w:p>
    <w:p w:rsidR="004150CE" w:rsidRDefault="004150CE" w:rsidP="000E489F">
      <w:pPr>
        <w:pStyle w:val="Default"/>
        <w:ind w:left="720"/>
        <w:rPr>
          <w:shd w:val="clear" w:color="auto" w:fill="FFFFFF"/>
        </w:rPr>
      </w:pPr>
    </w:p>
    <w:p w:rsidR="004150CE" w:rsidRDefault="004150CE" w:rsidP="000E489F">
      <w:pPr>
        <w:pStyle w:val="Default"/>
        <w:ind w:left="720"/>
        <w:rPr>
          <w:shd w:val="clear" w:color="auto" w:fill="FFFFFF"/>
        </w:rPr>
      </w:pPr>
      <w:r>
        <w:rPr>
          <w:noProof/>
          <w:lang w:eastAsia="tr-TR"/>
        </w:rPr>
        <w:lastRenderedPageBreak/>
        <w:drawing>
          <wp:inline distT="0" distB="0" distL="0" distR="0" wp14:anchorId="0AAB494C" wp14:editId="682791F8">
            <wp:extent cx="3813175" cy="2519680"/>
            <wp:effectExtent l="0" t="0" r="0" b="0"/>
            <wp:docPr id="20524" name="Resim 20524" descr="İ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İlgili resim"/>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813175" cy="2519680"/>
                    </a:xfrm>
                    <a:prstGeom prst="rect">
                      <a:avLst/>
                    </a:prstGeom>
                    <a:noFill/>
                    <a:ln>
                      <a:noFill/>
                    </a:ln>
                  </pic:spPr>
                </pic:pic>
              </a:graphicData>
            </a:graphic>
          </wp:inline>
        </w:drawing>
      </w:r>
    </w:p>
    <w:p w:rsidR="004150CE" w:rsidRDefault="004150CE" w:rsidP="004150CE">
      <w:pPr>
        <w:pStyle w:val="Default"/>
      </w:pPr>
      <w:r>
        <w:rPr>
          <w:color w:val="auto"/>
        </w:rPr>
        <w:t xml:space="preserve">Ganfyd.2016. </w:t>
      </w:r>
      <w:r w:rsidRPr="00D16F9D">
        <w:t xml:space="preserve"> </w:t>
      </w:r>
    </w:p>
    <w:p w:rsidR="004150CE" w:rsidRDefault="004150CE" w:rsidP="004150CE">
      <w:pPr>
        <w:pStyle w:val="Default"/>
        <w:rPr>
          <w:color w:val="auto"/>
        </w:rPr>
      </w:pPr>
      <w:r>
        <w:rPr>
          <w:noProof/>
          <w:lang w:eastAsia="tr-TR"/>
        </w:rPr>
        <w:drawing>
          <wp:inline distT="0" distB="0" distL="0" distR="0" wp14:anchorId="376603D8" wp14:editId="5FAE5500">
            <wp:extent cx="3438835" cy="2579127"/>
            <wp:effectExtent l="0" t="0" r="0" b="0"/>
            <wp:docPr id="20498" name="Resim 20498" descr="hayvanlarda vitamin A ve beta karoten sindirimi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ayvanlarda vitamin A ve beta karoten sindirimi ile ilgili görsel sonucu"/>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462260" cy="2596696"/>
                    </a:xfrm>
                    <a:prstGeom prst="rect">
                      <a:avLst/>
                    </a:prstGeom>
                    <a:noFill/>
                    <a:ln>
                      <a:noFill/>
                    </a:ln>
                  </pic:spPr>
                </pic:pic>
              </a:graphicData>
            </a:graphic>
          </wp:inline>
        </w:drawing>
      </w:r>
    </w:p>
    <w:p w:rsidR="004150CE" w:rsidRDefault="004150CE" w:rsidP="004150CE">
      <w:pPr>
        <w:pStyle w:val="Default"/>
        <w:rPr>
          <w:color w:val="auto"/>
        </w:rPr>
      </w:pPr>
    </w:p>
    <w:p w:rsidR="004150CE" w:rsidRPr="00B0413F" w:rsidRDefault="004150CE" w:rsidP="004150CE">
      <w:pPr>
        <w:pStyle w:val="Default"/>
        <w:rPr>
          <w:color w:val="auto"/>
          <w:shd w:val="clear" w:color="auto" w:fill="FFFFFF"/>
        </w:rPr>
      </w:pPr>
      <w:r w:rsidRPr="00B0413F">
        <w:rPr>
          <w:rStyle w:val="stil2"/>
          <w:b/>
          <w:bCs/>
          <w:color w:val="auto"/>
          <w:shd w:val="clear" w:color="auto" w:fill="FFFFFF"/>
        </w:rPr>
        <w:t>C VITAMINI (</w:t>
      </w:r>
      <w:proofErr w:type="spellStart"/>
      <w:r w:rsidRPr="00B0413F">
        <w:rPr>
          <w:rStyle w:val="stil2"/>
          <w:b/>
          <w:bCs/>
          <w:color w:val="auto"/>
          <w:shd w:val="clear" w:color="auto" w:fill="FFFFFF"/>
        </w:rPr>
        <w:t>Askorbik</w:t>
      </w:r>
      <w:proofErr w:type="spellEnd"/>
      <w:r w:rsidRPr="00B0413F">
        <w:rPr>
          <w:rStyle w:val="stil2"/>
          <w:b/>
          <w:bCs/>
          <w:color w:val="auto"/>
          <w:shd w:val="clear" w:color="auto" w:fill="FFFFFF"/>
        </w:rPr>
        <w:t xml:space="preserve"> Asit):</w:t>
      </w:r>
      <w:r w:rsidRPr="00B0413F">
        <w:rPr>
          <w:color w:val="auto"/>
        </w:rPr>
        <w:br/>
      </w:r>
      <w:r w:rsidRPr="00B0413F">
        <w:rPr>
          <w:b/>
          <w:bCs/>
          <w:color w:val="252525"/>
          <w:shd w:val="clear" w:color="auto" w:fill="FFFFFF"/>
        </w:rPr>
        <w:t>C vitamini</w:t>
      </w:r>
      <w:r w:rsidRPr="00B0413F">
        <w:rPr>
          <w:color w:val="252525"/>
          <w:shd w:val="clear" w:color="auto" w:fill="FFFFFF"/>
        </w:rPr>
        <w:t>,</w:t>
      </w:r>
      <w:r w:rsidRPr="00B0413F">
        <w:rPr>
          <w:rStyle w:val="apple-converted-space"/>
          <w:color w:val="252525"/>
          <w:shd w:val="clear" w:color="auto" w:fill="FFFFFF"/>
        </w:rPr>
        <w:t> </w:t>
      </w:r>
      <w:proofErr w:type="spellStart"/>
      <w:r w:rsidRPr="00B0413F">
        <w:rPr>
          <w:b/>
          <w:bCs/>
          <w:i/>
          <w:iCs/>
          <w:color w:val="252525"/>
          <w:shd w:val="clear" w:color="auto" w:fill="FFFFFF"/>
        </w:rPr>
        <w:t>askorbik</w:t>
      </w:r>
      <w:proofErr w:type="spellEnd"/>
      <w:r w:rsidRPr="00B0413F">
        <w:rPr>
          <w:b/>
          <w:bCs/>
          <w:i/>
          <w:iCs/>
          <w:color w:val="252525"/>
          <w:shd w:val="clear" w:color="auto" w:fill="FFFFFF"/>
        </w:rPr>
        <w:t xml:space="preserve"> asit</w:t>
      </w:r>
      <w:r w:rsidRPr="00B0413F">
        <w:rPr>
          <w:rStyle w:val="apple-converted-space"/>
          <w:color w:val="252525"/>
          <w:shd w:val="clear" w:color="auto" w:fill="FFFFFF"/>
        </w:rPr>
        <w:t> </w:t>
      </w:r>
      <w:r w:rsidRPr="00B0413F">
        <w:rPr>
          <w:color w:val="252525"/>
          <w:shd w:val="clear" w:color="auto" w:fill="FFFFFF"/>
        </w:rPr>
        <w:t>olarak da bilinir, suda eritilebilen ve birçok görevi olan</w:t>
      </w:r>
      <w:r w:rsidRPr="00B0413F">
        <w:rPr>
          <w:rStyle w:val="apple-converted-space"/>
          <w:color w:val="252525"/>
          <w:shd w:val="clear" w:color="auto" w:fill="FFFFFF"/>
        </w:rPr>
        <w:t xml:space="preserve"> toz formda sarımsı, beyaz renkte bir </w:t>
      </w:r>
      <w:hyperlink r:id="rId49" w:tooltip="Vitamin" w:history="1">
        <w:r w:rsidRPr="00B0413F">
          <w:rPr>
            <w:rStyle w:val="Kpr"/>
            <w:color w:val="auto"/>
            <w:shd w:val="clear" w:color="auto" w:fill="FFFFFF"/>
          </w:rPr>
          <w:t>vitamin</w:t>
        </w:r>
      </w:hyperlink>
      <w:r w:rsidRPr="00B0413F">
        <w:rPr>
          <w:color w:val="auto"/>
        </w:rPr>
        <w:t>dir</w:t>
      </w:r>
      <w:r w:rsidRPr="00B0413F">
        <w:rPr>
          <w:color w:val="auto"/>
          <w:shd w:val="clear" w:color="auto" w:fill="FFFFFF"/>
        </w:rPr>
        <w:t>. C vitamini aktivitesine sahip iki bileşik L-</w:t>
      </w:r>
      <w:proofErr w:type="spellStart"/>
      <w:r w:rsidRPr="00B0413F">
        <w:rPr>
          <w:color w:val="auto"/>
          <w:shd w:val="clear" w:color="auto" w:fill="FFFFFF"/>
        </w:rPr>
        <w:t>askorbik</w:t>
      </w:r>
      <w:proofErr w:type="spellEnd"/>
      <w:r w:rsidRPr="00B0413F">
        <w:rPr>
          <w:color w:val="auto"/>
          <w:shd w:val="clear" w:color="auto" w:fill="FFFFFF"/>
        </w:rPr>
        <w:t xml:space="preserve"> asit ve D-</w:t>
      </w:r>
      <w:proofErr w:type="spellStart"/>
      <w:r w:rsidRPr="00B0413F">
        <w:rPr>
          <w:color w:val="auto"/>
          <w:shd w:val="clear" w:color="auto" w:fill="FFFFFF"/>
        </w:rPr>
        <w:t>askorbik</w:t>
      </w:r>
      <w:proofErr w:type="spellEnd"/>
      <w:r w:rsidRPr="00B0413F">
        <w:rPr>
          <w:color w:val="auto"/>
          <w:shd w:val="clear" w:color="auto" w:fill="FFFFFF"/>
        </w:rPr>
        <w:t xml:space="preserve"> asittir. Bunlardan L- </w:t>
      </w:r>
      <w:proofErr w:type="spellStart"/>
      <w:r w:rsidRPr="00B0413F">
        <w:rPr>
          <w:color w:val="auto"/>
          <w:shd w:val="clear" w:color="auto" w:fill="FFFFFF"/>
        </w:rPr>
        <w:t>askorbik</w:t>
      </w:r>
      <w:proofErr w:type="spellEnd"/>
      <w:r w:rsidRPr="00B0413F">
        <w:rPr>
          <w:color w:val="auto"/>
          <w:shd w:val="clear" w:color="auto" w:fill="FFFFFF"/>
        </w:rPr>
        <w:t xml:space="preserve"> asit vitamin C özelliği </w:t>
      </w:r>
      <w:proofErr w:type="spellStart"/>
      <w:proofErr w:type="gramStart"/>
      <w:r w:rsidRPr="00B0413F">
        <w:rPr>
          <w:color w:val="auto"/>
          <w:shd w:val="clear" w:color="auto" w:fill="FFFFFF"/>
        </w:rPr>
        <w:t>gösterir.Çoğu</w:t>
      </w:r>
      <w:proofErr w:type="spellEnd"/>
      <w:proofErr w:type="gramEnd"/>
      <w:r w:rsidRPr="00B0413F">
        <w:rPr>
          <w:rStyle w:val="apple-converted-space"/>
          <w:color w:val="auto"/>
          <w:shd w:val="clear" w:color="auto" w:fill="FFFFFF"/>
        </w:rPr>
        <w:t> </w:t>
      </w:r>
      <w:hyperlink r:id="rId50" w:tooltip="Hayvan" w:history="1">
        <w:r w:rsidRPr="00B0413F">
          <w:rPr>
            <w:rStyle w:val="Kpr"/>
            <w:color w:val="auto"/>
            <w:shd w:val="clear" w:color="auto" w:fill="FFFFFF"/>
          </w:rPr>
          <w:t>hayvanlar</w:t>
        </w:r>
      </w:hyperlink>
      <w:r w:rsidRPr="00B0413F">
        <w:rPr>
          <w:rStyle w:val="apple-converted-space"/>
          <w:color w:val="auto"/>
          <w:shd w:val="clear" w:color="auto" w:fill="FFFFFF"/>
        </w:rPr>
        <w:t> </w:t>
      </w:r>
      <w:r w:rsidRPr="00B0413F">
        <w:rPr>
          <w:color w:val="auto"/>
          <w:shd w:val="clear" w:color="auto" w:fill="FFFFFF"/>
        </w:rPr>
        <w:t>ve</w:t>
      </w:r>
      <w:r w:rsidRPr="00B0413F">
        <w:rPr>
          <w:rStyle w:val="apple-converted-space"/>
          <w:color w:val="auto"/>
          <w:shd w:val="clear" w:color="auto" w:fill="FFFFFF"/>
        </w:rPr>
        <w:t> </w:t>
      </w:r>
      <w:hyperlink r:id="rId51" w:tooltip="Bitki" w:history="1">
        <w:r w:rsidRPr="00B0413F">
          <w:rPr>
            <w:rStyle w:val="Kpr"/>
            <w:color w:val="auto"/>
            <w:shd w:val="clear" w:color="auto" w:fill="FFFFFF"/>
          </w:rPr>
          <w:t>bitkiler</w:t>
        </w:r>
      </w:hyperlink>
      <w:r w:rsidRPr="00B0413F">
        <w:rPr>
          <w:color w:val="auto"/>
          <w:shd w:val="clear" w:color="auto" w:fill="FFFFFF"/>
        </w:rPr>
        <w:t>, kendi C vitaminlerini</w:t>
      </w:r>
      <w:r w:rsidRPr="00B0413F">
        <w:rPr>
          <w:rStyle w:val="apple-converted-space"/>
          <w:color w:val="auto"/>
          <w:shd w:val="clear" w:color="auto" w:fill="FFFFFF"/>
        </w:rPr>
        <w:t> </w:t>
      </w:r>
      <w:proofErr w:type="spellStart"/>
      <w:r>
        <w:fldChar w:fldCharType="begin"/>
      </w:r>
      <w:r>
        <w:instrText xml:space="preserve"> HYPERLINK "https://tr.wikipedia.org/wiki/Glukoz" \o "Glukoz" </w:instrText>
      </w:r>
      <w:r>
        <w:fldChar w:fldCharType="separate"/>
      </w:r>
      <w:r w:rsidRPr="00B0413F">
        <w:rPr>
          <w:rStyle w:val="Kpr"/>
          <w:color w:val="auto"/>
          <w:shd w:val="clear" w:color="auto" w:fill="FFFFFF"/>
        </w:rPr>
        <w:t>glukozdan</w:t>
      </w:r>
      <w:proofErr w:type="spellEnd"/>
      <w:r>
        <w:rPr>
          <w:rStyle w:val="Kpr"/>
          <w:color w:val="auto"/>
          <w:shd w:val="clear" w:color="auto" w:fill="FFFFFF"/>
        </w:rPr>
        <w:fldChar w:fldCharType="end"/>
      </w:r>
      <w:r w:rsidRPr="00B0413F">
        <w:rPr>
          <w:rStyle w:val="apple-converted-space"/>
          <w:color w:val="auto"/>
          <w:shd w:val="clear" w:color="auto" w:fill="FFFFFF"/>
        </w:rPr>
        <w:t> </w:t>
      </w:r>
      <w:r w:rsidRPr="00B0413F">
        <w:rPr>
          <w:color w:val="auto"/>
          <w:shd w:val="clear" w:color="auto" w:fill="FFFFFF"/>
        </w:rPr>
        <w:t>üretebilir</w:t>
      </w:r>
      <w:r w:rsidRPr="00B0413F">
        <w:rPr>
          <w:color w:val="252525"/>
          <w:shd w:val="clear" w:color="auto" w:fill="FFFFFF"/>
        </w:rPr>
        <w:t>ler.</w:t>
      </w:r>
      <w:r w:rsidRPr="00B0413F">
        <w:rPr>
          <w:rStyle w:val="apple-converted-space"/>
          <w:color w:val="252525"/>
          <w:shd w:val="clear" w:color="auto" w:fill="FFFFFF"/>
        </w:rPr>
        <w:t> </w:t>
      </w:r>
      <w:r w:rsidRPr="00B0413F">
        <w:rPr>
          <w:shd w:val="clear" w:color="auto" w:fill="FFFFFF"/>
        </w:rPr>
        <w:t xml:space="preserve"> </w:t>
      </w:r>
      <w:r w:rsidRPr="00B0413F">
        <w:rPr>
          <w:color w:val="auto"/>
          <w:shd w:val="clear" w:color="auto" w:fill="FFFFFF"/>
        </w:rPr>
        <w:t xml:space="preserve">İnsan maymun ve kobaylar C vitamini sentezleyemezler. Yemlerle alınan L </w:t>
      </w:r>
      <w:proofErr w:type="spellStart"/>
      <w:r w:rsidRPr="00B0413F">
        <w:rPr>
          <w:color w:val="auto"/>
          <w:shd w:val="clear" w:color="auto" w:fill="FFFFFF"/>
        </w:rPr>
        <w:t>askorbik</w:t>
      </w:r>
      <w:proofErr w:type="spellEnd"/>
      <w:r w:rsidRPr="00B0413F">
        <w:rPr>
          <w:color w:val="auto"/>
          <w:shd w:val="clear" w:color="auto" w:fill="FFFFFF"/>
        </w:rPr>
        <w:t xml:space="preserve"> asit ince bağırsaktan aktif transportla </w:t>
      </w:r>
      <w:proofErr w:type="spellStart"/>
      <w:r w:rsidRPr="00B0413F">
        <w:rPr>
          <w:color w:val="auto"/>
          <w:shd w:val="clear" w:color="auto" w:fill="FFFFFF"/>
        </w:rPr>
        <w:t>absorbe</w:t>
      </w:r>
      <w:proofErr w:type="spellEnd"/>
      <w:r w:rsidRPr="00B0413F">
        <w:rPr>
          <w:color w:val="auto"/>
          <w:shd w:val="clear" w:color="auto" w:fill="FFFFFF"/>
        </w:rPr>
        <w:t xml:space="preserve"> edilir.  Vitamin C </w:t>
      </w:r>
      <w:proofErr w:type="spellStart"/>
      <w:r w:rsidRPr="00B0413F">
        <w:rPr>
          <w:color w:val="auto"/>
          <w:shd w:val="clear" w:color="auto" w:fill="FFFFFF"/>
        </w:rPr>
        <w:t>nin</w:t>
      </w:r>
      <w:proofErr w:type="spellEnd"/>
      <w:r w:rsidRPr="00B0413F">
        <w:rPr>
          <w:color w:val="auto"/>
          <w:shd w:val="clear" w:color="auto" w:fill="FFFFFF"/>
        </w:rPr>
        <w:t xml:space="preserve"> </w:t>
      </w:r>
      <w:proofErr w:type="spellStart"/>
      <w:r w:rsidRPr="00B0413F">
        <w:rPr>
          <w:color w:val="auto"/>
          <w:shd w:val="clear" w:color="auto" w:fill="FFFFFF"/>
        </w:rPr>
        <w:t>metabolik</w:t>
      </w:r>
      <w:proofErr w:type="spellEnd"/>
      <w:r w:rsidRPr="00B0413F">
        <w:rPr>
          <w:color w:val="auto"/>
          <w:shd w:val="clear" w:color="auto" w:fill="FFFFFF"/>
        </w:rPr>
        <w:t xml:space="preserve"> reaksiyonlardaki işlevi iyi bir indirgen olmasındandır.</w:t>
      </w:r>
    </w:p>
    <w:p w:rsidR="004150CE" w:rsidRPr="00B0413F" w:rsidRDefault="004150CE" w:rsidP="004150CE">
      <w:pPr>
        <w:pStyle w:val="Default"/>
        <w:rPr>
          <w:shd w:val="clear" w:color="auto" w:fill="FFFFFF"/>
        </w:rPr>
      </w:pPr>
      <w:r w:rsidRPr="00B0413F">
        <w:rPr>
          <w:shd w:val="clear" w:color="auto" w:fill="FFFFFF"/>
        </w:rPr>
        <w:t xml:space="preserve">C vitamini, destek </w:t>
      </w:r>
      <w:proofErr w:type="spellStart"/>
      <w:r w:rsidRPr="00B0413F">
        <w:rPr>
          <w:shd w:val="clear" w:color="auto" w:fill="FFFFFF"/>
        </w:rPr>
        <w:t>dokulari</w:t>
      </w:r>
      <w:proofErr w:type="spellEnd"/>
      <w:r w:rsidRPr="00B0413F">
        <w:rPr>
          <w:shd w:val="clear" w:color="auto" w:fill="FFFFFF"/>
        </w:rPr>
        <w:t xml:space="preserve"> için </w:t>
      </w:r>
      <w:proofErr w:type="spellStart"/>
      <w:r w:rsidRPr="00B0413F">
        <w:rPr>
          <w:shd w:val="clear" w:color="auto" w:fill="FFFFFF"/>
        </w:rPr>
        <w:t>kollajen</w:t>
      </w:r>
      <w:proofErr w:type="spellEnd"/>
      <w:r w:rsidRPr="00B0413F">
        <w:rPr>
          <w:shd w:val="clear" w:color="auto" w:fill="FFFFFF"/>
        </w:rPr>
        <w:t xml:space="preserve"> proteinlerinin yapımında etkilidir. </w:t>
      </w:r>
      <w:proofErr w:type="spellStart"/>
      <w:r w:rsidRPr="00B0413F">
        <w:rPr>
          <w:shd w:val="clear" w:color="auto" w:fill="FFFFFF"/>
        </w:rPr>
        <w:t>Kollajen</w:t>
      </w:r>
      <w:proofErr w:type="spellEnd"/>
      <w:r w:rsidRPr="00B0413F">
        <w:rPr>
          <w:shd w:val="clear" w:color="auto" w:fill="FFFFFF"/>
        </w:rPr>
        <w:t xml:space="preserve"> dokular; deri, kas ve eklem </w:t>
      </w:r>
      <w:proofErr w:type="spellStart"/>
      <w:r w:rsidRPr="00B0413F">
        <w:rPr>
          <w:shd w:val="clear" w:color="auto" w:fill="FFFFFF"/>
        </w:rPr>
        <w:t>baglari</w:t>
      </w:r>
      <w:proofErr w:type="spellEnd"/>
      <w:r w:rsidRPr="00B0413F">
        <w:rPr>
          <w:shd w:val="clear" w:color="auto" w:fill="FFFFFF"/>
        </w:rPr>
        <w:t xml:space="preserve">, damar çeperi ve kemiklerde bulunur. </w:t>
      </w:r>
    </w:p>
    <w:p w:rsidR="004150CE" w:rsidRPr="00B0413F" w:rsidRDefault="004150CE" w:rsidP="004150CE">
      <w:pPr>
        <w:pStyle w:val="Default"/>
        <w:rPr>
          <w:shd w:val="clear" w:color="auto" w:fill="FFFFFF"/>
        </w:rPr>
      </w:pPr>
      <w:proofErr w:type="spellStart"/>
      <w:r w:rsidRPr="00B0413F">
        <w:rPr>
          <w:shd w:val="clear" w:color="auto" w:fill="FFFFFF"/>
        </w:rPr>
        <w:t>Fenilalanın</w:t>
      </w:r>
      <w:proofErr w:type="spellEnd"/>
      <w:r w:rsidRPr="00B0413F">
        <w:rPr>
          <w:shd w:val="clear" w:color="auto" w:fill="FFFFFF"/>
        </w:rPr>
        <w:t xml:space="preserve"> ve </w:t>
      </w:r>
      <w:proofErr w:type="spellStart"/>
      <w:r w:rsidRPr="00B0413F">
        <w:rPr>
          <w:shd w:val="clear" w:color="auto" w:fill="FFFFFF"/>
        </w:rPr>
        <w:t>trosin</w:t>
      </w:r>
      <w:proofErr w:type="spellEnd"/>
      <w:r w:rsidRPr="00B0413F">
        <w:rPr>
          <w:shd w:val="clear" w:color="auto" w:fill="FFFFFF"/>
        </w:rPr>
        <w:t xml:space="preserve"> metabolizmasında etkilidir.</w:t>
      </w:r>
    </w:p>
    <w:p w:rsidR="004150CE" w:rsidRPr="00B0413F" w:rsidRDefault="004150CE" w:rsidP="004150CE">
      <w:pPr>
        <w:pStyle w:val="Default"/>
        <w:rPr>
          <w:shd w:val="clear" w:color="auto" w:fill="FFFFFF"/>
        </w:rPr>
      </w:pPr>
      <w:proofErr w:type="spellStart"/>
      <w:r w:rsidRPr="00B0413F">
        <w:rPr>
          <w:shd w:val="clear" w:color="auto" w:fill="FFFFFF"/>
        </w:rPr>
        <w:t>Nörepinefrin</w:t>
      </w:r>
      <w:proofErr w:type="spellEnd"/>
      <w:r w:rsidRPr="00B0413F">
        <w:rPr>
          <w:shd w:val="clear" w:color="auto" w:fill="FFFFFF"/>
        </w:rPr>
        <w:t xml:space="preserve"> ve epinefrin sentezinde etkilidir.</w:t>
      </w:r>
    </w:p>
    <w:p w:rsidR="004150CE" w:rsidRPr="00B0413F" w:rsidRDefault="004150CE" w:rsidP="004150CE">
      <w:pPr>
        <w:pStyle w:val="Default"/>
        <w:rPr>
          <w:shd w:val="clear" w:color="auto" w:fill="FFFFFF"/>
        </w:rPr>
      </w:pPr>
      <w:proofErr w:type="spellStart"/>
      <w:r w:rsidRPr="00B0413F">
        <w:rPr>
          <w:shd w:val="clear" w:color="auto" w:fill="FFFFFF"/>
        </w:rPr>
        <w:t>Histaminin</w:t>
      </w:r>
      <w:proofErr w:type="spellEnd"/>
      <w:r w:rsidRPr="00B0413F">
        <w:rPr>
          <w:shd w:val="clear" w:color="auto" w:fill="FFFFFF"/>
        </w:rPr>
        <w:t xml:space="preserve"> </w:t>
      </w:r>
      <w:proofErr w:type="spellStart"/>
      <w:r w:rsidRPr="00B0413F">
        <w:rPr>
          <w:shd w:val="clear" w:color="auto" w:fill="FFFFFF"/>
        </w:rPr>
        <w:t>parçalanmasınada</w:t>
      </w:r>
      <w:proofErr w:type="spellEnd"/>
      <w:r w:rsidRPr="00B0413F">
        <w:rPr>
          <w:shd w:val="clear" w:color="auto" w:fill="FFFFFF"/>
        </w:rPr>
        <w:t xml:space="preserve"> görev alır.</w:t>
      </w:r>
    </w:p>
    <w:p w:rsidR="004150CE" w:rsidRPr="00B0413F" w:rsidRDefault="004150CE" w:rsidP="004150CE">
      <w:pPr>
        <w:pStyle w:val="Default"/>
        <w:rPr>
          <w:shd w:val="clear" w:color="auto" w:fill="FFFFFF"/>
        </w:rPr>
      </w:pPr>
      <w:proofErr w:type="spellStart"/>
      <w:r w:rsidRPr="00B0413F">
        <w:rPr>
          <w:shd w:val="clear" w:color="auto" w:fill="FFFFFF"/>
        </w:rPr>
        <w:t>Karnitinin</w:t>
      </w:r>
      <w:proofErr w:type="spellEnd"/>
      <w:r w:rsidRPr="00B0413F">
        <w:rPr>
          <w:shd w:val="clear" w:color="auto" w:fill="FFFFFF"/>
        </w:rPr>
        <w:t xml:space="preserve"> sentezinde etkilidir.</w:t>
      </w:r>
    </w:p>
    <w:p w:rsidR="004150CE" w:rsidRPr="00B0413F" w:rsidRDefault="004150CE" w:rsidP="004150CE">
      <w:pPr>
        <w:pStyle w:val="Default"/>
        <w:rPr>
          <w:shd w:val="clear" w:color="auto" w:fill="FFFFFF"/>
        </w:rPr>
      </w:pPr>
      <w:r w:rsidRPr="00B0413F">
        <w:rPr>
          <w:shd w:val="clear" w:color="auto" w:fill="FFFFFF"/>
        </w:rPr>
        <w:t xml:space="preserve">Bağırsaklardan demirin emilimine, 3 değerli demiri 2 değerli demire dönüştürerek </w:t>
      </w:r>
      <w:proofErr w:type="spellStart"/>
      <w:r w:rsidRPr="00B0413F">
        <w:rPr>
          <w:shd w:val="clear" w:color="auto" w:fill="FFFFFF"/>
        </w:rPr>
        <w:t>absorbsiyonu</w:t>
      </w:r>
      <w:proofErr w:type="spellEnd"/>
      <w:r w:rsidRPr="00B0413F">
        <w:rPr>
          <w:shd w:val="clear" w:color="auto" w:fill="FFFFFF"/>
        </w:rPr>
        <w:t xml:space="preserve"> kolaylaştırır.</w:t>
      </w:r>
    </w:p>
    <w:p w:rsidR="004150CE" w:rsidRPr="00B0413F" w:rsidRDefault="004150CE" w:rsidP="004150CE">
      <w:pPr>
        <w:pStyle w:val="Default"/>
        <w:rPr>
          <w:shd w:val="clear" w:color="auto" w:fill="FFFFFF"/>
        </w:rPr>
      </w:pPr>
      <w:r w:rsidRPr="00B0413F">
        <w:rPr>
          <w:shd w:val="clear" w:color="auto" w:fill="FFFFFF"/>
        </w:rPr>
        <w:t xml:space="preserve">Se </w:t>
      </w:r>
      <w:proofErr w:type="spellStart"/>
      <w:r w:rsidRPr="00B0413F">
        <w:rPr>
          <w:shd w:val="clear" w:color="auto" w:fill="FFFFFF"/>
        </w:rPr>
        <w:t>absorbsiyonunu</w:t>
      </w:r>
      <w:proofErr w:type="spellEnd"/>
      <w:r w:rsidRPr="00B0413F">
        <w:rPr>
          <w:shd w:val="clear" w:color="auto" w:fill="FFFFFF"/>
        </w:rPr>
        <w:t xml:space="preserve"> kolaylaştırarak </w:t>
      </w:r>
      <w:proofErr w:type="spellStart"/>
      <w:r w:rsidRPr="00B0413F">
        <w:rPr>
          <w:shd w:val="clear" w:color="auto" w:fill="FFFFFF"/>
        </w:rPr>
        <w:t>glutasyon</w:t>
      </w:r>
      <w:proofErr w:type="spellEnd"/>
      <w:r w:rsidRPr="00B0413F">
        <w:rPr>
          <w:shd w:val="clear" w:color="auto" w:fill="FFFFFF"/>
        </w:rPr>
        <w:t xml:space="preserve"> </w:t>
      </w:r>
      <w:proofErr w:type="spellStart"/>
      <w:r w:rsidRPr="00B0413F">
        <w:rPr>
          <w:shd w:val="clear" w:color="auto" w:fill="FFFFFF"/>
        </w:rPr>
        <w:t>peroksidaz</w:t>
      </w:r>
      <w:proofErr w:type="spellEnd"/>
      <w:r w:rsidRPr="00B0413F">
        <w:rPr>
          <w:shd w:val="clear" w:color="auto" w:fill="FFFFFF"/>
        </w:rPr>
        <w:t xml:space="preserve"> enziminin yapısında yer almasını sağlar.</w:t>
      </w:r>
    </w:p>
    <w:p w:rsidR="004150CE" w:rsidRPr="00B0413F" w:rsidRDefault="004150CE" w:rsidP="004150CE">
      <w:pPr>
        <w:pStyle w:val="Default"/>
        <w:rPr>
          <w:shd w:val="clear" w:color="auto" w:fill="FFFFFF"/>
        </w:rPr>
      </w:pPr>
      <w:r w:rsidRPr="00B0413F">
        <w:rPr>
          <w:shd w:val="clear" w:color="auto" w:fill="FFFFFF"/>
        </w:rPr>
        <w:t xml:space="preserve">Bakırın </w:t>
      </w:r>
      <w:proofErr w:type="spellStart"/>
      <w:r w:rsidRPr="00B0413F">
        <w:rPr>
          <w:shd w:val="clear" w:color="auto" w:fill="FFFFFF"/>
        </w:rPr>
        <w:t>absorbsiyonunu</w:t>
      </w:r>
      <w:proofErr w:type="spellEnd"/>
      <w:r w:rsidRPr="00B0413F">
        <w:rPr>
          <w:shd w:val="clear" w:color="auto" w:fill="FFFFFF"/>
        </w:rPr>
        <w:t xml:space="preserve"> zorlaştırır. </w:t>
      </w:r>
    </w:p>
    <w:p w:rsidR="004150CE" w:rsidRPr="00B0413F" w:rsidRDefault="004150CE" w:rsidP="004150CE">
      <w:pPr>
        <w:pStyle w:val="Default"/>
        <w:rPr>
          <w:shd w:val="clear" w:color="auto" w:fill="FFFFFF"/>
        </w:rPr>
      </w:pPr>
      <w:r w:rsidRPr="00B0413F">
        <w:rPr>
          <w:shd w:val="clear" w:color="auto" w:fill="FFFFFF"/>
        </w:rPr>
        <w:lastRenderedPageBreak/>
        <w:t xml:space="preserve">Yemlerdeki </w:t>
      </w:r>
      <w:proofErr w:type="spellStart"/>
      <w:r w:rsidRPr="00B0413F">
        <w:rPr>
          <w:shd w:val="clear" w:color="auto" w:fill="FFFFFF"/>
        </w:rPr>
        <w:t>folik</w:t>
      </w:r>
      <w:proofErr w:type="spellEnd"/>
      <w:r w:rsidRPr="00B0413F">
        <w:rPr>
          <w:shd w:val="clear" w:color="auto" w:fill="FFFFFF"/>
        </w:rPr>
        <w:t xml:space="preserve"> </w:t>
      </w:r>
      <w:proofErr w:type="spellStart"/>
      <w:r w:rsidRPr="00B0413F">
        <w:rPr>
          <w:shd w:val="clear" w:color="auto" w:fill="FFFFFF"/>
        </w:rPr>
        <w:t>asitin</w:t>
      </w:r>
      <w:proofErr w:type="spellEnd"/>
      <w:r w:rsidRPr="00B0413F">
        <w:rPr>
          <w:shd w:val="clear" w:color="auto" w:fill="FFFFFF"/>
        </w:rPr>
        <w:t xml:space="preserve"> dayanıklı kalmasına, </w:t>
      </w:r>
      <w:proofErr w:type="spellStart"/>
      <w:r w:rsidRPr="00B0413F">
        <w:rPr>
          <w:shd w:val="clear" w:color="auto" w:fill="FFFFFF"/>
        </w:rPr>
        <w:t>triptofandan</w:t>
      </w:r>
      <w:proofErr w:type="spellEnd"/>
      <w:r w:rsidRPr="00B0413F">
        <w:rPr>
          <w:shd w:val="clear" w:color="auto" w:fill="FFFFFF"/>
        </w:rPr>
        <w:t xml:space="preserve"> beyin için gerekli olan </w:t>
      </w:r>
      <w:proofErr w:type="spellStart"/>
      <w:r w:rsidRPr="00B0413F">
        <w:rPr>
          <w:shd w:val="clear" w:color="auto" w:fill="FFFFFF"/>
        </w:rPr>
        <w:t>serotonin</w:t>
      </w:r>
      <w:proofErr w:type="spellEnd"/>
      <w:r w:rsidRPr="00B0413F">
        <w:rPr>
          <w:shd w:val="clear" w:color="auto" w:fill="FFFFFF"/>
        </w:rPr>
        <w:t xml:space="preserve"> elde edilmesine etkileri </w:t>
      </w:r>
      <w:proofErr w:type="spellStart"/>
      <w:r w:rsidRPr="00B0413F">
        <w:rPr>
          <w:shd w:val="clear" w:color="auto" w:fill="FFFFFF"/>
        </w:rPr>
        <w:t>vardir</w:t>
      </w:r>
      <w:proofErr w:type="spellEnd"/>
      <w:r w:rsidRPr="00B0413F">
        <w:rPr>
          <w:shd w:val="clear" w:color="auto" w:fill="FFFFFF"/>
        </w:rPr>
        <w:t xml:space="preserve">. </w:t>
      </w:r>
    </w:p>
    <w:p w:rsidR="004150CE" w:rsidRDefault="004150CE" w:rsidP="004150CE">
      <w:pPr>
        <w:pStyle w:val="Default"/>
        <w:rPr>
          <w:color w:val="auto"/>
        </w:rPr>
      </w:pPr>
      <w:r>
        <w:rPr>
          <w:noProof/>
          <w:lang w:eastAsia="tr-TR"/>
        </w:rPr>
        <w:drawing>
          <wp:inline distT="0" distB="0" distL="0" distR="0" wp14:anchorId="35594646" wp14:editId="3CE9C45F">
            <wp:extent cx="4436110" cy="1274445"/>
            <wp:effectExtent l="0" t="0" r="2540" b="1905"/>
            <wp:docPr id="20521" name="Resim 20521" descr="vitamin synthesis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vitamin synthesis ile ilgili görsel sonucu"/>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436110" cy="1274445"/>
                    </a:xfrm>
                    <a:prstGeom prst="rect">
                      <a:avLst/>
                    </a:prstGeom>
                    <a:noFill/>
                    <a:ln>
                      <a:noFill/>
                    </a:ln>
                  </pic:spPr>
                </pic:pic>
              </a:graphicData>
            </a:graphic>
          </wp:inline>
        </w:drawing>
      </w:r>
    </w:p>
    <w:p w:rsidR="004150CE" w:rsidRDefault="004150CE" w:rsidP="004150CE">
      <w:pPr>
        <w:pStyle w:val="Default"/>
        <w:rPr>
          <w:color w:val="auto"/>
        </w:rPr>
      </w:pPr>
      <w:r>
        <w:rPr>
          <w:noProof/>
          <w:lang w:eastAsia="tr-TR"/>
        </w:rPr>
        <w:drawing>
          <wp:inline distT="0" distB="0" distL="0" distR="0" wp14:anchorId="55273B97" wp14:editId="5D25E679">
            <wp:extent cx="5760720" cy="4322445"/>
            <wp:effectExtent l="0" t="0" r="0" b="1905"/>
            <wp:docPr id="20520" name="Resim 20520" descr="İ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lgili resim"/>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60720" cy="4322445"/>
                    </a:xfrm>
                    <a:prstGeom prst="rect">
                      <a:avLst/>
                    </a:prstGeom>
                    <a:noFill/>
                    <a:ln>
                      <a:noFill/>
                    </a:ln>
                  </pic:spPr>
                </pic:pic>
              </a:graphicData>
            </a:graphic>
          </wp:inline>
        </w:drawing>
      </w:r>
    </w:p>
    <w:p w:rsidR="004150CE" w:rsidRDefault="004150CE" w:rsidP="004150CE">
      <w:pPr>
        <w:pStyle w:val="Default"/>
        <w:rPr>
          <w:color w:val="auto"/>
        </w:rPr>
      </w:pPr>
    </w:p>
    <w:p w:rsidR="004150CE" w:rsidRDefault="004150CE" w:rsidP="004150CE">
      <w:pPr>
        <w:pStyle w:val="Default"/>
        <w:rPr>
          <w:color w:val="auto"/>
        </w:rPr>
      </w:pPr>
    </w:p>
    <w:p w:rsidR="004150CE" w:rsidRPr="007075FD" w:rsidRDefault="004150CE" w:rsidP="000E489F">
      <w:pPr>
        <w:pStyle w:val="Default"/>
        <w:ind w:left="720"/>
        <w:rPr>
          <w:shd w:val="clear" w:color="auto" w:fill="FFFFFF"/>
        </w:rPr>
      </w:pPr>
    </w:p>
    <w:p w:rsidR="000E489F" w:rsidRDefault="000E489F" w:rsidP="000E489F">
      <w:pPr>
        <w:pStyle w:val="Default"/>
      </w:pPr>
    </w:p>
    <w:sectPr w:rsidR="000E48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Trebuchet MS">
    <w:panose1 w:val="020B0603020202020204"/>
    <w:charset w:val="A2"/>
    <w:family w:val="swiss"/>
    <w:pitch w:val="variable"/>
    <w:sig w:usb0="00000687" w:usb1="00000000" w:usb2="00000000" w:usb3="00000000" w:csb0="0000009F" w:csb1="00000000"/>
  </w:font>
  <w:font w:name="Cambria Math">
    <w:panose1 w:val="02040503050406030204"/>
    <w:charset w:val="A2"/>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9C65A5"/>
    <w:multiLevelType w:val="hybridMultilevel"/>
    <w:tmpl w:val="98BCFD4E"/>
    <w:lvl w:ilvl="0" w:tplc="BB646128">
      <w:start w:val="1"/>
      <w:numFmt w:val="decimal"/>
      <w:lvlText w:val="%1."/>
      <w:lvlJc w:val="left"/>
      <w:pPr>
        <w:ind w:left="720" w:hanging="360"/>
      </w:pPr>
      <w:rPr>
        <w:rFonts w:ascii="Arial" w:hAnsi="Arial" w:cs="Arial" w:hint="default"/>
        <w:color w:val="252525"/>
        <w:sz w:val="2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BB82EDC"/>
    <w:multiLevelType w:val="hybridMultilevel"/>
    <w:tmpl w:val="98BCFD4E"/>
    <w:lvl w:ilvl="0" w:tplc="BB646128">
      <w:start w:val="1"/>
      <w:numFmt w:val="decimal"/>
      <w:lvlText w:val="%1."/>
      <w:lvlJc w:val="left"/>
      <w:pPr>
        <w:ind w:left="720" w:hanging="360"/>
      </w:pPr>
      <w:rPr>
        <w:rFonts w:ascii="Arial" w:hAnsi="Arial" w:cs="Arial" w:hint="default"/>
        <w:color w:val="252525"/>
        <w:sz w:val="2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89F"/>
    <w:rsid w:val="000E489F"/>
    <w:rsid w:val="004150CE"/>
    <w:rsid w:val="00560113"/>
    <w:rsid w:val="005D5369"/>
    <w:rsid w:val="00851B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81BF39-F522-4AF6-9E33-BCCA299EE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semiHidden/>
    <w:unhideWhenUsed/>
    <w:qFormat/>
    <w:rsid w:val="000E48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0E48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VarsaylanParagrafYazTipi"/>
    <w:rsid w:val="000E489F"/>
  </w:style>
  <w:style w:type="character" w:customStyle="1" w:styleId="stil2">
    <w:name w:val="stil2"/>
    <w:basedOn w:val="VarsaylanParagrafYazTipi"/>
    <w:rsid w:val="000E489F"/>
  </w:style>
  <w:style w:type="character" w:styleId="Kpr">
    <w:name w:val="Hyperlink"/>
    <w:basedOn w:val="VarsaylanParagrafYazTipi"/>
    <w:uiPriority w:val="99"/>
    <w:unhideWhenUsed/>
    <w:rsid w:val="000E489F"/>
    <w:rPr>
      <w:color w:val="0000FF"/>
      <w:u w:val="single"/>
    </w:rPr>
  </w:style>
  <w:style w:type="paragraph" w:styleId="NormalWeb">
    <w:name w:val="Normal (Web)"/>
    <w:basedOn w:val="Normal"/>
    <w:uiPriority w:val="99"/>
    <w:semiHidden/>
    <w:unhideWhenUsed/>
    <w:rsid w:val="000E489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E489F"/>
    <w:rPr>
      <w:b/>
      <w:bCs/>
    </w:rPr>
  </w:style>
  <w:style w:type="character" w:customStyle="1" w:styleId="yazikirmizi">
    <w:name w:val="yazi_kirmizi"/>
    <w:basedOn w:val="VarsaylanParagrafYazTipi"/>
    <w:rsid w:val="000E489F"/>
  </w:style>
  <w:style w:type="character" w:customStyle="1" w:styleId="Balk2Char">
    <w:name w:val="Başlık 2 Char"/>
    <w:basedOn w:val="VarsaylanParagrafYazTipi"/>
    <w:link w:val="Balk2"/>
    <w:uiPriority w:val="9"/>
    <w:semiHidden/>
    <w:rsid w:val="000E489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8.png"/><Relationship Id="rId26" Type="http://schemas.openxmlformats.org/officeDocument/2006/relationships/hyperlink" Target="https://tr.wikipedia.org/wiki/Enzim" TargetMode="External"/><Relationship Id="rId39" Type="http://schemas.openxmlformats.org/officeDocument/2006/relationships/image" Target="media/image18.png"/><Relationship Id="rId21" Type="http://schemas.openxmlformats.org/officeDocument/2006/relationships/image" Target="media/image11.png"/><Relationship Id="rId34" Type="http://schemas.openxmlformats.org/officeDocument/2006/relationships/image" Target="media/image17.png"/><Relationship Id="rId42" Type="http://schemas.openxmlformats.org/officeDocument/2006/relationships/image" Target="media/image21.png"/><Relationship Id="rId47" Type="http://schemas.openxmlformats.org/officeDocument/2006/relationships/image" Target="media/image25.gif"/><Relationship Id="rId50" Type="http://schemas.openxmlformats.org/officeDocument/2006/relationships/hyperlink" Target="https://tr.wikipedia.org/wiki/Hayvan" TargetMode="External"/><Relationship Id="rId55" Type="http://schemas.openxmlformats.org/officeDocument/2006/relationships/theme" Target="theme/theme1.xml"/><Relationship Id="rId7" Type="http://schemas.openxmlformats.org/officeDocument/2006/relationships/hyperlink" Target="https://tr.wikipedia.org/wiki/Karbonhidrat" TargetMode="External"/><Relationship Id="rId2" Type="http://schemas.openxmlformats.org/officeDocument/2006/relationships/styles" Target="styles.xml"/><Relationship Id="rId16" Type="http://schemas.openxmlformats.org/officeDocument/2006/relationships/hyperlink" Target="https://tr.wikipedia.org/wiki/Redoks" TargetMode="External"/><Relationship Id="rId29" Type="http://schemas.openxmlformats.org/officeDocument/2006/relationships/image" Target="media/image15.gif"/><Relationship Id="rId11" Type="http://schemas.openxmlformats.org/officeDocument/2006/relationships/image" Target="media/image4.png"/><Relationship Id="rId24" Type="http://schemas.openxmlformats.org/officeDocument/2006/relationships/image" Target="media/image12.png"/><Relationship Id="rId32" Type="http://schemas.openxmlformats.org/officeDocument/2006/relationships/hyperlink" Target="https://tr.wikipedia.org/wiki/Bakteri" TargetMode="External"/><Relationship Id="rId37" Type="http://schemas.openxmlformats.org/officeDocument/2006/relationships/hyperlink" Target="https://tr.wikipedia.org/wiki/Metabolizma" TargetMode="External"/><Relationship Id="rId40" Type="http://schemas.openxmlformats.org/officeDocument/2006/relationships/image" Target="media/image19.png"/><Relationship Id="rId45" Type="http://schemas.openxmlformats.org/officeDocument/2006/relationships/image" Target="media/image23.png"/><Relationship Id="rId53" Type="http://schemas.openxmlformats.org/officeDocument/2006/relationships/image" Target="media/image28.jpeg"/><Relationship Id="rId5" Type="http://schemas.openxmlformats.org/officeDocument/2006/relationships/image" Target="media/image1.png"/><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hyperlink" Target="https://tr.wikipedia.org/wiki/Kal%C4%B1n_ba%C4%9F%C4%B1rsak" TargetMode="External"/><Relationship Id="rId44" Type="http://schemas.openxmlformats.org/officeDocument/2006/relationships/hyperlink" Target="https://tr.wikipedia.org/wiki/Doku" TargetMode="External"/><Relationship Id="rId52"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hyperlink" Target="https://tr.wikipedia.org/wiki/Protein" TargetMode="External"/><Relationship Id="rId14" Type="http://schemas.openxmlformats.org/officeDocument/2006/relationships/image" Target="media/image7.png"/><Relationship Id="rId22" Type="http://schemas.openxmlformats.org/officeDocument/2006/relationships/hyperlink" Target="https://tr.wikipedia.org/wiki/Protein" TargetMode="External"/><Relationship Id="rId27" Type="http://schemas.openxmlformats.org/officeDocument/2006/relationships/image" Target="media/image13.png"/><Relationship Id="rId30" Type="http://schemas.openxmlformats.org/officeDocument/2006/relationships/hyperlink" Target="https://tr.wikipedia.org/w/index.php?title=B_kompleksi&amp;action=edit&amp;redlink=1" TargetMode="External"/><Relationship Id="rId35" Type="http://schemas.openxmlformats.org/officeDocument/2006/relationships/hyperlink" Target="https://tr.wikipedia.org/wiki/Protein" TargetMode="External"/><Relationship Id="rId43" Type="http://schemas.openxmlformats.org/officeDocument/2006/relationships/image" Target="media/image22.png"/><Relationship Id="rId48" Type="http://schemas.openxmlformats.org/officeDocument/2006/relationships/image" Target="media/image26.jpeg"/><Relationship Id="rId8" Type="http://schemas.openxmlformats.org/officeDocument/2006/relationships/hyperlink" Target="https://tr.wikipedia.org/wiki/Ya%C4%9F" TargetMode="External"/><Relationship Id="rId51" Type="http://schemas.openxmlformats.org/officeDocument/2006/relationships/hyperlink" Target="https://tr.wikipedia.org/wiki/Bitki" TargetMode="Externa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yperlink" Target="https://tr.wikipedia.org/wiki/Redoks" TargetMode="External"/><Relationship Id="rId25" Type="http://schemas.openxmlformats.org/officeDocument/2006/relationships/hyperlink" Target="https://tr.wikipedia.org/wiki/Barsak" TargetMode="External"/><Relationship Id="rId33" Type="http://schemas.openxmlformats.org/officeDocument/2006/relationships/image" Target="media/image16.png"/><Relationship Id="rId38" Type="http://schemas.openxmlformats.org/officeDocument/2006/relationships/hyperlink" Target="https://tr.wikipedia.org/wiki/Koenzim" TargetMode="External"/><Relationship Id="rId46" Type="http://schemas.openxmlformats.org/officeDocument/2006/relationships/image" Target="media/image24.png"/><Relationship Id="rId20" Type="http://schemas.openxmlformats.org/officeDocument/2006/relationships/image" Target="media/image10.png"/><Relationship Id="rId41" Type="http://schemas.openxmlformats.org/officeDocument/2006/relationships/image" Target="media/image20.jpe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tr.wikipedia.org/wiki/Elektron" TargetMode="External"/><Relationship Id="rId23" Type="http://schemas.openxmlformats.org/officeDocument/2006/relationships/hyperlink" Target="https://tr.wikipedia.org/wiki/Metabolizma" TargetMode="External"/><Relationship Id="rId28" Type="http://schemas.openxmlformats.org/officeDocument/2006/relationships/image" Target="media/image14.png"/><Relationship Id="rId36" Type="http://schemas.openxmlformats.org/officeDocument/2006/relationships/hyperlink" Target="https://tr.wikipedia.org/wiki/Karbonhidrat" TargetMode="External"/><Relationship Id="rId49" Type="http://schemas.openxmlformats.org/officeDocument/2006/relationships/hyperlink" Target="https://tr.wikipedia.org/wiki/Vitamin"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2138</Words>
  <Characters>12193</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Zehra Sarıçiçek</dc:creator>
  <cp:keywords/>
  <dc:description/>
  <cp:lastModifiedBy>Zehra Sarıçiçek</cp:lastModifiedBy>
  <cp:revision>3</cp:revision>
  <dcterms:created xsi:type="dcterms:W3CDTF">2017-02-13T10:26:00Z</dcterms:created>
  <dcterms:modified xsi:type="dcterms:W3CDTF">2017-02-14T08:15:00Z</dcterms:modified>
</cp:coreProperties>
</file>