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97" w:rsidRPr="008D2350" w:rsidRDefault="00270997" w:rsidP="00270997">
      <w:pPr>
        <w:rPr>
          <w:b/>
          <w:sz w:val="24"/>
          <w:szCs w:val="24"/>
        </w:rPr>
      </w:pPr>
      <w:r>
        <w:rPr>
          <w:b/>
          <w:sz w:val="24"/>
          <w:szCs w:val="24"/>
        </w:rPr>
        <w:t>13</w:t>
      </w:r>
      <w:r w:rsidRPr="008D2350">
        <w:rPr>
          <w:b/>
          <w:sz w:val="24"/>
          <w:szCs w:val="24"/>
        </w:rPr>
        <w:t>.HAFTA:</w:t>
      </w:r>
    </w:p>
    <w:p w:rsidR="00270997" w:rsidRPr="008D2350" w:rsidRDefault="00270997" w:rsidP="00270997">
      <w:pPr>
        <w:rPr>
          <w:b/>
          <w:sz w:val="24"/>
          <w:szCs w:val="24"/>
        </w:rPr>
      </w:pPr>
      <w:r w:rsidRPr="008D2350">
        <w:rPr>
          <w:b/>
          <w:sz w:val="24"/>
          <w:szCs w:val="24"/>
        </w:rPr>
        <w:t xml:space="preserve"> 2. DÜNYA SAVAŞI MÜTTEFİK PROPAGANDASI</w:t>
      </w:r>
      <w:r>
        <w:rPr>
          <w:b/>
          <w:sz w:val="24"/>
          <w:szCs w:val="24"/>
        </w:rPr>
        <w:t xml:space="preserve"> </w:t>
      </w:r>
    </w:p>
    <w:p w:rsidR="00270997" w:rsidRPr="00DB7D0F" w:rsidRDefault="00270997" w:rsidP="00270997">
      <w:pPr>
        <w:pStyle w:val="GvdeMetniGirintisi3"/>
        <w:ind w:firstLine="0"/>
        <w:rPr>
          <w:sz w:val="24"/>
          <w:szCs w:val="24"/>
        </w:rPr>
      </w:pPr>
      <w:r w:rsidRPr="00DB7D0F">
        <w:rPr>
          <w:sz w:val="24"/>
          <w:szCs w:val="24"/>
        </w:rPr>
        <w:t>Propaganda canlı, taze, güçlü, inanmış ve kendinden emin bir düşmana karşı pek fazla etkili olamamakta, ne zamanki yenil</w:t>
      </w:r>
      <w:r w:rsidRPr="00DB7D0F">
        <w:rPr>
          <w:spacing w:val="-2"/>
          <w:sz w:val="24"/>
          <w:szCs w:val="24"/>
        </w:rPr>
        <w:t>giler</w:t>
      </w:r>
      <w:r>
        <w:rPr>
          <w:spacing w:val="-2"/>
          <w:sz w:val="24"/>
          <w:szCs w:val="24"/>
        </w:rPr>
        <w:t xml:space="preserve"> ortaya çıkmakta, işte o zaman </w:t>
      </w:r>
      <w:r w:rsidRPr="00DB7D0F">
        <w:rPr>
          <w:spacing w:val="-2"/>
          <w:sz w:val="24"/>
          <w:szCs w:val="24"/>
        </w:rPr>
        <w:t>etkisini göstermeye başlamaktadır.</w:t>
      </w:r>
      <w:r w:rsidRPr="00DB7D0F">
        <w:rPr>
          <w:sz w:val="24"/>
          <w:szCs w:val="24"/>
        </w:rPr>
        <w:t xml:space="preserve"> </w:t>
      </w:r>
    </w:p>
    <w:p w:rsidR="00270997" w:rsidRPr="00DB7D0F" w:rsidRDefault="00270997" w:rsidP="00270997">
      <w:pPr>
        <w:rPr>
          <w:sz w:val="24"/>
          <w:szCs w:val="24"/>
        </w:rPr>
      </w:pPr>
      <w:r w:rsidRPr="00DB7D0F">
        <w:rPr>
          <w:sz w:val="24"/>
          <w:szCs w:val="24"/>
        </w:rPr>
        <w:t xml:space="preserve">Bu süreç Avrupa’da </w:t>
      </w:r>
      <w:proofErr w:type="spellStart"/>
      <w:r w:rsidRPr="00DB7D0F">
        <w:rPr>
          <w:sz w:val="24"/>
          <w:szCs w:val="24"/>
        </w:rPr>
        <w:t>Amerikanın</w:t>
      </w:r>
      <w:proofErr w:type="spellEnd"/>
      <w:r w:rsidRPr="00DB7D0F">
        <w:rPr>
          <w:sz w:val="24"/>
          <w:szCs w:val="24"/>
        </w:rPr>
        <w:t xml:space="preserve"> savaşa girmesinden bir yıl sonra işlemeye başladı. Bütün bu oluşumların altında ise Amerikan endüstrisinin üretim gücü yatmakta olup bu sistemin temel özelliği, kitle üretimindeki inanılmaz başarısıdır. 1942 Sonbaharında Amerika sadece 3 uçak gemisine sahipken, 1 yıl sonra bu gemilerin sayısı 15’e, 2 yıl sonra da 100’e ulaşmıştır. Uçak üretim sayısındaki büyük artış ta benzer şekildedir. </w:t>
      </w:r>
    </w:p>
    <w:p w:rsidR="00270997" w:rsidRPr="00DB7D0F" w:rsidRDefault="00270997" w:rsidP="00270997">
      <w:pPr>
        <w:rPr>
          <w:sz w:val="24"/>
          <w:szCs w:val="24"/>
        </w:rPr>
      </w:pPr>
      <w:r w:rsidRPr="00DB7D0F">
        <w:rPr>
          <w:sz w:val="24"/>
          <w:szCs w:val="24"/>
        </w:rPr>
        <w:t xml:space="preserve">Propagandacıların görevi düşmana bunu duyurmaktan ibaretti. Düşmana Amerika’nın bu askeri üretiminin geometrik olarak arttığı ve düşmanın teslim olmadığı her günün kendi aleyhine işleyeceği sürekli olarak anlatıldı. Amerikan propagandası bunu çok üstün hava filoları sayesinde broşür atarak gerçekleştirdi. Böylece İtalyanların morali bozulmuş, Almanların kendine olan güveni azaltılmış ve Japonların teslim olması öncesinde </w:t>
      </w:r>
      <w:proofErr w:type="spellStart"/>
      <w:r w:rsidRPr="00DB7D0F">
        <w:rPr>
          <w:sz w:val="24"/>
          <w:szCs w:val="24"/>
        </w:rPr>
        <w:t>Amerikanın</w:t>
      </w:r>
      <w:proofErr w:type="spellEnd"/>
      <w:r w:rsidRPr="00DB7D0F">
        <w:rPr>
          <w:sz w:val="24"/>
          <w:szCs w:val="24"/>
        </w:rPr>
        <w:t xml:space="preserve"> yenilmez olduğu duygusu sağlanmaya başlamıştı.</w:t>
      </w:r>
    </w:p>
    <w:p w:rsidR="00270997" w:rsidRPr="00DB7D0F" w:rsidRDefault="00270997" w:rsidP="00270997">
      <w:pPr>
        <w:rPr>
          <w:sz w:val="24"/>
          <w:szCs w:val="24"/>
        </w:rPr>
      </w:pPr>
      <w:r w:rsidRPr="00DB7D0F">
        <w:rPr>
          <w:sz w:val="24"/>
          <w:szCs w:val="24"/>
        </w:rPr>
        <w:t>Amerikan karakterine pek uygun olmayan politik propaganda etkili olarak Başkan Roosevelt’in işin içine girmesiyle ve bu iş için oluşturduğu birimler vasıtasıyla yapılmıştır.</w:t>
      </w:r>
    </w:p>
    <w:p w:rsidR="00270997" w:rsidRPr="00DB7D0F" w:rsidRDefault="00270997" w:rsidP="00270997">
      <w:pPr>
        <w:rPr>
          <w:sz w:val="24"/>
          <w:szCs w:val="24"/>
        </w:rPr>
      </w:pPr>
      <w:r w:rsidRPr="00DB7D0F">
        <w:rPr>
          <w:sz w:val="24"/>
          <w:szCs w:val="24"/>
        </w:rPr>
        <w:t xml:space="preserve">Amerikan halkı bu organizasyonları başta aşağılamış ve ciddiye almamış olsa da savaşın ilerleyen günlerinde ve sonrasında yapılan işin önemini ve büyüklüğünü kavramıştır. </w:t>
      </w:r>
    </w:p>
    <w:p w:rsidR="00270997" w:rsidRPr="00DB7D0F" w:rsidRDefault="00270997" w:rsidP="00270997">
      <w:pPr>
        <w:rPr>
          <w:sz w:val="24"/>
          <w:szCs w:val="24"/>
        </w:rPr>
      </w:pPr>
      <w:r w:rsidRPr="00DB7D0F">
        <w:rPr>
          <w:sz w:val="24"/>
          <w:szCs w:val="24"/>
        </w:rPr>
        <w:t>2.D.S.’da propaganda askeri stratejinin önemli bir bölümünü ve askeri yapılanmanın tamamlayıcı kısmını oluştururken, General Eisenhower’ın ekibi olan Psikolojik Savaş Bölümü de (PWD) çalışmalarıyla ikna edici iletişim tarihinde yeni bir boyut ortaya koymuşlardır (</w:t>
      </w:r>
      <w:proofErr w:type="spellStart"/>
      <w:r w:rsidRPr="00DB7D0F">
        <w:rPr>
          <w:sz w:val="24"/>
          <w:szCs w:val="24"/>
        </w:rPr>
        <w:t>Lerner</w:t>
      </w:r>
      <w:proofErr w:type="spellEnd"/>
      <w:r w:rsidRPr="00DB7D0F">
        <w:rPr>
          <w:sz w:val="24"/>
          <w:szCs w:val="24"/>
        </w:rPr>
        <w:t>, 1971: 272-281).</w:t>
      </w:r>
    </w:p>
    <w:p w:rsidR="00270997" w:rsidRPr="00DB7D0F" w:rsidRDefault="00270997" w:rsidP="00270997">
      <w:pPr>
        <w:rPr>
          <w:sz w:val="24"/>
          <w:szCs w:val="24"/>
        </w:rPr>
      </w:pPr>
      <w:r w:rsidRPr="00DB7D0F">
        <w:rPr>
          <w:sz w:val="24"/>
          <w:szCs w:val="24"/>
        </w:rPr>
        <w:t>Bu propagandanın amacı destek merkezlerini ve askeri güç noktalarını desteklemekti ve düşmanlara karşı yeni teknikler geliştirildi. Bu Savaşta düşman şehirlerinin stratejik noktalarını bombalamak çok geçerli bir hava savaşı yöntemiydi.</w:t>
      </w:r>
    </w:p>
    <w:p w:rsidR="00270997" w:rsidRPr="00DB7D0F" w:rsidRDefault="00270997" w:rsidP="00270997">
      <w:pPr>
        <w:rPr>
          <w:sz w:val="24"/>
          <w:szCs w:val="24"/>
        </w:rPr>
      </w:pPr>
      <w:r w:rsidRPr="00DB7D0F">
        <w:rPr>
          <w:sz w:val="24"/>
          <w:szCs w:val="24"/>
        </w:rPr>
        <w:t xml:space="preserve">Almanlar pilotsuz V-1 ve V-2’leri Britanya’ya karşı kullanırken bunları </w:t>
      </w:r>
      <w:proofErr w:type="spellStart"/>
      <w:r w:rsidRPr="00DB7D0F">
        <w:rPr>
          <w:sz w:val="24"/>
          <w:szCs w:val="24"/>
        </w:rPr>
        <w:t>Wunderwaffen</w:t>
      </w:r>
      <w:proofErr w:type="spellEnd"/>
      <w:r w:rsidRPr="00DB7D0F">
        <w:rPr>
          <w:sz w:val="24"/>
          <w:szCs w:val="24"/>
        </w:rPr>
        <w:t xml:space="preserve"> harika silahlar olarak adlandırmış, Müttefik Hava Kuvvetleri ise Alman şehirlerine karşı kullandıkları hava kuvvetlerine </w:t>
      </w:r>
      <w:proofErr w:type="spellStart"/>
      <w:r w:rsidRPr="00DB7D0F">
        <w:rPr>
          <w:sz w:val="24"/>
          <w:szCs w:val="24"/>
        </w:rPr>
        <w:t>Terroranfriff</w:t>
      </w:r>
      <w:proofErr w:type="spellEnd"/>
      <w:r w:rsidRPr="00DB7D0F">
        <w:rPr>
          <w:sz w:val="24"/>
          <w:szCs w:val="24"/>
        </w:rPr>
        <w:t xml:space="preserve"> yıldırıcı hücum diyerek cevap vermişlerdi. </w:t>
      </w:r>
    </w:p>
    <w:p w:rsidR="00270997" w:rsidRPr="00DB7D0F" w:rsidRDefault="00270997" w:rsidP="00270997">
      <w:pPr>
        <w:rPr>
          <w:sz w:val="24"/>
          <w:szCs w:val="24"/>
        </w:rPr>
      </w:pPr>
      <w:r w:rsidRPr="00DB7D0F">
        <w:rPr>
          <w:sz w:val="24"/>
          <w:szCs w:val="24"/>
        </w:rPr>
        <w:t xml:space="preserve">Böylece propaganda eylemi </w:t>
      </w:r>
      <w:proofErr w:type="spellStart"/>
      <w:r w:rsidRPr="00DB7D0F">
        <w:rPr>
          <w:sz w:val="24"/>
          <w:szCs w:val="24"/>
        </w:rPr>
        <w:t>Willingen</w:t>
      </w:r>
      <w:proofErr w:type="spellEnd"/>
      <w:r w:rsidRPr="00DB7D0F">
        <w:rPr>
          <w:sz w:val="24"/>
          <w:szCs w:val="24"/>
        </w:rPr>
        <w:t xml:space="preserve"> ve </w:t>
      </w:r>
      <w:proofErr w:type="spellStart"/>
      <w:r w:rsidRPr="00DB7D0F">
        <w:rPr>
          <w:sz w:val="24"/>
          <w:szCs w:val="24"/>
        </w:rPr>
        <w:t>Aschen</w:t>
      </w:r>
      <w:proofErr w:type="spellEnd"/>
      <w:r w:rsidRPr="00DB7D0F">
        <w:rPr>
          <w:sz w:val="24"/>
          <w:szCs w:val="24"/>
        </w:rPr>
        <w:t xml:space="preserve"> gibi Alman şehirlerinin kuşatmasında rol oynarken, pratikte yeni askeri teknolojilerinin de önünde yer almaya başlıyordu</w:t>
      </w:r>
      <w:proofErr w:type="gramStart"/>
      <w:r w:rsidRPr="00DB7D0F">
        <w:rPr>
          <w:sz w:val="24"/>
          <w:szCs w:val="24"/>
        </w:rPr>
        <w:t>..</w:t>
      </w:r>
      <w:proofErr w:type="gramEnd"/>
      <w:r w:rsidRPr="00DB7D0F">
        <w:rPr>
          <w:sz w:val="24"/>
          <w:szCs w:val="24"/>
        </w:rPr>
        <w:t xml:space="preserve"> Sonuç olarak kent merkezleri konusundaki temel askeri yaklaşım değişti. Çünkü geçmişin şehirleri topçulara ve uçaklara karşı savunma yapmanın </w:t>
      </w:r>
      <w:proofErr w:type="gramStart"/>
      <w:r w:rsidRPr="00DB7D0F">
        <w:rPr>
          <w:sz w:val="24"/>
          <w:szCs w:val="24"/>
        </w:rPr>
        <w:t>imkansız</w:t>
      </w:r>
      <w:proofErr w:type="gramEnd"/>
      <w:r w:rsidRPr="00DB7D0F">
        <w:rPr>
          <w:sz w:val="24"/>
          <w:szCs w:val="24"/>
        </w:rPr>
        <w:t xml:space="preserve"> hale gelmesiyle yenilmişlerdi. Günümüzde ise şehirlerin askeri önemi endüstri merkezi veya savaş sanayii için malzeme üreten merkez olmasıyla değerlendirilmekteydi.</w:t>
      </w:r>
    </w:p>
    <w:p w:rsidR="00270997" w:rsidRPr="00DB7D0F" w:rsidRDefault="00270997" w:rsidP="00270997">
      <w:pPr>
        <w:rPr>
          <w:sz w:val="24"/>
          <w:szCs w:val="24"/>
        </w:rPr>
      </w:pPr>
      <w:r w:rsidRPr="00DB7D0F">
        <w:rPr>
          <w:sz w:val="24"/>
          <w:szCs w:val="24"/>
        </w:rPr>
        <w:t xml:space="preserve">Propaganda 2. </w:t>
      </w:r>
      <w:proofErr w:type="spellStart"/>
      <w:r w:rsidRPr="00DB7D0F">
        <w:rPr>
          <w:sz w:val="24"/>
          <w:szCs w:val="24"/>
        </w:rPr>
        <w:t>D.S.’da</w:t>
      </w:r>
      <w:proofErr w:type="spellEnd"/>
      <w:r w:rsidRPr="00DB7D0F">
        <w:rPr>
          <w:sz w:val="24"/>
          <w:szCs w:val="24"/>
        </w:rPr>
        <w:t xml:space="preserve"> buna uygun olarak değişikliğe uğradı. “İnsanın arkasında insan, o’nun da arkasında silah” görüşü, silahtan önce onu kullanan insanı etkisiz hale getirmek yöntemiyle psikolojik savaşın temel yaklaşımı oldu (</w:t>
      </w:r>
      <w:proofErr w:type="spellStart"/>
      <w:r w:rsidRPr="00DB7D0F">
        <w:rPr>
          <w:sz w:val="24"/>
          <w:szCs w:val="24"/>
        </w:rPr>
        <w:t>Lerner</w:t>
      </w:r>
      <w:proofErr w:type="spellEnd"/>
      <w:r w:rsidRPr="00DB7D0F">
        <w:rPr>
          <w:sz w:val="24"/>
          <w:szCs w:val="24"/>
        </w:rPr>
        <w:t xml:space="preserve">, 1972: 463-492). </w:t>
      </w:r>
    </w:p>
    <w:p w:rsidR="00270997" w:rsidRPr="00DB7D0F" w:rsidRDefault="00270997" w:rsidP="00270997">
      <w:pPr>
        <w:rPr>
          <w:sz w:val="24"/>
          <w:szCs w:val="24"/>
        </w:rPr>
      </w:pPr>
      <w:r w:rsidRPr="00DB7D0F">
        <w:rPr>
          <w:sz w:val="24"/>
          <w:szCs w:val="24"/>
        </w:rPr>
        <w:lastRenderedPageBreak/>
        <w:t xml:space="preserve">Soğuk savaş döneminde de Amerika ve Sovyetler Birliği’nin nükleer füzelerini birbirlerinin endüstri şehirlerine yönlendirmeleri de bu strateji doğrulandı. </w:t>
      </w:r>
    </w:p>
    <w:p w:rsidR="00270997" w:rsidRPr="00DB7D0F" w:rsidRDefault="00270997" w:rsidP="00270997">
      <w:pPr>
        <w:rPr>
          <w:sz w:val="24"/>
          <w:szCs w:val="24"/>
        </w:rPr>
      </w:pPr>
      <w:r w:rsidRPr="00DB7D0F">
        <w:rPr>
          <w:sz w:val="24"/>
          <w:szCs w:val="24"/>
        </w:rPr>
        <w:t>2. Dünya Savaşı sırasında propagandacılar politikayı oluşturmadılar ama onlar başkaları tarafından oluşturulan politikaların tamamlayıcısı olarak yönlendirme stratejilerini tasarladılar (</w:t>
      </w:r>
      <w:proofErr w:type="spellStart"/>
      <w:r w:rsidRPr="00DB7D0F">
        <w:rPr>
          <w:sz w:val="24"/>
          <w:szCs w:val="24"/>
        </w:rPr>
        <w:t>Speier</w:t>
      </w:r>
      <w:proofErr w:type="spellEnd"/>
      <w:r w:rsidRPr="00DB7D0F">
        <w:rPr>
          <w:sz w:val="24"/>
          <w:szCs w:val="24"/>
        </w:rPr>
        <w:t xml:space="preserve">, 1967: 28-29). </w:t>
      </w:r>
    </w:p>
    <w:p w:rsidR="00270997" w:rsidRPr="00DB7D0F" w:rsidRDefault="00270997" w:rsidP="00270997">
      <w:pPr>
        <w:rPr>
          <w:sz w:val="24"/>
          <w:szCs w:val="24"/>
        </w:rPr>
      </w:pPr>
      <w:r w:rsidRPr="00DB7D0F">
        <w:rPr>
          <w:sz w:val="24"/>
          <w:szCs w:val="24"/>
        </w:rPr>
        <w:t>Çünkü propaganda insanların düşüncelerini, duygularını, inançlarını etkileyen, yönlendiren farklı ve özel bir yöntemdi. İnsanların umutlarına ve korkularına yönelerek etkili olmakta, onların, olan ve olabilecek isteklerini ve beklentilerini şekillendirmekte ve yönlendirmekteydi. Bu yönlendirmede ikna edici iletişim yöntemleri davranışlarımızdaki etkili olan sembolleri kullanarak gelecekteki amaçlarına ulaşmak için en uygun ortamı oluşturmaktaydı.</w:t>
      </w:r>
    </w:p>
    <w:p w:rsidR="00270997" w:rsidRPr="00DB7D0F" w:rsidRDefault="00270997" w:rsidP="00270997">
      <w:pPr>
        <w:rPr>
          <w:sz w:val="24"/>
          <w:szCs w:val="24"/>
        </w:rPr>
      </w:pPr>
      <w:r w:rsidRPr="00DB7D0F">
        <w:rPr>
          <w:sz w:val="24"/>
          <w:szCs w:val="24"/>
        </w:rPr>
        <w:t xml:space="preserve">Düşmana karşı yapılan propaganda stratejisinin merkezinde ise onları nihai bozguna uğratmak çabası vardı. </w:t>
      </w:r>
    </w:p>
    <w:p w:rsidR="00270997" w:rsidRPr="00DB7D0F" w:rsidRDefault="00270997" w:rsidP="00270997">
      <w:pPr>
        <w:rPr>
          <w:sz w:val="24"/>
          <w:szCs w:val="24"/>
        </w:rPr>
      </w:pPr>
      <w:r w:rsidRPr="00DB7D0F">
        <w:rPr>
          <w:sz w:val="24"/>
          <w:szCs w:val="24"/>
        </w:rPr>
        <w:t xml:space="preserve">Müttefiklere karşı yapılan propaganda da ise bağlılık, birlik ve zafer üzerine vurgu yapılmaktaydı. Tarafsızlara karşı yürütülen propaganda doğruluk, dürüstlük ve kaçınılmaz zafer üzerine bina edilmekte, ülke içine yönelik propaganda da </w:t>
      </w:r>
      <w:proofErr w:type="spellStart"/>
      <w:r w:rsidRPr="00DB7D0F">
        <w:rPr>
          <w:sz w:val="24"/>
          <w:szCs w:val="24"/>
        </w:rPr>
        <w:t>isezafere</w:t>
      </w:r>
      <w:proofErr w:type="spellEnd"/>
      <w:r w:rsidRPr="00DB7D0F">
        <w:rPr>
          <w:sz w:val="24"/>
          <w:szCs w:val="24"/>
        </w:rPr>
        <w:t xml:space="preserve"> ulaşmak için özveriye ve desteğe ihtiyaç olduğu devamlı olarak hatırlatılmaktaydı.</w:t>
      </w:r>
    </w:p>
    <w:p w:rsidR="00270997" w:rsidRPr="00DB7D0F" w:rsidRDefault="00270997" w:rsidP="00270997">
      <w:pPr>
        <w:rPr>
          <w:sz w:val="24"/>
          <w:szCs w:val="24"/>
        </w:rPr>
      </w:pPr>
      <w:r w:rsidRPr="00DB7D0F">
        <w:rPr>
          <w:sz w:val="24"/>
          <w:szCs w:val="24"/>
        </w:rPr>
        <w:t>Nazi Almanya’sına karşı sürdürülen psikolojik savaşta müttefik, tarafsız ve kendi ülke halkının esas olduğu ve bunların müttefik politika yapıcılarının görüşlerine etkili olduğu anımsanmalıdır.</w:t>
      </w:r>
    </w:p>
    <w:p w:rsidR="00270997" w:rsidRPr="00DB7D0F" w:rsidRDefault="00270997" w:rsidP="00270997">
      <w:pPr>
        <w:rPr>
          <w:sz w:val="24"/>
          <w:szCs w:val="24"/>
        </w:rPr>
      </w:pPr>
      <w:r w:rsidRPr="00DB7D0F">
        <w:rPr>
          <w:sz w:val="24"/>
          <w:szCs w:val="24"/>
        </w:rPr>
        <w:t xml:space="preserve">İttifaklar yapısı gereği birbirlerinden farklı olmalarına karşı, diğerlerinin birleşmesine dayalı yapılardı ve bu durum Winston Churchill tarafından açıkça belirtilmekteydi. Churchill Avam Kamarası’nda yaptığı konuşmada tartışmalı savaşın amaçları ile koşulsuz teslimin şartlarını ortaya koydu. Yaşadığımız dünyada hukukun çökmesini büyük bir hata olarak niteleyerek, aramızdaki ayrılıkları bir kenara bırakıp, sorumluluğu yüklenmeliyiz ancak bu şekilde iyi şartlar geri gelebilir görüşünü savundu (British Information Service: 1943). </w:t>
      </w:r>
    </w:p>
    <w:p w:rsidR="00270997" w:rsidRPr="00DB7D0F" w:rsidRDefault="00270997" w:rsidP="00270997">
      <w:pPr>
        <w:rPr>
          <w:sz w:val="24"/>
          <w:szCs w:val="24"/>
        </w:rPr>
      </w:pPr>
      <w:r w:rsidRPr="00DB7D0F">
        <w:rPr>
          <w:sz w:val="24"/>
          <w:szCs w:val="24"/>
        </w:rPr>
        <w:t xml:space="preserve">Bu oluşumdan sonradır ki Nazi </w:t>
      </w:r>
      <w:proofErr w:type="spellStart"/>
      <w:r w:rsidRPr="00DB7D0F">
        <w:rPr>
          <w:sz w:val="24"/>
          <w:szCs w:val="24"/>
        </w:rPr>
        <w:t>Almanyasına</w:t>
      </w:r>
      <w:proofErr w:type="spellEnd"/>
      <w:r w:rsidRPr="00DB7D0F">
        <w:rPr>
          <w:sz w:val="24"/>
          <w:szCs w:val="24"/>
        </w:rPr>
        <w:t xml:space="preserve"> karşı psikolojik savaş desteklenmeye başladı. Bununla birlikte dörtten fazla ana kampa ayrılmış dünyada, ABD, Sovyetler Birliği, İngiltere ve Çin arasında büyük bir işbirliği olduğunu ileri sürmek çok ta inandırıcı olmamaktaydı. Buna ek olarak birkaç ülke Naziler tarafından işgal edilmişti ve Fransa’nın lideri General De </w:t>
      </w:r>
      <w:proofErr w:type="spellStart"/>
      <w:r w:rsidRPr="00DB7D0F">
        <w:rPr>
          <w:sz w:val="24"/>
          <w:szCs w:val="24"/>
        </w:rPr>
        <w:t>Gaulle</w:t>
      </w:r>
      <w:proofErr w:type="spellEnd"/>
      <w:r w:rsidRPr="00DB7D0F">
        <w:rPr>
          <w:sz w:val="24"/>
          <w:szCs w:val="24"/>
        </w:rPr>
        <w:t xml:space="preserve"> örneğinde olduğu gibi, bu devletler sürgündeki hükümetler tarafından temsil edilmekteydi. </w:t>
      </w:r>
    </w:p>
    <w:p w:rsidR="00270997" w:rsidRPr="00DB7D0F" w:rsidRDefault="00270997" w:rsidP="00270997">
      <w:pPr>
        <w:rPr>
          <w:sz w:val="24"/>
          <w:szCs w:val="24"/>
        </w:rPr>
      </w:pPr>
      <w:r w:rsidRPr="00DB7D0F">
        <w:rPr>
          <w:sz w:val="24"/>
          <w:szCs w:val="24"/>
        </w:rPr>
        <w:t>Faşist İtalya ve yayılmacı Japonya açıkça Avrupa üzerindeki Nazi hegemonyasını desteklerken, müttefiklerin merkezi amaçları tamamıyla başarısızlığa uğruyordu. Bu başarısızlığı gidermeye dönük PWD/SHAEF tarafından uygulanan propaganda kampanyası bu amaca hizmet etmeye yönelik bir girişimdi.</w:t>
      </w:r>
    </w:p>
    <w:p w:rsidR="00270997" w:rsidRPr="00DB7D0F" w:rsidRDefault="00270997" w:rsidP="00270997">
      <w:pPr>
        <w:rPr>
          <w:sz w:val="24"/>
          <w:szCs w:val="24"/>
        </w:rPr>
      </w:pPr>
      <w:proofErr w:type="spellStart"/>
      <w:r w:rsidRPr="00DB7D0F">
        <w:rPr>
          <w:sz w:val="24"/>
          <w:szCs w:val="24"/>
        </w:rPr>
        <w:t>PWD’nin</w:t>
      </w:r>
      <w:proofErr w:type="spellEnd"/>
      <w:r w:rsidRPr="00DB7D0F">
        <w:rPr>
          <w:sz w:val="24"/>
          <w:szCs w:val="24"/>
        </w:rPr>
        <w:t xml:space="preserve"> organizasyonu içinde özel kurmay bölümü önemli bir bölüm olarak planlandı ve General Eisenhower’ın yüksek komuta merkezinin emrine verildi.</w:t>
      </w:r>
    </w:p>
    <w:p w:rsidR="00270997" w:rsidRPr="00DB7D0F" w:rsidRDefault="00270997" w:rsidP="00270997">
      <w:pPr>
        <w:rPr>
          <w:sz w:val="24"/>
          <w:szCs w:val="24"/>
        </w:rPr>
      </w:pPr>
      <w:r w:rsidRPr="00DB7D0F">
        <w:rPr>
          <w:sz w:val="24"/>
          <w:szCs w:val="24"/>
        </w:rPr>
        <w:t xml:space="preserve">PWD, </w:t>
      </w:r>
      <w:proofErr w:type="spellStart"/>
      <w:r w:rsidRPr="00DB7D0F">
        <w:rPr>
          <w:sz w:val="24"/>
          <w:szCs w:val="24"/>
        </w:rPr>
        <w:t>Amerikadaki</w:t>
      </w:r>
      <w:proofErr w:type="spellEnd"/>
      <w:r w:rsidRPr="00DB7D0F">
        <w:rPr>
          <w:sz w:val="24"/>
          <w:szCs w:val="24"/>
        </w:rPr>
        <w:t xml:space="preserve"> Office of Strategic Service (OSS) ve Office of </w:t>
      </w:r>
      <w:proofErr w:type="spellStart"/>
      <w:r w:rsidRPr="00DB7D0F">
        <w:rPr>
          <w:sz w:val="24"/>
          <w:szCs w:val="24"/>
        </w:rPr>
        <w:t>War</w:t>
      </w:r>
      <w:proofErr w:type="spellEnd"/>
      <w:r w:rsidRPr="00DB7D0F">
        <w:rPr>
          <w:sz w:val="24"/>
          <w:szCs w:val="24"/>
        </w:rPr>
        <w:t xml:space="preserve"> Information (OWI) İngiltere’deki British </w:t>
      </w:r>
      <w:proofErr w:type="spellStart"/>
      <w:r w:rsidRPr="00DB7D0F">
        <w:rPr>
          <w:sz w:val="24"/>
          <w:szCs w:val="24"/>
        </w:rPr>
        <w:t>Broadcasting</w:t>
      </w:r>
      <w:proofErr w:type="spellEnd"/>
      <w:r w:rsidRPr="00DB7D0F">
        <w:rPr>
          <w:sz w:val="24"/>
          <w:szCs w:val="24"/>
        </w:rPr>
        <w:t xml:space="preserve"> Corporation (BBC) ve </w:t>
      </w:r>
      <w:proofErr w:type="spellStart"/>
      <w:r w:rsidRPr="00DB7D0F">
        <w:rPr>
          <w:sz w:val="24"/>
          <w:szCs w:val="24"/>
        </w:rPr>
        <w:t>Political</w:t>
      </w:r>
      <w:proofErr w:type="spellEnd"/>
      <w:r w:rsidRPr="00DB7D0F">
        <w:rPr>
          <w:sz w:val="24"/>
          <w:szCs w:val="24"/>
        </w:rPr>
        <w:t xml:space="preserve"> </w:t>
      </w:r>
      <w:proofErr w:type="spellStart"/>
      <w:r w:rsidRPr="00DB7D0F">
        <w:rPr>
          <w:sz w:val="24"/>
          <w:szCs w:val="24"/>
        </w:rPr>
        <w:t>Warfare</w:t>
      </w:r>
      <w:proofErr w:type="spellEnd"/>
      <w:r w:rsidRPr="00DB7D0F">
        <w:rPr>
          <w:sz w:val="24"/>
          <w:szCs w:val="24"/>
        </w:rPr>
        <w:t xml:space="preserve"> </w:t>
      </w:r>
      <w:proofErr w:type="spellStart"/>
      <w:r w:rsidRPr="00DB7D0F">
        <w:rPr>
          <w:sz w:val="24"/>
          <w:szCs w:val="24"/>
        </w:rPr>
        <w:t>Executive</w:t>
      </w:r>
      <w:proofErr w:type="spellEnd"/>
      <w:r w:rsidRPr="00DB7D0F">
        <w:rPr>
          <w:sz w:val="24"/>
          <w:szCs w:val="24"/>
        </w:rPr>
        <w:t xml:space="preserve"> (PWE) </w:t>
      </w:r>
      <w:r w:rsidRPr="00DB7D0F">
        <w:rPr>
          <w:sz w:val="24"/>
          <w:szCs w:val="24"/>
        </w:rPr>
        <w:lastRenderedPageBreak/>
        <w:t xml:space="preserve">gibi sivil örgütlerden çok yardım aldı. Bu sivil örgütlerdeki kritik personel ikinci elemanı gibi PWD içinde yer aldı. </w:t>
      </w:r>
      <w:proofErr w:type="spellStart"/>
      <w:r w:rsidRPr="00DB7D0F">
        <w:rPr>
          <w:sz w:val="24"/>
          <w:szCs w:val="24"/>
        </w:rPr>
        <w:t>PWD’de</w:t>
      </w:r>
      <w:proofErr w:type="spellEnd"/>
      <w:r w:rsidRPr="00DB7D0F">
        <w:rPr>
          <w:sz w:val="24"/>
          <w:szCs w:val="24"/>
        </w:rPr>
        <w:t xml:space="preserve"> yer alanların çoğu memur veya askeri disiplini özümsemiş etkileyici deneyime ve yönlendirme yeteneğine sahip sivil gönüllülerdi. Örneğin, </w:t>
      </w:r>
      <w:proofErr w:type="spellStart"/>
      <w:r w:rsidRPr="00DB7D0F">
        <w:rPr>
          <w:sz w:val="24"/>
          <w:szCs w:val="24"/>
        </w:rPr>
        <w:t>Colombia</w:t>
      </w:r>
      <w:proofErr w:type="spellEnd"/>
      <w:r w:rsidRPr="00DB7D0F">
        <w:rPr>
          <w:sz w:val="24"/>
          <w:szCs w:val="24"/>
        </w:rPr>
        <w:t xml:space="preserve"> Yayın Kuruluşu (CBS)’</w:t>
      </w:r>
      <w:proofErr w:type="spellStart"/>
      <w:r w:rsidRPr="00DB7D0F">
        <w:rPr>
          <w:sz w:val="24"/>
          <w:szCs w:val="24"/>
        </w:rPr>
        <w:t>nun</w:t>
      </w:r>
      <w:proofErr w:type="spellEnd"/>
      <w:r w:rsidRPr="00DB7D0F">
        <w:rPr>
          <w:sz w:val="24"/>
          <w:szCs w:val="24"/>
        </w:rPr>
        <w:t xml:space="preserve"> başkanı Albay William </w:t>
      </w:r>
      <w:proofErr w:type="spellStart"/>
      <w:r w:rsidRPr="00DB7D0F">
        <w:rPr>
          <w:sz w:val="24"/>
          <w:szCs w:val="24"/>
        </w:rPr>
        <w:t>S.Paley</w:t>
      </w:r>
      <w:proofErr w:type="spellEnd"/>
      <w:r w:rsidRPr="00DB7D0F">
        <w:rPr>
          <w:sz w:val="24"/>
          <w:szCs w:val="24"/>
        </w:rPr>
        <w:t>, Ulusal Yayın Kuruluşu (NBC)’den yetenekli insanlar tarafından destekleniyor bu arada Time-</w:t>
      </w:r>
      <w:proofErr w:type="spellStart"/>
      <w:r w:rsidRPr="00DB7D0F">
        <w:rPr>
          <w:sz w:val="24"/>
          <w:szCs w:val="24"/>
        </w:rPr>
        <w:t>Life’ın</w:t>
      </w:r>
      <w:proofErr w:type="spellEnd"/>
      <w:r w:rsidRPr="00DB7D0F">
        <w:rPr>
          <w:sz w:val="24"/>
          <w:szCs w:val="24"/>
        </w:rPr>
        <w:t xml:space="preserve"> deneyimli yöneticisi </w:t>
      </w:r>
      <w:proofErr w:type="spellStart"/>
      <w:r w:rsidRPr="00DB7D0F">
        <w:rPr>
          <w:sz w:val="24"/>
          <w:szCs w:val="24"/>
        </w:rPr>
        <w:t>C.D.Jackson</w:t>
      </w:r>
      <w:proofErr w:type="spellEnd"/>
      <w:r w:rsidRPr="00DB7D0F">
        <w:rPr>
          <w:sz w:val="24"/>
          <w:szCs w:val="24"/>
        </w:rPr>
        <w:t xml:space="preserve"> gibi çok sayıda araştırmacı, yazar ve editörden yardım alınıyordu (</w:t>
      </w:r>
      <w:proofErr w:type="spellStart"/>
      <w:r w:rsidRPr="00DB7D0F">
        <w:rPr>
          <w:sz w:val="24"/>
          <w:szCs w:val="24"/>
        </w:rPr>
        <w:t>Lerner</w:t>
      </w:r>
      <w:proofErr w:type="spellEnd"/>
      <w:r w:rsidRPr="00DB7D0F">
        <w:rPr>
          <w:sz w:val="24"/>
          <w:szCs w:val="24"/>
        </w:rPr>
        <w:t>: 203).</w:t>
      </w:r>
    </w:p>
    <w:p w:rsidR="00270997" w:rsidRPr="00DB7D0F" w:rsidRDefault="00270997" w:rsidP="00270997">
      <w:pPr>
        <w:rPr>
          <w:sz w:val="24"/>
          <w:szCs w:val="24"/>
        </w:rPr>
      </w:pPr>
      <w:r w:rsidRPr="00DB7D0F">
        <w:rPr>
          <w:sz w:val="24"/>
          <w:szCs w:val="24"/>
        </w:rPr>
        <w:t xml:space="preserve">Albay </w:t>
      </w:r>
      <w:proofErr w:type="spellStart"/>
      <w:r w:rsidRPr="00DB7D0F">
        <w:rPr>
          <w:sz w:val="24"/>
          <w:szCs w:val="24"/>
        </w:rPr>
        <w:t>Murray</w:t>
      </w:r>
      <w:proofErr w:type="spellEnd"/>
      <w:r w:rsidRPr="00DB7D0F">
        <w:rPr>
          <w:sz w:val="24"/>
          <w:szCs w:val="24"/>
        </w:rPr>
        <w:t xml:space="preserve"> </w:t>
      </w:r>
      <w:proofErr w:type="spellStart"/>
      <w:r w:rsidRPr="00DB7D0F">
        <w:rPr>
          <w:sz w:val="24"/>
          <w:szCs w:val="24"/>
        </w:rPr>
        <w:t>I.Gurfein</w:t>
      </w:r>
      <w:proofErr w:type="spellEnd"/>
      <w:r w:rsidRPr="00DB7D0F">
        <w:rPr>
          <w:sz w:val="24"/>
          <w:szCs w:val="24"/>
        </w:rPr>
        <w:t xml:space="preserve"> Amerikalı ve İngiliz sosyal bilimcilerinin oluşturduğu bölümün başındaydı. </w:t>
      </w:r>
      <w:proofErr w:type="spellStart"/>
      <w:r w:rsidRPr="00DB7D0F">
        <w:rPr>
          <w:sz w:val="24"/>
          <w:szCs w:val="24"/>
        </w:rPr>
        <w:t>PWD’nin</w:t>
      </w:r>
      <w:proofErr w:type="spellEnd"/>
      <w:r w:rsidRPr="00DB7D0F">
        <w:rPr>
          <w:sz w:val="24"/>
          <w:szCs w:val="24"/>
        </w:rPr>
        <w:t xml:space="preserve"> en parlak </w:t>
      </w:r>
      <w:proofErr w:type="spellStart"/>
      <w:r w:rsidRPr="00DB7D0F">
        <w:rPr>
          <w:sz w:val="24"/>
          <w:szCs w:val="24"/>
        </w:rPr>
        <w:t>stratejisti</w:t>
      </w:r>
      <w:proofErr w:type="spellEnd"/>
      <w:r w:rsidRPr="00DB7D0F">
        <w:rPr>
          <w:sz w:val="24"/>
          <w:szCs w:val="24"/>
        </w:rPr>
        <w:t xml:space="preserve"> Richard H.S. </w:t>
      </w:r>
      <w:proofErr w:type="spellStart"/>
      <w:r w:rsidRPr="00DB7D0F">
        <w:rPr>
          <w:sz w:val="24"/>
          <w:szCs w:val="24"/>
        </w:rPr>
        <w:t>Croosman</w:t>
      </w:r>
      <w:proofErr w:type="spellEnd"/>
      <w:r w:rsidRPr="00DB7D0F">
        <w:rPr>
          <w:sz w:val="24"/>
          <w:szCs w:val="24"/>
        </w:rPr>
        <w:t xml:space="preserve"> Oxford Üniversitesine de öğretim üyesi ve savaş sonrasında İşçi Partisi’nin kabinedeki üyesi, </w:t>
      </w:r>
      <w:proofErr w:type="spellStart"/>
      <w:r w:rsidRPr="00DB7D0F">
        <w:rPr>
          <w:sz w:val="24"/>
          <w:szCs w:val="24"/>
        </w:rPr>
        <w:t>The</w:t>
      </w:r>
      <w:proofErr w:type="spellEnd"/>
      <w:r w:rsidRPr="00DB7D0F">
        <w:rPr>
          <w:sz w:val="24"/>
          <w:szCs w:val="24"/>
        </w:rPr>
        <w:t xml:space="preserve"> New </w:t>
      </w:r>
      <w:proofErr w:type="spellStart"/>
      <w:r w:rsidRPr="00DB7D0F">
        <w:rPr>
          <w:sz w:val="24"/>
          <w:szCs w:val="24"/>
        </w:rPr>
        <w:t>Statesman’in</w:t>
      </w:r>
      <w:proofErr w:type="spellEnd"/>
      <w:r w:rsidRPr="00DB7D0F">
        <w:rPr>
          <w:sz w:val="24"/>
          <w:szCs w:val="24"/>
        </w:rPr>
        <w:t xml:space="preserve"> editörü ve aynı zamanda Daily </w:t>
      </w:r>
      <w:proofErr w:type="spellStart"/>
      <w:r w:rsidRPr="00DB7D0F">
        <w:rPr>
          <w:sz w:val="24"/>
          <w:szCs w:val="24"/>
        </w:rPr>
        <w:t>Mirror’ın</w:t>
      </w:r>
      <w:proofErr w:type="spellEnd"/>
      <w:r w:rsidRPr="00DB7D0F">
        <w:rPr>
          <w:sz w:val="24"/>
          <w:szCs w:val="24"/>
        </w:rPr>
        <w:t xml:space="preserve"> köşe yazarıydı.</w:t>
      </w:r>
    </w:p>
    <w:p w:rsidR="00270997" w:rsidRPr="00DB7D0F" w:rsidRDefault="00270997" w:rsidP="00270997">
      <w:pPr>
        <w:rPr>
          <w:sz w:val="24"/>
          <w:szCs w:val="24"/>
        </w:rPr>
      </w:pPr>
      <w:r w:rsidRPr="00DB7D0F">
        <w:rPr>
          <w:sz w:val="24"/>
          <w:szCs w:val="24"/>
        </w:rPr>
        <w:t xml:space="preserve">Siyaset bilimci ve tarih profesörü </w:t>
      </w:r>
      <w:proofErr w:type="spellStart"/>
      <w:r w:rsidRPr="00DB7D0F">
        <w:rPr>
          <w:sz w:val="24"/>
          <w:szCs w:val="24"/>
        </w:rPr>
        <w:t>Saul</w:t>
      </w:r>
      <w:proofErr w:type="spellEnd"/>
      <w:r w:rsidRPr="00DB7D0F">
        <w:rPr>
          <w:sz w:val="24"/>
          <w:szCs w:val="24"/>
        </w:rPr>
        <w:t xml:space="preserve"> K. </w:t>
      </w:r>
      <w:proofErr w:type="spellStart"/>
      <w:proofErr w:type="gramStart"/>
      <w:r w:rsidRPr="00DB7D0F">
        <w:rPr>
          <w:sz w:val="24"/>
          <w:szCs w:val="24"/>
        </w:rPr>
        <w:t>Padover,PDW’nin</w:t>
      </w:r>
      <w:proofErr w:type="spellEnd"/>
      <w:proofErr w:type="gramEnd"/>
      <w:r w:rsidRPr="00DB7D0F">
        <w:rPr>
          <w:sz w:val="24"/>
          <w:szCs w:val="24"/>
        </w:rPr>
        <w:t xml:space="preserve"> deneyimli analizcisiydi. Michael </w:t>
      </w:r>
      <w:proofErr w:type="spellStart"/>
      <w:r w:rsidRPr="00DB7D0F">
        <w:rPr>
          <w:sz w:val="24"/>
          <w:szCs w:val="24"/>
        </w:rPr>
        <w:t>Balfour</w:t>
      </w:r>
      <w:proofErr w:type="spellEnd"/>
      <w:r w:rsidRPr="00DB7D0F">
        <w:rPr>
          <w:sz w:val="24"/>
          <w:szCs w:val="24"/>
        </w:rPr>
        <w:t xml:space="preserve"> İngiltere’nin en zeki kişileri arasında yer almaktaydı. Milletvekili olan Martin </w:t>
      </w:r>
      <w:proofErr w:type="spellStart"/>
      <w:r w:rsidRPr="00DB7D0F">
        <w:rPr>
          <w:sz w:val="24"/>
          <w:szCs w:val="24"/>
        </w:rPr>
        <w:t>F.Herz</w:t>
      </w:r>
      <w:proofErr w:type="spellEnd"/>
      <w:r w:rsidRPr="00DB7D0F">
        <w:rPr>
          <w:sz w:val="24"/>
          <w:szCs w:val="24"/>
        </w:rPr>
        <w:t xml:space="preserve"> ise </w:t>
      </w:r>
      <w:proofErr w:type="spellStart"/>
      <w:r w:rsidRPr="00DB7D0F">
        <w:rPr>
          <w:sz w:val="24"/>
          <w:szCs w:val="24"/>
        </w:rPr>
        <w:t>PWD’nin</w:t>
      </w:r>
      <w:proofErr w:type="spellEnd"/>
      <w:r w:rsidRPr="00DB7D0F">
        <w:rPr>
          <w:sz w:val="24"/>
          <w:szCs w:val="24"/>
        </w:rPr>
        <w:t xml:space="preserve"> </w:t>
      </w:r>
      <w:proofErr w:type="spellStart"/>
      <w:r w:rsidRPr="00DB7D0F">
        <w:rPr>
          <w:sz w:val="24"/>
          <w:szCs w:val="24"/>
        </w:rPr>
        <w:t>liflet</w:t>
      </w:r>
      <w:proofErr w:type="spellEnd"/>
      <w:r w:rsidRPr="00DB7D0F">
        <w:rPr>
          <w:sz w:val="24"/>
          <w:szCs w:val="24"/>
        </w:rPr>
        <w:t xml:space="preserve"> yazarıydı sonradan ABD elçisi oldu.</w:t>
      </w:r>
    </w:p>
    <w:p w:rsidR="00270997" w:rsidRPr="00DB7D0F" w:rsidRDefault="00270997" w:rsidP="00270997">
      <w:pPr>
        <w:rPr>
          <w:sz w:val="24"/>
          <w:szCs w:val="24"/>
        </w:rPr>
      </w:pPr>
      <w:r w:rsidRPr="00DB7D0F">
        <w:rPr>
          <w:sz w:val="24"/>
          <w:szCs w:val="24"/>
        </w:rPr>
        <w:t xml:space="preserve">Bu insanlar gibi sivil </w:t>
      </w:r>
      <w:proofErr w:type="spellStart"/>
      <w:r w:rsidRPr="00DB7D0F">
        <w:rPr>
          <w:sz w:val="24"/>
          <w:szCs w:val="24"/>
        </w:rPr>
        <w:t>entellektüeller</w:t>
      </w:r>
      <w:proofErr w:type="spellEnd"/>
      <w:r w:rsidRPr="00DB7D0F">
        <w:rPr>
          <w:sz w:val="24"/>
          <w:szCs w:val="24"/>
        </w:rPr>
        <w:t xml:space="preserve"> doğal olarak belli bir disiplin içinde problemleri çözmede büyük tecrübe kazandılar.</w:t>
      </w:r>
    </w:p>
    <w:p w:rsidR="00270997" w:rsidRPr="00DB7D0F" w:rsidRDefault="00270997" w:rsidP="00270997">
      <w:pPr>
        <w:rPr>
          <w:sz w:val="24"/>
          <w:szCs w:val="24"/>
        </w:rPr>
      </w:pPr>
      <w:r w:rsidRPr="00DB7D0F">
        <w:rPr>
          <w:sz w:val="24"/>
          <w:szCs w:val="24"/>
        </w:rPr>
        <w:t xml:space="preserve">PWD askeri bir yapılanmaydı ve General Robert </w:t>
      </w:r>
      <w:proofErr w:type="spellStart"/>
      <w:r w:rsidRPr="00DB7D0F">
        <w:rPr>
          <w:sz w:val="24"/>
          <w:szCs w:val="24"/>
        </w:rPr>
        <w:t>A.Mcclure</w:t>
      </w:r>
      <w:proofErr w:type="spellEnd"/>
      <w:r w:rsidRPr="00DB7D0F">
        <w:rPr>
          <w:sz w:val="24"/>
          <w:szCs w:val="24"/>
        </w:rPr>
        <w:t xml:space="preserve"> tarafından yönetilmekteydi. En üstte ise General Eisenhower bulunmaktaydı. Sık sık görülen sapmalara karşın PWD askeri bir disiplin ve askeri kararların etkisi altında çalışmış olup bu bakımdan Churchill ile Eisenhower arasındaki farklılıkların örneklerle açıklanması propaganda stratejisi açısından önem kazanmaktadır (</w:t>
      </w:r>
      <w:proofErr w:type="spellStart"/>
      <w:r w:rsidRPr="00DB7D0F">
        <w:rPr>
          <w:sz w:val="24"/>
          <w:szCs w:val="24"/>
        </w:rPr>
        <w:t>Lerner</w:t>
      </w:r>
      <w:proofErr w:type="spellEnd"/>
      <w:r w:rsidRPr="00DB7D0F">
        <w:rPr>
          <w:sz w:val="24"/>
          <w:szCs w:val="24"/>
        </w:rPr>
        <w:t>: 238).</w:t>
      </w:r>
    </w:p>
    <w:p w:rsidR="00270997" w:rsidRPr="00DB7D0F" w:rsidRDefault="00270997" w:rsidP="00270997">
      <w:pPr>
        <w:rPr>
          <w:sz w:val="24"/>
          <w:szCs w:val="24"/>
        </w:rPr>
      </w:pPr>
      <w:r w:rsidRPr="00DB7D0F">
        <w:rPr>
          <w:sz w:val="24"/>
          <w:szCs w:val="24"/>
        </w:rPr>
        <w:t>Psikolojik savaş kampanyasının gücünün küçük ve açık mesajlarla etkisini yitireceği konusunda Churchill haklı fakat broşürler konusundaki yaklaşımında hatalıydı. Limandaki işçilere dağıtılan gizli not okuyucuya şu mesajı veriyordu. “Biz kazanıyoruz ve kısa zamanda zafere ulaşacağız. Bunu değiştirmek için bir şey yapmayabilirsin fakat size söylendiği gibi zaferden sonra senin ve sizlerin yaşamı daha da kolaylaşacak Bu yüzden geleceğin ve kaderin şimdi ne yaptığına bağlı.”</w:t>
      </w:r>
    </w:p>
    <w:p w:rsidR="00270997" w:rsidRPr="00DB7D0F" w:rsidRDefault="00270997" w:rsidP="00270997">
      <w:pPr>
        <w:rPr>
          <w:sz w:val="24"/>
          <w:szCs w:val="24"/>
        </w:rPr>
      </w:pPr>
      <w:r w:rsidRPr="00DB7D0F">
        <w:rPr>
          <w:sz w:val="24"/>
          <w:szCs w:val="24"/>
        </w:rPr>
        <w:t>Bu ve buna benzer broşürler (</w:t>
      </w:r>
      <w:proofErr w:type="spellStart"/>
      <w:r w:rsidRPr="00DB7D0F">
        <w:rPr>
          <w:sz w:val="24"/>
          <w:szCs w:val="24"/>
        </w:rPr>
        <w:t>leaflet</w:t>
      </w:r>
      <w:proofErr w:type="spellEnd"/>
      <w:r w:rsidRPr="00DB7D0F">
        <w:rPr>
          <w:sz w:val="24"/>
          <w:szCs w:val="24"/>
        </w:rPr>
        <w:t xml:space="preserve">) bombardımandan önce kasaba ve şehirlere gönderildi. Bundan beklenen amaç Alman sivillerini müttefiklerin talimatlarına uymalarını sağlamak yönünde ikna etmekti. </w:t>
      </w:r>
    </w:p>
    <w:p w:rsidR="00270997" w:rsidRPr="00DB7D0F" w:rsidRDefault="00270997" w:rsidP="00270997">
      <w:pPr>
        <w:rPr>
          <w:sz w:val="24"/>
          <w:szCs w:val="24"/>
        </w:rPr>
      </w:pPr>
      <w:r w:rsidRPr="00DB7D0F">
        <w:rPr>
          <w:sz w:val="24"/>
          <w:szCs w:val="24"/>
        </w:rPr>
        <w:t>Koşulsuz teslimi amaç edinen politika ancak böylesi bir propaganda ile desteklenebilirdi</w:t>
      </w:r>
      <w:proofErr w:type="gramStart"/>
      <w:r w:rsidRPr="00DB7D0F">
        <w:rPr>
          <w:sz w:val="24"/>
          <w:szCs w:val="24"/>
        </w:rPr>
        <w:t>..</w:t>
      </w:r>
      <w:proofErr w:type="gramEnd"/>
      <w:r w:rsidRPr="00DB7D0F">
        <w:rPr>
          <w:sz w:val="24"/>
          <w:szCs w:val="24"/>
        </w:rPr>
        <w:t xml:space="preserve"> Eğer Almanlar koşulsuz teslimi, savaş sonrasında müttefiklerin kararları ve direktifleri doğrultusunda şekillenen yaşamı kabul ettilerse, bunda uymayı sağlayıcı etkinliklerin önemli bir rolü olduğu düşünülmekteydi.</w:t>
      </w:r>
    </w:p>
    <w:p w:rsidR="00270997" w:rsidRDefault="00270997" w:rsidP="00270997">
      <w:pPr>
        <w:rPr>
          <w:sz w:val="24"/>
          <w:szCs w:val="24"/>
        </w:rPr>
      </w:pPr>
      <w:r w:rsidRPr="00DB7D0F">
        <w:rPr>
          <w:sz w:val="24"/>
          <w:szCs w:val="24"/>
        </w:rPr>
        <w:t xml:space="preserve">Savaşın son dönemlerinde uyma eğitiminin büyük kısmı PWD propagandası ile sağlandı. Alman askerleri tekrar harekete geçerken ve siviller karışıklık içindeyken PWD/SHAEF tarafından müttefik uzmanlarca düzenlenen talimatları medyada yaymaya başladılar. </w:t>
      </w:r>
    </w:p>
    <w:p w:rsidR="00270997" w:rsidRDefault="00270997" w:rsidP="00270997">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A4"/>
    <w:rsid w:val="00270997"/>
    <w:rsid w:val="006B09E8"/>
    <w:rsid w:val="007231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DB97C-9345-4A6D-AA73-641D2F7C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semiHidden/>
    <w:rsid w:val="00270997"/>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270997"/>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2018-04-09T09:06:00Z</dcterms:created>
  <dcterms:modified xsi:type="dcterms:W3CDTF">2018-04-09T09:06:00Z</dcterms:modified>
</cp:coreProperties>
</file>