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77" w:rsidRPr="00661877" w:rsidRDefault="00661877" w:rsidP="00661877">
      <w:pPr>
        <w:pStyle w:val="NormalWeb"/>
        <w:spacing w:line="360" w:lineRule="auto"/>
        <w:jc w:val="center"/>
        <w:rPr>
          <w:rStyle w:val="Gl"/>
          <w:sz w:val="28"/>
          <w:szCs w:val="28"/>
        </w:rPr>
      </w:pPr>
      <w:r>
        <w:rPr>
          <w:rStyle w:val="Gl"/>
          <w:sz w:val="28"/>
          <w:szCs w:val="28"/>
        </w:rPr>
        <w:t>CONGIUNZIONI</w:t>
      </w:r>
      <w:bookmarkStart w:id="0" w:name="_GoBack"/>
      <w:bookmarkEnd w:id="0"/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rStyle w:val="Gl"/>
          <w:b w:val="0"/>
          <w:sz w:val="28"/>
          <w:szCs w:val="28"/>
        </w:rPr>
        <w:t xml:space="preserve">La </w:t>
      </w:r>
      <w:proofErr w:type="spellStart"/>
      <w:r w:rsidRPr="00661877">
        <w:rPr>
          <w:rStyle w:val="Gl"/>
          <w:b w:val="0"/>
          <w:sz w:val="28"/>
          <w:szCs w:val="28"/>
        </w:rPr>
        <w:t>congiunzione</w:t>
      </w:r>
      <w:proofErr w:type="spellEnd"/>
      <w:r w:rsidRPr="00661877">
        <w:rPr>
          <w:rStyle w:val="Gl"/>
          <w:b w:val="0"/>
          <w:sz w:val="28"/>
          <w:szCs w:val="28"/>
        </w:rPr>
        <w:t xml:space="preserve">: una </w:t>
      </w:r>
      <w:proofErr w:type="spellStart"/>
      <w:r w:rsidRPr="00661877">
        <w:rPr>
          <w:rStyle w:val="Gl"/>
          <w:b w:val="0"/>
          <w:sz w:val="28"/>
          <w:szCs w:val="28"/>
        </w:rPr>
        <w:t>definizione</w:t>
      </w:r>
      <w:proofErr w:type="spellEnd"/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Cosa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intendiamo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quando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parliamo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congiunzione</w:t>
      </w:r>
      <w:proofErr w:type="spellEnd"/>
      <w:r w:rsidRPr="00661877">
        <w:rPr>
          <w:sz w:val="28"/>
          <w:szCs w:val="28"/>
        </w:rPr>
        <w:t xml:space="preserve">? Le </w:t>
      </w:r>
      <w:proofErr w:type="spellStart"/>
      <w:r w:rsidRPr="00661877">
        <w:rPr>
          <w:sz w:val="28"/>
          <w:szCs w:val="28"/>
        </w:rPr>
        <w:t>congiunzioni</w:t>
      </w:r>
      <w:proofErr w:type="spellEnd"/>
      <w:r w:rsidRPr="00661877">
        <w:rPr>
          <w:sz w:val="28"/>
          <w:szCs w:val="28"/>
        </w:rPr>
        <w:t xml:space="preserve"> (dal </w:t>
      </w:r>
      <w:proofErr w:type="spellStart"/>
      <w:r w:rsidRPr="00661877">
        <w:rPr>
          <w:sz w:val="28"/>
          <w:szCs w:val="28"/>
        </w:rPr>
        <w:t>verbo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latino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coniungere</w:t>
      </w:r>
      <w:proofErr w:type="spellEnd"/>
      <w:r w:rsidRPr="00661877">
        <w:rPr>
          <w:sz w:val="28"/>
          <w:szCs w:val="28"/>
        </w:rPr>
        <w:t>, “</w:t>
      </w:r>
      <w:proofErr w:type="spellStart"/>
      <w:r w:rsidRPr="00661877">
        <w:rPr>
          <w:sz w:val="28"/>
          <w:szCs w:val="28"/>
        </w:rPr>
        <w:t>unire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collegare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congiungere</w:t>
      </w:r>
      <w:proofErr w:type="spellEnd"/>
      <w:r w:rsidRPr="00661877">
        <w:rPr>
          <w:sz w:val="28"/>
          <w:szCs w:val="28"/>
        </w:rPr>
        <w:t xml:space="preserve">”)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quelle</w:t>
      </w:r>
      <w:proofErr w:type="spellEnd"/>
      <w:r w:rsidRPr="00661877">
        <w:rPr>
          <w:sz w:val="28"/>
          <w:szCs w:val="28"/>
        </w:rPr>
        <w:t xml:space="preserve"> </w:t>
      </w:r>
      <w:r w:rsidRPr="00661877">
        <w:rPr>
          <w:rStyle w:val="Gl"/>
          <w:b w:val="0"/>
          <w:sz w:val="28"/>
          <w:szCs w:val="28"/>
        </w:rPr>
        <w:t xml:space="preserve">parti </w:t>
      </w:r>
      <w:proofErr w:type="spellStart"/>
      <w:r w:rsidRPr="00661877">
        <w:rPr>
          <w:rStyle w:val="Gl"/>
          <w:b w:val="0"/>
          <w:sz w:val="28"/>
          <w:szCs w:val="28"/>
        </w:rPr>
        <w:t>invariabili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del </w:t>
      </w:r>
      <w:proofErr w:type="spellStart"/>
      <w:r w:rsidRPr="00661877">
        <w:rPr>
          <w:rStyle w:val="Gl"/>
          <w:b w:val="0"/>
          <w:sz w:val="28"/>
          <w:szCs w:val="28"/>
        </w:rPr>
        <w:t>discorso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con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cui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colleghiamo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due</w:t>
      </w:r>
      <w:proofErr w:type="spellEnd"/>
      <w:r w:rsidRPr="00661877">
        <w:rPr>
          <w:sz w:val="28"/>
          <w:szCs w:val="28"/>
        </w:rPr>
        <w:t xml:space="preserve"> o </w:t>
      </w:r>
      <w:proofErr w:type="spellStart"/>
      <w:r w:rsidRPr="00661877">
        <w:rPr>
          <w:sz w:val="28"/>
          <w:szCs w:val="28"/>
        </w:rPr>
        <w:t>più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parole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una </w:t>
      </w:r>
      <w:proofErr w:type="spellStart"/>
      <w:r w:rsidRPr="00661877">
        <w:rPr>
          <w:sz w:val="28"/>
          <w:szCs w:val="28"/>
        </w:rPr>
        <w:t>frase</w:t>
      </w:r>
      <w:proofErr w:type="spellEnd"/>
      <w:r w:rsidRPr="00661877">
        <w:rPr>
          <w:sz w:val="28"/>
          <w:szCs w:val="28"/>
        </w:rPr>
        <w:t xml:space="preserve"> o </w:t>
      </w:r>
      <w:proofErr w:type="spellStart"/>
      <w:r w:rsidRPr="00661877">
        <w:rPr>
          <w:sz w:val="28"/>
          <w:szCs w:val="28"/>
        </w:rPr>
        <w:t>due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proposizioni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tra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loro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Le </w:t>
      </w:r>
      <w:proofErr w:type="spellStart"/>
      <w:r w:rsidRPr="00661877">
        <w:rPr>
          <w:sz w:val="28"/>
          <w:szCs w:val="28"/>
        </w:rPr>
        <w:t>congiunzioni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possono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essere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semplici</w:t>
      </w:r>
      <w:proofErr w:type="spellEnd"/>
      <w:r w:rsidRPr="00661877">
        <w:rPr>
          <w:sz w:val="28"/>
          <w:szCs w:val="28"/>
        </w:rPr>
        <w:t xml:space="preserve"> o </w:t>
      </w:r>
      <w:proofErr w:type="spellStart"/>
      <w:r w:rsidRPr="00661877">
        <w:rPr>
          <w:rStyle w:val="Gl"/>
          <w:b w:val="0"/>
          <w:sz w:val="28"/>
          <w:szCs w:val="28"/>
        </w:rPr>
        <w:t>composte</w:t>
      </w:r>
      <w:proofErr w:type="spellEnd"/>
      <w:r w:rsidRPr="00661877">
        <w:rPr>
          <w:rStyle w:val="Gl"/>
          <w:b w:val="0"/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a) Le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semplici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consistono</w:t>
      </w:r>
      <w:proofErr w:type="spellEnd"/>
      <w:r w:rsidRPr="00661877">
        <w:rPr>
          <w:sz w:val="28"/>
          <w:szCs w:val="28"/>
        </w:rPr>
        <w:t xml:space="preserve"> in una sola parola:</w:t>
      </w:r>
      <w:r w:rsidRPr="00661877">
        <w:rPr>
          <w:rStyle w:val="Vurgu"/>
          <w:sz w:val="28"/>
          <w:szCs w:val="28"/>
        </w:rPr>
        <w:t xml:space="preserve"> e</w:t>
      </w:r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>se</w:t>
      </w:r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né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quindi</w:t>
      </w:r>
      <w:proofErr w:type="spellEnd"/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>o</w:t>
      </w:r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ma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anche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>.</w:t>
      </w:r>
      <w:r w:rsidRPr="00661877">
        <w:rPr>
          <w:sz w:val="28"/>
          <w:szCs w:val="28"/>
        </w:rPr>
        <w:br/>
        <w:t xml:space="preserve">b) Le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composte</w:t>
      </w:r>
      <w:proofErr w:type="spellEnd"/>
      <w:r w:rsidRPr="00661877">
        <w:rPr>
          <w:sz w:val="28"/>
          <w:szCs w:val="28"/>
        </w:rPr>
        <w:t xml:space="preserve"> - </w:t>
      </w:r>
      <w:proofErr w:type="spellStart"/>
      <w:r w:rsidRPr="00661877">
        <w:rPr>
          <w:sz w:val="28"/>
          <w:szCs w:val="28"/>
        </w:rPr>
        <w:t>come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dice</w:t>
      </w:r>
      <w:proofErr w:type="spellEnd"/>
      <w:r w:rsidRPr="00661877">
        <w:rPr>
          <w:sz w:val="28"/>
          <w:szCs w:val="28"/>
        </w:rPr>
        <w:t xml:space="preserve"> il </w:t>
      </w:r>
      <w:proofErr w:type="spellStart"/>
      <w:r w:rsidRPr="00661877">
        <w:rPr>
          <w:sz w:val="28"/>
          <w:szCs w:val="28"/>
        </w:rPr>
        <w:t>termine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stesso</w:t>
      </w:r>
      <w:proofErr w:type="spellEnd"/>
      <w:r w:rsidRPr="00661877">
        <w:rPr>
          <w:sz w:val="28"/>
          <w:szCs w:val="28"/>
        </w:rPr>
        <w:t xml:space="preserve"> -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composte</w:t>
      </w:r>
      <w:proofErr w:type="spellEnd"/>
      <w:r w:rsidRPr="00661877">
        <w:rPr>
          <w:sz w:val="28"/>
          <w:szCs w:val="28"/>
        </w:rPr>
        <w:t xml:space="preserve"> da </w:t>
      </w:r>
      <w:proofErr w:type="spellStart"/>
      <w:r w:rsidRPr="00661877">
        <w:rPr>
          <w:sz w:val="28"/>
          <w:szCs w:val="28"/>
        </w:rPr>
        <w:t>parole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analizzabili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come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distinte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ma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formate</w:t>
      </w:r>
      <w:proofErr w:type="spellEnd"/>
      <w:r w:rsidRPr="00661877">
        <w:rPr>
          <w:sz w:val="28"/>
          <w:szCs w:val="28"/>
        </w:rPr>
        <w:t xml:space="preserve"> da </w:t>
      </w:r>
      <w:proofErr w:type="spellStart"/>
      <w:r w:rsidRPr="00661877">
        <w:rPr>
          <w:sz w:val="28"/>
          <w:szCs w:val="28"/>
        </w:rPr>
        <w:t>due</w:t>
      </w:r>
      <w:proofErr w:type="spellEnd"/>
      <w:r w:rsidRPr="00661877">
        <w:rPr>
          <w:sz w:val="28"/>
          <w:szCs w:val="28"/>
        </w:rPr>
        <w:t xml:space="preserve"> o </w:t>
      </w:r>
      <w:proofErr w:type="spellStart"/>
      <w:r w:rsidRPr="00661877">
        <w:rPr>
          <w:sz w:val="28"/>
          <w:szCs w:val="28"/>
        </w:rPr>
        <w:t>più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parole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unite</w:t>
      </w:r>
      <w:proofErr w:type="spellEnd"/>
      <w:r w:rsidRPr="00661877">
        <w:rPr>
          <w:sz w:val="28"/>
          <w:szCs w:val="28"/>
        </w:rPr>
        <w:t>:</w:t>
      </w:r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oppure</w:t>
      </w:r>
      <w:proofErr w:type="spellEnd"/>
      <w:r w:rsidRPr="00661877">
        <w:rPr>
          <w:sz w:val="28"/>
          <w:szCs w:val="28"/>
        </w:rPr>
        <w:t xml:space="preserve"> (</w:t>
      </w:r>
      <w:r w:rsidRPr="00661877">
        <w:rPr>
          <w:rStyle w:val="Vurgu"/>
          <w:sz w:val="28"/>
          <w:szCs w:val="28"/>
        </w:rPr>
        <w:t xml:space="preserve">o </w:t>
      </w:r>
      <w:r w:rsidRPr="00661877">
        <w:rPr>
          <w:sz w:val="28"/>
          <w:szCs w:val="28"/>
        </w:rPr>
        <w:t xml:space="preserve">+ </w:t>
      </w:r>
      <w:proofErr w:type="spellStart"/>
      <w:r w:rsidRPr="00661877">
        <w:rPr>
          <w:rStyle w:val="Vurgu"/>
          <w:sz w:val="28"/>
          <w:szCs w:val="28"/>
        </w:rPr>
        <w:t>pure</w:t>
      </w:r>
      <w:proofErr w:type="spellEnd"/>
      <w:r w:rsidRPr="00661877">
        <w:rPr>
          <w:sz w:val="28"/>
          <w:szCs w:val="28"/>
        </w:rPr>
        <w:t xml:space="preserve">), </w:t>
      </w:r>
      <w:proofErr w:type="spellStart"/>
      <w:r w:rsidRPr="00661877">
        <w:rPr>
          <w:rStyle w:val="Vurgu"/>
          <w:sz w:val="28"/>
          <w:szCs w:val="28"/>
        </w:rPr>
        <w:t>neanche</w:t>
      </w:r>
      <w:proofErr w:type="spellEnd"/>
      <w:r w:rsidRPr="00661877">
        <w:rPr>
          <w:sz w:val="28"/>
          <w:szCs w:val="28"/>
        </w:rPr>
        <w:t xml:space="preserve"> (</w:t>
      </w:r>
      <w:proofErr w:type="spellStart"/>
      <w:r w:rsidRPr="00661877">
        <w:rPr>
          <w:rStyle w:val="Vurgu"/>
          <w:sz w:val="28"/>
          <w:szCs w:val="28"/>
        </w:rPr>
        <w:t>né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r w:rsidRPr="00661877">
        <w:rPr>
          <w:sz w:val="28"/>
          <w:szCs w:val="28"/>
        </w:rPr>
        <w:t xml:space="preserve">+ </w:t>
      </w:r>
      <w:proofErr w:type="spellStart"/>
      <w:r w:rsidRPr="00661877">
        <w:rPr>
          <w:rStyle w:val="Vurgu"/>
          <w:sz w:val="28"/>
          <w:szCs w:val="28"/>
        </w:rPr>
        <w:t>anche</w:t>
      </w:r>
      <w:proofErr w:type="spellEnd"/>
      <w:r w:rsidRPr="00661877">
        <w:rPr>
          <w:sz w:val="28"/>
          <w:szCs w:val="28"/>
        </w:rPr>
        <w:t xml:space="preserve">), </w:t>
      </w:r>
      <w:proofErr w:type="spellStart"/>
      <w:r w:rsidRPr="00661877">
        <w:rPr>
          <w:sz w:val="28"/>
          <w:szCs w:val="28"/>
        </w:rPr>
        <w:t>nondimeno</w:t>
      </w:r>
      <w:proofErr w:type="spellEnd"/>
      <w:r w:rsidRPr="00661877">
        <w:rPr>
          <w:sz w:val="28"/>
          <w:szCs w:val="28"/>
        </w:rPr>
        <w:t xml:space="preserve"> (</w:t>
      </w:r>
      <w:proofErr w:type="spellStart"/>
      <w:r w:rsidRPr="00661877">
        <w:rPr>
          <w:rStyle w:val="Vurgu"/>
          <w:sz w:val="28"/>
          <w:szCs w:val="28"/>
        </w:rPr>
        <w:t>non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r w:rsidRPr="00661877">
        <w:rPr>
          <w:sz w:val="28"/>
          <w:szCs w:val="28"/>
        </w:rPr>
        <w:t xml:space="preserve">+ </w:t>
      </w:r>
      <w:proofErr w:type="spellStart"/>
      <w:r w:rsidRPr="00661877">
        <w:rPr>
          <w:rStyle w:val="Vurgu"/>
          <w:sz w:val="28"/>
          <w:szCs w:val="28"/>
        </w:rPr>
        <w:t>di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r w:rsidRPr="00661877">
        <w:rPr>
          <w:sz w:val="28"/>
          <w:szCs w:val="28"/>
        </w:rPr>
        <w:t xml:space="preserve">+ </w:t>
      </w:r>
      <w:proofErr w:type="spellStart"/>
      <w:r w:rsidRPr="00661877">
        <w:rPr>
          <w:rStyle w:val="Vurgu"/>
          <w:sz w:val="28"/>
          <w:szCs w:val="28"/>
        </w:rPr>
        <w:t>meno</w:t>
      </w:r>
      <w:proofErr w:type="spellEnd"/>
      <w:r w:rsidRPr="00661877">
        <w:rPr>
          <w:sz w:val="28"/>
          <w:szCs w:val="28"/>
        </w:rPr>
        <w:t xml:space="preserve">),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Oltre</w:t>
      </w:r>
      <w:proofErr w:type="spellEnd"/>
      <w:r w:rsidRPr="00661877">
        <w:rPr>
          <w:sz w:val="28"/>
          <w:szCs w:val="28"/>
        </w:rPr>
        <w:t xml:space="preserve"> a </w:t>
      </w:r>
      <w:proofErr w:type="spellStart"/>
      <w:r w:rsidRPr="00661877">
        <w:rPr>
          <w:sz w:val="28"/>
          <w:szCs w:val="28"/>
        </w:rPr>
        <w:t>questi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due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gruppi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inseriamo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tra</w:t>
      </w:r>
      <w:proofErr w:type="spellEnd"/>
      <w:r w:rsidRPr="00661877">
        <w:rPr>
          <w:sz w:val="28"/>
          <w:szCs w:val="28"/>
        </w:rPr>
        <w:t xml:space="preserve"> le </w:t>
      </w:r>
      <w:proofErr w:type="spellStart"/>
      <w:r w:rsidRPr="00661877">
        <w:rPr>
          <w:sz w:val="28"/>
          <w:szCs w:val="28"/>
        </w:rPr>
        <w:t>congiunzioni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anche</w:t>
      </w:r>
      <w:proofErr w:type="spellEnd"/>
      <w:r w:rsidRPr="00661877">
        <w:rPr>
          <w:sz w:val="28"/>
          <w:szCs w:val="28"/>
        </w:rPr>
        <w:t xml:space="preserve"> le </w:t>
      </w:r>
      <w:proofErr w:type="spellStart"/>
      <w:r w:rsidRPr="00661877">
        <w:rPr>
          <w:rStyle w:val="Gl"/>
          <w:b w:val="0"/>
          <w:sz w:val="28"/>
          <w:szCs w:val="28"/>
        </w:rPr>
        <w:t>locuzioni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congiuntive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composte</w:t>
      </w:r>
      <w:proofErr w:type="spellEnd"/>
      <w:r w:rsidRPr="00661877">
        <w:rPr>
          <w:sz w:val="28"/>
          <w:szCs w:val="28"/>
        </w:rPr>
        <w:t xml:space="preserve"> da </w:t>
      </w:r>
      <w:proofErr w:type="spellStart"/>
      <w:r w:rsidRPr="00661877">
        <w:rPr>
          <w:sz w:val="28"/>
          <w:szCs w:val="28"/>
        </w:rPr>
        <w:t>più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parole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distinte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tra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loro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rStyle w:val="Vurgu"/>
          <w:sz w:val="28"/>
          <w:szCs w:val="28"/>
        </w:rPr>
        <w:t>visto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appena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dopo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con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tutto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ciò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per</w:t>
      </w:r>
      <w:proofErr w:type="spellEnd"/>
      <w:r w:rsidRPr="00661877">
        <w:rPr>
          <w:rStyle w:val="Vurgu"/>
          <w:sz w:val="28"/>
          <w:szCs w:val="28"/>
        </w:rPr>
        <w:t xml:space="preserve"> la </w:t>
      </w:r>
      <w:proofErr w:type="spellStart"/>
      <w:r w:rsidRPr="00661877">
        <w:rPr>
          <w:rStyle w:val="Vurgu"/>
          <w:sz w:val="28"/>
          <w:szCs w:val="28"/>
        </w:rPr>
        <w:t>qual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cosa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anche</w:t>
      </w:r>
      <w:proofErr w:type="spellEnd"/>
      <w:r w:rsidRPr="00661877">
        <w:rPr>
          <w:rStyle w:val="Vurgu"/>
          <w:sz w:val="28"/>
          <w:szCs w:val="28"/>
        </w:rPr>
        <w:t xml:space="preserve"> se</w:t>
      </w:r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 xml:space="preserve">dal </w:t>
      </w:r>
      <w:proofErr w:type="spellStart"/>
      <w:r w:rsidRPr="00661877">
        <w:rPr>
          <w:rStyle w:val="Vurgu"/>
          <w:sz w:val="28"/>
          <w:szCs w:val="28"/>
        </w:rPr>
        <w:t>momento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 xml:space="preserve">in </w:t>
      </w:r>
      <w:proofErr w:type="spellStart"/>
      <w:r w:rsidRPr="00661877">
        <w:rPr>
          <w:rStyle w:val="Vurgu"/>
          <w:sz w:val="28"/>
          <w:szCs w:val="28"/>
        </w:rPr>
        <w:t>modo</w:t>
      </w:r>
      <w:proofErr w:type="spellEnd"/>
      <w:r w:rsidRPr="00661877">
        <w:rPr>
          <w:rStyle w:val="Vurgu"/>
          <w:sz w:val="28"/>
          <w:szCs w:val="28"/>
        </w:rPr>
        <w:t xml:space="preserve"> da</w:t>
      </w:r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La </w:t>
      </w:r>
      <w:proofErr w:type="spellStart"/>
      <w:r w:rsidRPr="00661877">
        <w:rPr>
          <w:sz w:val="28"/>
          <w:szCs w:val="28"/>
        </w:rPr>
        <w:t>funzione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una </w:t>
      </w:r>
      <w:proofErr w:type="spellStart"/>
      <w:r w:rsidRPr="00661877">
        <w:rPr>
          <w:sz w:val="28"/>
          <w:szCs w:val="28"/>
        </w:rPr>
        <w:t>congiunzione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può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essere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coordinante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oppure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subordinante</w:t>
      </w:r>
      <w:proofErr w:type="spellEnd"/>
      <w:r w:rsidRPr="00661877">
        <w:rPr>
          <w:sz w:val="28"/>
          <w:szCs w:val="28"/>
        </w:rPr>
        <w:t xml:space="preserve">; il </w:t>
      </w:r>
      <w:proofErr w:type="spellStart"/>
      <w:r w:rsidRPr="00661877">
        <w:rPr>
          <w:sz w:val="28"/>
          <w:szCs w:val="28"/>
        </w:rPr>
        <w:t>loro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uso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quindi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coinvolge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non</w:t>
      </w:r>
      <w:proofErr w:type="spellEnd"/>
      <w:r w:rsidRPr="00661877">
        <w:rPr>
          <w:sz w:val="28"/>
          <w:szCs w:val="28"/>
        </w:rPr>
        <w:t xml:space="preserve"> solo </w:t>
      </w:r>
      <w:proofErr w:type="spellStart"/>
      <w:r w:rsidRPr="00661877">
        <w:rPr>
          <w:sz w:val="28"/>
          <w:szCs w:val="28"/>
        </w:rPr>
        <w:t>l’analisi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grammaticale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ma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anche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quella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logica</w:t>
      </w:r>
      <w:proofErr w:type="spellEnd"/>
      <w:r w:rsidRPr="00661877">
        <w:rPr>
          <w:sz w:val="28"/>
          <w:szCs w:val="28"/>
        </w:rPr>
        <w:t xml:space="preserve"> e del </w:t>
      </w:r>
      <w:proofErr w:type="spellStart"/>
      <w:r w:rsidRPr="00661877">
        <w:rPr>
          <w:sz w:val="28"/>
          <w:szCs w:val="28"/>
        </w:rPr>
        <w:t>periodo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rStyle w:val="Gl"/>
          <w:b w:val="0"/>
          <w:sz w:val="28"/>
          <w:szCs w:val="28"/>
        </w:rPr>
        <w:t> 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rStyle w:val="Gl"/>
          <w:b w:val="0"/>
          <w:sz w:val="28"/>
          <w:szCs w:val="28"/>
        </w:rPr>
        <w:t>Cosa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vuol</w:t>
      </w:r>
      <w:proofErr w:type="spellEnd"/>
      <w:r w:rsidRPr="00661877">
        <w:rPr>
          <w:rStyle w:val="Gl"/>
          <w:b w:val="0"/>
          <w:sz w:val="28"/>
          <w:szCs w:val="28"/>
        </w:rPr>
        <w:t xml:space="preserve"> dire </w:t>
      </w:r>
      <w:proofErr w:type="spellStart"/>
      <w:r w:rsidRPr="00661877">
        <w:rPr>
          <w:rStyle w:val="Gl"/>
          <w:b w:val="0"/>
          <w:sz w:val="28"/>
          <w:szCs w:val="28"/>
        </w:rPr>
        <w:t>congiunzione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coordinante</w:t>
      </w:r>
      <w:proofErr w:type="spellEnd"/>
      <w:r w:rsidRPr="00661877">
        <w:rPr>
          <w:rStyle w:val="Gl"/>
          <w:b w:val="0"/>
          <w:sz w:val="28"/>
          <w:szCs w:val="28"/>
        </w:rPr>
        <w:t>?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> 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lastRenderedPageBreak/>
        <w:t xml:space="preserve">Una </w:t>
      </w:r>
      <w:proofErr w:type="spellStart"/>
      <w:r w:rsidRPr="00661877">
        <w:rPr>
          <w:sz w:val="28"/>
          <w:szCs w:val="28"/>
        </w:rPr>
        <w:t>congiunzione</w:t>
      </w:r>
      <w:proofErr w:type="spellEnd"/>
      <w:r w:rsidRPr="00661877">
        <w:rPr>
          <w:sz w:val="28"/>
          <w:szCs w:val="28"/>
        </w:rPr>
        <w:t xml:space="preserve"> è </w:t>
      </w:r>
      <w:proofErr w:type="spellStart"/>
      <w:r w:rsidRPr="00661877">
        <w:rPr>
          <w:rStyle w:val="Gl"/>
          <w:b w:val="0"/>
          <w:sz w:val="28"/>
          <w:szCs w:val="28"/>
        </w:rPr>
        <w:t>coordinante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quando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unisce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due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frasi</w:t>
      </w:r>
      <w:proofErr w:type="spellEnd"/>
      <w:r w:rsidRPr="00661877">
        <w:rPr>
          <w:sz w:val="28"/>
          <w:szCs w:val="28"/>
        </w:rPr>
        <w:t xml:space="preserve"> o parti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frasi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equivalenti</w:t>
      </w:r>
      <w:proofErr w:type="spellEnd"/>
      <w:r w:rsidRPr="00661877">
        <w:rPr>
          <w:sz w:val="28"/>
          <w:szCs w:val="28"/>
        </w:rPr>
        <w:t xml:space="preserve"> e </w:t>
      </w:r>
      <w:proofErr w:type="spellStart"/>
      <w:r w:rsidRPr="00661877">
        <w:rPr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dal punto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vista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logico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collocabili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sullo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stesso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piano</w:t>
      </w:r>
      <w:proofErr w:type="spellEnd"/>
      <w:r w:rsidRPr="00661877">
        <w:rPr>
          <w:sz w:val="28"/>
          <w:szCs w:val="28"/>
        </w:rPr>
        <w:t xml:space="preserve">. </w:t>
      </w:r>
      <w:proofErr w:type="spellStart"/>
      <w:r w:rsidRPr="00661877">
        <w:rPr>
          <w:sz w:val="28"/>
          <w:szCs w:val="28"/>
        </w:rPr>
        <w:t>Negli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esempi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Andrea</w:t>
      </w:r>
      <w:proofErr w:type="spellEnd"/>
      <w:r w:rsidRPr="00661877">
        <w:rPr>
          <w:sz w:val="28"/>
          <w:szCs w:val="28"/>
        </w:rPr>
        <w:t xml:space="preserve"> </w:t>
      </w:r>
      <w:r w:rsidRPr="00661877">
        <w:rPr>
          <w:rStyle w:val="Vurgu"/>
          <w:sz w:val="28"/>
          <w:szCs w:val="28"/>
        </w:rPr>
        <w:t>e</w:t>
      </w:r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Marco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hanno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fatto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merenda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con</w:t>
      </w:r>
      <w:proofErr w:type="spellEnd"/>
      <w:r w:rsidRPr="00661877">
        <w:rPr>
          <w:sz w:val="28"/>
          <w:szCs w:val="28"/>
        </w:rPr>
        <w:t xml:space="preserve"> me;</w:t>
      </w:r>
      <w:r w:rsidRPr="00661877">
        <w:rPr>
          <w:sz w:val="28"/>
          <w:szCs w:val="28"/>
        </w:rPr>
        <w:br/>
      </w:r>
      <w:proofErr w:type="spellStart"/>
      <w:r w:rsidRPr="00661877">
        <w:rPr>
          <w:sz w:val="28"/>
          <w:szCs w:val="28"/>
        </w:rPr>
        <w:t>oppure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C’era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vento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ma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andata</w:t>
      </w:r>
      <w:proofErr w:type="spellEnd"/>
      <w:r w:rsidRPr="00661877">
        <w:rPr>
          <w:sz w:val="28"/>
          <w:szCs w:val="28"/>
        </w:rPr>
        <w:t xml:space="preserve"> al </w:t>
      </w:r>
      <w:proofErr w:type="spellStart"/>
      <w:r w:rsidRPr="00661877">
        <w:rPr>
          <w:sz w:val="28"/>
          <w:szCs w:val="28"/>
        </w:rPr>
        <w:t>mare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gramStart"/>
      <w:r w:rsidRPr="00661877">
        <w:rPr>
          <w:sz w:val="28"/>
          <w:szCs w:val="28"/>
        </w:rPr>
        <w:t>la</w:t>
      </w:r>
      <w:proofErr w:type="gram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congiunzione</w:t>
      </w:r>
      <w:proofErr w:type="spellEnd"/>
      <w:r w:rsidRPr="00661877">
        <w:rPr>
          <w:sz w:val="28"/>
          <w:szCs w:val="28"/>
        </w:rPr>
        <w:t xml:space="preserve"> “e” </w:t>
      </w:r>
      <w:proofErr w:type="spellStart"/>
      <w:r w:rsidRPr="00661877">
        <w:rPr>
          <w:sz w:val="28"/>
          <w:szCs w:val="28"/>
        </w:rPr>
        <w:t>lega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tra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loro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due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nomi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propri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persona</w:t>
      </w:r>
      <w:proofErr w:type="spellEnd"/>
      <w:r w:rsidRPr="00661877">
        <w:rPr>
          <w:sz w:val="28"/>
          <w:szCs w:val="28"/>
        </w:rPr>
        <w:t xml:space="preserve"> (</w:t>
      </w:r>
      <w:proofErr w:type="spellStart"/>
      <w:r w:rsidRPr="00661877">
        <w:rPr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svolgono</w:t>
      </w:r>
      <w:proofErr w:type="spellEnd"/>
      <w:r w:rsidRPr="00661877">
        <w:rPr>
          <w:sz w:val="28"/>
          <w:szCs w:val="28"/>
        </w:rPr>
        <w:t xml:space="preserve"> la </w:t>
      </w:r>
      <w:proofErr w:type="spellStart"/>
      <w:r w:rsidRPr="00661877">
        <w:rPr>
          <w:sz w:val="28"/>
          <w:szCs w:val="28"/>
        </w:rPr>
        <w:t>funzione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soggetti</w:t>
      </w:r>
      <w:proofErr w:type="spellEnd"/>
      <w:r w:rsidRPr="00661877">
        <w:rPr>
          <w:sz w:val="28"/>
          <w:szCs w:val="28"/>
        </w:rPr>
        <w:t xml:space="preserve">) o, </w:t>
      </w:r>
      <w:proofErr w:type="spellStart"/>
      <w:r w:rsidRPr="00661877">
        <w:rPr>
          <w:sz w:val="28"/>
          <w:szCs w:val="28"/>
        </w:rPr>
        <w:t>nel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secondo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caso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due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proposizioni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distinte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tra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loro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ma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indipendenti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l’una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dall’altra</w:t>
      </w:r>
      <w:proofErr w:type="spellEnd"/>
      <w:r w:rsidRPr="00661877">
        <w:rPr>
          <w:sz w:val="28"/>
          <w:szCs w:val="28"/>
        </w:rPr>
        <w:t xml:space="preserve">.  Le </w:t>
      </w:r>
      <w:proofErr w:type="spellStart"/>
      <w:r w:rsidRPr="00661877">
        <w:rPr>
          <w:sz w:val="28"/>
          <w:szCs w:val="28"/>
        </w:rPr>
        <w:t>congiunzioni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coordinanti</w:t>
      </w:r>
      <w:proofErr w:type="spellEnd"/>
      <w:r w:rsidRPr="00661877">
        <w:rPr>
          <w:sz w:val="28"/>
          <w:szCs w:val="28"/>
        </w:rPr>
        <w:t xml:space="preserve"> si </w:t>
      </w:r>
      <w:proofErr w:type="spellStart"/>
      <w:r w:rsidRPr="00661877">
        <w:rPr>
          <w:sz w:val="28"/>
          <w:szCs w:val="28"/>
        </w:rPr>
        <w:t>distinguono</w:t>
      </w:r>
      <w:proofErr w:type="spellEnd"/>
      <w:r w:rsidRPr="00661877">
        <w:rPr>
          <w:sz w:val="28"/>
          <w:szCs w:val="28"/>
        </w:rPr>
        <w:t xml:space="preserve"> a </w:t>
      </w:r>
      <w:proofErr w:type="spellStart"/>
      <w:r w:rsidRPr="00661877">
        <w:rPr>
          <w:sz w:val="28"/>
          <w:szCs w:val="28"/>
        </w:rPr>
        <w:t>loro</w:t>
      </w:r>
      <w:proofErr w:type="spellEnd"/>
      <w:r w:rsidRPr="00661877">
        <w:rPr>
          <w:sz w:val="28"/>
          <w:szCs w:val="28"/>
        </w:rPr>
        <w:t xml:space="preserve"> volta in </w:t>
      </w:r>
      <w:proofErr w:type="spellStart"/>
      <w:r w:rsidRPr="00661877">
        <w:rPr>
          <w:sz w:val="28"/>
          <w:szCs w:val="28"/>
        </w:rPr>
        <w:t>alcuni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gruppi</w:t>
      </w:r>
      <w:proofErr w:type="spellEnd"/>
      <w:r w:rsidRPr="00661877">
        <w:rPr>
          <w:sz w:val="28"/>
          <w:szCs w:val="28"/>
        </w:rPr>
        <w:t xml:space="preserve">, in </w:t>
      </w:r>
      <w:proofErr w:type="spellStart"/>
      <w:r w:rsidRPr="00661877">
        <w:rPr>
          <w:sz w:val="28"/>
          <w:szCs w:val="28"/>
        </w:rPr>
        <w:t>base</w:t>
      </w:r>
      <w:proofErr w:type="spellEnd"/>
      <w:r w:rsidRPr="00661877">
        <w:rPr>
          <w:sz w:val="28"/>
          <w:szCs w:val="28"/>
        </w:rPr>
        <w:t xml:space="preserve"> alla </w:t>
      </w:r>
      <w:proofErr w:type="spellStart"/>
      <w:r w:rsidRPr="00661877">
        <w:rPr>
          <w:rStyle w:val="Gl"/>
          <w:b w:val="0"/>
          <w:sz w:val="28"/>
          <w:szCs w:val="28"/>
        </w:rPr>
        <w:t>funzione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logica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svolgono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-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copulative</w:t>
      </w:r>
      <w:proofErr w:type="spellEnd"/>
      <w:r w:rsidRPr="00661877">
        <w:rPr>
          <w:sz w:val="28"/>
          <w:szCs w:val="28"/>
        </w:rPr>
        <w:t xml:space="preserve"> (</w:t>
      </w:r>
      <w:proofErr w:type="spellStart"/>
      <w:r w:rsidRPr="00661877">
        <w:rPr>
          <w:rStyle w:val="Gl"/>
          <w:b w:val="0"/>
          <w:sz w:val="28"/>
          <w:szCs w:val="28"/>
        </w:rPr>
        <w:t>positive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r w:rsidRPr="00661877">
        <w:rPr>
          <w:sz w:val="28"/>
          <w:szCs w:val="28"/>
        </w:rPr>
        <w:t xml:space="preserve">o </w:t>
      </w:r>
      <w:proofErr w:type="spellStart"/>
      <w:r w:rsidRPr="00661877">
        <w:rPr>
          <w:rStyle w:val="Gl"/>
          <w:b w:val="0"/>
          <w:sz w:val="28"/>
          <w:szCs w:val="28"/>
        </w:rPr>
        <w:t>negative</w:t>
      </w:r>
      <w:proofErr w:type="spellEnd"/>
      <w:r w:rsidRPr="00661877">
        <w:rPr>
          <w:sz w:val="28"/>
          <w:szCs w:val="28"/>
        </w:rPr>
        <w:t xml:space="preserve">): </w:t>
      </w:r>
      <w:proofErr w:type="spellStart"/>
      <w:r w:rsidRPr="00661877">
        <w:rPr>
          <w:sz w:val="28"/>
          <w:szCs w:val="28"/>
        </w:rPr>
        <w:t>collegano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due</w:t>
      </w:r>
      <w:proofErr w:type="spellEnd"/>
      <w:r w:rsidRPr="00661877">
        <w:rPr>
          <w:sz w:val="28"/>
          <w:szCs w:val="28"/>
        </w:rPr>
        <w:t xml:space="preserve"> elementi </w:t>
      </w:r>
      <w:proofErr w:type="spellStart"/>
      <w:r w:rsidRPr="00661877">
        <w:rPr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dal punto </w:t>
      </w:r>
      <w:proofErr w:type="spellStart"/>
      <w:r w:rsidRPr="00661877">
        <w:rPr>
          <w:sz w:val="28"/>
          <w:szCs w:val="28"/>
        </w:rPr>
        <w:t>divista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logico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simili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tra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loro</w:t>
      </w:r>
      <w:proofErr w:type="spellEnd"/>
      <w:r w:rsidRPr="00661877">
        <w:rPr>
          <w:sz w:val="28"/>
          <w:szCs w:val="28"/>
        </w:rPr>
        <w:t xml:space="preserve">; </w:t>
      </w:r>
      <w:proofErr w:type="spellStart"/>
      <w:r w:rsidRPr="00661877">
        <w:rPr>
          <w:sz w:val="28"/>
          <w:szCs w:val="28"/>
        </w:rPr>
        <w:t>tra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esse </w:t>
      </w:r>
      <w:proofErr w:type="spellStart"/>
      <w:r w:rsidRPr="00661877">
        <w:rPr>
          <w:sz w:val="28"/>
          <w:szCs w:val="28"/>
        </w:rPr>
        <w:t>troviamo</w:t>
      </w:r>
      <w:proofErr w:type="spellEnd"/>
      <w:r w:rsidRPr="00661877">
        <w:rPr>
          <w:sz w:val="28"/>
          <w:szCs w:val="28"/>
        </w:rPr>
        <w:t xml:space="preserve">: </w:t>
      </w:r>
      <w:r w:rsidRPr="00661877">
        <w:rPr>
          <w:rStyle w:val="Vurgu"/>
          <w:sz w:val="28"/>
          <w:szCs w:val="28"/>
        </w:rPr>
        <w:t>e</w:t>
      </w:r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né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anche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pure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inoltre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ancora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perfino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neanche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neppure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nemmeno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 xml:space="preserve">. 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Andrea</w:t>
      </w:r>
      <w:proofErr w:type="spellEnd"/>
      <w:r w:rsidRPr="00661877">
        <w:rPr>
          <w:sz w:val="28"/>
          <w:szCs w:val="28"/>
        </w:rPr>
        <w:t xml:space="preserve"> </w:t>
      </w:r>
      <w:r w:rsidRPr="00661877">
        <w:rPr>
          <w:rStyle w:val="Vurgu"/>
          <w:sz w:val="28"/>
          <w:szCs w:val="28"/>
        </w:rPr>
        <w:t>e</w:t>
      </w:r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Marco</w:t>
      </w:r>
      <w:proofErr w:type="spellEnd"/>
      <w:r w:rsidRPr="00661877">
        <w:rPr>
          <w:sz w:val="28"/>
          <w:szCs w:val="28"/>
        </w:rPr>
        <w:t xml:space="preserve"> mi </w:t>
      </w:r>
      <w:proofErr w:type="spellStart"/>
      <w:r w:rsidRPr="00661877">
        <w:rPr>
          <w:sz w:val="28"/>
          <w:szCs w:val="28"/>
        </w:rPr>
        <w:t>hanno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chiamata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ieri</w:t>
      </w:r>
      <w:proofErr w:type="spellEnd"/>
      <w:r w:rsidRPr="00661877">
        <w:rPr>
          <w:sz w:val="28"/>
          <w:szCs w:val="28"/>
        </w:rPr>
        <w:t>;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non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ho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caldo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né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freddo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-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disgiuntive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mettono</w:t>
      </w:r>
      <w:proofErr w:type="spellEnd"/>
      <w:r w:rsidRPr="00661877">
        <w:rPr>
          <w:sz w:val="28"/>
          <w:szCs w:val="28"/>
        </w:rPr>
        <w:t xml:space="preserve"> in </w:t>
      </w:r>
      <w:proofErr w:type="spellStart"/>
      <w:r w:rsidRPr="00661877">
        <w:rPr>
          <w:sz w:val="28"/>
          <w:szCs w:val="28"/>
        </w:rPr>
        <w:t>alternativa</w:t>
      </w:r>
      <w:proofErr w:type="spellEnd"/>
      <w:r w:rsidRPr="00661877">
        <w:rPr>
          <w:sz w:val="28"/>
          <w:szCs w:val="28"/>
        </w:rPr>
        <w:t xml:space="preserve"> un </w:t>
      </w:r>
      <w:proofErr w:type="spellStart"/>
      <w:r w:rsidRPr="00661877">
        <w:rPr>
          <w:sz w:val="28"/>
          <w:szCs w:val="28"/>
        </w:rPr>
        <w:t>elemento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della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frase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con</w:t>
      </w:r>
      <w:proofErr w:type="spellEnd"/>
      <w:r w:rsidRPr="00661877">
        <w:rPr>
          <w:sz w:val="28"/>
          <w:szCs w:val="28"/>
        </w:rPr>
        <w:t xml:space="preserve"> un </w:t>
      </w:r>
      <w:proofErr w:type="spellStart"/>
      <w:r w:rsidRPr="00661877">
        <w:rPr>
          <w:sz w:val="28"/>
          <w:szCs w:val="28"/>
        </w:rPr>
        <w:t>altro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come</w:t>
      </w:r>
      <w:proofErr w:type="spellEnd"/>
      <w:r w:rsidRPr="00661877">
        <w:rPr>
          <w:sz w:val="28"/>
          <w:szCs w:val="28"/>
        </w:rPr>
        <w:t xml:space="preserve">: </w:t>
      </w:r>
      <w:r w:rsidRPr="00661877">
        <w:rPr>
          <w:rStyle w:val="Vurgu"/>
          <w:sz w:val="28"/>
          <w:szCs w:val="28"/>
        </w:rPr>
        <w:t>o</w:t>
      </w:r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ovvero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ossia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oppure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altrimenti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 xml:space="preserve">. 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Preferisci</w:t>
      </w:r>
      <w:proofErr w:type="spellEnd"/>
      <w:r w:rsidRPr="00661877">
        <w:rPr>
          <w:sz w:val="28"/>
          <w:szCs w:val="28"/>
        </w:rPr>
        <w:t xml:space="preserve"> la pasta </w:t>
      </w:r>
      <w:r w:rsidRPr="00661877">
        <w:rPr>
          <w:rStyle w:val="Vurgu"/>
          <w:sz w:val="28"/>
          <w:szCs w:val="28"/>
        </w:rPr>
        <w:t>o</w:t>
      </w:r>
      <w:r w:rsidRPr="00661877">
        <w:rPr>
          <w:sz w:val="28"/>
          <w:szCs w:val="28"/>
        </w:rPr>
        <w:t xml:space="preserve"> la </w:t>
      </w:r>
      <w:proofErr w:type="spellStart"/>
      <w:r w:rsidRPr="00661877">
        <w:rPr>
          <w:sz w:val="28"/>
          <w:szCs w:val="28"/>
        </w:rPr>
        <w:t>carne</w:t>
      </w:r>
      <w:proofErr w:type="spellEnd"/>
      <w:proofErr w:type="gramStart"/>
      <w:r w:rsidRPr="00661877">
        <w:rPr>
          <w:sz w:val="28"/>
          <w:szCs w:val="28"/>
        </w:rPr>
        <w:t>?;</w:t>
      </w:r>
      <w:proofErr w:type="gramEnd"/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Andiamo</w:t>
      </w:r>
      <w:proofErr w:type="spellEnd"/>
      <w:r w:rsidRPr="00661877">
        <w:rPr>
          <w:sz w:val="28"/>
          <w:szCs w:val="28"/>
        </w:rPr>
        <w:t xml:space="preserve"> al </w:t>
      </w:r>
      <w:proofErr w:type="spellStart"/>
      <w:r w:rsidRPr="00661877">
        <w:rPr>
          <w:sz w:val="28"/>
          <w:szCs w:val="28"/>
        </w:rPr>
        <w:t>mare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oppure</w:t>
      </w:r>
      <w:proofErr w:type="spellEnd"/>
      <w:r w:rsidRPr="00661877">
        <w:rPr>
          <w:sz w:val="28"/>
          <w:szCs w:val="28"/>
        </w:rPr>
        <w:t xml:space="preserve"> in </w:t>
      </w:r>
      <w:proofErr w:type="spellStart"/>
      <w:r w:rsidRPr="00661877">
        <w:rPr>
          <w:sz w:val="28"/>
          <w:szCs w:val="28"/>
        </w:rPr>
        <w:t>montagna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-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avversative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indicano</w:t>
      </w:r>
      <w:proofErr w:type="spellEnd"/>
      <w:r w:rsidRPr="00661877">
        <w:rPr>
          <w:sz w:val="28"/>
          <w:szCs w:val="28"/>
        </w:rPr>
        <w:t xml:space="preserve"> un </w:t>
      </w:r>
      <w:proofErr w:type="spellStart"/>
      <w:r w:rsidRPr="00661877">
        <w:rPr>
          <w:sz w:val="28"/>
          <w:szCs w:val="28"/>
        </w:rPr>
        <w:t>opposizione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logica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tra</w:t>
      </w:r>
      <w:proofErr w:type="spellEnd"/>
      <w:r w:rsidRPr="00661877">
        <w:rPr>
          <w:sz w:val="28"/>
          <w:szCs w:val="28"/>
        </w:rPr>
        <w:t xml:space="preserve"> i </w:t>
      </w:r>
      <w:proofErr w:type="spellStart"/>
      <w:r w:rsidRPr="00661877">
        <w:rPr>
          <w:sz w:val="28"/>
          <w:szCs w:val="28"/>
        </w:rPr>
        <w:t>due</w:t>
      </w:r>
      <w:proofErr w:type="spellEnd"/>
      <w:r w:rsidRPr="00661877">
        <w:rPr>
          <w:sz w:val="28"/>
          <w:szCs w:val="28"/>
        </w:rPr>
        <w:t xml:space="preserve"> elementi </w:t>
      </w:r>
      <w:proofErr w:type="spellStart"/>
      <w:r w:rsidRPr="00661877">
        <w:rPr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collegano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come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nel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caso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rStyle w:val="Vurgu"/>
          <w:sz w:val="28"/>
          <w:szCs w:val="28"/>
        </w:rPr>
        <w:t>ma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tuttavia</w:t>
      </w:r>
      <w:proofErr w:type="spellEnd"/>
      <w:r w:rsidRPr="00661877">
        <w:rPr>
          <w:sz w:val="28"/>
          <w:szCs w:val="28"/>
        </w:rPr>
        <w:t>,</w:t>
      </w:r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però</w:t>
      </w:r>
      <w:proofErr w:type="spellEnd"/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 xml:space="preserve">al </w:t>
      </w:r>
      <w:proofErr w:type="spellStart"/>
      <w:r w:rsidRPr="00661877">
        <w:rPr>
          <w:rStyle w:val="Vurgu"/>
          <w:sz w:val="28"/>
          <w:szCs w:val="28"/>
        </w:rPr>
        <w:t>contrario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per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altro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ciò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nonostante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pure</w:t>
      </w:r>
      <w:proofErr w:type="spellEnd"/>
      <w:r w:rsidRPr="00661877">
        <w:rPr>
          <w:sz w:val="28"/>
          <w:szCs w:val="28"/>
        </w:rPr>
        <w:t>,</w:t>
      </w:r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eppure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anzi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bensì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piuttosto</w:t>
      </w:r>
      <w:proofErr w:type="spellEnd"/>
      <w:r w:rsidRPr="00661877">
        <w:rPr>
          <w:sz w:val="28"/>
          <w:szCs w:val="28"/>
        </w:rPr>
        <w:t>,</w:t>
      </w:r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invece</w:t>
      </w:r>
      <w:proofErr w:type="spellEnd"/>
      <w:r w:rsidRPr="00661877">
        <w:rPr>
          <w:sz w:val="28"/>
          <w:szCs w:val="28"/>
        </w:rPr>
        <w:t>,</w:t>
      </w:r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nonostante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 xml:space="preserve">. 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Volevo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andare</w:t>
      </w:r>
      <w:proofErr w:type="spellEnd"/>
      <w:r w:rsidRPr="00661877">
        <w:rPr>
          <w:sz w:val="28"/>
          <w:szCs w:val="28"/>
        </w:rPr>
        <w:t xml:space="preserve"> al </w:t>
      </w:r>
      <w:proofErr w:type="spellStart"/>
      <w:r w:rsidRPr="00661877">
        <w:rPr>
          <w:sz w:val="28"/>
          <w:szCs w:val="28"/>
        </w:rPr>
        <w:t>cinema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però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non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avevo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soldi</w:t>
      </w:r>
      <w:proofErr w:type="spellEnd"/>
      <w:r w:rsidRPr="00661877">
        <w:rPr>
          <w:sz w:val="28"/>
          <w:szCs w:val="28"/>
        </w:rPr>
        <w:t>;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lastRenderedPageBreak/>
        <w:t xml:space="preserve">Ha </w:t>
      </w:r>
      <w:proofErr w:type="spellStart"/>
      <w:r w:rsidRPr="00661877">
        <w:rPr>
          <w:sz w:val="28"/>
          <w:szCs w:val="28"/>
        </w:rPr>
        <w:t>chiamato</w:t>
      </w:r>
      <w:proofErr w:type="spellEnd"/>
      <w:r w:rsidRPr="00661877">
        <w:rPr>
          <w:sz w:val="28"/>
          <w:szCs w:val="28"/>
        </w:rPr>
        <w:t xml:space="preserve"> Sara </w:t>
      </w:r>
      <w:proofErr w:type="spellStart"/>
      <w:r w:rsidRPr="00661877">
        <w:rPr>
          <w:rStyle w:val="Vurgu"/>
          <w:sz w:val="28"/>
          <w:szCs w:val="28"/>
        </w:rPr>
        <w:t>ma</w:t>
      </w:r>
      <w:proofErr w:type="spellEnd"/>
      <w:r w:rsidRPr="00661877">
        <w:rPr>
          <w:sz w:val="28"/>
          <w:szCs w:val="28"/>
        </w:rPr>
        <w:t xml:space="preserve"> tu </w:t>
      </w:r>
      <w:proofErr w:type="spellStart"/>
      <w:r w:rsidRPr="00661877">
        <w:rPr>
          <w:sz w:val="28"/>
          <w:szCs w:val="28"/>
        </w:rPr>
        <w:t>non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c’eri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-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conclusive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introducono</w:t>
      </w:r>
      <w:proofErr w:type="spellEnd"/>
      <w:r w:rsidRPr="00661877">
        <w:rPr>
          <w:sz w:val="28"/>
          <w:szCs w:val="28"/>
        </w:rPr>
        <w:t xml:space="preserve"> una </w:t>
      </w:r>
      <w:proofErr w:type="spellStart"/>
      <w:r w:rsidRPr="00661877">
        <w:rPr>
          <w:sz w:val="28"/>
          <w:szCs w:val="28"/>
        </w:rPr>
        <w:t>conclusione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all’interno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un </w:t>
      </w:r>
      <w:proofErr w:type="spellStart"/>
      <w:r w:rsidRPr="00661877">
        <w:rPr>
          <w:sz w:val="28"/>
          <w:szCs w:val="28"/>
        </w:rPr>
        <w:t>ragionamento</w:t>
      </w:r>
      <w:proofErr w:type="spellEnd"/>
      <w:r w:rsidRPr="00661877">
        <w:rPr>
          <w:sz w:val="28"/>
          <w:szCs w:val="28"/>
        </w:rPr>
        <w:t xml:space="preserve"> (e </w:t>
      </w:r>
      <w:proofErr w:type="spellStart"/>
      <w:r w:rsidRPr="00661877">
        <w:rPr>
          <w:sz w:val="28"/>
          <w:szCs w:val="28"/>
        </w:rPr>
        <w:t>quindi</w:t>
      </w:r>
      <w:proofErr w:type="spellEnd"/>
      <w:r w:rsidRPr="00661877">
        <w:rPr>
          <w:sz w:val="28"/>
          <w:szCs w:val="28"/>
        </w:rPr>
        <w:t xml:space="preserve"> si </w:t>
      </w:r>
      <w:proofErr w:type="spellStart"/>
      <w:r w:rsidRPr="00661877">
        <w:rPr>
          <w:sz w:val="28"/>
          <w:szCs w:val="28"/>
        </w:rPr>
        <w:t>trovano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spesso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tra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due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proposizioni</w:t>
      </w:r>
      <w:proofErr w:type="spellEnd"/>
      <w:r w:rsidRPr="00661877">
        <w:rPr>
          <w:sz w:val="28"/>
          <w:szCs w:val="28"/>
        </w:rPr>
        <w:t xml:space="preserve">), </w:t>
      </w:r>
      <w:proofErr w:type="spellStart"/>
      <w:r w:rsidRPr="00661877">
        <w:rPr>
          <w:sz w:val="28"/>
          <w:szCs w:val="28"/>
        </w:rPr>
        <w:t>come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rStyle w:val="Vurgu"/>
          <w:sz w:val="28"/>
          <w:szCs w:val="28"/>
        </w:rPr>
        <w:t>dunque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perciò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quindi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inoltre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insomma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pertanto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allora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per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cui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 xml:space="preserve">. 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Non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ho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fatto</w:t>
      </w:r>
      <w:proofErr w:type="spellEnd"/>
      <w:r w:rsidRPr="00661877">
        <w:rPr>
          <w:sz w:val="28"/>
          <w:szCs w:val="28"/>
        </w:rPr>
        <w:t xml:space="preserve"> i </w:t>
      </w:r>
      <w:proofErr w:type="spellStart"/>
      <w:r w:rsidRPr="00661877">
        <w:rPr>
          <w:sz w:val="28"/>
          <w:szCs w:val="28"/>
        </w:rPr>
        <w:t>compiti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quindi</w:t>
      </w:r>
      <w:r w:rsidRPr="00661877">
        <w:rPr>
          <w:sz w:val="28"/>
          <w:szCs w:val="28"/>
        </w:rPr>
        <w:t>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miei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genitorimi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hanno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sgridato</w:t>
      </w:r>
      <w:proofErr w:type="spellEnd"/>
      <w:r w:rsidRPr="00661877">
        <w:rPr>
          <w:sz w:val="28"/>
          <w:szCs w:val="28"/>
        </w:rPr>
        <w:t>;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Ho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mangiato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troppo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gelato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perciò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ho</w:t>
      </w:r>
      <w:proofErr w:type="spellEnd"/>
      <w:r w:rsidRPr="00661877">
        <w:rPr>
          <w:sz w:val="28"/>
          <w:szCs w:val="28"/>
        </w:rPr>
        <w:t xml:space="preserve"> il mal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pancia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-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dichiarative</w:t>
      </w:r>
      <w:proofErr w:type="spellEnd"/>
      <w:r w:rsidRPr="00661877">
        <w:rPr>
          <w:sz w:val="28"/>
          <w:szCs w:val="28"/>
        </w:rPr>
        <w:t>/</w:t>
      </w:r>
      <w:proofErr w:type="spellStart"/>
      <w:r w:rsidRPr="00661877">
        <w:rPr>
          <w:rStyle w:val="Gl"/>
          <w:b w:val="0"/>
          <w:sz w:val="28"/>
          <w:szCs w:val="28"/>
        </w:rPr>
        <w:t>esplicative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indicano</w:t>
      </w:r>
      <w:proofErr w:type="spellEnd"/>
      <w:r w:rsidRPr="00661877">
        <w:rPr>
          <w:sz w:val="28"/>
          <w:szCs w:val="28"/>
        </w:rPr>
        <w:t xml:space="preserve"> una </w:t>
      </w:r>
      <w:proofErr w:type="spellStart"/>
      <w:r w:rsidRPr="00661877">
        <w:rPr>
          <w:sz w:val="28"/>
          <w:szCs w:val="28"/>
        </w:rPr>
        <w:t>spiegazione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successiva</w:t>
      </w:r>
      <w:proofErr w:type="spellEnd"/>
      <w:r w:rsidRPr="00661877">
        <w:rPr>
          <w:sz w:val="28"/>
          <w:szCs w:val="28"/>
        </w:rPr>
        <w:t xml:space="preserve"> a una </w:t>
      </w:r>
      <w:proofErr w:type="spellStart"/>
      <w:r w:rsidRPr="00661877">
        <w:rPr>
          <w:sz w:val="28"/>
          <w:szCs w:val="28"/>
        </w:rPr>
        <w:t>affermazione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appena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precedente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viene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così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sviluppata</w:t>
      </w:r>
      <w:proofErr w:type="spellEnd"/>
      <w:r w:rsidRPr="00661877">
        <w:rPr>
          <w:sz w:val="28"/>
          <w:szCs w:val="28"/>
        </w:rPr>
        <w:t xml:space="preserve"> e </w:t>
      </w:r>
      <w:proofErr w:type="spellStart"/>
      <w:r w:rsidRPr="00661877">
        <w:rPr>
          <w:sz w:val="28"/>
          <w:szCs w:val="28"/>
        </w:rPr>
        <w:t>ampliata</w:t>
      </w:r>
      <w:proofErr w:type="spellEnd"/>
      <w:r w:rsidRPr="00661877">
        <w:rPr>
          <w:sz w:val="28"/>
          <w:szCs w:val="28"/>
        </w:rPr>
        <w:t xml:space="preserve">;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>:</w:t>
      </w:r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infatti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difatti</w:t>
      </w:r>
      <w:proofErr w:type="spellEnd"/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 xml:space="preserve">in </w:t>
      </w:r>
      <w:proofErr w:type="spellStart"/>
      <w:r w:rsidRPr="00661877">
        <w:rPr>
          <w:rStyle w:val="Vurgu"/>
          <w:sz w:val="28"/>
          <w:szCs w:val="28"/>
        </w:rPr>
        <w:t>effetti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effettivamente</w:t>
      </w:r>
      <w:proofErr w:type="spellEnd"/>
      <w:r w:rsidRPr="00661877">
        <w:rPr>
          <w:sz w:val="28"/>
          <w:szCs w:val="28"/>
        </w:rPr>
        <w:t>,</w:t>
      </w:r>
      <w:r w:rsidRPr="00661877">
        <w:rPr>
          <w:rStyle w:val="Vurgu"/>
          <w:sz w:val="28"/>
          <w:szCs w:val="28"/>
        </w:rPr>
        <w:t xml:space="preserve"> in </w:t>
      </w:r>
      <w:proofErr w:type="spellStart"/>
      <w:r w:rsidRPr="00661877">
        <w:rPr>
          <w:rStyle w:val="Vurgu"/>
          <w:sz w:val="28"/>
          <w:szCs w:val="28"/>
        </w:rPr>
        <w:t>realtà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ossia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ovvero</w:t>
      </w:r>
      <w:proofErr w:type="spellEnd"/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>vale a dire</w:t>
      </w:r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 xml:space="preserve">. 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Sto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sudando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infatti</w:t>
      </w:r>
      <w:r w:rsidRPr="00661877">
        <w:rPr>
          <w:sz w:val="28"/>
          <w:szCs w:val="28"/>
        </w:rPr>
        <w:t>ci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trentacinque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gradi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Mario</w:t>
      </w:r>
      <w:proofErr w:type="spellEnd"/>
      <w:r w:rsidRPr="00661877">
        <w:rPr>
          <w:sz w:val="28"/>
          <w:szCs w:val="28"/>
        </w:rPr>
        <w:t xml:space="preserve"> è un </w:t>
      </w:r>
      <w:proofErr w:type="spellStart"/>
      <w:r w:rsidRPr="00661877">
        <w:rPr>
          <w:sz w:val="28"/>
          <w:szCs w:val="28"/>
        </w:rPr>
        <w:t>ammiraglio</w:t>
      </w:r>
      <w:proofErr w:type="spellEnd"/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>vale a dire</w:t>
      </w:r>
      <w:r w:rsidRPr="00661877">
        <w:rPr>
          <w:sz w:val="28"/>
          <w:szCs w:val="28"/>
        </w:rPr>
        <w:t xml:space="preserve"> il </w:t>
      </w:r>
      <w:proofErr w:type="spellStart"/>
      <w:r w:rsidRPr="00661877">
        <w:rPr>
          <w:sz w:val="28"/>
          <w:szCs w:val="28"/>
        </w:rPr>
        <w:t>capo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della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nave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-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correlative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mettono</w:t>
      </w:r>
      <w:proofErr w:type="spellEnd"/>
      <w:r w:rsidRPr="00661877">
        <w:rPr>
          <w:sz w:val="28"/>
          <w:szCs w:val="28"/>
        </w:rPr>
        <w:t xml:space="preserve"> in </w:t>
      </w:r>
      <w:proofErr w:type="spellStart"/>
      <w:r w:rsidRPr="00661877">
        <w:rPr>
          <w:sz w:val="28"/>
          <w:szCs w:val="28"/>
        </w:rPr>
        <w:t>corrispondenza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due</w:t>
      </w:r>
      <w:proofErr w:type="spellEnd"/>
      <w:r w:rsidRPr="00661877">
        <w:rPr>
          <w:sz w:val="28"/>
          <w:szCs w:val="28"/>
        </w:rPr>
        <w:t xml:space="preserve"> elementi </w:t>
      </w:r>
      <w:proofErr w:type="spellStart"/>
      <w:r w:rsidRPr="00661877">
        <w:rPr>
          <w:sz w:val="28"/>
          <w:szCs w:val="28"/>
        </w:rPr>
        <w:t>della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frase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stabilendo</w:t>
      </w:r>
      <w:proofErr w:type="spellEnd"/>
      <w:r w:rsidRPr="00661877">
        <w:rPr>
          <w:sz w:val="28"/>
          <w:szCs w:val="28"/>
        </w:rPr>
        <w:t xml:space="preserve"> un </w:t>
      </w:r>
      <w:proofErr w:type="spellStart"/>
      <w:r w:rsidRPr="00661877">
        <w:rPr>
          <w:sz w:val="28"/>
          <w:szCs w:val="28"/>
        </w:rPr>
        <w:t>parallelismo</w:t>
      </w:r>
      <w:proofErr w:type="spellEnd"/>
      <w:r w:rsidRPr="00661877">
        <w:rPr>
          <w:sz w:val="28"/>
          <w:szCs w:val="28"/>
        </w:rPr>
        <w:t xml:space="preserve">: </w:t>
      </w:r>
      <w:r w:rsidRPr="00661877">
        <w:rPr>
          <w:rStyle w:val="Vurgu"/>
          <w:sz w:val="28"/>
          <w:szCs w:val="28"/>
        </w:rPr>
        <w:t>e...e</w:t>
      </w:r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>o...o</w:t>
      </w:r>
      <w:r w:rsidRPr="00661877">
        <w:rPr>
          <w:sz w:val="28"/>
          <w:szCs w:val="28"/>
        </w:rPr>
        <w:t xml:space="preserve">, </w:t>
      </w:r>
      <w:proofErr w:type="spellStart"/>
      <w:proofErr w:type="gramStart"/>
      <w:r w:rsidRPr="00661877">
        <w:rPr>
          <w:rStyle w:val="Vurgu"/>
          <w:sz w:val="28"/>
          <w:szCs w:val="28"/>
        </w:rPr>
        <w:t>sia</w:t>
      </w:r>
      <w:proofErr w:type="spellEnd"/>
      <w:r w:rsidRPr="00661877">
        <w:rPr>
          <w:rStyle w:val="Vurgu"/>
          <w:sz w:val="28"/>
          <w:szCs w:val="28"/>
        </w:rPr>
        <w:t>...</w:t>
      </w:r>
      <w:proofErr w:type="spellStart"/>
      <w:r w:rsidRPr="00661877">
        <w:rPr>
          <w:rStyle w:val="Vurgu"/>
          <w:sz w:val="28"/>
          <w:szCs w:val="28"/>
        </w:rPr>
        <w:t>sia</w:t>
      </w:r>
      <w:proofErr w:type="spellEnd"/>
      <w:proofErr w:type="gram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né</w:t>
      </w:r>
      <w:proofErr w:type="spellEnd"/>
      <w:r w:rsidRPr="00661877">
        <w:rPr>
          <w:rStyle w:val="Vurgu"/>
          <w:sz w:val="28"/>
          <w:szCs w:val="28"/>
        </w:rPr>
        <w:t>...</w:t>
      </w:r>
      <w:proofErr w:type="spellStart"/>
      <w:r w:rsidRPr="00661877">
        <w:rPr>
          <w:rStyle w:val="Vurgu"/>
          <w:sz w:val="28"/>
          <w:szCs w:val="28"/>
        </w:rPr>
        <w:t>né</w:t>
      </w:r>
      <w:proofErr w:type="spellEnd"/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>ora...ora</w:t>
      </w:r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non</w:t>
      </w:r>
      <w:proofErr w:type="spellEnd"/>
      <w:r w:rsidRPr="00661877">
        <w:rPr>
          <w:rStyle w:val="Vurgu"/>
          <w:sz w:val="28"/>
          <w:szCs w:val="28"/>
        </w:rPr>
        <w:t xml:space="preserve"> solo...</w:t>
      </w:r>
      <w:proofErr w:type="spellStart"/>
      <w:r w:rsidRPr="00661877">
        <w:rPr>
          <w:rStyle w:val="Vurgu"/>
          <w:sz w:val="28"/>
          <w:szCs w:val="28"/>
        </w:rPr>
        <w:t>ma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anche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tanto</w:t>
      </w:r>
      <w:proofErr w:type="spellEnd"/>
      <w:r w:rsidRPr="00661877">
        <w:rPr>
          <w:rStyle w:val="Vurgu"/>
          <w:sz w:val="28"/>
          <w:szCs w:val="28"/>
        </w:rPr>
        <w:t>...</w:t>
      </w:r>
      <w:proofErr w:type="spellStart"/>
      <w:r w:rsidRPr="00661877">
        <w:rPr>
          <w:rStyle w:val="Vurgu"/>
          <w:sz w:val="28"/>
          <w:szCs w:val="28"/>
        </w:rPr>
        <w:t>quanto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tale</w:t>
      </w:r>
      <w:proofErr w:type="spellEnd"/>
      <w:r w:rsidRPr="00661877">
        <w:rPr>
          <w:rStyle w:val="Vurgu"/>
          <w:sz w:val="28"/>
          <w:szCs w:val="28"/>
        </w:rPr>
        <w:t>...</w:t>
      </w:r>
      <w:proofErr w:type="spellStart"/>
      <w:r w:rsidRPr="00661877">
        <w:rPr>
          <w:rStyle w:val="Vurgu"/>
          <w:sz w:val="28"/>
          <w:szCs w:val="28"/>
        </w:rPr>
        <w:t>quale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 xml:space="preserve">. 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Non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mangio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né</w:t>
      </w:r>
      <w:proofErr w:type="spellEnd"/>
      <w:r w:rsidRPr="00661877">
        <w:rPr>
          <w:sz w:val="28"/>
          <w:szCs w:val="28"/>
        </w:rPr>
        <w:t xml:space="preserve"> la </w:t>
      </w:r>
      <w:proofErr w:type="spellStart"/>
      <w:r w:rsidRPr="00661877">
        <w:rPr>
          <w:sz w:val="28"/>
          <w:szCs w:val="28"/>
        </w:rPr>
        <w:t>frutta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né</w:t>
      </w:r>
      <w:proofErr w:type="spellEnd"/>
      <w:r w:rsidRPr="00661877">
        <w:rPr>
          <w:sz w:val="28"/>
          <w:szCs w:val="28"/>
        </w:rPr>
        <w:t xml:space="preserve"> la </w:t>
      </w:r>
      <w:proofErr w:type="spellStart"/>
      <w:r w:rsidRPr="00661877">
        <w:rPr>
          <w:sz w:val="28"/>
          <w:szCs w:val="28"/>
        </w:rPr>
        <w:t>verdura</w:t>
      </w:r>
      <w:proofErr w:type="spellEnd"/>
      <w:r w:rsidRPr="00661877">
        <w:rPr>
          <w:sz w:val="28"/>
          <w:szCs w:val="28"/>
        </w:rPr>
        <w:t>;</w:t>
      </w:r>
      <w:r w:rsidRPr="00661877">
        <w:rPr>
          <w:sz w:val="28"/>
          <w:szCs w:val="28"/>
        </w:rPr>
        <w:br/>
      </w:r>
      <w:proofErr w:type="spellStart"/>
      <w:r w:rsidRPr="00661877">
        <w:rPr>
          <w:rStyle w:val="Vurgu"/>
          <w:sz w:val="28"/>
          <w:szCs w:val="28"/>
        </w:rPr>
        <w:t>Non</w:t>
      </w:r>
      <w:proofErr w:type="spellEnd"/>
      <w:r w:rsidRPr="00661877">
        <w:rPr>
          <w:rStyle w:val="Vurgu"/>
          <w:sz w:val="28"/>
          <w:szCs w:val="28"/>
        </w:rPr>
        <w:t xml:space="preserve"> solo</w:t>
      </w:r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Gianni</w:t>
      </w:r>
      <w:proofErr w:type="spellEnd"/>
      <w:r w:rsidRPr="00661877">
        <w:rPr>
          <w:sz w:val="28"/>
          <w:szCs w:val="28"/>
        </w:rPr>
        <w:t xml:space="preserve"> ha </w:t>
      </w:r>
      <w:proofErr w:type="spellStart"/>
      <w:r w:rsidRPr="00661877">
        <w:rPr>
          <w:sz w:val="28"/>
          <w:szCs w:val="28"/>
        </w:rPr>
        <w:t>mentito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ma</w:t>
      </w:r>
      <w:proofErr w:type="spellEnd"/>
      <w:r w:rsidRPr="00661877">
        <w:rPr>
          <w:sz w:val="28"/>
          <w:szCs w:val="28"/>
        </w:rPr>
        <w:t xml:space="preserve"> ha </w:t>
      </w:r>
      <w:proofErr w:type="spellStart"/>
      <w:r w:rsidRPr="00661877">
        <w:rPr>
          <w:rStyle w:val="Vurgu"/>
          <w:sz w:val="28"/>
          <w:szCs w:val="28"/>
        </w:rPr>
        <w:t>anche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cercato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truffare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tutti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noi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rStyle w:val="Gl"/>
          <w:b w:val="0"/>
          <w:sz w:val="28"/>
          <w:szCs w:val="28"/>
        </w:rPr>
        <w:t> 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rStyle w:val="Gl"/>
          <w:b w:val="0"/>
          <w:sz w:val="28"/>
          <w:szCs w:val="28"/>
        </w:rPr>
        <w:t>Cos’è</w:t>
      </w:r>
      <w:proofErr w:type="spellEnd"/>
      <w:r w:rsidRPr="00661877">
        <w:rPr>
          <w:rStyle w:val="Gl"/>
          <w:b w:val="0"/>
          <w:sz w:val="28"/>
          <w:szCs w:val="28"/>
        </w:rPr>
        <w:t xml:space="preserve"> la </w:t>
      </w:r>
      <w:proofErr w:type="spellStart"/>
      <w:r w:rsidRPr="00661877">
        <w:rPr>
          <w:rStyle w:val="Gl"/>
          <w:b w:val="0"/>
          <w:sz w:val="28"/>
          <w:szCs w:val="28"/>
        </w:rPr>
        <w:t>congiunzione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subordinativa</w:t>
      </w:r>
      <w:proofErr w:type="spellEnd"/>
      <w:r w:rsidRPr="00661877">
        <w:rPr>
          <w:rStyle w:val="Gl"/>
          <w:b w:val="0"/>
          <w:sz w:val="28"/>
          <w:szCs w:val="28"/>
        </w:rPr>
        <w:t>?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Una </w:t>
      </w:r>
      <w:proofErr w:type="spellStart"/>
      <w:r w:rsidRPr="00661877">
        <w:rPr>
          <w:sz w:val="28"/>
          <w:szCs w:val="28"/>
        </w:rPr>
        <w:t>congiunzione</w:t>
      </w:r>
      <w:proofErr w:type="spellEnd"/>
      <w:r w:rsidRPr="00661877">
        <w:rPr>
          <w:sz w:val="28"/>
          <w:szCs w:val="28"/>
        </w:rPr>
        <w:t xml:space="preserve"> è </w:t>
      </w:r>
      <w:proofErr w:type="spellStart"/>
      <w:r w:rsidRPr="00661877">
        <w:rPr>
          <w:rStyle w:val="Gl"/>
          <w:b w:val="0"/>
          <w:sz w:val="28"/>
          <w:szCs w:val="28"/>
        </w:rPr>
        <w:t>subordinante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quando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collega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due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frasi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collocandole</w:t>
      </w:r>
      <w:proofErr w:type="spellEnd"/>
      <w:r w:rsidRPr="00661877">
        <w:rPr>
          <w:sz w:val="28"/>
          <w:szCs w:val="28"/>
        </w:rPr>
        <w:t xml:space="preserve"> su </w:t>
      </w:r>
      <w:proofErr w:type="spellStart"/>
      <w:r w:rsidRPr="00661877">
        <w:rPr>
          <w:sz w:val="28"/>
          <w:szCs w:val="28"/>
        </w:rPr>
        <w:t>piani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logici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diversi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tra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loro</w:t>
      </w:r>
      <w:proofErr w:type="spellEnd"/>
      <w:r w:rsidRPr="00661877">
        <w:rPr>
          <w:sz w:val="28"/>
          <w:szCs w:val="28"/>
        </w:rPr>
        <w:t xml:space="preserve">, e </w:t>
      </w:r>
      <w:proofErr w:type="spellStart"/>
      <w:r w:rsidRPr="00661877">
        <w:rPr>
          <w:sz w:val="28"/>
          <w:szCs w:val="28"/>
        </w:rPr>
        <w:t>quindi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creando</w:t>
      </w:r>
      <w:proofErr w:type="spellEnd"/>
      <w:r w:rsidRPr="00661877">
        <w:rPr>
          <w:sz w:val="28"/>
          <w:szCs w:val="28"/>
        </w:rPr>
        <w:t xml:space="preserve"> un </w:t>
      </w:r>
      <w:proofErr w:type="spellStart"/>
      <w:r w:rsidRPr="00661877">
        <w:rPr>
          <w:rStyle w:val="Gl"/>
          <w:b w:val="0"/>
          <w:sz w:val="28"/>
          <w:szCs w:val="28"/>
        </w:rPr>
        <w:t>rapporto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di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dipendenza</w:t>
      </w:r>
      <w:bookmarkStart w:id="1" w:name="rev1"/>
      <w:proofErr w:type="spellEnd"/>
      <w:r w:rsidRPr="00661877">
        <w:rPr>
          <w:sz w:val="28"/>
          <w:szCs w:val="28"/>
        </w:rPr>
        <w:t xml:space="preserve"> </w:t>
      </w:r>
      <w:bookmarkEnd w:id="1"/>
      <w:r w:rsidRPr="00661877">
        <w:rPr>
          <w:sz w:val="28"/>
          <w:szCs w:val="28"/>
          <w:vertAlign w:val="superscript"/>
        </w:rPr>
        <w:fldChar w:fldCharType="begin"/>
      </w:r>
      <w:r w:rsidRPr="00661877">
        <w:rPr>
          <w:sz w:val="28"/>
          <w:szCs w:val="28"/>
          <w:vertAlign w:val="superscript"/>
        </w:rPr>
        <w:instrText xml:space="preserve"> HYPERLINK "http://www.oilproject.org/lezione/grammatica-italiana-congiunzioni-coordinanti-subordinanti-semplici-composte-subordinate-regole-10507.html" \l "foot1" \o "Da notare, per non fare confusione, che una stessa congiunzione può ricoprire diverse funzioni logiche, a seconda della frase in cui è collocata." </w:instrText>
      </w:r>
      <w:r w:rsidRPr="00661877">
        <w:rPr>
          <w:sz w:val="28"/>
          <w:szCs w:val="28"/>
          <w:vertAlign w:val="superscript"/>
        </w:rPr>
        <w:fldChar w:fldCharType="separate"/>
      </w:r>
      <w:r w:rsidRPr="00661877">
        <w:rPr>
          <w:rStyle w:val="Kpr"/>
          <w:color w:val="auto"/>
          <w:sz w:val="28"/>
          <w:szCs w:val="28"/>
          <w:vertAlign w:val="superscript"/>
        </w:rPr>
        <w:t>1</w:t>
      </w:r>
      <w:r w:rsidRPr="00661877">
        <w:rPr>
          <w:sz w:val="28"/>
          <w:szCs w:val="28"/>
          <w:vertAlign w:val="superscript"/>
        </w:rPr>
        <w:fldChar w:fldCharType="end"/>
      </w:r>
      <w:r w:rsidRPr="00661877">
        <w:rPr>
          <w:sz w:val="28"/>
          <w:szCs w:val="28"/>
        </w:rPr>
        <w:t xml:space="preserve">. 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nella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frase</w:t>
      </w:r>
      <w:proofErr w:type="spellEnd"/>
      <w:r w:rsidRPr="00661877">
        <w:rPr>
          <w:sz w:val="28"/>
          <w:szCs w:val="28"/>
        </w:rPr>
        <w:t>: “</w:t>
      </w:r>
      <w:proofErr w:type="spellStart"/>
      <w:r w:rsidRPr="00661877">
        <w:rPr>
          <w:sz w:val="28"/>
          <w:szCs w:val="28"/>
        </w:rPr>
        <w:t>non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venuto</w:t>
      </w:r>
      <w:proofErr w:type="spellEnd"/>
      <w:r w:rsidRPr="00661877">
        <w:rPr>
          <w:sz w:val="28"/>
          <w:szCs w:val="28"/>
        </w:rPr>
        <w:t xml:space="preserve"> alla </w:t>
      </w:r>
      <w:proofErr w:type="spellStart"/>
      <w:r w:rsidRPr="00661877">
        <w:rPr>
          <w:sz w:val="28"/>
          <w:szCs w:val="28"/>
        </w:rPr>
        <w:t>tua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festa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perché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ero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malato</w:t>
      </w:r>
      <w:proofErr w:type="spellEnd"/>
      <w:r w:rsidRPr="00661877">
        <w:rPr>
          <w:sz w:val="28"/>
          <w:szCs w:val="28"/>
        </w:rPr>
        <w:t xml:space="preserve">”, il </w:t>
      </w:r>
      <w:hyperlink r:id="rId4" w:history="1">
        <w:proofErr w:type="spellStart"/>
        <w:r w:rsidRPr="00661877">
          <w:rPr>
            <w:rStyle w:val="Kpr"/>
            <w:color w:val="auto"/>
            <w:sz w:val="28"/>
            <w:szCs w:val="28"/>
          </w:rPr>
          <w:t>predicato</w:t>
        </w:r>
        <w:proofErr w:type="spellEnd"/>
        <w:r w:rsidRPr="00661877">
          <w:rPr>
            <w:rStyle w:val="Kpr"/>
            <w:color w:val="auto"/>
            <w:sz w:val="28"/>
            <w:szCs w:val="28"/>
          </w:rPr>
          <w:t xml:space="preserve"> </w:t>
        </w:r>
        <w:proofErr w:type="spellStart"/>
        <w:r w:rsidRPr="00661877">
          <w:rPr>
            <w:rStyle w:val="Kpr"/>
            <w:color w:val="auto"/>
            <w:sz w:val="28"/>
            <w:szCs w:val="28"/>
          </w:rPr>
          <w:t>verbale</w:t>
        </w:r>
        <w:proofErr w:type="spellEnd"/>
      </w:hyperlink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lastRenderedPageBreak/>
        <w:t>della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proposizione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subordinata</w:t>
      </w:r>
      <w:proofErr w:type="spellEnd"/>
      <w:r w:rsidRPr="00661877">
        <w:rPr>
          <w:sz w:val="28"/>
          <w:szCs w:val="28"/>
        </w:rPr>
        <w:t xml:space="preserve"> “</w:t>
      </w:r>
      <w:proofErr w:type="spellStart"/>
      <w:r w:rsidRPr="00661877">
        <w:rPr>
          <w:sz w:val="28"/>
          <w:szCs w:val="28"/>
        </w:rPr>
        <w:t>ero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malato</w:t>
      </w:r>
      <w:proofErr w:type="spellEnd"/>
      <w:r w:rsidRPr="00661877">
        <w:rPr>
          <w:sz w:val="28"/>
          <w:szCs w:val="28"/>
        </w:rPr>
        <w:t xml:space="preserve">” </w:t>
      </w:r>
      <w:proofErr w:type="spellStart"/>
      <w:r w:rsidRPr="00661877">
        <w:rPr>
          <w:sz w:val="28"/>
          <w:szCs w:val="28"/>
        </w:rPr>
        <w:t>dipende</w:t>
      </w:r>
      <w:proofErr w:type="spellEnd"/>
      <w:r w:rsidRPr="00661877">
        <w:rPr>
          <w:sz w:val="28"/>
          <w:szCs w:val="28"/>
        </w:rPr>
        <w:t xml:space="preserve"> dalla </w:t>
      </w:r>
      <w:proofErr w:type="spellStart"/>
      <w:r w:rsidRPr="00661877">
        <w:rPr>
          <w:sz w:val="28"/>
          <w:szCs w:val="28"/>
        </w:rPr>
        <w:t>frase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principale</w:t>
      </w:r>
      <w:proofErr w:type="spellEnd"/>
      <w:r w:rsidRPr="00661877">
        <w:rPr>
          <w:sz w:val="28"/>
          <w:szCs w:val="28"/>
        </w:rPr>
        <w:t xml:space="preserve"> “</w:t>
      </w:r>
      <w:proofErr w:type="spellStart"/>
      <w:r w:rsidRPr="00661877">
        <w:rPr>
          <w:sz w:val="28"/>
          <w:szCs w:val="28"/>
        </w:rPr>
        <w:t>non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venuto</w:t>
      </w:r>
      <w:proofErr w:type="spellEnd"/>
      <w:r w:rsidRPr="00661877">
        <w:rPr>
          <w:sz w:val="28"/>
          <w:szCs w:val="28"/>
        </w:rPr>
        <w:t xml:space="preserve">”, </w:t>
      </w:r>
      <w:proofErr w:type="spellStart"/>
      <w:r w:rsidRPr="00661877">
        <w:rPr>
          <w:sz w:val="28"/>
          <w:szCs w:val="28"/>
        </w:rPr>
        <w:t>mentre</w:t>
      </w:r>
      <w:proofErr w:type="spellEnd"/>
      <w:r w:rsidRPr="00661877">
        <w:rPr>
          <w:sz w:val="28"/>
          <w:szCs w:val="28"/>
        </w:rPr>
        <w:t xml:space="preserve"> “</w:t>
      </w:r>
      <w:proofErr w:type="spellStart"/>
      <w:r w:rsidRPr="00661877">
        <w:rPr>
          <w:sz w:val="28"/>
          <w:szCs w:val="28"/>
        </w:rPr>
        <w:t>perché</w:t>
      </w:r>
      <w:proofErr w:type="spellEnd"/>
      <w:r w:rsidRPr="00661877">
        <w:rPr>
          <w:sz w:val="28"/>
          <w:szCs w:val="28"/>
        </w:rPr>
        <w:t xml:space="preserve">” </w:t>
      </w:r>
      <w:proofErr w:type="spellStart"/>
      <w:r w:rsidRPr="00661877">
        <w:rPr>
          <w:sz w:val="28"/>
          <w:szCs w:val="28"/>
        </w:rPr>
        <w:t>svolge</w:t>
      </w:r>
      <w:proofErr w:type="spellEnd"/>
      <w:r w:rsidRPr="00661877">
        <w:rPr>
          <w:sz w:val="28"/>
          <w:szCs w:val="28"/>
        </w:rPr>
        <w:t xml:space="preserve"> il </w:t>
      </w:r>
      <w:proofErr w:type="spellStart"/>
      <w:r w:rsidRPr="00661877">
        <w:rPr>
          <w:sz w:val="28"/>
          <w:szCs w:val="28"/>
        </w:rPr>
        <w:t>ruolo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una </w:t>
      </w:r>
      <w:proofErr w:type="spellStart"/>
      <w:r w:rsidRPr="00661877">
        <w:rPr>
          <w:sz w:val="28"/>
          <w:szCs w:val="28"/>
        </w:rPr>
        <w:t>congiunzione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causale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Anche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queste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congiunzioni</w:t>
      </w:r>
      <w:proofErr w:type="spellEnd"/>
      <w:r w:rsidRPr="00661877">
        <w:rPr>
          <w:sz w:val="28"/>
          <w:szCs w:val="28"/>
        </w:rPr>
        <w:t xml:space="preserve"> si </w:t>
      </w:r>
      <w:proofErr w:type="spellStart"/>
      <w:r w:rsidRPr="00661877">
        <w:rPr>
          <w:sz w:val="28"/>
          <w:szCs w:val="28"/>
        </w:rPr>
        <w:t>distinguono</w:t>
      </w:r>
      <w:proofErr w:type="spellEnd"/>
      <w:r w:rsidRPr="00661877">
        <w:rPr>
          <w:sz w:val="28"/>
          <w:szCs w:val="28"/>
        </w:rPr>
        <w:t xml:space="preserve"> in </w:t>
      </w:r>
      <w:proofErr w:type="spellStart"/>
      <w:r w:rsidRPr="00661877">
        <w:rPr>
          <w:sz w:val="28"/>
          <w:szCs w:val="28"/>
        </w:rPr>
        <w:t>diversi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gruppi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-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causali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introducono</w:t>
      </w:r>
      <w:proofErr w:type="spellEnd"/>
      <w:r w:rsidRPr="00661877">
        <w:rPr>
          <w:sz w:val="28"/>
          <w:szCs w:val="28"/>
        </w:rPr>
        <w:t xml:space="preserve"> la </w:t>
      </w:r>
      <w:proofErr w:type="spellStart"/>
      <w:r w:rsidRPr="00661877">
        <w:rPr>
          <w:sz w:val="28"/>
          <w:szCs w:val="28"/>
        </w:rPr>
        <w:t>causa</w:t>
      </w:r>
      <w:proofErr w:type="spellEnd"/>
      <w:r w:rsidRPr="00661877">
        <w:rPr>
          <w:sz w:val="28"/>
          <w:szCs w:val="28"/>
        </w:rPr>
        <w:t xml:space="preserve"> o la </w:t>
      </w:r>
      <w:proofErr w:type="spellStart"/>
      <w:r w:rsidRPr="00661877">
        <w:rPr>
          <w:sz w:val="28"/>
          <w:szCs w:val="28"/>
        </w:rPr>
        <w:t>motivazione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ciò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viene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detto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nella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frase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reggente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come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rStyle w:val="Vurgu"/>
          <w:sz w:val="28"/>
          <w:szCs w:val="28"/>
        </w:rPr>
        <w:t>perché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poiché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siccome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giacché</w:t>
      </w:r>
      <w:proofErr w:type="spellEnd"/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 xml:space="preserve">in </w:t>
      </w:r>
      <w:proofErr w:type="spellStart"/>
      <w:r w:rsidRPr="00661877">
        <w:rPr>
          <w:rStyle w:val="Vurgu"/>
          <w:sz w:val="28"/>
          <w:szCs w:val="28"/>
        </w:rPr>
        <w:t>quanto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dato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 xml:space="preserve">. 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Mi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svegliato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perché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ho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fatto</w:t>
      </w:r>
      <w:proofErr w:type="spellEnd"/>
      <w:r w:rsidRPr="00661877">
        <w:rPr>
          <w:sz w:val="28"/>
          <w:szCs w:val="28"/>
        </w:rPr>
        <w:t xml:space="preserve"> un </w:t>
      </w:r>
      <w:proofErr w:type="spellStart"/>
      <w:r w:rsidRPr="00661877">
        <w:rPr>
          <w:sz w:val="28"/>
          <w:szCs w:val="28"/>
        </w:rPr>
        <w:t>incubo</w:t>
      </w:r>
      <w:proofErr w:type="spellEnd"/>
      <w:r w:rsidRPr="00661877">
        <w:rPr>
          <w:sz w:val="28"/>
          <w:szCs w:val="28"/>
        </w:rPr>
        <w:t>;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oppure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Andiamo</w:t>
      </w:r>
      <w:proofErr w:type="spellEnd"/>
      <w:r w:rsidRPr="00661877">
        <w:rPr>
          <w:sz w:val="28"/>
          <w:szCs w:val="28"/>
        </w:rPr>
        <w:t xml:space="preserve"> a </w:t>
      </w:r>
      <w:proofErr w:type="spellStart"/>
      <w:r w:rsidRPr="00661877">
        <w:rPr>
          <w:sz w:val="28"/>
          <w:szCs w:val="28"/>
        </w:rPr>
        <w:t>trovare</w:t>
      </w:r>
      <w:proofErr w:type="spellEnd"/>
      <w:r w:rsidRPr="00661877">
        <w:rPr>
          <w:sz w:val="28"/>
          <w:szCs w:val="28"/>
        </w:rPr>
        <w:t xml:space="preserve"> la </w:t>
      </w:r>
      <w:proofErr w:type="spellStart"/>
      <w:r w:rsidRPr="00661877">
        <w:rPr>
          <w:sz w:val="28"/>
          <w:szCs w:val="28"/>
        </w:rPr>
        <w:t>zia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visto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rStyle w:val="Vurgu"/>
          <w:sz w:val="28"/>
          <w:szCs w:val="28"/>
        </w:rPr>
        <w:t> </w:t>
      </w:r>
      <w:r w:rsidRPr="00661877">
        <w:rPr>
          <w:sz w:val="28"/>
          <w:szCs w:val="28"/>
        </w:rPr>
        <w:t xml:space="preserve">è </w:t>
      </w:r>
      <w:proofErr w:type="spellStart"/>
      <w:r w:rsidRPr="00661877">
        <w:rPr>
          <w:sz w:val="28"/>
          <w:szCs w:val="28"/>
        </w:rPr>
        <w:t>malata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-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finali</w:t>
      </w:r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indicano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scopo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un’azione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espressa</w:t>
      </w:r>
      <w:proofErr w:type="spellEnd"/>
      <w:r w:rsidRPr="00661877">
        <w:rPr>
          <w:sz w:val="28"/>
          <w:szCs w:val="28"/>
        </w:rPr>
        <w:t xml:space="preserve"> dalla </w:t>
      </w:r>
      <w:proofErr w:type="spellStart"/>
      <w:r w:rsidRPr="00661877">
        <w:rPr>
          <w:sz w:val="28"/>
          <w:szCs w:val="28"/>
        </w:rPr>
        <w:t>principale</w:t>
      </w:r>
      <w:proofErr w:type="spellEnd"/>
      <w:r w:rsidRPr="00661877">
        <w:rPr>
          <w:sz w:val="28"/>
          <w:szCs w:val="28"/>
        </w:rPr>
        <w:t xml:space="preserve">, 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rStyle w:val="Vurgu"/>
          <w:sz w:val="28"/>
          <w:szCs w:val="28"/>
        </w:rPr>
        <w:t>perché</w:t>
      </w:r>
      <w:proofErr w:type="spellEnd"/>
      <w:r w:rsidRPr="00661877">
        <w:rPr>
          <w:rStyle w:val="Vurgu"/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affinché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tanto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cosicché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 xml:space="preserve">. 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Ha </w:t>
      </w:r>
      <w:proofErr w:type="spellStart"/>
      <w:r w:rsidRPr="00661877">
        <w:rPr>
          <w:sz w:val="28"/>
          <w:szCs w:val="28"/>
        </w:rPr>
        <w:t>corso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molto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veloce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tanto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ha </w:t>
      </w:r>
      <w:proofErr w:type="spellStart"/>
      <w:r w:rsidRPr="00661877">
        <w:rPr>
          <w:sz w:val="28"/>
          <w:szCs w:val="28"/>
        </w:rPr>
        <w:t>vinto</w:t>
      </w:r>
      <w:proofErr w:type="spellEnd"/>
      <w:r w:rsidRPr="00661877">
        <w:rPr>
          <w:sz w:val="28"/>
          <w:szCs w:val="28"/>
        </w:rPr>
        <w:t xml:space="preserve"> la gara;</w:t>
      </w:r>
      <w:r w:rsidRPr="00661877">
        <w:rPr>
          <w:sz w:val="28"/>
          <w:szCs w:val="28"/>
        </w:rPr>
        <w:br/>
      </w:r>
      <w:proofErr w:type="spellStart"/>
      <w:r w:rsidRPr="00661877">
        <w:rPr>
          <w:sz w:val="28"/>
          <w:szCs w:val="28"/>
        </w:rPr>
        <w:t>oppure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Studierò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velocemente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poiché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voglio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andare</w:t>
      </w:r>
      <w:proofErr w:type="spellEnd"/>
      <w:r w:rsidRPr="00661877">
        <w:rPr>
          <w:sz w:val="28"/>
          <w:szCs w:val="28"/>
        </w:rPr>
        <w:t xml:space="preserve"> in </w:t>
      </w:r>
      <w:proofErr w:type="spellStart"/>
      <w:r w:rsidRPr="00661877">
        <w:rPr>
          <w:sz w:val="28"/>
          <w:szCs w:val="28"/>
        </w:rPr>
        <w:t>piscina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-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temporali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danno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un’indicazione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tempo, </w:t>
      </w:r>
      <w:proofErr w:type="spellStart"/>
      <w:r w:rsidRPr="00661877">
        <w:rPr>
          <w:sz w:val="28"/>
          <w:szCs w:val="28"/>
        </w:rPr>
        <w:t>come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rStyle w:val="Vurgu"/>
          <w:sz w:val="28"/>
          <w:szCs w:val="28"/>
        </w:rPr>
        <w:t>quando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finché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fin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quando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ogni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qual</w:t>
      </w:r>
      <w:proofErr w:type="spellEnd"/>
      <w:r w:rsidRPr="00661877">
        <w:rPr>
          <w:rStyle w:val="Vurgu"/>
          <w:sz w:val="28"/>
          <w:szCs w:val="28"/>
        </w:rPr>
        <w:t xml:space="preserve"> volta</w:t>
      </w:r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ogni</w:t>
      </w:r>
      <w:proofErr w:type="spellEnd"/>
      <w:r w:rsidRPr="00661877">
        <w:rPr>
          <w:rStyle w:val="Vurgu"/>
          <w:sz w:val="28"/>
          <w:szCs w:val="28"/>
        </w:rPr>
        <w:t xml:space="preserve"> volta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 xml:space="preserve">da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 xml:space="preserve">da </w:t>
      </w:r>
      <w:proofErr w:type="spellStart"/>
      <w:r w:rsidRPr="00661877">
        <w:rPr>
          <w:rStyle w:val="Vurgu"/>
          <w:sz w:val="28"/>
          <w:szCs w:val="28"/>
        </w:rPr>
        <w:t>quando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dopo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prima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intanto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 xml:space="preserve">. 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Ho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aspettato</w:t>
      </w:r>
      <w:proofErr w:type="spellEnd"/>
      <w:r w:rsidRPr="00661877">
        <w:rPr>
          <w:sz w:val="28"/>
          <w:szCs w:val="28"/>
        </w:rPr>
        <w:t> </w:t>
      </w:r>
      <w:proofErr w:type="spellStart"/>
      <w:r w:rsidRPr="00661877">
        <w:rPr>
          <w:rStyle w:val="Vurgu"/>
          <w:sz w:val="28"/>
          <w:szCs w:val="28"/>
        </w:rPr>
        <w:t>finché</w:t>
      </w:r>
      <w:proofErr w:type="spellEnd"/>
      <w:r w:rsidRPr="00661877">
        <w:rPr>
          <w:rStyle w:val="Vurgu"/>
          <w:sz w:val="28"/>
          <w:szCs w:val="28"/>
        </w:rPr>
        <w:t> </w:t>
      </w:r>
      <w:proofErr w:type="spellStart"/>
      <w:r w:rsidRPr="00661877">
        <w:rPr>
          <w:sz w:val="28"/>
          <w:szCs w:val="28"/>
        </w:rPr>
        <w:t>Clara</w:t>
      </w:r>
      <w:proofErr w:type="spellEnd"/>
      <w:r w:rsidRPr="00661877">
        <w:rPr>
          <w:sz w:val="28"/>
          <w:szCs w:val="28"/>
        </w:rPr>
        <w:t xml:space="preserve"> è </w:t>
      </w:r>
      <w:proofErr w:type="spellStart"/>
      <w:r w:rsidRPr="00661877">
        <w:rPr>
          <w:sz w:val="28"/>
          <w:szCs w:val="28"/>
        </w:rPr>
        <w:t>uscita</w:t>
      </w:r>
      <w:proofErr w:type="spellEnd"/>
      <w:r w:rsidRPr="00661877">
        <w:rPr>
          <w:sz w:val="28"/>
          <w:szCs w:val="28"/>
        </w:rPr>
        <w:t>;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Matteo</w:t>
      </w:r>
      <w:proofErr w:type="spellEnd"/>
      <w:r w:rsidRPr="00661877">
        <w:rPr>
          <w:sz w:val="28"/>
          <w:szCs w:val="28"/>
        </w:rPr>
        <w:t xml:space="preserve"> è </w:t>
      </w:r>
      <w:proofErr w:type="spellStart"/>
      <w:r w:rsidRPr="00661877">
        <w:rPr>
          <w:sz w:val="28"/>
          <w:szCs w:val="28"/>
        </w:rPr>
        <w:t>depresso</w:t>
      </w:r>
      <w:proofErr w:type="spellEnd"/>
      <w:r w:rsidRPr="00661877">
        <w:rPr>
          <w:sz w:val="28"/>
          <w:szCs w:val="28"/>
        </w:rPr>
        <w:t xml:space="preserve"> </w:t>
      </w:r>
      <w:r w:rsidRPr="00661877">
        <w:rPr>
          <w:rStyle w:val="Vurgu"/>
          <w:sz w:val="28"/>
          <w:szCs w:val="28"/>
        </w:rPr>
        <w:t xml:space="preserve">da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rStyle w:val="Vurgu"/>
          <w:sz w:val="28"/>
          <w:szCs w:val="28"/>
        </w:rPr>
        <w:t> </w:t>
      </w:r>
      <w:r w:rsidRPr="00661877">
        <w:rPr>
          <w:sz w:val="28"/>
          <w:szCs w:val="28"/>
        </w:rPr>
        <w:t xml:space="preserve">ha </w:t>
      </w:r>
      <w:proofErr w:type="spellStart"/>
      <w:r w:rsidRPr="00661877">
        <w:rPr>
          <w:sz w:val="28"/>
          <w:szCs w:val="28"/>
        </w:rPr>
        <w:t>perso</w:t>
      </w:r>
      <w:proofErr w:type="spellEnd"/>
      <w:r w:rsidRPr="00661877">
        <w:rPr>
          <w:sz w:val="28"/>
          <w:szCs w:val="28"/>
        </w:rPr>
        <w:t xml:space="preserve"> il </w:t>
      </w:r>
      <w:proofErr w:type="spellStart"/>
      <w:r w:rsidRPr="00661877">
        <w:rPr>
          <w:sz w:val="28"/>
          <w:szCs w:val="28"/>
        </w:rPr>
        <w:t>lavoro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-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concessive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introducono</w:t>
      </w:r>
      <w:proofErr w:type="spellEnd"/>
      <w:r w:rsidRPr="00661877">
        <w:rPr>
          <w:sz w:val="28"/>
          <w:szCs w:val="28"/>
        </w:rPr>
        <w:t xml:space="preserve"> le </w:t>
      </w:r>
      <w:proofErr w:type="spellStart"/>
      <w:r w:rsidRPr="00661877">
        <w:rPr>
          <w:sz w:val="28"/>
          <w:szCs w:val="28"/>
        </w:rPr>
        <w:t>subordiante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concessive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esplicite</w:t>
      </w:r>
      <w:proofErr w:type="spellEnd"/>
      <w:r w:rsidRPr="00661877">
        <w:rPr>
          <w:sz w:val="28"/>
          <w:szCs w:val="28"/>
        </w:rPr>
        <w:t xml:space="preserve">, e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rStyle w:val="Vurgu"/>
          <w:sz w:val="28"/>
          <w:szCs w:val="28"/>
        </w:rPr>
        <w:t>sebbene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anche</w:t>
      </w:r>
      <w:proofErr w:type="spellEnd"/>
      <w:r w:rsidRPr="00661877">
        <w:rPr>
          <w:sz w:val="28"/>
          <w:szCs w:val="28"/>
        </w:rPr>
        <w:t xml:space="preserve"> se, </w:t>
      </w:r>
      <w:proofErr w:type="spellStart"/>
      <w:r w:rsidRPr="00661877">
        <w:rPr>
          <w:rStyle w:val="Vurgu"/>
          <w:sz w:val="28"/>
          <w:szCs w:val="28"/>
        </w:rPr>
        <w:t>nonostante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benché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anche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quando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qualora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 xml:space="preserve">. 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Ha </w:t>
      </w:r>
      <w:proofErr w:type="spellStart"/>
      <w:r w:rsidRPr="00661877">
        <w:rPr>
          <w:sz w:val="28"/>
          <w:szCs w:val="28"/>
        </w:rPr>
        <w:t>fatto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finta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niente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sebbene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sapesse</w:t>
      </w:r>
      <w:proofErr w:type="spellEnd"/>
      <w:r w:rsidRPr="00661877">
        <w:rPr>
          <w:sz w:val="28"/>
          <w:szCs w:val="28"/>
        </w:rPr>
        <w:t xml:space="preserve"> la </w:t>
      </w:r>
      <w:proofErr w:type="spellStart"/>
      <w:r w:rsidRPr="00661877">
        <w:rPr>
          <w:sz w:val="28"/>
          <w:szCs w:val="28"/>
        </w:rPr>
        <w:t>verità</w:t>
      </w:r>
      <w:proofErr w:type="spellEnd"/>
      <w:r w:rsidRPr="00661877">
        <w:rPr>
          <w:sz w:val="28"/>
          <w:szCs w:val="28"/>
        </w:rPr>
        <w:t>;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Ha </w:t>
      </w:r>
      <w:proofErr w:type="spellStart"/>
      <w:r w:rsidRPr="00661877">
        <w:rPr>
          <w:sz w:val="28"/>
          <w:szCs w:val="28"/>
        </w:rPr>
        <w:t>indossato</w:t>
      </w:r>
      <w:proofErr w:type="spellEnd"/>
      <w:r w:rsidRPr="00661877">
        <w:rPr>
          <w:sz w:val="28"/>
          <w:szCs w:val="28"/>
        </w:rPr>
        <w:t xml:space="preserve"> il </w:t>
      </w:r>
      <w:proofErr w:type="spellStart"/>
      <w:r w:rsidRPr="00661877">
        <w:rPr>
          <w:sz w:val="28"/>
          <w:szCs w:val="28"/>
        </w:rPr>
        <w:t>maglione</w:t>
      </w:r>
      <w:r w:rsidRPr="00661877">
        <w:rPr>
          <w:rStyle w:val="Vurgu"/>
          <w:sz w:val="28"/>
          <w:szCs w:val="28"/>
        </w:rPr>
        <w:t>anche</w:t>
      </w:r>
      <w:proofErr w:type="spellEnd"/>
      <w:r w:rsidRPr="00661877">
        <w:rPr>
          <w:rStyle w:val="Vurgu"/>
          <w:sz w:val="28"/>
          <w:szCs w:val="28"/>
        </w:rPr>
        <w:t xml:space="preserve"> se</w:t>
      </w:r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faceva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caldo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lastRenderedPageBreak/>
        <w:t xml:space="preserve">-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dichiarative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quando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introducono</w:t>
      </w:r>
      <w:proofErr w:type="spellEnd"/>
      <w:r w:rsidRPr="00661877">
        <w:rPr>
          <w:sz w:val="28"/>
          <w:szCs w:val="28"/>
        </w:rPr>
        <w:t xml:space="preserve"> una </w:t>
      </w:r>
      <w:proofErr w:type="spellStart"/>
      <w:r w:rsidRPr="00661877">
        <w:rPr>
          <w:sz w:val="28"/>
          <w:szCs w:val="28"/>
        </w:rPr>
        <w:t>spiegazione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rispetto</w:t>
      </w:r>
      <w:proofErr w:type="spellEnd"/>
      <w:r w:rsidRPr="00661877">
        <w:rPr>
          <w:sz w:val="28"/>
          <w:szCs w:val="28"/>
        </w:rPr>
        <w:t xml:space="preserve"> a una </w:t>
      </w:r>
      <w:proofErr w:type="spellStart"/>
      <w:r w:rsidRPr="00661877">
        <w:rPr>
          <w:sz w:val="28"/>
          <w:szCs w:val="28"/>
        </w:rPr>
        <w:t>dichiarazione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della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frase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precedente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come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>vale a dire</w:t>
      </w:r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come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cioé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 xml:space="preserve">. 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Valeria</w:t>
      </w:r>
      <w:proofErr w:type="spellEnd"/>
      <w:r w:rsidRPr="00661877">
        <w:rPr>
          <w:sz w:val="28"/>
          <w:szCs w:val="28"/>
        </w:rPr>
        <w:t xml:space="preserve"> è </w:t>
      </w:r>
      <w:proofErr w:type="spellStart"/>
      <w:r w:rsidRPr="00661877">
        <w:rPr>
          <w:sz w:val="28"/>
          <w:szCs w:val="28"/>
        </w:rPr>
        <w:t>partita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per</w:t>
      </w:r>
      <w:proofErr w:type="spellEnd"/>
      <w:r w:rsidRPr="00661877">
        <w:rPr>
          <w:sz w:val="28"/>
          <w:szCs w:val="28"/>
        </w:rPr>
        <w:t xml:space="preserve"> la </w:t>
      </w:r>
      <w:proofErr w:type="spellStart"/>
      <w:r w:rsidRPr="00661877">
        <w:rPr>
          <w:sz w:val="28"/>
          <w:szCs w:val="28"/>
        </w:rPr>
        <w:t>tangente</w:t>
      </w:r>
      <w:proofErr w:type="spellEnd"/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>vale a dire</w:t>
      </w:r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non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smette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più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parlare</w:t>
      </w:r>
      <w:proofErr w:type="spellEnd"/>
      <w:r w:rsidRPr="00661877">
        <w:rPr>
          <w:sz w:val="28"/>
          <w:szCs w:val="28"/>
        </w:rPr>
        <w:t>;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Questo</w:t>
      </w:r>
      <w:proofErr w:type="spellEnd"/>
      <w:r w:rsidRPr="00661877">
        <w:rPr>
          <w:sz w:val="28"/>
          <w:szCs w:val="28"/>
        </w:rPr>
        <w:t xml:space="preserve"> mi </w:t>
      </w:r>
      <w:proofErr w:type="spellStart"/>
      <w:r w:rsidRPr="00661877">
        <w:rPr>
          <w:sz w:val="28"/>
          <w:szCs w:val="28"/>
        </w:rPr>
        <w:t>dispiace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cioè</w:t>
      </w:r>
      <w:proofErr w:type="spellEnd"/>
      <w:r w:rsidRPr="00661877">
        <w:rPr>
          <w:sz w:val="28"/>
          <w:szCs w:val="28"/>
        </w:rPr>
        <w:t xml:space="preserve"> la </w:t>
      </w:r>
      <w:proofErr w:type="spellStart"/>
      <w:r w:rsidRPr="00661877">
        <w:rPr>
          <w:sz w:val="28"/>
          <w:szCs w:val="28"/>
        </w:rPr>
        <w:t>cattiva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influenza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Paolo</w:t>
      </w:r>
      <w:proofErr w:type="spellEnd"/>
      <w:r w:rsidRPr="00661877">
        <w:rPr>
          <w:sz w:val="28"/>
          <w:szCs w:val="28"/>
        </w:rPr>
        <w:t xml:space="preserve"> su Luca”.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-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condizionali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fungono</w:t>
      </w:r>
      <w:proofErr w:type="spellEnd"/>
      <w:r w:rsidRPr="00661877">
        <w:rPr>
          <w:sz w:val="28"/>
          <w:szCs w:val="28"/>
        </w:rPr>
        <w:t xml:space="preserve"> da </w:t>
      </w:r>
      <w:proofErr w:type="spellStart"/>
      <w:r w:rsidRPr="00661877">
        <w:rPr>
          <w:sz w:val="28"/>
          <w:szCs w:val="28"/>
        </w:rPr>
        <w:t>introduzione</w:t>
      </w:r>
      <w:proofErr w:type="spellEnd"/>
      <w:r w:rsidRPr="00661877">
        <w:rPr>
          <w:sz w:val="28"/>
          <w:szCs w:val="28"/>
        </w:rPr>
        <w:t xml:space="preserve"> a una </w:t>
      </w:r>
      <w:proofErr w:type="spellStart"/>
      <w:r w:rsidRPr="00661877">
        <w:rPr>
          <w:sz w:val="28"/>
          <w:szCs w:val="28"/>
        </w:rPr>
        <w:t>subordinata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condizionale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esplicita</w:t>
      </w:r>
      <w:proofErr w:type="spellEnd"/>
      <w:r w:rsidRPr="00661877">
        <w:rPr>
          <w:sz w:val="28"/>
          <w:szCs w:val="28"/>
        </w:rPr>
        <w:t xml:space="preserve">, e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: </w:t>
      </w:r>
      <w:r w:rsidRPr="00661877">
        <w:rPr>
          <w:rStyle w:val="Vurgu"/>
          <w:sz w:val="28"/>
          <w:szCs w:val="28"/>
        </w:rPr>
        <w:t>se</w:t>
      </w:r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qualora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purché</w:t>
      </w:r>
      <w:proofErr w:type="spellEnd"/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 xml:space="preserve">a </w:t>
      </w:r>
      <w:proofErr w:type="spellStart"/>
      <w:r w:rsidRPr="00661877">
        <w:rPr>
          <w:rStyle w:val="Vurgu"/>
          <w:sz w:val="28"/>
          <w:szCs w:val="28"/>
        </w:rPr>
        <w:t>patto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Sarei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andata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via</w:t>
      </w:r>
      <w:proofErr w:type="spellEnd"/>
      <w:r w:rsidRPr="00661877">
        <w:rPr>
          <w:sz w:val="28"/>
          <w:szCs w:val="28"/>
        </w:rPr>
        <w:t xml:space="preserve"> </w:t>
      </w:r>
      <w:r w:rsidRPr="00661877">
        <w:rPr>
          <w:rStyle w:val="Vurgu"/>
          <w:sz w:val="28"/>
          <w:szCs w:val="28"/>
        </w:rPr>
        <w:t>se</w:t>
      </w:r>
      <w:r w:rsidRPr="00661877">
        <w:rPr>
          <w:sz w:val="28"/>
          <w:szCs w:val="28"/>
        </w:rPr>
        <w:t xml:space="preserve"> tu </w:t>
      </w:r>
      <w:proofErr w:type="spellStart"/>
      <w:r w:rsidRPr="00661877">
        <w:rPr>
          <w:sz w:val="28"/>
          <w:szCs w:val="28"/>
        </w:rPr>
        <w:t>non</w:t>
      </w:r>
      <w:proofErr w:type="spellEnd"/>
      <w:r w:rsidRPr="00661877">
        <w:rPr>
          <w:sz w:val="28"/>
          <w:szCs w:val="28"/>
        </w:rPr>
        <w:t xml:space="preserve"> me </w:t>
      </w:r>
      <w:proofErr w:type="spellStart"/>
      <w:r w:rsidRPr="00661877">
        <w:rPr>
          <w:sz w:val="28"/>
          <w:szCs w:val="28"/>
        </w:rPr>
        <w:t>lo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avessi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impedito</w:t>
      </w:r>
      <w:proofErr w:type="spellEnd"/>
      <w:r w:rsidRPr="00661877">
        <w:rPr>
          <w:sz w:val="28"/>
          <w:szCs w:val="28"/>
        </w:rPr>
        <w:t>;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661877">
        <w:rPr>
          <w:sz w:val="28"/>
          <w:szCs w:val="28"/>
        </w:rPr>
        <w:t>oppure:Te</w:t>
      </w:r>
      <w:proofErr w:type="spellEnd"/>
      <w:proofErr w:type="gram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lo</w:t>
      </w:r>
      <w:proofErr w:type="spellEnd"/>
      <w:r w:rsidRPr="00661877">
        <w:rPr>
          <w:sz w:val="28"/>
          <w:szCs w:val="28"/>
        </w:rPr>
        <w:t xml:space="preserve"> presto </w:t>
      </w:r>
      <w:proofErr w:type="spellStart"/>
      <w:r w:rsidRPr="00661877">
        <w:rPr>
          <w:rStyle w:val="Vurgu"/>
          <w:sz w:val="28"/>
          <w:szCs w:val="28"/>
        </w:rPr>
        <w:t>purché</w:t>
      </w:r>
      <w:proofErr w:type="spellEnd"/>
      <w:r w:rsidRPr="00661877">
        <w:rPr>
          <w:sz w:val="28"/>
          <w:szCs w:val="28"/>
        </w:rPr>
        <w:t xml:space="preserve"> me </w:t>
      </w:r>
      <w:proofErr w:type="spellStart"/>
      <w:r w:rsidRPr="00661877">
        <w:rPr>
          <w:sz w:val="28"/>
          <w:szCs w:val="28"/>
        </w:rPr>
        <w:t>lo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riporti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-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modali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indicano</w:t>
      </w:r>
      <w:proofErr w:type="spellEnd"/>
      <w:r w:rsidRPr="00661877">
        <w:rPr>
          <w:sz w:val="28"/>
          <w:szCs w:val="28"/>
        </w:rPr>
        <w:t xml:space="preserve"> il </w:t>
      </w:r>
      <w:proofErr w:type="spellStart"/>
      <w:r w:rsidRPr="00661877">
        <w:rPr>
          <w:sz w:val="28"/>
          <w:szCs w:val="28"/>
        </w:rPr>
        <w:t>modo</w:t>
      </w:r>
      <w:proofErr w:type="spellEnd"/>
      <w:r w:rsidRPr="00661877">
        <w:rPr>
          <w:sz w:val="28"/>
          <w:szCs w:val="28"/>
        </w:rPr>
        <w:t xml:space="preserve"> in </w:t>
      </w:r>
      <w:proofErr w:type="spellStart"/>
      <w:r w:rsidRPr="00661877">
        <w:rPr>
          <w:sz w:val="28"/>
          <w:szCs w:val="28"/>
        </w:rPr>
        <w:t>cui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l’azione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viene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svolta</w:t>
      </w:r>
      <w:proofErr w:type="spellEnd"/>
      <w:r w:rsidRPr="00661877">
        <w:rPr>
          <w:sz w:val="28"/>
          <w:szCs w:val="28"/>
        </w:rPr>
        <w:t xml:space="preserve"> o </w:t>
      </w:r>
      <w:proofErr w:type="spellStart"/>
      <w:r w:rsidRPr="00661877">
        <w:rPr>
          <w:sz w:val="28"/>
          <w:szCs w:val="28"/>
        </w:rPr>
        <w:t>compiuta</w:t>
      </w:r>
      <w:proofErr w:type="spellEnd"/>
      <w:r w:rsidRPr="00661877">
        <w:rPr>
          <w:sz w:val="28"/>
          <w:szCs w:val="28"/>
        </w:rPr>
        <w:t xml:space="preserve">, e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rStyle w:val="Vurgu"/>
          <w:sz w:val="28"/>
          <w:szCs w:val="28"/>
        </w:rPr>
        <w:t>come</w:t>
      </w:r>
      <w:proofErr w:type="spellEnd"/>
      <w:r w:rsidRPr="00661877">
        <w:rPr>
          <w:rStyle w:val="Vurgu"/>
          <w:sz w:val="28"/>
          <w:szCs w:val="28"/>
        </w:rPr>
        <w:t xml:space="preserve"> se</w:t>
      </w:r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come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nel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modo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 xml:space="preserve">. 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Ha </w:t>
      </w:r>
      <w:proofErr w:type="spellStart"/>
      <w:r w:rsidRPr="00661877">
        <w:rPr>
          <w:sz w:val="28"/>
          <w:szCs w:val="28"/>
        </w:rPr>
        <w:t>parlato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come</w:t>
      </w:r>
      <w:proofErr w:type="spellEnd"/>
      <w:r w:rsidRPr="00661877">
        <w:rPr>
          <w:rStyle w:val="Vurgu"/>
          <w:sz w:val="28"/>
          <w:szCs w:val="28"/>
        </w:rPr>
        <w:t xml:space="preserve"> se</w:t>
      </w:r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non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gli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importasse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nulla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Si è </w:t>
      </w:r>
      <w:proofErr w:type="spellStart"/>
      <w:r w:rsidRPr="00661877">
        <w:rPr>
          <w:sz w:val="28"/>
          <w:szCs w:val="28"/>
        </w:rPr>
        <w:t>comportato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nel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modo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gli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avevo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consigliato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-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avversative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legano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due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frasi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in </w:t>
      </w:r>
      <w:proofErr w:type="spellStart"/>
      <w:r w:rsidRPr="00661877">
        <w:rPr>
          <w:sz w:val="28"/>
          <w:szCs w:val="28"/>
        </w:rPr>
        <w:t>opposizione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logica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tra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loro</w:t>
      </w:r>
      <w:proofErr w:type="spellEnd"/>
      <w:r w:rsidRPr="00661877">
        <w:rPr>
          <w:sz w:val="28"/>
          <w:szCs w:val="28"/>
        </w:rPr>
        <w:t xml:space="preserve">.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rStyle w:val="Vurgu"/>
          <w:sz w:val="28"/>
          <w:szCs w:val="28"/>
        </w:rPr>
        <w:t>mentre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ma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quando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 xml:space="preserve">. 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andata</w:t>
      </w:r>
      <w:proofErr w:type="spellEnd"/>
      <w:r w:rsidRPr="00661877">
        <w:rPr>
          <w:sz w:val="28"/>
          <w:szCs w:val="28"/>
        </w:rPr>
        <w:t xml:space="preserve"> al </w:t>
      </w:r>
      <w:proofErr w:type="spellStart"/>
      <w:r w:rsidRPr="00661877">
        <w:rPr>
          <w:sz w:val="28"/>
          <w:szCs w:val="28"/>
        </w:rPr>
        <w:t>cinema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mentre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Anna</w:t>
      </w:r>
      <w:proofErr w:type="spellEnd"/>
      <w:r w:rsidRPr="00661877">
        <w:rPr>
          <w:sz w:val="28"/>
          <w:szCs w:val="28"/>
        </w:rPr>
        <w:t xml:space="preserve"> è </w:t>
      </w:r>
      <w:proofErr w:type="spellStart"/>
      <w:r w:rsidRPr="00661877">
        <w:rPr>
          <w:sz w:val="28"/>
          <w:szCs w:val="28"/>
        </w:rPr>
        <w:t>andata</w:t>
      </w:r>
      <w:proofErr w:type="spellEnd"/>
      <w:r w:rsidRPr="00661877">
        <w:rPr>
          <w:sz w:val="28"/>
          <w:szCs w:val="28"/>
        </w:rPr>
        <w:t xml:space="preserve"> a fare la </w:t>
      </w:r>
      <w:proofErr w:type="spellStart"/>
      <w:r w:rsidRPr="00661877">
        <w:rPr>
          <w:sz w:val="28"/>
          <w:szCs w:val="28"/>
        </w:rPr>
        <w:t>spesa</w:t>
      </w:r>
      <w:proofErr w:type="spellEnd"/>
      <w:r w:rsidRPr="00661877">
        <w:rPr>
          <w:sz w:val="28"/>
          <w:szCs w:val="28"/>
        </w:rPr>
        <w:t>;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Non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arrabbiato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ma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triste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-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limitative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indicano</w:t>
      </w:r>
      <w:proofErr w:type="spellEnd"/>
      <w:r w:rsidRPr="00661877">
        <w:rPr>
          <w:sz w:val="28"/>
          <w:szCs w:val="28"/>
        </w:rPr>
        <w:t xml:space="preserve"> una </w:t>
      </w:r>
      <w:proofErr w:type="spellStart"/>
      <w:r w:rsidRPr="00661877">
        <w:rPr>
          <w:sz w:val="28"/>
          <w:szCs w:val="28"/>
        </w:rPr>
        <w:t>limitazione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rispetto</w:t>
      </w:r>
      <w:proofErr w:type="spellEnd"/>
      <w:r w:rsidRPr="00661877">
        <w:rPr>
          <w:sz w:val="28"/>
          <w:szCs w:val="28"/>
        </w:rPr>
        <w:t xml:space="preserve"> a </w:t>
      </w:r>
      <w:proofErr w:type="spellStart"/>
      <w:r w:rsidRPr="00661877">
        <w:rPr>
          <w:sz w:val="28"/>
          <w:szCs w:val="28"/>
        </w:rPr>
        <w:t>ciò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viene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detto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nella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principale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come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rStyle w:val="Vurgu"/>
          <w:sz w:val="28"/>
          <w:szCs w:val="28"/>
        </w:rPr>
        <w:t>senza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fuorché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tranne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eccetto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per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quello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 xml:space="preserve">a </w:t>
      </w:r>
      <w:proofErr w:type="spellStart"/>
      <w:r w:rsidRPr="00661877">
        <w:rPr>
          <w:rStyle w:val="Vurgu"/>
          <w:sz w:val="28"/>
          <w:szCs w:val="28"/>
        </w:rPr>
        <w:t>meno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 xml:space="preserve">. 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Mi </w:t>
      </w:r>
      <w:proofErr w:type="spellStart"/>
      <w:r w:rsidRPr="00661877">
        <w:rPr>
          <w:sz w:val="28"/>
          <w:szCs w:val="28"/>
        </w:rPr>
        <w:t>piacciono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tutti</w:t>
      </w:r>
      <w:proofErr w:type="spellEnd"/>
      <w:r w:rsidRPr="00661877">
        <w:rPr>
          <w:sz w:val="28"/>
          <w:szCs w:val="28"/>
        </w:rPr>
        <w:t xml:space="preserve"> i </w:t>
      </w:r>
      <w:proofErr w:type="spellStart"/>
      <w:r w:rsidRPr="00661877">
        <w:rPr>
          <w:sz w:val="28"/>
          <w:szCs w:val="28"/>
        </w:rPr>
        <w:t>libri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tranne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quelli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matematica</w:t>
      </w:r>
      <w:proofErr w:type="spellEnd"/>
      <w:r w:rsidRPr="00661877">
        <w:rPr>
          <w:sz w:val="28"/>
          <w:szCs w:val="28"/>
        </w:rPr>
        <w:t>;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lastRenderedPageBreak/>
        <w:t>Giovanni</w:t>
      </w:r>
      <w:proofErr w:type="spellEnd"/>
      <w:r w:rsidRPr="00661877">
        <w:rPr>
          <w:sz w:val="28"/>
          <w:szCs w:val="28"/>
        </w:rPr>
        <w:t xml:space="preserve"> è </w:t>
      </w:r>
      <w:proofErr w:type="spellStart"/>
      <w:r w:rsidRPr="00661877">
        <w:rPr>
          <w:sz w:val="28"/>
          <w:szCs w:val="28"/>
        </w:rPr>
        <w:t>guarito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per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quello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ne </w:t>
      </w:r>
      <w:proofErr w:type="spellStart"/>
      <w:r w:rsidRPr="00661877">
        <w:rPr>
          <w:sz w:val="28"/>
          <w:szCs w:val="28"/>
        </w:rPr>
        <w:t>sappiamo</w:t>
      </w:r>
      <w:proofErr w:type="spellEnd"/>
      <w:r w:rsidRPr="00661877">
        <w:rPr>
          <w:sz w:val="28"/>
          <w:szCs w:val="28"/>
        </w:rPr>
        <w:t>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-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comparative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introducono</w:t>
      </w:r>
      <w:proofErr w:type="spellEnd"/>
      <w:r w:rsidRPr="00661877">
        <w:rPr>
          <w:sz w:val="28"/>
          <w:szCs w:val="28"/>
        </w:rPr>
        <w:t xml:space="preserve"> un </w:t>
      </w:r>
      <w:proofErr w:type="spellStart"/>
      <w:r w:rsidRPr="00661877">
        <w:rPr>
          <w:sz w:val="28"/>
          <w:szCs w:val="28"/>
        </w:rPr>
        <w:t>secondo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termine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paragone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rispetto</w:t>
      </w:r>
      <w:proofErr w:type="spellEnd"/>
      <w:r w:rsidRPr="00661877">
        <w:rPr>
          <w:sz w:val="28"/>
          <w:szCs w:val="28"/>
        </w:rPr>
        <w:t xml:space="preserve"> a </w:t>
      </w:r>
      <w:proofErr w:type="spellStart"/>
      <w:r w:rsidRPr="00661877">
        <w:rPr>
          <w:sz w:val="28"/>
          <w:szCs w:val="28"/>
        </w:rPr>
        <w:t>ciò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viene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detto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nella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principale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come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rStyle w:val="Vurgu"/>
          <w:sz w:val="28"/>
          <w:szCs w:val="28"/>
        </w:rPr>
        <w:t>come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proofErr w:type="gramStart"/>
      <w:r w:rsidRPr="00661877">
        <w:rPr>
          <w:rStyle w:val="Vurgu"/>
          <w:sz w:val="28"/>
          <w:szCs w:val="28"/>
        </w:rPr>
        <w:t>così</w:t>
      </w:r>
      <w:proofErr w:type="spellEnd"/>
      <w:r w:rsidRPr="00661877">
        <w:rPr>
          <w:rStyle w:val="Vurgu"/>
          <w:sz w:val="28"/>
          <w:szCs w:val="28"/>
        </w:rPr>
        <w:t>...</w:t>
      </w:r>
      <w:proofErr w:type="spellStart"/>
      <w:r w:rsidRPr="00661877">
        <w:rPr>
          <w:rStyle w:val="Vurgu"/>
          <w:sz w:val="28"/>
          <w:szCs w:val="28"/>
        </w:rPr>
        <w:t>come</w:t>
      </w:r>
      <w:proofErr w:type="spellEnd"/>
      <w:proofErr w:type="gram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di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quanto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 xml:space="preserve">. 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Michele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preferisce</w:t>
      </w:r>
      <w:proofErr w:type="spellEnd"/>
      <w:r w:rsidRPr="00661877">
        <w:rPr>
          <w:sz w:val="28"/>
          <w:szCs w:val="28"/>
        </w:rPr>
        <w:t xml:space="preserve"> bere un </w:t>
      </w:r>
      <w:proofErr w:type="spellStart"/>
      <w:r w:rsidRPr="00661877">
        <w:rPr>
          <w:sz w:val="28"/>
          <w:szCs w:val="28"/>
        </w:rPr>
        <w:t>caffé</w:t>
      </w:r>
      <w:proofErr w:type="spellEnd"/>
      <w:r w:rsidRPr="00661877">
        <w:rPr>
          <w:sz w:val="28"/>
          <w:szCs w:val="28"/>
        </w:rPr>
        <w:t> 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una </w:t>
      </w:r>
      <w:proofErr w:type="spellStart"/>
      <w:r w:rsidRPr="00661877">
        <w:rPr>
          <w:sz w:val="28"/>
          <w:szCs w:val="28"/>
        </w:rPr>
        <w:t>camomilla</w:t>
      </w:r>
      <w:proofErr w:type="spellEnd"/>
      <w:r w:rsidRPr="00661877">
        <w:rPr>
          <w:sz w:val="28"/>
          <w:szCs w:val="28"/>
        </w:rPr>
        <w:t>;</w:t>
      </w:r>
      <w:r w:rsidRPr="00661877">
        <w:rPr>
          <w:sz w:val="28"/>
          <w:szCs w:val="28"/>
        </w:rPr>
        <w:br/>
      </w:r>
      <w:proofErr w:type="spellStart"/>
      <w:r w:rsidRPr="00661877">
        <w:rPr>
          <w:sz w:val="28"/>
          <w:szCs w:val="28"/>
        </w:rPr>
        <w:t>Il</w:t>
      </w:r>
      <w:proofErr w:type="spellEnd"/>
      <w:r w:rsidRPr="00661877">
        <w:rPr>
          <w:sz w:val="28"/>
          <w:szCs w:val="28"/>
        </w:rPr>
        <w:t xml:space="preserve"> film </w:t>
      </w:r>
      <w:proofErr w:type="spellStart"/>
      <w:r w:rsidRPr="00661877">
        <w:rPr>
          <w:sz w:val="28"/>
          <w:szCs w:val="28"/>
        </w:rPr>
        <w:t>era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molto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più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bello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di</w:t>
      </w:r>
      <w:proofErr w:type="spellEnd"/>
      <w:r w:rsidRPr="00661877">
        <w:rPr>
          <w:rStyle w:val="Vurgu"/>
          <w:sz w:val="28"/>
          <w:szCs w:val="28"/>
        </w:rPr>
        <w:t xml:space="preserve"> </w:t>
      </w:r>
      <w:proofErr w:type="spellStart"/>
      <w:r w:rsidRPr="00661877">
        <w:rPr>
          <w:rStyle w:val="Vurgu"/>
          <w:sz w:val="28"/>
          <w:szCs w:val="28"/>
        </w:rPr>
        <w:t>quanto</w:t>
      </w:r>
      <w:proofErr w:type="spellEnd"/>
      <w:r w:rsidRPr="00661877">
        <w:rPr>
          <w:rStyle w:val="Vurgu"/>
          <w:sz w:val="28"/>
          <w:szCs w:val="28"/>
        </w:rPr>
        <w:t> </w:t>
      </w:r>
      <w:proofErr w:type="spellStart"/>
      <w:r w:rsidRPr="00661877">
        <w:rPr>
          <w:sz w:val="28"/>
          <w:szCs w:val="28"/>
        </w:rPr>
        <w:t>dicesse</w:t>
      </w:r>
      <w:proofErr w:type="spellEnd"/>
      <w:r w:rsidRPr="00661877">
        <w:rPr>
          <w:sz w:val="28"/>
          <w:szCs w:val="28"/>
        </w:rPr>
        <w:t xml:space="preserve"> Lucia.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t xml:space="preserve">- </w:t>
      </w:r>
      <w:proofErr w:type="spellStart"/>
      <w:r w:rsidRPr="00661877">
        <w:rPr>
          <w:rStyle w:val="Gl"/>
          <w:b w:val="0"/>
          <w:sz w:val="28"/>
          <w:szCs w:val="28"/>
        </w:rPr>
        <w:t>Congiunzioni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relative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sz w:val="28"/>
          <w:szCs w:val="28"/>
        </w:rPr>
        <w:t>introducono</w:t>
      </w:r>
      <w:proofErr w:type="spellEnd"/>
      <w:r w:rsidRPr="00661877">
        <w:rPr>
          <w:sz w:val="28"/>
          <w:szCs w:val="28"/>
        </w:rPr>
        <w:t xml:space="preserve"> le </w:t>
      </w:r>
      <w:proofErr w:type="spellStart"/>
      <w:r w:rsidRPr="00661877">
        <w:rPr>
          <w:sz w:val="28"/>
          <w:szCs w:val="28"/>
        </w:rPr>
        <w:t>subordinate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relative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esplicite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ed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implicite</w:t>
      </w:r>
      <w:proofErr w:type="spellEnd"/>
      <w:r w:rsidRPr="00661877">
        <w:rPr>
          <w:sz w:val="28"/>
          <w:szCs w:val="28"/>
        </w:rPr>
        <w:t xml:space="preserve">.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: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 xml:space="preserve">il </w:t>
      </w:r>
      <w:proofErr w:type="spellStart"/>
      <w:r w:rsidRPr="00661877">
        <w:rPr>
          <w:rStyle w:val="Vurgu"/>
          <w:sz w:val="28"/>
          <w:szCs w:val="28"/>
        </w:rPr>
        <w:t>quale</w:t>
      </w:r>
      <w:proofErr w:type="spellEnd"/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 xml:space="preserve">la </w:t>
      </w:r>
      <w:proofErr w:type="spellStart"/>
      <w:r w:rsidRPr="00661877">
        <w:rPr>
          <w:rStyle w:val="Vurgu"/>
          <w:sz w:val="28"/>
          <w:szCs w:val="28"/>
        </w:rPr>
        <w:t>quale</w:t>
      </w:r>
      <w:proofErr w:type="spellEnd"/>
      <w:r w:rsidRPr="00661877">
        <w:rPr>
          <w:sz w:val="28"/>
          <w:szCs w:val="28"/>
        </w:rPr>
        <w:t>,</w:t>
      </w:r>
      <w:r w:rsidRPr="00661877">
        <w:rPr>
          <w:rStyle w:val="Vurgu"/>
          <w:sz w:val="28"/>
          <w:szCs w:val="28"/>
        </w:rPr>
        <w:t xml:space="preserve"> i </w:t>
      </w:r>
      <w:proofErr w:type="spellStart"/>
      <w:r w:rsidRPr="00661877">
        <w:rPr>
          <w:rStyle w:val="Vurgu"/>
          <w:sz w:val="28"/>
          <w:szCs w:val="28"/>
        </w:rPr>
        <w:t>cui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rStyle w:val="Vurgu"/>
          <w:sz w:val="28"/>
          <w:szCs w:val="28"/>
        </w:rPr>
        <w:t>chi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ecc</w:t>
      </w:r>
      <w:proofErr w:type="spellEnd"/>
      <w:r w:rsidRPr="00661877">
        <w:rPr>
          <w:sz w:val="28"/>
          <w:szCs w:val="28"/>
        </w:rPr>
        <w:t xml:space="preserve">. Ad </w:t>
      </w:r>
      <w:proofErr w:type="spellStart"/>
      <w:r w:rsidRPr="00661877">
        <w:rPr>
          <w:sz w:val="28"/>
          <w:szCs w:val="28"/>
        </w:rPr>
        <w:t>esempio</w:t>
      </w:r>
      <w:proofErr w:type="spellEnd"/>
      <w:r w:rsidRPr="00661877">
        <w:rPr>
          <w:sz w:val="28"/>
          <w:szCs w:val="28"/>
        </w:rPr>
        <w:t>:</w:t>
      </w:r>
    </w:p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 w:rsidRPr="00661877">
        <w:rPr>
          <w:sz w:val="28"/>
          <w:szCs w:val="28"/>
        </w:rPr>
        <w:t>Oggi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sono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andata</w:t>
      </w:r>
      <w:proofErr w:type="spellEnd"/>
      <w:r w:rsidRPr="00661877">
        <w:rPr>
          <w:sz w:val="28"/>
          <w:szCs w:val="28"/>
        </w:rPr>
        <w:t xml:space="preserve"> da </w:t>
      </w:r>
      <w:proofErr w:type="spellStart"/>
      <w:r w:rsidRPr="00661877">
        <w:rPr>
          <w:sz w:val="28"/>
          <w:szCs w:val="28"/>
        </w:rPr>
        <w:t>Paolo</w:t>
      </w:r>
      <w:proofErr w:type="spellEnd"/>
      <w:r w:rsidRPr="00661877">
        <w:rPr>
          <w:sz w:val="28"/>
          <w:szCs w:val="28"/>
        </w:rPr>
        <w:t xml:space="preserve">, </w:t>
      </w:r>
      <w:r w:rsidRPr="00661877">
        <w:rPr>
          <w:rStyle w:val="Vurgu"/>
          <w:sz w:val="28"/>
          <w:szCs w:val="28"/>
        </w:rPr>
        <w:t xml:space="preserve">il </w:t>
      </w:r>
      <w:proofErr w:type="spellStart"/>
      <w:r w:rsidRPr="00661877">
        <w:rPr>
          <w:rStyle w:val="Vurgu"/>
          <w:sz w:val="28"/>
          <w:szCs w:val="28"/>
        </w:rPr>
        <w:t>quale</w:t>
      </w:r>
      <w:proofErr w:type="spellEnd"/>
      <w:r w:rsidRPr="00661877">
        <w:rPr>
          <w:sz w:val="28"/>
          <w:szCs w:val="28"/>
        </w:rPr>
        <w:t xml:space="preserve"> si è </w:t>
      </w:r>
      <w:proofErr w:type="spellStart"/>
      <w:r w:rsidRPr="00661877">
        <w:rPr>
          <w:sz w:val="28"/>
          <w:szCs w:val="28"/>
        </w:rPr>
        <w:t>trasferito</w:t>
      </w:r>
      <w:proofErr w:type="spellEnd"/>
      <w:r w:rsidRPr="00661877">
        <w:rPr>
          <w:sz w:val="28"/>
          <w:szCs w:val="28"/>
        </w:rPr>
        <w:t xml:space="preserve"> in un </w:t>
      </w:r>
      <w:proofErr w:type="spellStart"/>
      <w:r w:rsidRPr="00661877">
        <w:rPr>
          <w:sz w:val="28"/>
          <w:szCs w:val="28"/>
        </w:rPr>
        <w:t>attico</w:t>
      </w:r>
      <w:proofErr w:type="spellEnd"/>
      <w:r w:rsidRPr="00661877">
        <w:rPr>
          <w:sz w:val="28"/>
          <w:szCs w:val="28"/>
        </w:rPr>
        <w:t>;</w:t>
      </w:r>
      <w:r w:rsidRPr="00661877">
        <w:rPr>
          <w:sz w:val="28"/>
          <w:szCs w:val="28"/>
        </w:rPr>
        <w:br/>
      </w:r>
      <w:proofErr w:type="spellStart"/>
      <w:r w:rsidRPr="00661877">
        <w:rPr>
          <w:rStyle w:val="Gl"/>
          <w:b w:val="0"/>
          <w:sz w:val="28"/>
          <w:szCs w:val="28"/>
        </w:rPr>
        <w:t>Matteo</w:t>
      </w:r>
      <w:proofErr w:type="spellEnd"/>
      <w:r w:rsidRPr="00661877">
        <w:rPr>
          <w:rStyle w:val="Gl"/>
          <w:b w:val="0"/>
          <w:sz w:val="28"/>
          <w:szCs w:val="28"/>
        </w:rPr>
        <w:t xml:space="preserve"> ha </w:t>
      </w:r>
      <w:proofErr w:type="spellStart"/>
      <w:r w:rsidRPr="00661877">
        <w:rPr>
          <w:rStyle w:val="Gl"/>
          <w:b w:val="0"/>
          <w:sz w:val="28"/>
          <w:szCs w:val="28"/>
        </w:rPr>
        <w:t>fatto</w:t>
      </w:r>
      <w:proofErr w:type="spellEnd"/>
      <w:r w:rsidRPr="00661877">
        <w:rPr>
          <w:rStyle w:val="Gl"/>
          <w:b w:val="0"/>
          <w:sz w:val="28"/>
          <w:szCs w:val="28"/>
        </w:rPr>
        <w:t xml:space="preserve"> un </w:t>
      </w:r>
      <w:proofErr w:type="spellStart"/>
      <w:r w:rsidRPr="00661877">
        <w:rPr>
          <w:rStyle w:val="Gl"/>
          <w:b w:val="0"/>
          <w:sz w:val="28"/>
          <w:szCs w:val="28"/>
        </w:rPr>
        <w:t>regalo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alle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sue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proofErr w:type="gramStart"/>
      <w:r w:rsidRPr="00661877">
        <w:rPr>
          <w:rStyle w:val="Gl"/>
          <w:b w:val="0"/>
          <w:sz w:val="28"/>
          <w:szCs w:val="28"/>
        </w:rPr>
        <w:t>amiche,</w:t>
      </w:r>
      <w:r w:rsidRPr="00661877">
        <w:rPr>
          <w:rStyle w:val="Vurgu"/>
          <w:bCs/>
          <w:sz w:val="28"/>
          <w:szCs w:val="28"/>
        </w:rPr>
        <w:t>che</w:t>
      </w:r>
      <w:proofErr w:type="spellEnd"/>
      <w:proofErr w:type="gram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erano</w:t>
      </w:r>
      <w:proofErr w:type="spellEnd"/>
      <w:r w:rsidRPr="00661877">
        <w:rPr>
          <w:rStyle w:val="Gl"/>
          <w:b w:val="0"/>
          <w:sz w:val="28"/>
          <w:szCs w:val="28"/>
        </w:rPr>
        <w:t xml:space="preserve"> </w:t>
      </w:r>
      <w:proofErr w:type="spellStart"/>
      <w:r w:rsidRPr="00661877">
        <w:rPr>
          <w:rStyle w:val="Gl"/>
          <w:b w:val="0"/>
          <w:sz w:val="28"/>
          <w:szCs w:val="28"/>
        </w:rPr>
        <w:t>felicissime</w:t>
      </w:r>
      <w:proofErr w:type="spellEnd"/>
      <w:r w:rsidRPr="00661877">
        <w:rPr>
          <w:rStyle w:val="Gl"/>
          <w:b w:val="0"/>
          <w:sz w:val="28"/>
          <w:szCs w:val="28"/>
        </w:rPr>
        <w:t>.</w:t>
      </w:r>
    </w:p>
    <w:bookmarkStart w:id="2" w:name="foot1"/>
    <w:bookmarkEnd w:id="2"/>
    <w:p w:rsidR="00661877" w:rsidRPr="00661877" w:rsidRDefault="00661877" w:rsidP="00661877">
      <w:pPr>
        <w:pStyle w:val="NormalWeb"/>
        <w:spacing w:line="360" w:lineRule="auto"/>
        <w:jc w:val="both"/>
        <w:rPr>
          <w:sz w:val="28"/>
          <w:szCs w:val="28"/>
        </w:rPr>
      </w:pPr>
      <w:r w:rsidRPr="00661877">
        <w:rPr>
          <w:sz w:val="28"/>
          <w:szCs w:val="28"/>
        </w:rPr>
        <w:fldChar w:fldCharType="begin"/>
      </w:r>
      <w:r w:rsidRPr="00661877">
        <w:rPr>
          <w:sz w:val="28"/>
          <w:szCs w:val="28"/>
        </w:rPr>
        <w:instrText xml:space="preserve"> HYPERLINK "http://www.oilproject.org/lezione/grammatica-italiana-congiunzioni-coordinanti-subordinanti-semplici-composte-subordinate-regole-10507.html" \l "rev1" </w:instrText>
      </w:r>
      <w:r w:rsidRPr="00661877">
        <w:rPr>
          <w:sz w:val="28"/>
          <w:szCs w:val="28"/>
        </w:rPr>
        <w:fldChar w:fldCharType="separate"/>
      </w:r>
      <w:r w:rsidRPr="00661877">
        <w:rPr>
          <w:rStyle w:val="Kpr"/>
          <w:color w:val="auto"/>
          <w:sz w:val="28"/>
          <w:szCs w:val="28"/>
          <w:vertAlign w:val="superscript"/>
        </w:rPr>
        <w:t>1</w:t>
      </w:r>
      <w:r w:rsidRPr="00661877">
        <w:rPr>
          <w:sz w:val="28"/>
          <w:szCs w:val="28"/>
        </w:rPr>
        <w:fldChar w:fldCharType="end"/>
      </w:r>
      <w:r w:rsidRPr="00661877">
        <w:rPr>
          <w:sz w:val="28"/>
          <w:szCs w:val="28"/>
        </w:rPr>
        <w:t xml:space="preserve"> Da </w:t>
      </w:r>
      <w:proofErr w:type="spellStart"/>
      <w:r w:rsidRPr="00661877">
        <w:rPr>
          <w:sz w:val="28"/>
          <w:szCs w:val="28"/>
        </w:rPr>
        <w:t>notare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per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non</w:t>
      </w:r>
      <w:proofErr w:type="spellEnd"/>
      <w:r w:rsidRPr="00661877">
        <w:rPr>
          <w:sz w:val="28"/>
          <w:szCs w:val="28"/>
        </w:rPr>
        <w:t xml:space="preserve"> fare </w:t>
      </w:r>
      <w:proofErr w:type="spellStart"/>
      <w:r w:rsidRPr="00661877">
        <w:rPr>
          <w:sz w:val="28"/>
          <w:szCs w:val="28"/>
        </w:rPr>
        <w:t>confusione</w:t>
      </w:r>
      <w:proofErr w:type="spellEnd"/>
      <w:r w:rsidRPr="00661877">
        <w:rPr>
          <w:sz w:val="28"/>
          <w:szCs w:val="28"/>
        </w:rPr>
        <w:t xml:space="preserve">, </w:t>
      </w:r>
      <w:proofErr w:type="spellStart"/>
      <w:r w:rsidRPr="00661877">
        <w:rPr>
          <w:sz w:val="28"/>
          <w:szCs w:val="28"/>
        </w:rPr>
        <w:t>che</w:t>
      </w:r>
      <w:proofErr w:type="spellEnd"/>
      <w:r w:rsidRPr="00661877">
        <w:rPr>
          <w:sz w:val="28"/>
          <w:szCs w:val="28"/>
        </w:rPr>
        <w:t xml:space="preserve"> una </w:t>
      </w:r>
      <w:proofErr w:type="spellStart"/>
      <w:r w:rsidRPr="00661877">
        <w:rPr>
          <w:sz w:val="28"/>
          <w:szCs w:val="28"/>
        </w:rPr>
        <w:t>stessa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congiunzione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può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ricoprire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diverse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funzioni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logiche</w:t>
      </w:r>
      <w:proofErr w:type="spellEnd"/>
      <w:r w:rsidRPr="00661877">
        <w:rPr>
          <w:sz w:val="28"/>
          <w:szCs w:val="28"/>
        </w:rPr>
        <w:t xml:space="preserve">, a </w:t>
      </w:r>
      <w:proofErr w:type="spellStart"/>
      <w:r w:rsidRPr="00661877">
        <w:rPr>
          <w:sz w:val="28"/>
          <w:szCs w:val="28"/>
        </w:rPr>
        <w:t>seconda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della</w:t>
      </w:r>
      <w:proofErr w:type="spellEnd"/>
      <w:r w:rsidRPr="00661877">
        <w:rPr>
          <w:sz w:val="28"/>
          <w:szCs w:val="28"/>
        </w:rPr>
        <w:t xml:space="preserve"> </w:t>
      </w:r>
      <w:proofErr w:type="spellStart"/>
      <w:r w:rsidRPr="00661877">
        <w:rPr>
          <w:sz w:val="28"/>
          <w:szCs w:val="28"/>
        </w:rPr>
        <w:t>frase</w:t>
      </w:r>
      <w:proofErr w:type="spellEnd"/>
      <w:r w:rsidRPr="00661877">
        <w:rPr>
          <w:sz w:val="28"/>
          <w:szCs w:val="28"/>
        </w:rPr>
        <w:t xml:space="preserve"> in </w:t>
      </w:r>
      <w:proofErr w:type="spellStart"/>
      <w:r w:rsidRPr="00661877">
        <w:rPr>
          <w:sz w:val="28"/>
          <w:szCs w:val="28"/>
        </w:rPr>
        <w:t>cui</w:t>
      </w:r>
      <w:proofErr w:type="spellEnd"/>
      <w:r w:rsidRPr="00661877">
        <w:rPr>
          <w:sz w:val="28"/>
          <w:szCs w:val="28"/>
        </w:rPr>
        <w:t xml:space="preserve"> è </w:t>
      </w:r>
      <w:proofErr w:type="spellStart"/>
      <w:r w:rsidRPr="00661877">
        <w:rPr>
          <w:sz w:val="28"/>
          <w:szCs w:val="28"/>
        </w:rPr>
        <w:t>collocata</w:t>
      </w:r>
      <w:proofErr w:type="spellEnd"/>
      <w:r w:rsidRPr="00661877">
        <w:rPr>
          <w:sz w:val="28"/>
          <w:szCs w:val="28"/>
        </w:rPr>
        <w:t>.</w:t>
      </w:r>
    </w:p>
    <w:p w:rsidR="00764803" w:rsidRPr="00661877" w:rsidRDefault="00661877" w:rsidP="006618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4803" w:rsidRPr="0066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D8"/>
    <w:rsid w:val="00141B41"/>
    <w:rsid w:val="00220261"/>
    <w:rsid w:val="00303CD8"/>
    <w:rsid w:val="006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944D"/>
  <w15:chartTrackingRefBased/>
  <w15:docId w15:val="{CD410796-C039-4618-B636-999D5331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1877"/>
    <w:rPr>
      <w:b/>
      <w:bCs/>
    </w:rPr>
  </w:style>
  <w:style w:type="character" w:styleId="Vurgu">
    <w:name w:val="Emphasis"/>
    <w:basedOn w:val="VarsaylanParagrafYazTipi"/>
    <w:uiPriority w:val="20"/>
    <w:qFormat/>
    <w:rsid w:val="00661877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661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ilproject.org/lezione/predicato-nominale-verbale-frasi-verbo-essere-grammatica-italiana-11086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 İliskiler</dc:creator>
  <cp:keywords/>
  <dc:description/>
  <cp:lastModifiedBy>Dis İliskiler</cp:lastModifiedBy>
  <cp:revision>3</cp:revision>
  <dcterms:created xsi:type="dcterms:W3CDTF">2018-04-09T11:53:00Z</dcterms:created>
  <dcterms:modified xsi:type="dcterms:W3CDTF">2018-04-09T11:54:00Z</dcterms:modified>
</cp:coreProperties>
</file>