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61" w:rsidRPr="00562561" w:rsidRDefault="00562561" w:rsidP="0056256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IL PRONOME RELATI</w:t>
      </w:r>
      <w:bookmarkStart w:id="0" w:name="_GoBack"/>
      <w:bookmarkEnd w:id="0"/>
      <w:r w:rsidRPr="00562561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VO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cos’è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si usa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variabili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ed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invariabili</w:t>
      </w:r>
      <w:proofErr w:type="spellEnd"/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hanno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funzione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mettere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tra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loro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collegando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proposizione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reggente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subordinata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;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cioè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sostituisce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 </w:t>
      </w:r>
      <w:hyperlink r:id="rId4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sostantivo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(o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altro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un’intera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periodo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reggente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ricoprendo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una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specifica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funzione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logica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libro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sul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tavolo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Giovanni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gram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gram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lega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all’antecedente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libro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</w:t>
      </w:r>
      <w:bookmarkStart w:id="1" w:name="rev1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bookmarkEnd w:id="1"/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instrText xml:space="preserve"> HYPERLINK "http://www.oilproject.org/lezione/pronomi-relativi-grammatica-italiana-pronome-relativo-pronomi-misti-10895.html" \l "foot1" \o "Per norma grammaticale, il pronome relativo prevede come antecedente un nome determinato, a meno che il sostantivo (come nel caso dei nomi propri) non voglia un articolo determinativo prima di sé.." </w:instrTex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1</w: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sostituisce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subordinata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indicando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</w:t>
      </w:r>
      <w:hyperlink r:id="rId5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soggetto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secondaria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(“il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libro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sul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tavolo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”).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distinguono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invariabili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cioè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modificano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loro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forma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base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genere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numero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del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sostantivo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riferiscono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 e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variabili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;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schematizzando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2998"/>
        <w:gridCol w:w="4366"/>
      </w:tblGrid>
      <w:tr w:rsidR="00562561" w:rsidRPr="00562561" w:rsidTr="005625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Pronomi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relativi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invariabili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Pronomi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relativi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tr-TR"/>
              </w:rPr>
              <w:t>variabili</w:t>
            </w:r>
            <w:proofErr w:type="spellEnd"/>
          </w:p>
        </w:tc>
      </w:tr>
      <w:tr w:rsidR="00562561" w:rsidRPr="00562561" w:rsidTr="005625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Soggetto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Che</w:t>
            </w:r>
            <w:bookmarkStart w:id="2" w:name="rev2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bookmarkEnd w:id="2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tr-TR"/>
              </w:rPr>
              <w:fldChar w:fldCharType="begin"/>
            </w: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tr-TR"/>
              </w:rPr>
              <w:instrText xml:space="preserve"> HYPERLINK "http://www.oilproject.org/lezione/pronomi-relativi-grammatica-italiana-pronome-relativo-pronomi-misti-10895.html" \l "foot2" \o "Che in questo caso ha funzione sia di soggetto che di complemento oggetto." </w:instrText>
            </w: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tr-TR"/>
              </w:rPr>
              <w:fldChar w:fldCharType="separate"/>
            </w: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vertAlign w:val="superscript"/>
                <w:lang w:eastAsia="tr-TR"/>
              </w:rPr>
              <w:t>2</w:t>
            </w: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tr-T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Il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quale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, la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quale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, i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quali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, le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quali</w:t>
            </w:r>
            <w:proofErr w:type="spellEnd"/>
          </w:p>
        </w:tc>
      </w:tr>
      <w:tr w:rsidR="00562561" w:rsidRPr="00562561" w:rsidTr="0056256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Complemento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Cui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561" w:rsidRPr="00562561" w:rsidRDefault="00562561" w:rsidP="005625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Del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quale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, al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quale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,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per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il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quale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ecc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 xml:space="preserve">. </w:t>
            </w:r>
            <w:proofErr w:type="spellStart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ecc</w:t>
            </w:r>
            <w:proofErr w:type="spellEnd"/>
            <w:r w:rsidRPr="00562561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.</w:t>
            </w:r>
          </w:p>
        </w:tc>
      </w:tr>
    </w:tbl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lastRenderedPageBreak/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Le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caratteristiche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dei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relativi</w:t>
      </w:r>
      <w:proofErr w:type="spellEnd"/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-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Che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è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invariabile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genere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numero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può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svolgere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riferendosi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persona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animale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funzione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hyperlink r:id="rId6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complemento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oggetto</w:t>
        </w:r>
        <w:proofErr w:type="spellEnd"/>
      </w:hyperlink>
      <w:bookmarkStart w:id="3" w:name="rev3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bookmarkEnd w:id="3"/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instrText xml:space="preserve"> HYPERLINK "http://www.oilproject.org/lezione/pronomi-relativi-grammatica-italiana-pronome-relativo-pronomi-misti-10895.html" \l "foot3" \o "È possibile utilizzare il pronome che con valore temporale: \“Il giorno che ci siamo visti mi sono dimenticato di dirti quella cosa\”; l’uso di che in sostituzione di altricomplementi indiretti (\“In Italia sono molti quelli che gli piace il calcio\”) è invece una caratteristica tipica dell’oralità ed è un errore da evitare." </w:instrTex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3</w: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ragazza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portato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lasagne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Manuela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persona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nuova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responsabile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è 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invariabile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serve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diversi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complementi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indiretti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tra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hyperlink r:id="rId7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complemento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di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specificazione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hyperlink r:id="rId8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complemento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di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termine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causa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i </w:t>
      </w:r>
      <w:hyperlink r:id="rId9" w:history="1"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complementi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di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luogo</w:t>
        </w:r>
        <w:proofErr w:type="spellEnd"/>
      </w:hyperlink>
      <w:bookmarkStart w:id="4" w:name="rev4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bookmarkEnd w:id="4"/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instrText xml:space="preserve"> HYPERLINK "http://www.oilproject.org/lezione/pronomi-relativi-grammatica-italiana-pronome-relativo-pronomi-misti-10895.html" \l "foot4" \o "Per introdurre il complemento di luogo in una subordinata relativa dipendente da una reggente è possibile utilizzare anche dove (equivalente a \“in cui, nel quale\”) e donde (\“da cui, dal quale\”)." </w:instrTex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4</w: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così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all’interno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delle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subordinate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;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quindi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sempre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introdotto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 </w:t>
      </w:r>
      <w:hyperlink r:id="rId10" w:history="1"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una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preposizione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semplice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o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articolata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Ad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esempio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specificazione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Andrea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ragazza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parlato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termine</w:t>
      </w:r>
      <w:bookmarkStart w:id="5" w:name="rev5"/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bookmarkEnd w:id="5"/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instrText xml:space="preserve"> HYPERLINK "http://www.oilproject.org/lezione/pronomi-relativi-grammatica-italiana-pronome-relativo-pronomi-misti-10895.html" \l "foot5" \o "Nel caso del complemento di termine, è possibile utilizzare cui anche senza la preposizione: La persona cui ho consegnato i documenti è il segretario." </w:instrTex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5</w:t>
      </w:r>
      <w:r w:rsidRPr="00562561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persona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a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consegnato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documenti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segretario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causa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motivo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per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preso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questa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decisione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seguente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compagnia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professore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con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discusso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tesi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insieme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altre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forme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la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i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le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 è 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variabile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può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venir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usato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soggetto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concordando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genere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numero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termine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riferisce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tal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senso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questo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utile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tutti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utilizzare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potrebbe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generare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dubbi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su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ciò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stiamo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dicendo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Si veda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differenza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lastRenderedPageBreak/>
        <w:t>Il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fratello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abita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accanto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comprato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nuova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motocicletta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fratello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il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abita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accanto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comprato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nuova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motocicletta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sorella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Massimo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parlato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ieri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partirà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Stati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Uniti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  <w:t xml:space="preserve">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sorella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Massimo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della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parlato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ieri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partirà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Stati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Uniti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I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misti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 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categoria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particolare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cosiddetti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misti o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doppi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ovvero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formati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due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differenti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uniti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un’unica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parola;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misti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generati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dall’unione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- Un </w:t>
      </w:r>
      <w:hyperlink r:id="rId11" w:history="1">
        <w:proofErr w:type="spellStart"/>
        <w:r w:rsidRPr="00562561">
          <w:rPr>
            <w:rFonts w:ascii="Times New Roman" w:eastAsia="Times New Roman" w:hAnsi="Times New Roman" w:cs="Times New Roman"/>
            <w:bCs/>
            <w:sz w:val="28"/>
            <w:szCs w:val="24"/>
            <w:u w:val="single"/>
            <w:lang w:eastAsia="tr-TR"/>
          </w:rPr>
          <w:t>pronome</w:t>
        </w:r>
        <w:proofErr w:type="spellEnd"/>
        <w:r w:rsidRPr="00562561">
          <w:rPr>
            <w:rFonts w:ascii="Times New Roman" w:eastAsia="Times New Roman" w:hAnsi="Times New Roman" w:cs="Times New Roman"/>
            <w:bCs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bCs/>
            <w:sz w:val="28"/>
            <w:szCs w:val="24"/>
            <w:u w:val="single"/>
            <w:lang w:eastAsia="tr-TR"/>
          </w:rPr>
          <w:t>dimostrativo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  <w:t xml:space="preserve">- 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indefinito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misti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Chi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corrisponde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dimostrativo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colui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”,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colei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ecc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.) e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”):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ti 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comprato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quegli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orecchini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nessun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gram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gusto</w:t>
      </w:r>
      <w:proofErr w:type="gram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Chiunque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nasce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dall’unone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indefinito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;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significa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qualunque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persona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Chiunque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abbia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parlato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così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bene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avrà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mio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voto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lastRenderedPageBreak/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Quanto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invariabile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equivalente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ciò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corrisponde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dimostrativo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dici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giusto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-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Quanti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quante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equivale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tutti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”,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tutte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ed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foramto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proneme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dimostrativo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da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</w:t>
      </w:r>
    </w:p>
    <w:p w:rsidR="00562561" w:rsidRPr="00562561" w:rsidRDefault="00562561" w:rsidP="00562561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Parteciperanno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alla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lotteria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quanti</w:t>
      </w:r>
      <w:proofErr w:type="spellEnd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si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iscriveranno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bookmarkStart w:id="6" w:name="foot1"/>
    <w:bookmarkEnd w:id="6"/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instrText xml:space="preserve"> HYPERLINK "http://www.oilproject.org/lezione/pronomi-relativi-grammatica-italiana-pronome-relativo-pronomi-misti-10895.html" \l "rev1" </w:instrTex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1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Per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norma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grammaticale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prevede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antecedente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nome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determinato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meno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sostantivo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nomi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propri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voglia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un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articolo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determinativo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prima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sé</w:t>
      </w:r>
      <w:proofErr w:type="spellEnd"/>
      <w:proofErr w:type="gram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..</w:t>
      </w:r>
      <w:proofErr w:type="gramEnd"/>
    </w:p>
    <w:bookmarkStart w:id="7" w:name="foot2"/>
    <w:bookmarkEnd w:id="7"/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instrText xml:space="preserve"> HYPERLINK "http://www.oilproject.org/lezione/pronomi-relativi-grammatica-italiana-pronome-relativo-pronomi-misti-10895.html" \l "rev2" </w:instrTex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2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questo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ha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funzione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oggetto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bookmarkStart w:id="8" w:name="foot3"/>
    <w:bookmarkEnd w:id="8"/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instrText xml:space="preserve"> HYPERLINK "http://www.oilproject.org/lezione/pronomi-relativi-grammatica-italiana-pronome-relativo-pronomi-misti-10895.html" \l "rev3" </w:instrTex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separate"/>
      </w:r>
      <w:proofErr w:type="gramStart"/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3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possibile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utilizzare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pronome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valore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temporale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: 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giorno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siamo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visti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mi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dimenticato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dirti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cosa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”;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l’uso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sostituzione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altri</w:t>
      </w:r>
      <w:hyperlink r:id="rId12" w:history="1"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complementi</w:t>
        </w:r>
        <w:proofErr w:type="spellEnd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 xml:space="preserve"> </w:t>
        </w:r>
        <w:proofErr w:type="spellStart"/>
        <w:r w:rsidRPr="0056256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tr-TR"/>
          </w:rPr>
          <w:t>indiretti</w:t>
        </w:r>
        <w:proofErr w:type="spellEnd"/>
      </w:hyperlink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(“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Italia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sono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molti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quelli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gli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piace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calcio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”)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invece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caratteristica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tipica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dell’oralità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ed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un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errore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evitare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proofErr w:type="gramEnd"/>
    </w:p>
    <w:bookmarkStart w:id="9" w:name="foot4"/>
    <w:bookmarkEnd w:id="9"/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instrText xml:space="preserve"> HYPERLINK "http://www.oilproject.org/lezione/pronomi-relativi-grammatica-italiana-pronome-relativo-pronomi-misti-10895.html" \l "rev4" </w:instrTex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4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Per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introdurre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luogo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subordinata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relativa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dipendente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 una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reggente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possibile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utilizzare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dove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equivalente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“in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”) e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donde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(“da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dal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quale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”).</w:t>
      </w:r>
    </w:p>
    <w:bookmarkStart w:id="10" w:name="foot5"/>
    <w:bookmarkEnd w:id="10"/>
    <w:p w:rsidR="00562561" w:rsidRPr="00562561" w:rsidRDefault="00562561" w:rsidP="0056256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begin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instrText xml:space="preserve"> HYPERLINK "http://www.oilproject.org/lezione/pronomi-relativi-grammatica-italiana-pronome-relativo-pronomi-misti-10895.html" \l "rev5" </w:instrTex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separate"/>
      </w:r>
      <w:r w:rsidRPr="00562561">
        <w:rPr>
          <w:rFonts w:ascii="Times New Roman" w:eastAsia="Times New Roman" w:hAnsi="Times New Roman" w:cs="Times New Roman"/>
          <w:sz w:val="28"/>
          <w:szCs w:val="24"/>
          <w:u w:val="single"/>
          <w:vertAlign w:val="superscript"/>
          <w:lang w:eastAsia="tr-TR"/>
        </w:rPr>
        <w:t>5</w:t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fldChar w:fldCharType="end"/>
      </w:r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caso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del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complemento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termine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è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possibile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utilizzare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anche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senza</w:t>
      </w:r>
      <w:proofErr w:type="spellEnd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 xml:space="preserve"> la </w:t>
      </w:r>
      <w:proofErr w:type="spellStart"/>
      <w:r w:rsidRPr="00562561">
        <w:rPr>
          <w:rFonts w:ascii="Times New Roman" w:eastAsia="Times New Roman" w:hAnsi="Times New Roman" w:cs="Times New Roman"/>
          <w:bCs/>
          <w:sz w:val="28"/>
          <w:szCs w:val="24"/>
          <w:lang w:eastAsia="tr-TR"/>
        </w:rPr>
        <w:t>preposizione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La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persona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ho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consegnato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documenti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</w:t>
      </w:r>
      <w:proofErr w:type="spellStart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segretario</w:t>
      </w:r>
      <w:proofErr w:type="spellEnd"/>
      <w:r w:rsidRPr="00562561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</w:p>
    <w:p w:rsidR="00764803" w:rsidRPr="00562561" w:rsidRDefault="00562561" w:rsidP="00562561">
      <w:pPr>
        <w:spacing w:line="360" w:lineRule="auto"/>
        <w:rPr>
          <w:sz w:val="24"/>
        </w:rPr>
      </w:pPr>
    </w:p>
    <w:sectPr w:rsidR="00764803" w:rsidRPr="00562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4A"/>
    <w:rsid w:val="00141B41"/>
    <w:rsid w:val="00220261"/>
    <w:rsid w:val="00562561"/>
    <w:rsid w:val="005C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927D"/>
  <w15:chartTrackingRefBased/>
  <w15:docId w15:val="{C93AF427-29F5-4D5C-9C56-D0306F6A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6256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6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562561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562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6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lproject.org/lezione/complemento-termine-complementi-indiretti-analisi-logica-online-15208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ilproject.org/lezione/complementi-complemento-di-specificazione-denominazione-complementi-analisi-logica-15209.html" TargetMode="External"/><Relationship Id="rId12" Type="http://schemas.openxmlformats.org/officeDocument/2006/relationships/hyperlink" Target="http://www.oilproject.org/lezione/tabella-dei-complementi-indiretti-diretti-complemento-diretto-indiretto-analisi-logica-1522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ilproject.org/lezione/complemento-oggetto-partitivo-predicativo-oggetto-interno-verbo-transitivo-11100.html" TargetMode="External"/><Relationship Id="rId11" Type="http://schemas.openxmlformats.org/officeDocument/2006/relationships/hyperlink" Target="http://www.oilproject.org/lezione/pronomi-dimostrativi-aggettivo-pronome-dimostrativo-frasi-tabella-10969.html" TargetMode="External"/><Relationship Id="rId5" Type="http://schemas.openxmlformats.org/officeDocument/2006/relationships/hyperlink" Target="http://www.oilproject.org/lezione/soggetto-partitivo-aggettivo-sostantivato-verbo-analisi-logica-11098.html" TargetMode="External"/><Relationship Id="rId10" Type="http://schemas.openxmlformats.org/officeDocument/2006/relationships/hyperlink" Target="http://www.oilproject.org/lezione/grammatica-italiana-preposizioni-semplici-articolate-improprie-complementi-indiretti-10504.html" TargetMode="External"/><Relationship Id="rId4" Type="http://schemas.openxmlformats.org/officeDocument/2006/relationships/hyperlink" Target="http://www.oilproject.org/lezione/sostantivo-nomi-comuni-composti-alterati-primitivi-difettivi-propri-10860.html" TargetMode="External"/><Relationship Id="rId9" Type="http://schemas.openxmlformats.org/officeDocument/2006/relationships/hyperlink" Target="http://www.oilproject.org/lezione/complemento-di-luogo-moto-a-luogo-da-luogo-per-luogo-stato-in-luogo-152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2018-04-09T12:02:00Z</dcterms:created>
  <dcterms:modified xsi:type="dcterms:W3CDTF">2018-04-09T12:04:00Z</dcterms:modified>
</cp:coreProperties>
</file>