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C647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DIS415(Tam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protez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uygulamalarında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erken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dönem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sorunları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C6479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.Lale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Karaağaçlıoğlu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C64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C64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C64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C64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Tam </w:t>
            </w:r>
            <w:proofErr w:type="gramStart"/>
            <w:r>
              <w:rPr>
                <w:szCs w:val="16"/>
              </w:rPr>
              <w:t>protezlerde</w:t>
            </w:r>
            <w:proofErr w:type="gramEnd"/>
            <w:r>
              <w:rPr>
                <w:szCs w:val="16"/>
              </w:rPr>
              <w:t xml:space="preserve"> ilk zamanlarda görülen sorunlar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C64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Tam </w:t>
            </w:r>
            <w:proofErr w:type="gramStart"/>
            <w:r>
              <w:rPr>
                <w:szCs w:val="16"/>
              </w:rPr>
              <w:t>protezlerde</w:t>
            </w:r>
            <w:proofErr w:type="gramEnd"/>
            <w:r>
              <w:rPr>
                <w:szCs w:val="16"/>
              </w:rPr>
              <w:t xml:space="preserve"> ilk zamanlarda görülen sorunların nedenleri ve çözüm yaklaşımları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C6479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Hobrink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J, </w:t>
            </w:r>
            <w:proofErr w:type="spellStart"/>
            <w:r>
              <w:rPr>
                <w:color w:val="000000"/>
                <w:sz w:val="27"/>
                <w:szCs w:val="27"/>
              </w:rPr>
              <w:t>Zarb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GA, </w:t>
            </w:r>
            <w:proofErr w:type="spellStart"/>
            <w:r>
              <w:rPr>
                <w:color w:val="000000"/>
                <w:sz w:val="27"/>
                <w:szCs w:val="27"/>
              </w:rPr>
              <w:t>Bolender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CL, Eckert S, Jacob R , Fenton A, Stern RM. </w:t>
            </w:r>
            <w:proofErr w:type="spellStart"/>
            <w:r>
              <w:rPr>
                <w:color w:val="000000"/>
                <w:sz w:val="27"/>
                <w:szCs w:val="27"/>
              </w:rPr>
              <w:t>Prosthodontic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Treatment for Edentulous Patients: Complete Dentures and Implant-Supported Prostheses . 12th Edition, St Louis; Mosby; 2003.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C64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C6479">
      <w:bookmarkStart w:id="0" w:name="_GoBack"/>
      <w:bookmarkEnd w:id="0"/>
    </w:p>
    <w:sectPr w:rsidR="00EB0AE2" w:rsidSect="00095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95E3C"/>
    <w:rsid w:val="000A48ED"/>
    <w:rsid w:val="002E63F6"/>
    <w:rsid w:val="003C6479"/>
    <w:rsid w:val="003E342A"/>
    <w:rsid w:val="00832BE3"/>
    <w:rsid w:val="008E51A6"/>
    <w:rsid w:val="00941345"/>
    <w:rsid w:val="00BC32DD"/>
    <w:rsid w:val="00E4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lale karaağaçlı</dc:creator>
  <cp:lastModifiedBy>lale karaağaçlı</cp:lastModifiedBy>
  <cp:revision>4</cp:revision>
  <dcterms:created xsi:type="dcterms:W3CDTF">2018-04-10T14:52:00Z</dcterms:created>
  <dcterms:modified xsi:type="dcterms:W3CDTF">2018-04-10T15:39:00Z</dcterms:modified>
</cp:coreProperties>
</file>