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C0" w:rsidRPr="001F1BC0" w:rsidRDefault="001F1BC0" w:rsidP="001F1BC0">
      <w:pPr>
        <w:spacing w:line="360" w:lineRule="auto"/>
        <w:jc w:val="center"/>
        <w:rPr>
          <w:b/>
          <w:sz w:val="36"/>
          <w:szCs w:val="36"/>
        </w:rPr>
      </w:pPr>
      <w:r w:rsidRPr="001F1BC0">
        <w:rPr>
          <w:b/>
          <w:sz w:val="36"/>
          <w:szCs w:val="36"/>
        </w:rPr>
        <w:t>Johann Sabastian Bach</w:t>
      </w:r>
    </w:p>
    <w:p w:rsidR="001F1BC0" w:rsidRPr="001F1BC0" w:rsidRDefault="001F1BC0" w:rsidP="001F1BC0">
      <w:pPr>
        <w:jc w:val="center"/>
        <w:rPr>
          <w:b/>
          <w:sz w:val="36"/>
          <w:szCs w:val="36"/>
          <w:lang w:val="tr-TR"/>
        </w:rPr>
      </w:pPr>
      <w:r w:rsidRPr="001F1BC0">
        <w:rPr>
          <w:b/>
          <w:sz w:val="36"/>
          <w:szCs w:val="36"/>
          <w:lang w:val="tr-TR"/>
        </w:rPr>
        <w:t>Prelüt ve Füg Fa diyez Majör BWV 858 1. Defter</w:t>
      </w:r>
    </w:p>
    <w:p w:rsidR="001F1BC0" w:rsidRDefault="001F1BC0" w:rsidP="0099035D">
      <w:pPr>
        <w:spacing w:line="360" w:lineRule="auto"/>
        <w:rPr>
          <w:b/>
          <w:sz w:val="28"/>
          <w:szCs w:val="28"/>
        </w:rPr>
      </w:pPr>
    </w:p>
    <w:p w:rsidR="00951C97" w:rsidRPr="0099035D" w:rsidRDefault="009C4F75" w:rsidP="0099035D">
      <w:pPr>
        <w:spacing w:line="360" w:lineRule="auto"/>
        <w:rPr>
          <w:b/>
          <w:sz w:val="28"/>
          <w:szCs w:val="28"/>
          <w:lang w:val="tr-TR"/>
        </w:rPr>
      </w:pPr>
      <w:bookmarkStart w:id="0" w:name="_GoBack"/>
      <w:bookmarkEnd w:id="0"/>
      <w:r w:rsidRPr="0099035D">
        <w:rPr>
          <w:b/>
          <w:sz w:val="28"/>
          <w:szCs w:val="28"/>
        </w:rPr>
        <w:t>Pre</w:t>
      </w:r>
      <w:proofErr w:type="spellStart"/>
      <w:r w:rsidR="009D5EA3" w:rsidRPr="0099035D">
        <w:rPr>
          <w:b/>
          <w:sz w:val="28"/>
          <w:szCs w:val="28"/>
          <w:lang w:val="tr-TR"/>
        </w:rPr>
        <w:t>lüt</w:t>
      </w:r>
      <w:proofErr w:type="spellEnd"/>
      <w:r w:rsidR="009D5EA3" w:rsidRPr="0099035D">
        <w:rPr>
          <w:b/>
          <w:sz w:val="28"/>
          <w:szCs w:val="28"/>
          <w:lang w:val="tr-TR"/>
        </w:rPr>
        <w:t xml:space="preserve"> ve Fü</w:t>
      </w:r>
      <w:r w:rsidRPr="0099035D">
        <w:rPr>
          <w:b/>
          <w:sz w:val="28"/>
          <w:szCs w:val="28"/>
          <w:lang w:val="tr-TR"/>
        </w:rPr>
        <w:t xml:space="preserve">g </w:t>
      </w:r>
    </w:p>
    <w:p w:rsidR="009C4F75" w:rsidRPr="0099035D" w:rsidRDefault="009C4F75" w:rsidP="00F933D8">
      <w:pPr>
        <w:spacing w:line="360" w:lineRule="auto"/>
        <w:ind w:firstLine="720"/>
        <w:jc w:val="both"/>
        <w:rPr>
          <w:sz w:val="28"/>
          <w:szCs w:val="28"/>
          <w:lang w:val="tr-TR"/>
        </w:rPr>
      </w:pPr>
      <w:r w:rsidRPr="0099035D">
        <w:rPr>
          <w:sz w:val="28"/>
          <w:szCs w:val="28"/>
          <w:lang w:val="tr-TR"/>
        </w:rPr>
        <w:t xml:space="preserve">Her sömestr, piyano bölümündeki müfredat, farklı dönemlere ve stillere ait bestecilerin eserlerine göre hazırlanmaktadır. </w:t>
      </w:r>
      <w:r w:rsidR="0034282D" w:rsidRPr="0099035D">
        <w:rPr>
          <w:sz w:val="28"/>
          <w:szCs w:val="28"/>
          <w:lang w:val="tr-TR"/>
        </w:rPr>
        <w:t>Piyano m</w:t>
      </w:r>
      <w:r w:rsidRPr="0099035D">
        <w:rPr>
          <w:sz w:val="28"/>
          <w:szCs w:val="28"/>
          <w:lang w:val="tr-TR"/>
        </w:rPr>
        <w:t>üfredat</w:t>
      </w:r>
      <w:r w:rsidR="0034282D" w:rsidRPr="0099035D">
        <w:rPr>
          <w:sz w:val="28"/>
          <w:szCs w:val="28"/>
          <w:lang w:val="tr-TR"/>
        </w:rPr>
        <w:t>ı, bestecilerin Barok, Klasik, Romantik ve Çağdaş</w:t>
      </w:r>
      <w:r w:rsidR="007817C2">
        <w:rPr>
          <w:sz w:val="28"/>
          <w:szCs w:val="28"/>
          <w:lang w:val="tr-TR"/>
        </w:rPr>
        <w:t xml:space="preserve"> dönem</w:t>
      </w:r>
      <w:r w:rsidR="0034282D" w:rsidRPr="0099035D">
        <w:rPr>
          <w:sz w:val="28"/>
          <w:szCs w:val="28"/>
          <w:lang w:val="tr-TR"/>
        </w:rPr>
        <w:t xml:space="preserve"> eserlerini içermektedir. Teknik becerilerin gelişmesi</w:t>
      </w:r>
      <w:r w:rsidRPr="0099035D">
        <w:rPr>
          <w:sz w:val="28"/>
          <w:szCs w:val="28"/>
          <w:lang w:val="tr-TR"/>
        </w:rPr>
        <w:t xml:space="preserve"> </w:t>
      </w:r>
      <w:r w:rsidR="0034282D" w:rsidRPr="0099035D">
        <w:rPr>
          <w:sz w:val="28"/>
          <w:szCs w:val="28"/>
          <w:lang w:val="tr-TR"/>
        </w:rPr>
        <w:t>için farklı türler</w:t>
      </w:r>
      <w:r w:rsidR="007817C2">
        <w:rPr>
          <w:sz w:val="28"/>
          <w:szCs w:val="28"/>
          <w:lang w:val="tr-TR"/>
        </w:rPr>
        <w:t>de</w:t>
      </w:r>
      <w:r w:rsidR="0034282D" w:rsidRPr="0099035D">
        <w:rPr>
          <w:sz w:val="28"/>
          <w:szCs w:val="28"/>
          <w:lang w:val="tr-TR"/>
        </w:rPr>
        <w:t xml:space="preserve"> etütler seçilmektedir. Öğrenciler, polifoni becerilerini ve polifoni</w:t>
      </w:r>
      <w:r w:rsidR="007817C2">
        <w:rPr>
          <w:sz w:val="28"/>
          <w:szCs w:val="28"/>
          <w:lang w:val="tr-TR"/>
        </w:rPr>
        <w:t>k</w:t>
      </w:r>
      <w:r w:rsidR="0034282D" w:rsidRPr="0099035D">
        <w:rPr>
          <w:sz w:val="28"/>
          <w:szCs w:val="28"/>
          <w:lang w:val="tr-TR"/>
        </w:rPr>
        <w:t xml:space="preserve"> müzik kulağını geliştirmek için B</w:t>
      </w:r>
      <w:r w:rsidR="007817C2">
        <w:rPr>
          <w:sz w:val="28"/>
          <w:szCs w:val="28"/>
          <w:lang w:val="tr-TR"/>
        </w:rPr>
        <w:t xml:space="preserve">ach’ın, </w:t>
      </w:r>
      <w:proofErr w:type="spellStart"/>
      <w:r w:rsidR="007817C2">
        <w:rPr>
          <w:sz w:val="28"/>
          <w:szCs w:val="28"/>
          <w:lang w:val="tr-TR"/>
        </w:rPr>
        <w:t>Hendel’in</w:t>
      </w:r>
      <w:proofErr w:type="spellEnd"/>
      <w:r w:rsidR="007817C2">
        <w:rPr>
          <w:sz w:val="28"/>
          <w:szCs w:val="28"/>
          <w:lang w:val="tr-TR"/>
        </w:rPr>
        <w:t>, daha üst dönemler</w:t>
      </w:r>
      <w:r w:rsidR="0034282D" w:rsidRPr="0099035D">
        <w:rPr>
          <w:sz w:val="28"/>
          <w:szCs w:val="28"/>
          <w:lang w:val="tr-TR"/>
        </w:rPr>
        <w:t>de</w:t>
      </w:r>
      <w:r w:rsidR="007817C2">
        <w:rPr>
          <w:sz w:val="28"/>
          <w:szCs w:val="28"/>
          <w:lang w:val="tr-TR"/>
        </w:rPr>
        <w:t xml:space="preserve"> ise</w:t>
      </w:r>
      <w:r w:rsidR="0034282D" w:rsidRPr="0099035D">
        <w:rPr>
          <w:sz w:val="28"/>
          <w:szCs w:val="28"/>
          <w:lang w:val="tr-TR"/>
        </w:rPr>
        <w:t xml:space="preserve"> çağdaş bestecilerin ( </w:t>
      </w:r>
      <w:proofErr w:type="spellStart"/>
      <w:r w:rsidR="0034282D" w:rsidRPr="0099035D">
        <w:rPr>
          <w:sz w:val="28"/>
          <w:szCs w:val="28"/>
          <w:lang w:val="tr-TR"/>
        </w:rPr>
        <w:t>Schostakovich’in</w:t>
      </w:r>
      <w:proofErr w:type="spellEnd"/>
      <w:r w:rsidR="0034282D" w:rsidRPr="0099035D">
        <w:rPr>
          <w:sz w:val="28"/>
          <w:szCs w:val="28"/>
          <w:lang w:val="tr-TR"/>
        </w:rPr>
        <w:t xml:space="preserve">, </w:t>
      </w:r>
      <w:proofErr w:type="spellStart"/>
      <w:r w:rsidR="0034282D" w:rsidRPr="0099035D">
        <w:rPr>
          <w:sz w:val="28"/>
          <w:szCs w:val="28"/>
          <w:lang w:val="tr-TR"/>
        </w:rPr>
        <w:t>Hindemith’in</w:t>
      </w:r>
      <w:proofErr w:type="spellEnd"/>
      <w:r w:rsidR="0034282D" w:rsidRPr="0099035D">
        <w:rPr>
          <w:sz w:val="28"/>
          <w:szCs w:val="28"/>
          <w:lang w:val="tr-TR"/>
        </w:rPr>
        <w:t xml:space="preserve"> vs.) polifoni yapıtlarını incelemektedir. </w:t>
      </w:r>
    </w:p>
    <w:p w:rsidR="001C326D" w:rsidRPr="0099035D" w:rsidRDefault="0034282D" w:rsidP="00F933D8">
      <w:pPr>
        <w:spacing w:line="360" w:lineRule="auto"/>
        <w:ind w:firstLine="720"/>
        <w:jc w:val="both"/>
        <w:rPr>
          <w:sz w:val="28"/>
          <w:szCs w:val="28"/>
          <w:lang w:val="tr-TR"/>
        </w:rPr>
      </w:pPr>
      <w:r w:rsidRPr="0099035D">
        <w:rPr>
          <w:sz w:val="28"/>
          <w:szCs w:val="28"/>
          <w:lang w:val="tr-TR"/>
        </w:rPr>
        <w:t>Johan</w:t>
      </w:r>
      <w:r w:rsidR="007817C2">
        <w:rPr>
          <w:sz w:val="28"/>
          <w:szCs w:val="28"/>
          <w:lang w:val="tr-TR"/>
        </w:rPr>
        <w:t>n</w:t>
      </w:r>
      <w:r w:rsidRPr="0099035D">
        <w:rPr>
          <w:sz w:val="28"/>
          <w:szCs w:val="28"/>
          <w:lang w:val="tr-TR"/>
        </w:rPr>
        <w:t xml:space="preserve"> </w:t>
      </w:r>
      <w:proofErr w:type="spellStart"/>
      <w:r w:rsidRPr="0099035D">
        <w:rPr>
          <w:sz w:val="28"/>
          <w:szCs w:val="28"/>
          <w:lang w:val="tr-TR"/>
        </w:rPr>
        <w:t>Sebastian</w:t>
      </w:r>
      <w:proofErr w:type="spellEnd"/>
      <w:r w:rsidRPr="0099035D">
        <w:rPr>
          <w:sz w:val="28"/>
          <w:szCs w:val="28"/>
          <w:lang w:val="tr-TR"/>
        </w:rPr>
        <w:t xml:space="preserve"> Bach’ın </w:t>
      </w:r>
      <w:r w:rsidR="007817C2">
        <w:rPr>
          <w:sz w:val="28"/>
          <w:szCs w:val="28"/>
          <w:lang w:val="tr-TR"/>
        </w:rPr>
        <w:t>prelüt ve fügleri, piyanistler için bir</w:t>
      </w:r>
      <w:r w:rsidRPr="0099035D">
        <w:rPr>
          <w:sz w:val="28"/>
          <w:szCs w:val="28"/>
          <w:lang w:val="tr-TR"/>
        </w:rPr>
        <w:t xml:space="preserve"> el kitabıdır. Piyanistler ilk olarak Bach’ın </w:t>
      </w:r>
      <w:proofErr w:type="spellStart"/>
      <w:r w:rsidRPr="0099035D">
        <w:rPr>
          <w:sz w:val="28"/>
          <w:szCs w:val="28"/>
          <w:lang w:val="tr-TR"/>
        </w:rPr>
        <w:t>menüet</w:t>
      </w:r>
      <w:proofErr w:type="spellEnd"/>
      <w:r w:rsidRPr="0099035D">
        <w:rPr>
          <w:sz w:val="28"/>
          <w:szCs w:val="28"/>
          <w:lang w:val="tr-TR"/>
        </w:rPr>
        <w:t xml:space="preserve"> ve küçük </w:t>
      </w:r>
      <w:r w:rsidR="007817C2">
        <w:rPr>
          <w:sz w:val="28"/>
          <w:szCs w:val="28"/>
          <w:lang w:val="tr-TR"/>
        </w:rPr>
        <w:t>basit parçaları ile tanışırlar ve daha sonra</w:t>
      </w:r>
      <w:r w:rsidRPr="0099035D">
        <w:rPr>
          <w:sz w:val="28"/>
          <w:szCs w:val="28"/>
          <w:lang w:val="tr-TR"/>
        </w:rPr>
        <w:t xml:space="preserve"> piyano eğitimleri boyunca Bach’ın polifonik eserlerini irdelemeye devam ederler.</w:t>
      </w:r>
      <w:r w:rsidR="007817C2">
        <w:rPr>
          <w:sz w:val="28"/>
          <w:szCs w:val="28"/>
          <w:lang w:val="tr-TR"/>
        </w:rPr>
        <w:t xml:space="preserve"> İ</w:t>
      </w:r>
      <w:r w:rsidRPr="0099035D">
        <w:rPr>
          <w:sz w:val="28"/>
          <w:szCs w:val="28"/>
          <w:lang w:val="tr-TR"/>
        </w:rPr>
        <w:t xml:space="preserve">lk </w:t>
      </w:r>
      <w:r w:rsidR="00D302FF" w:rsidRPr="0099035D">
        <w:rPr>
          <w:sz w:val="28"/>
          <w:szCs w:val="28"/>
          <w:lang w:val="tr-TR"/>
        </w:rPr>
        <w:t xml:space="preserve">olarak </w:t>
      </w:r>
      <w:r w:rsidR="00F933D8">
        <w:rPr>
          <w:sz w:val="28"/>
          <w:szCs w:val="28"/>
          <w:lang w:val="tr-TR"/>
        </w:rPr>
        <w:t>“</w:t>
      </w:r>
      <w:proofErr w:type="spellStart"/>
      <w:r w:rsidR="007817C2">
        <w:rPr>
          <w:sz w:val="28"/>
          <w:szCs w:val="28"/>
          <w:lang w:val="tr-TR"/>
        </w:rPr>
        <w:t>Anna</w:t>
      </w:r>
      <w:proofErr w:type="spellEnd"/>
      <w:r w:rsidR="007817C2">
        <w:rPr>
          <w:sz w:val="28"/>
          <w:szCs w:val="28"/>
          <w:lang w:val="tr-TR"/>
        </w:rPr>
        <w:t xml:space="preserve"> </w:t>
      </w:r>
      <w:proofErr w:type="spellStart"/>
      <w:r w:rsidR="007817C2">
        <w:rPr>
          <w:sz w:val="28"/>
          <w:szCs w:val="28"/>
          <w:lang w:val="tr-TR"/>
        </w:rPr>
        <w:t>Magdale</w:t>
      </w:r>
      <w:r w:rsidRPr="0099035D">
        <w:rPr>
          <w:sz w:val="28"/>
          <w:szCs w:val="28"/>
          <w:lang w:val="tr-TR"/>
        </w:rPr>
        <w:t>na</w:t>
      </w:r>
      <w:proofErr w:type="spellEnd"/>
      <w:r w:rsidR="00F933D8">
        <w:rPr>
          <w:sz w:val="28"/>
          <w:szCs w:val="28"/>
          <w:lang w:val="tr-TR"/>
        </w:rPr>
        <w:t xml:space="preserve"> Bach Defterleri” ve Küçük </w:t>
      </w:r>
      <w:proofErr w:type="spellStart"/>
      <w:r w:rsidR="00F933D8">
        <w:rPr>
          <w:sz w:val="28"/>
          <w:szCs w:val="28"/>
          <w:lang w:val="tr-TR"/>
        </w:rPr>
        <w:t>Prelütler’i</w:t>
      </w:r>
      <w:proofErr w:type="spellEnd"/>
      <w:r w:rsidR="00F933D8">
        <w:rPr>
          <w:sz w:val="28"/>
          <w:szCs w:val="28"/>
          <w:lang w:val="tr-TR"/>
        </w:rPr>
        <w:t xml:space="preserve"> çalan öğrenciler d</w:t>
      </w:r>
      <w:r w:rsidR="00D302FF" w:rsidRPr="0099035D">
        <w:rPr>
          <w:sz w:val="28"/>
          <w:szCs w:val="28"/>
          <w:lang w:val="tr-TR"/>
        </w:rPr>
        <w:t>aha sonra iki sesli ve üç ses</w:t>
      </w:r>
      <w:r w:rsidR="00F933D8">
        <w:rPr>
          <w:sz w:val="28"/>
          <w:szCs w:val="28"/>
          <w:lang w:val="tr-TR"/>
        </w:rPr>
        <w:t xml:space="preserve">li </w:t>
      </w:r>
      <w:proofErr w:type="spellStart"/>
      <w:r w:rsidR="00F933D8">
        <w:rPr>
          <w:sz w:val="28"/>
          <w:szCs w:val="28"/>
          <w:lang w:val="tr-TR"/>
        </w:rPr>
        <w:t>envansiyonları</w:t>
      </w:r>
      <w:proofErr w:type="spellEnd"/>
      <w:r w:rsidR="00F933D8">
        <w:rPr>
          <w:sz w:val="28"/>
          <w:szCs w:val="28"/>
          <w:lang w:val="tr-TR"/>
        </w:rPr>
        <w:t>, 48 prelüt -</w:t>
      </w:r>
      <w:r w:rsidR="00D302FF" w:rsidRPr="0099035D">
        <w:rPr>
          <w:sz w:val="28"/>
          <w:szCs w:val="28"/>
          <w:lang w:val="tr-TR"/>
        </w:rPr>
        <w:t xml:space="preserve"> fügleri, Fransız ve İng</w:t>
      </w:r>
      <w:r w:rsidR="00F933D8">
        <w:rPr>
          <w:sz w:val="28"/>
          <w:szCs w:val="28"/>
          <w:lang w:val="tr-TR"/>
        </w:rPr>
        <w:t>iliz süitleri,</w:t>
      </w:r>
      <w:r w:rsidR="00D302FF" w:rsidRPr="0099035D">
        <w:rPr>
          <w:sz w:val="28"/>
          <w:szCs w:val="28"/>
          <w:lang w:val="tr-TR"/>
        </w:rPr>
        <w:t xml:space="preserve"> </w:t>
      </w:r>
      <w:proofErr w:type="spellStart"/>
      <w:r w:rsidR="00D302FF" w:rsidRPr="0099035D">
        <w:rPr>
          <w:sz w:val="28"/>
          <w:szCs w:val="28"/>
          <w:lang w:val="tr-TR"/>
        </w:rPr>
        <w:t>partit</w:t>
      </w:r>
      <w:r w:rsidR="00F933D8">
        <w:rPr>
          <w:sz w:val="28"/>
          <w:szCs w:val="28"/>
          <w:lang w:val="tr-TR"/>
        </w:rPr>
        <w:t>ala</w:t>
      </w:r>
      <w:r w:rsidR="00D302FF" w:rsidRPr="0099035D">
        <w:rPr>
          <w:sz w:val="28"/>
          <w:szCs w:val="28"/>
          <w:lang w:val="tr-TR"/>
        </w:rPr>
        <w:t>r</w:t>
      </w:r>
      <w:r w:rsidR="00F933D8">
        <w:rPr>
          <w:sz w:val="28"/>
          <w:szCs w:val="28"/>
          <w:lang w:val="tr-TR"/>
        </w:rPr>
        <w:t>ı</w:t>
      </w:r>
      <w:proofErr w:type="spellEnd"/>
      <w:r w:rsidR="00F933D8">
        <w:rPr>
          <w:sz w:val="28"/>
          <w:szCs w:val="28"/>
          <w:lang w:val="tr-TR"/>
        </w:rPr>
        <w:t xml:space="preserve"> vb</w:t>
      </w:r>
      <w:r w:rsidR="00D302FF" w:rsidRPr="0099035D">
        <w:rPr>
          <w:sz w:val="28"/>
          <w:szCs w:val="28"/>
          <w:lang w:val="tr-TR"/>
        </w:rPr>
        <w:t xml:space="preserve">. </w:t>
      </w:r>
      <w:r w:rsidR="00F933D8">
        <w:rPr>
          <w:sz w:val="28"/>
          <w:szCs w:val="28"/>
          <w:lang w:val="tr-TR"/>
        </w:rPr>
        <w:t>çalışırlar</w:t>
      </w:r>
      <w:r w:rsidR="00D302FF" w:rsidRPr="0099035D">
        <w:rPr>
          <w:sz w:val="28"/>
          <w:szCs w:val="28"/>
          <w:lang w:val="tr-TR"/>
        </w:rPr>
        <w:t xml:space="preserve">. </w:t>
      </w:r>
      <w:r w:rsidR="00C50CC7" w:rsidRPr="0099035D">
        <w:rPr>
          <w:sz w:val="28"/>
          <w:szCs w:val="28"/>
          <w:lang w:val="tr-TR"/>
        </w:rPr>
        <w:t xml:space="preserve">48 prelütleri ve fügleri içeren </w:t>
      </w:r>
      <w:r w:rsidR="00F933D8">
        <w:rPr>
          <w:sz w:val="28"/>
          <w:szCs w:val="28"/>
          <w:lang w:val="tr-TR"/>
        </w:rPr>
        <w:t>“</w:t>
      </w:r>
      <w:proofErr w:type="spellStart"/>
      <w:r w:rsidR="00F933D8" w:rsidRPr="00F933D8">
        <w:rPr>
          <w:sz w:val="28"/>
          <w:szCs w:val="28"/>
          <w:lang w:val="tr-TR"/>
        </w:rPr>
        <w:t>Das</w:t>
      </w:r>
      <w:proofErr w:type="spellEnd"/>
      <w:r w:rsidR="00F933D8" w:rsidRPr="00F933D8">
        <w:rPr>
          <w:sz w:val="28"/>
          <w:szCs w:val="28"/>
          <w:lang w:val="tr-TR"/>
        </w:rPr>
        <w:t xml:space="preserve"> </w:t>
      </w:r>
      <w:proofErr w:type="spellStart"/>
      <w:r w:rsidR="00F933D8" w:rsidRPr="00F933D8">
        <w:rPr>
          <w:sz w:val="28"/>
          <w:szCs w:val="28"/>
          <w:lang w:val="tr-TR"/>
        </w:rPr>
        <w:t>Wohltemperierte</w:t>
      </w:r>
      <w:proofErr w:type="spellEnd"/>
      <w:r w:rsidR="00F933D8" w:rsidRPr="00F933D8">
        <w:rPr>
          <w:sz w:val="28"/>
          <w:szCs w:val="28"/>
          <w:lang w:val="tr-TR"/>
        </w:rPr>
        <w:t xml:space="preserve"> </w:t>
      </w:r>
      <w:proofErr w:type="spellStart"/>
      <w:r w:rsidR="00F933D8" w:rsidRPr="00F933D8">
        <w:rPr>
          <w:sz w:val="28"/>
          <w:szCs w:val="28"/>
          <w:lang w:val="tr-TR"/>
        </w:rPr>
        <w:t>Klavier</w:t>
      </w:r>
      <w:proofErr w:type="spellEnd"/>
      <w:r w:rsidR="00C50CC7" w:rsidRPr="0099035D">
        <w:rPr>
          <w:sz w:val="28"/>
          <w:szCs w:val="28"/>
          <w:lang w:val="tr-TR"/>
        </w:rPr>
        <w:t xml:space="preserve"> (</w:t>
      </w:r>
      <w:r w:rsidR="00D302FF" w:rsidRPr="0099035D">
        <w:rPr>
          <w:sz w:val="28"/>
          <w:szCs w:val="28"/>
          <w:lang w:val="tr-TR"/>
        </w:rPr>
        <w:t>WTK</w:t>
      </w:r>
      <w:r w:rsidR="00C50CC7" w:rsidRPr="0099035D">
        <w:rPr>
          <w:sz w:val="28"/>
          <w:szCs w:val="28"/>
          <w:lang w:val="tr-TR"/>
        </w:rPr>
        <w:t>)</w:t>
      </w:r>
      <w:r w:rsidR="00F933D8">
        <w:rPr>
          <w:sz w:val="28"/>
          <w:szCs w:val="28"/>
          <w:lang w:val="tr-TR"/>
        </w:rPr>
        <w:t>”</w:t>
      </w:r>
      <w:r w:rsidR="00D302FF" w:rsidRPr="0099035D">
        <w:rPr>
          <w:sz w:val="28"/>
          <w:szCs w:val="28"/>
          <w:lang w:val="tr-TR"/>
        </w:rPr>
        <w:t xml:space="preserve"> </w:t>
      </w:r>
      <w:r w:rsidR="00C50CC7" w:rsidRPr="0099035D">
        <w:rPr>
          <w:sz w:val="28"/>
          <w:szCs w:val="28"/>
          <w:lang w:val="tr-TR"/>
        </w:rPr>
        <w:t>ciltleri</w:t>
      </w:r>
      <w:r w:rsidR="00D302FF" w:rsidRPr="0099035D">
        <w:rPr>
          <w:sz w:val="28"/>
          <w:szCs w:val="28"/>
          <w:lang w:val="tr-TR"/>
        </w:rPr>
        <w:t xml:space="preserve"> üzerinde detaylı </w:t>
      </w:r>
      <w:r w:rsidR="00C50CC7" w:rsidRPr="0099035D">
        <w:rPr>
          <w:sz w:val="28"/>
          <w:szCs w:val="28"/>
          <w:lang w:val="tr-TR"/>
        </w:rPr>
        <w:t>çalışma yapılır</w:t>
      </w:r>
      <w:r w:rsidR="00D302FF" w:rsidRPr="0099035D">
        <w:rPr>
          <w:sz w:val="28"/>
          <w:szCs w:val="28"/>
          <w:lang w:val="tr-TR"/>
        </w:rPr>
        <w:t xml:space="preserve">.  </w:t>
      </w:r>
      <w:proofErr w:type="spellStart"/>
      <w:r w:rsidR="00C50CC7" w:rsidRPr="0099035D">
        <w:rPr>
          <w:sz w:val="28"/>
          <w:szCs w:val="28"/>
          <w:lang w:val="tr-TR"/>
        </w:rPr>
        <w:t>WTK’nin</w:t>
      </w:r>
      <w:proofErr w:type="spellEnd"/>
      <w:r w:rsidR="00C50CC7" w:rsidRPr="0099035D">
        <w:rPr>
          <w:sz w:val="28"/>
          <w:szCs w:val="28"/>
          <w:lang w:val="tr-TR"/>
        </w:rPr>
        <w:t xml:space="preserve"> ilk cildi 1722 yılında, ikinci cildi de 1744 yılında basılmıştır. Her ciltte yarı</w:t>
      </w:r>
      <w:r w:rsidR="00F933D8">
        <w:rPr>
          <w:sz w:val="28"/>
          <w:szCs w:val="28"/>
          <w:lang w:val="tr-TR"/>
        </w:rPr>
        <w:t>m</w:t>
      </w:r>
      <w:r w:rsidR="00C50CC7" w:rsidRPr="0099035D">
        <w:rPr>
          <w:sz w:val="28"/>
          <w:szCs w:val="28"/>
          <w:lang w:val="tr-TR"/>
        </w:rPr>
        <w:t xml:space="preserve"> ton (kromatik) artışı ile birbirini </w:t>
      </w:r>
      <w:r w:rsidR="00F933D8">
        <w:rPr>
          <w:sz w:val="28"/>
          <w:szCs w:val="28"/>
          <w:lang w:val="tr-TR"/>
        </w:rPr>
        <w:t xml:space="preserve">takip eden 24 prelüt ve füg </w:t>
      </w:r>
      <w:r w:rsidR="00C50CC7" w:rsidRPr="0099035D">
        <w:rPr>
          <w:sz w:val="28"/>
          <w:szCs w:val="28"/>
          <w:lang w:val="tr-TR"/>
        </w:rPr>
        <w:t xml:space="preserve">bulunmaktadır. </w:t>
      </w:r>
    </w:p>
    <w:p w:rsidR="00D35211" w:rsidRPr="0099035D" w:rsidRDefault="00F933D8" w:rsidP="0099035D">
      <w:pPr>
        <w:spacing w:line="360" w:lineRule="auto"/>
        <w:rPr>
          <w:b/>
          <w:sz w:val="28"/>
          <w:szCs w:val="28"/>
          <w:lang w:val="tr-TR"/>
        </w:rPr>
      </w:pPr>
      <w:r>
        <w:rPr>
          <w:b/>
          <w:sz w:val="28"/>
          <w:szCs w:val="28"/>
          <w:lang w:val="tr-TR"/>
        </w:rPr>
        <w:t>Prelüt</w:t>
      </w:r>
      <w:r w:rsidR="00D35211" w:rsidRPr="0099035D">
        <w:rPr>
          <w:b/>
          <w:sz w:val="28"/>
          <w:szCs w:val="28"/>
          <w:lang w:val="tr-TR"/>
        </w:rPr>
        <w:t>ler</w:t>
      </w:r>
    </w:p>
    <w:p w:rsidR="002E1AE6" w:rsidRPr="0099035D" w:rsidRDefault="001C326D" w:rsidP="00E2796F">
      <w:pPr>
        <w:spacing w:line="360" w:lineRule="auto"/>
        <w:ind w:firstLine="720"/>
        <w:jc w:val="both"/>
        <w:rPr>
          <w:sz w:val="28"/>
          <w:szCs w:val="28"/>
          <w:lang w:val="tr-TR"/>
        </w:rPr>
      </w:pPr>
      <w:r w:rsidRPr="0099035D">
        <w:rPr>
          <w:sz w:val="28"/>
          <w:szCs w:val="28"/>
          <w:lang w:val="tr-TR"/>
        </w:rPr>
        <w:lastRenderedPageBreak/>
        <w:t>WTK döngüsündeki p</w:t>
      </w:r>
      <w:r w:rsidR="002E1AE6" w:rsidRPr="0099035D">
        <w:rPr>
          <w:sz w:val="28"/>
          <w:szCs w:val="28"/>
          <w:lang w:val="tr-TR"/>
        </w:rPr>
        <w:t>relütler; karakter, gelişim ve yapı bakımından değişiklikler gösterir.</w:t>
      </w:r>
      <w:r w:rsidR="007C29A4" w:rsidRPr="0099035D">
        <w:rPr>
          <w:sz w:val="28"/>
          <w:szCs w:val="28"/>
          <w:lang w:val="tr-TR"/>
        </w:rPr>
        <w:t xml:space="preserve"> Bu bakımd</w:t>
      </w:r>
      <w:r w:rsidR="00F933D8">
        <w:rPr>
          <w:sz w:val="28"/>
          <w:szCs w:val="28"/>
          <w:lang w:val="tr-TR"/>
        </w:rPr>
        <w:t>an</w:t>
      </w:r>
      <w:r w:rsidR="007C29A4" w:rsidRPr="0099035D">
        <w:rPr>
          <w:sz w:val="28"/>
          <w:szCs w:val="28"/>
          <w:lang w:val="tr-TR"/>
        </w:rPr>
        <w:t xml:space="preserve"> prelütler</w:t>
      </w:r>
      <w:r w:rsidR="00F933D8">
        <w:rPr>
          <w:sz w:val="28"/>
          <w:szCs w:val="28"/>
          <w:lang w:val="tr-TR"/>
        </w:rPr>
        <w:t>,</w:t>
      </w:r>
      <w:r w:rsidR="007C29A4" w:rsidRPr="0099035D">
        <w:rPr>
          <w:sz w:val="28"/>
          <w:szCs w:val="28"/>
          <w:lang w:val="tr-TR"/>
        </w:rPr>
        <w:t xml:space="preserve"> ortak bir yasaya bağlı kalarak yazılmamıştır. Her prelüd</w:t>
      </w:r>
      <w:r w:rsidR="00F933D8">
        <w:rPr>
          <w:sz w:val="28"/>
          <w:szCs w:val="28"/>
          <w:lang w:val="tr-TR"/>
        </w:rPr>
        <w:t>ü</w:t>
      </w:r>
      <w:r w:rsidR="007C29A4" w:rsidRPr="0099035D">
        <w:rPr>
          <w:sz w:val="28"/>
          <w:szCs w:val="28"/>
          <w:lang w:val="tr-TR"/>
        </w:rPr>
        <w:t>n bir doğaçlama etkeni bulunur. Diğer taraftan prelütleri bazı belirgin özelliklere ve karakterlere göre</w:t>
      </w:r>
      <w:r w:rsidR="00582469" w:rsidRPr="0099035D">
        <w:rPr>
          <w:sz w:val="28"/>
          <w:szCs w:val="28"/>
          <w:lang w:val="tr-TR"/>
        </w:rPr>
        <w:t>; sakin, pastoral, canlı, enerjik</w:t>
      </w:r>
      <w:r w:rsidR="00A06AFC" w:rsidRPr="0099035D">
        <w:rPr>
          <w:sz w:val="28"/>
          <w:szCs w:val="28"/>
          <w:lang w:val="tr-TR"/>
        </w:rPr>
        <w:t>, dramatik</w:t>
      </w:r>
      <w:r w:rsidR="00582469" w:rsidRPr="0099035D">
        <w:rPr>
          <w:sz w:val="28"/>
          <w:szCs w:val="28"/>
          <w:lang w:val="tr-TR"/>
        </w:rPr>
        <w:t xml:space="preserve"> ya da dini olarak</w:t>
      </w:r>
      <w:r w:rsidR="007C29A4" w:rsidRPr="0099035D">
        <w:rPr>
          <w:sz w:val="28"/>
          <w:szCs w:val="28"/>
          <w:lang w:val="tr-TR"/>
        </w:rPr>
        <w:t xml:space="preserve"> gruplandırmak mümkündür. </w:t>
      </w:r>
      <w:r w:rsidR="00582469" w:rsidRPr="0099035D">
        <w:rPr>
          <w:sz w:val="28"/>
          <w:szCs w:val="28"/>
          <w:lang w:val="tr-TR"/>
        </w:rPr>
        <w:t xml:space="preserve">Örneğin, birinci ciltteki Do minör, Re minör, Si bemol Majör </w:t>
      </w:r>
      <w:r w:rsidR="00AA02C4" w:rsidRPr="0099035D">
        <w:rPr>
          <w:sz w:val="28"/>
          <w:szCs w:val="28"/>
          <w:lang w:val="tr-TR"/>
        </w:rPr>
        <w:t>ve ikinci ciltteki Re minör ve Sol diyez minör</w:t>
      </w:r>
      <w:r w:rsidR="007F3544">
        <w:rPr>
          <w:sz w:val="28"/>
          <w:szCs w:val="28"/>
          <w:lang w:val="tr-TR"/>
        </w:rPr>
        <w:t xml:space="preserve"> karakter olarak</w:t>
      </w:r>
      <w:r w:rsidR="00582469" w:rsidRPr="0099035D">
        <w:rPr>
          <w:sz w:val="28"/>
          <w:szCs w:val="28"/>
          <w:lang w:val="tr-TR"/>
        </w:rPr>
        <w:t xml:space="preserve"> canlı ve enerjiktir</w:t>
      </w:r>
      <w:r w:rsidR="00AA02C4" w:rsidRPr="0099035D">
        <w:rPr>
          <w:sz w:val="28"/>
          <w:szCs w:val="28"/>
          <w:lang w:val="tr-TR"/>
        </w:rPr>
        <w:t xml:space="preserve">. Birinci ciltteki Mi Majör, Fa diyez Majör, La Majör ve ikinci ciltteki Mi bemol Majör, Mi Majör pastoral karaktere sahiptir. </w:t>
      </w:r>
      <w:r w:rsidR="00A06AFC" w:rsidRPr="0099035D">
        <w:rPr>
          <w:sz w:val="28"/>
          <w:szCs w:val="28"/>
          <w:lang w:val="tr-TR"/>
        </w:rPr>
        <w:t>Birinci ciltteki Mi bemol minör ve İkinci ciltteki Sol minör ile Fa diyez minör</w:t>
      </w:r>
      <w:r w:rsidR="007F3544">
        <w:rPr>
          <w:sz w:val="28"/>
          <w:szCs w:val="28"/>
          <w:lang w:val="tr-TR"/>
        </w:rPr>
        <w:t>,</w:t>
      </w:r>
      <w:r w:rsidR="00A06AFC" w:rsidRPr="0099035D">
        <w:rPr>
          <w:sz w:val="28"/>
          <w:szCs w:val="28"/>
          <w:lang w:val="tr-TR"/>
        </w:rPr>
        <w:t xml:space="preserve"> acıklı ve dramatik yoğunluğa sahiptir. </w:t>
      </w:r>
      <w:r w:rsidR="007C0317" w:rsidRPr="0099035D">
        <w:rPr>
          <w:sz w:val="28"/>
          <w:szCs w:val="28"/>
          <w:lang w:val="tr-TR"/>
        </w:rPr>
        <w:t>İkinci ciltteki Re Majör ve La bemol Majör neşe ve hayat doludur.</w:t>
      </w:r>
    </w:p>
    <w:p w:rsidR="00D35211" w:rsidRPr="0099035D" w:rsidRDefault="007F3544" w:rsidP="00E2796F">
      <w:pPr>
        <w:spacing w:line="360" w:lineRule="auto"/>
        <w:jc w:val="both"/>
        <w:rPr>
          <w:b/>
          <w:sz w:val="28"/>
          <w:szCs w:val="28"/>
          <w:lang w:val="tr-TR"/>
        </w:rPr>
      </w:pPr>
      <w:r>
        <w:rPr>
          <w:b/>
          <w:sz w:val="28"/>
          <w:szCs w:val="28"/>
          <w:lang w:val="tr-TR"/>
        </w:rPr>
        <w:t>Füg</w:t>
      </w:r>
      <w:r w:rsidR="00D35211" w:rsidRPr="0099035D">
        <w:rPr>
          <w:b/>
          <w:sz w:val="28"/>
          <w:szCs w:val="28"/>
          <w:lang w:val="tr-TR"/>
        </w:rPr>
        <w:t>ler</w:t>
      </w:r>
    </w:p>
    <w:p w:rsidR="00D35211" w:rsidRPr="0099035D" w:rsidRDefault="007F3544" w:rsidP="00E2796F">
      <w:pPr>
        <w:spacing w:line="360" w:lineRule="auto"/>
        <w:ind w:firstLine="720"/>
        <w:jc w:val="both"/>
        <w:rPr>
          <w:sz w:val="28"/>
          <w:szCs w:val="28"/>
          <w:lang w:val="tr-TR"/>
        </w:rPr>
      </w:pPr>
      <w:r>
        <w:rPr>
          <w:sz w:val="28"/>
          <w:szCs w:val="28"/>
          <w:lang w:val="tr-TR"/>
        </w:rPr>
        <w:t>Bach’ın Füg</w:t>
      </w:r>
      <w:r w:rsidR="00D35211" w:rsidRPr="0099035D">
        <w:rPr>
          <w:sz w:val="28"/>
          <w:szCs w:val="28"/>
          <w:lang w:val="tr-TR"/>
        </w:rPr>
        <w:t>leri</w:t>
      </w:r>
      <w:r>
        <w:rPr>
          <w:sz w:val="28"/>
          <w:szCs w:val="28"/>
          <w:lang w:val="tr-TR"/>
        </w:rPr>
        <w:t>,</w:t>
      </w:r>
      <w:r w:rsidR="00D35211" w:rsidRPr="0099035D">
        <w:rPr>
          <w:sz w:val="28"/>
          <w:szCs w:val="28"/>
          <w:lang w:val="tr-TR"/>
        </w:rPr>
        <w:t xml:space="preserve"> polifonik yazıların zirve noktasıdır. </w:t>
      </w:r>
      <w:r>
        <w:rPr>
          <w:sz w:val="28"/>
          <w:szCs w:val="28"/>
          <w:lang w:val="tr-TR"/>
        </w:rPr>
        <w:t>Bugün hala, polifonik müziğin bir simgesi</w:t>
      </w:r>
      <w:r w:rsidR="00D35211" w:rsidRPr="0099035D">
        <w:rPr>
          <w:sz w:val="28"/>
          <w:szCs w:val="28"/>
          <w:lang w:val="tr-TR"/>
        </w:rPr>
        <w:t xml:space="preserve"> ve </w:t>
      </w:r>
      <w:r>
        <w:rPr>
          <w:sz w:val="28"/>
          <w:szCs w:val="28"/>
          <w:lang w:val="tr-TR"/>
        </w:rPr>
        <w:t>temeli olarak kabul edilmesinin yanı sıra, her biri ayrı ayrı muhteşem yapıtlardır. Her f</w:t>
      </w:r>
      <w:r w:rsidR="007F6ECF" w:rsidRPr="0099035D">
        <w:rPr>
          <w:sz w:val="28"/>
          <w:szCs w:val="28"/>
          <w:lang w:val="tr-TR"/>
        </w:rPr>
        <w:t>üg,</w:t>
      </w:r>
      <w:r>
        <w:rPr>
          <w:sz w:val="28"/>
          <w:szCs w:val="28"/>
          <w:lang w:val="tr-TR"/>
        </w:rPr>
        <w:t xml:space="preserve"> birbirinden farklıdır. K</w:t>
      </w:r>
      <w:r w:rsidR="007F6ECF" w:rsidRPr="0099035D">
        <w:rPr>
          <w:sz w:val="28"/>
          <w:szCs w:val="28"/>
          <w:lang w:val="tr-TR"/>
        </w:rPr>
        <w:t>endi içerisinde orijina</w:t>
      </w:r>
      <w:r w:rsidR="00357C9F" w:rsidRPr="0099035D">
        <w:rPr>
          <w:sz w:val="28"/>
          <w:szCs w:val="28"/>
          <w:lang w:val="tr-TR"/>
        </w:rPr>
        <w:t>l bir düşünce yapısı barındırır ve müzik</w:t>
      </w:r>
      <w:r w:rsidR="007F6ECF" w:rsidRPr="0099035D">
        <w:rPr>
          <w:sz w:val="28"/>
          <w:szCs w:val="28"/>
          <w:lang w:val="tr-TR"/>
        </w:rPr>
        <w:t xml:space="preserve"> formu olarak </w:t>
      </w:r>
      <w:r w:rsidR="00357C9F" w:rsidRPr="0099035D">
        <w:rPr>
          <w:sz w:val="28"/>
          <w:szCs w:val="28"/>
          <w:lang w:val="tr-TR"/>
        </w:rPr>
        <w:t xml:space="preserve">kusursuzdur. </w:t>
      </w:r>
      <w:r w:rsidR="00B16CC4">
        <w:rPr>
          <w:sz w:val="28"/>
          <w:szCs w:val="28"/>
          <w:lang w:val="tr-TR"/>
        </w:rPr>
        <w:t>Bu farklılıkların içinde</w:t>
      </w:r>
      <w:r w:rsidR="00357C9F" w:rsidRPr="0099035D">
        <w:rPr>
          <w:sz w:val="28"/>
          <w:szCs w:val="28"/>
          <w:lang w:val="tr-TR"/>
        </w:rPr>
        <w:t xml:space="preserve"> Bach</w:t>
      </w:r>
      <w:r w:rsidR="00B16CC4">
        <w:rPr>
          <w:sz w:val="28"/>
          <w:szCs w:val="28"/>
          <w:lang w:val="tr-TR"/>
        </w:rPr>
        <w:t>, ortak bir prensip ve füg biçimini korumuştur</w:t>
      </w:r>
      <w:r w:rsidR="00357C9F" w:rsidRPr="0099035D">
        <w:rPr>
          <w:sz w:val="28"/>
          <w:szCs w:val="28"/>
          <w:lang w:val="tr-TR"/>
        </w:rPr>
        <w:t xml:space="preserve">. </w:t>
      </w:r>
    </w:p>
    <w:p w:rsidR="00B92C4E" w:rsidRPr="0099035D" w:rsidRDefault="00063273" w:rsidP="00E2796F">
      <w:pPr>
        <w:spacing w:line="360" w:lineRule="auto"/>
        <w:ind w:firstLine="720"/>
        <w:jc w:val="both"/>
        <w:rPr>
          <w:sz w:val="28"/>
          <w:szCs w:val="28"/>
          <w:lang w:val="tr-TR"/>
        </w:rPr>
      </w:pPr>
      <w:r w:rsidRPr="0099035D">
        <w:rPr>
          <w:sz w:val="28"/>
          <w:szCs w:val="28"/>
          <w:lang w:val="tr-TR"/>
        </w:rPr>
        <w:t>Füg</w:t>
      </w:r>
      <w:r w:rsidR="00B92C4E" w:rsidRPr="0099035D">
        <w:rPr>
          <w:sz w:val="28"/>
          <w:szCs w:val="28"/>
          <w:lang w:val="tr-TR"/>
        </w:rPr>
        <w:t>, sergide</w:t>
      </w:r>
      <w:r w:rsidRPr="0099035D">
        <w:rPr>
          <w:sz w:val="28"/>
          <w:szCs w:val="28"/>
          <w:lang w:val="tr-TR"/>
        </w:rPr>
        <w:t xml:space="preserve"> tema</w:t>
      </w:r>
      <w:r w:rsidR="00B92C4E" w:rsidRPr="0099035D">
        <w:rPr>
          <w:sz w:val="28"/>
          <w:szCs w:val="28"/>
          <w:lang w:val="tr-TR"/>
        </w:rPr>
        <w:t>nın duyulması</w:t>
      </w:r>
      <w:r w:rsidRPr="0099035D">
        <w:rPr>
          <w:sz w:val="28"/>
          <w:szCs w:val="28"/>
          <w:lang w:val="tr-TR"/>
        </w:rPr>
        <w:t xml:space="preserve"> ile başlar. Tema, müziğin ana düşüncesini ve fügün müzikal görüntüsünü yansıtır. </w:t>
      </w:r>
      <w:r w:rsidR="00373078" w:rsidRPr="0099035D">
        <w:rPr>
          <w:sz w:val="28"/>
          <w:szCs w:val="28"/>
          <w:lang w:val="tr-TR"/>
        </w:rPr>
        <w:t>T</w:t>
      </w:r>
      <w:r w:rsidRPr="0099035D">
        <w:rPr>
          <w:sz w:val="28"/>
          <w:szCs w:val="28"/>
          <w:lang w:val="tr-TR"/>
        </w:rPr>
        <w:t xml:space="preserve">ema, </w:t>
      </w:r>
      <w:r w:rsidR="00B16CC4">
        <w:rPr>
          <w:sz w:val="28"/>
          <w:szCs w:val="28"/>
          <w:lang w:val="tr-TR"/>
        </w:rPr>
        <w:t>füg kaç sesli ise</w:t>
      </w:r>
      <w:r w:rsidR="00373078" w:rsidRPr="0099035D">
        <w:rPr>
          <w:sz w:val="28"/>
          <w:szCs w:val="28"/>
          <w:lang w:val="tr-TR"/>
        </w:rPr>
        <w:t xml:space="preserve"> </w:t>
      </w:r>
      <w:r w:rsidRPr="0099035D">
        <w:rPr>
          <w:sz w:val="28"/>
          <w:szCs w:val="28"/>
          <w:lang w:val="tr-TR"/>
        </w:rPr>
        <w:t>her sest</w:t>
      </w:r>
      <w:r w:rsidR="00373078" w:rsidRPr="0099035D">
        <w:rPr>
          <w:sz w:val="28"/>
          <w:szCs w:val="28"/>
          <w:lang w:val="tr-TR"/>
        </w:rPr>
        <w:t xml:space="preserve">e ilk olarak </w:t>
      </w:r>
      <w:r w:rsidRPr="0099035D">
        <w:rPr>
          <w:sz w:val="28"/>
          <w:szCs w:val="28"/>
          <w:lang w:val="tr-TR"/>
        </w:rPr>
        <w:t>sergilenir</w:t>
      </w:r>
      <w:r w:rsidR="00373078" w:rsidRPr="0099035D">
        <w:rPr>
          <w:sz w:val="28"/>
          <w:szCs w:val="28"/>
          <w:lang w:val="tr-TR"/>
        </w:rPr>
        <w:t xml:space="preserve">. </w:t>
      </w:r>
      <w:r w:rsidR="00B16CC4">
        <w:rPr>
          <w:sz w:val="28"/>
          <w:szCs w:val="28"/>
          <w:lang w:val="tr-TR"/>
        </w:rPr>
        <w:t>Önce tonik tonalite</w:t>
      </w:r>
      <w:r w:rsidR="00373078" w:rsidRPr="0099035D">
        <w:rPr>
          <w:sz w:val="28"/>
          <w:szCs w:val="28"/>
          <w:lang w:val="tr-TR"/>
        </w:rPr>
        <w:t>de çalınır. Daha sonra, ikinci ses devreye girdiğinde, füg dominant tonalitede devam eder. Bu</w:t>
      </w:r>
      <w:r w:rsidR="00B16CC4">
        <w:rPr>
          <w:sz w:val="28"/>
          <w:szCs w:val="28"/>
          <w:lang w:val="tr-TR"/>
        </w:rPr>
        <w:t>,</w:t>
      </w:r>
      <w:r w:rsidR="00373078" w:rsidRPr="0099035D">
        <w:rPr>
          <w:sz w:val="28"/>
          <w:szCs w:val="28"/>
          <w:lang w:val="tr-TR"/>
        </w:rPr>
        <w:t xml:space="preserve"> </w:t>
      </w:r>
      <w:r w:rsidR="00B16CC4">
        <w:rPr>
          <w:sz w:val="28"/>
          <w:szCs w:val="28"/>
          <w:lang w:val="tr-TR"/>
        </w:rPr>
        <w:t>“</w:t>
      </w:r>
      <w:r w:rsidR="00373078" w:rsidRPr="0099035D">
        <w:rPr>
          <w:sz w:val="28"/>
          <w:szCs w:val="28"/>
          <w:lang w:val="tr-TR"/>
        </w:rPr>
        <w:t>tema-cevap</w:t>
      </w:r>
      <w:r w:rsidR="00B16CC4">
        <w:rPr>
          <w:sz w:val="28"/>
          <w:szCs w:val="28"/>
          <w:lang w:val="tr-TR"/>
        </w:rPr>
        <w:t>”</w:t>
      </w:r>
      <w:r w:rsidR="00373078" w:rsidRPr="0099035D">
        <w:rPr>
          <w:sz w:val="28"/>
          <w:szCs w:val="28"/>
          <w:lang w:val="tr-TR"/>
        </w:rPr>
        <w:t xml:space="preserve"> şeklini alır. İkinci ses girdiğinde, ilk ses ikinci sese </w:t>
      </w:r>
      <w:r w:rsidR="0041666C" w:rsidRPr="0099035D">
        <w:rPr>
          <w:sz w:val="28"/>
          <w:szCs w:val="28"/>
          <w:lang w:val="tr-TR"/>
        </w:rPr>
        <w:t xml:space="preserve">uyumlu eşlik eder. </w:t>
      </w:r>
      <w:r w:rsidR="0045780B" w:rsidRPr="0099035D">
        <w:rPr>
          <w:sz w:val="28"/>
          <w:szCs w:val="28"/>
          <w:lang w:val="tr-TR"/>
        </w:rPr>
        <w:t xml:space="preserve">Tema, her yeni seste eklendiğinde yeni bir kontrpuan ile karşı karşıya kalır. </w:t>
      </w:r>
    </w:p>
    <w:p w:rsidR="00B43935" w:rsidRPr="0099035D" w:rsidRDefault="00B16CC4" w:rsidP="00E2796F">
      <w:pPr>
        <w:spacing w:line="360" w:lineRule="auto"/>
        <w:ind w:firstLine="720"/>
        <w:jc w:val="both"/>
        <w:rPr>
          <w:sz w:val="28"/>
          <w:szCs w:val="28"/>
          <w:lang w:val="tr-TR"/>
        </w:rPr>
      </w:pPr>
      <w:proofErr w:type="spellStart"/>
      <w:r>
        <w:rPr>
          <w:sz w:val="28"/>
          <w:szCs w:val="28"/>
          <w:lang w:val="tr-TR"/>
        </w:rPr>
        <w:lastRenderedPageBreak/>
        <w:t>Füg’</w:t>
      </w:r>
      <w:r w:rsidR="00B92C4E" w:rsidRPr="0099035D">
        <w:rPr>
          <w:sz w:val="28"/>
          <w:szCs w:val="28"/>
          <w:lang w:val="tr-TR"/>
        </w:rPr>
        <w:t>ün</w:t>
      </w:r>
      <w:proofErr w:type="spellEnd"/>
      <w:r w:rsidR="00B92C4E" w:rsidRPr="0099035D">
        <w:rPr>
          <w:sz w:val="28"/>
          <w:szCs w:val="28"/>
          <w:lang w:val="tr-TR"/>
        </w:rPr>
        <w:t xml:space="preserve"> orta bölümü</w:t>
      </w:r>
      <w:r>
        <w:rPr>
          <w:sz w:val="28"/>
          <w:szCs w:val="28"/>
          <w:lang w:val="tr-TR"/>
        </w:rPr>
        <w:t xml:space="preserve">, ana tonaliteden </w:t>
      </w:r>
      <w:r w:rsidR="00B92C4E" w:rsidRPr="0099035D">
        <w:rPr>
          <w:sz w:val="28"/>
          <w:szCs w:val="28"/>
          <w:lang w:val="tr-TR"/>
        </w:rPr>
        <w:t>genelde paralel tonaliteye uzaklaşmasıyla b</w:t>
      </w:r>
      <w:r w:rsidR="00CF2818">
        <w:rPr>
          <w:sz w:val="28"/>
          <w:szCs w:val="28"/>
          <w:lang w:val="tr-TR"/>
        </w:rPr>
        <w:t>aşlar. Orta bölüm, bir diğer dey</w:t>
      </w:r>
      <w:r w:rsidR="00B92C4E" w:rsidRPr="0099035D">
        <w:rPr>
          <w:sz w:val="28"/>
          <w:szCs w:val="28"/>
          <w:lang w:val="tr-TR"/>
        </w:rPr>
        <w:t xml:space="preserve">işle gelişme, temanın aktif ve dinamik değişime uğradığı alandır. </w:t>
      </w:r>
      <w:r w:rsidR="00CF2818">
        <w:rPr>
          <w:sz w:val="28"/>
          <w:szCs w:val="28"/>
          <w:lang w:val="tr-TR"/>
        </w:rPr>
        <w:t>G</w:t>
      </w:r>
      <w:r w:rsidR="00B92C4E" w:rsidRPr="0099035D">
        <w:rPr>
          <w:sz w:val="28"/>
          <w:szCs w:val="28"/>
          <w:lang w:val="tr-TR"/>
        </w:rPr>
        <w:t xml:space="preserve">enellikle köprü olarak adlandırılan ve temaların arasında geçitlerin bulunduğu yapılar kullanılır. Gelişmenin yoğunluğuyla köprü kullanımı orantılıdır. </w:t>
      </w:r>
      <w:r w:rsidR="00C80073" w:rsidRPr="0099035D">
        <w:rPr>
          <w:sz w:val="28"/>
          <w:szCs w:val="28"/>
          <w:lang w:val="tr-TR"/>
        </w:rPr>
        <w:t>Modülasyon yoluyla köprülerde temanın motifleri</w:t>
      </w:r>
      <w:r w:rsidR="00CF2818">
        <w:rPr>
          <w:sz w:val="28"/>
          <w:szCs w:val="28"/>
          <w:lang w:val="tr-TR"/>
        </w:rPr>
        <w:t>nin yeni tonaliteleri hazırlanı</w:t>
      </w:r>
      <w:r w:rsidR="00C80073" w:rsidRPr="0099035D">
        <w:rPr>
          <w:sz w:val="28"/>
          <w:szCs w:val="28"/>
          <w:lang w:val="tr-TR"/>
        </w:rPr>
        <w:t xml:space="preserve">r </w:t>
      </w:r>
      <w:proofErr w:type="gramStart"/>
      <w:r w:rsidR="00C80073" w:rsidRPr="0099035D">
        <w:rPr>
          <w:sz w:val="28"/>
          <w:szCs w:val="28"/>
          <w:lang w:val="tr-TR"/>
        </w:rPr>
        <w:t>ve  geliştirilir</w:t>
      </w:r>
      <w:proofErr w:type="gramEnd"/>
      <w:r w:rsidR="00C80073" w:rsidRPr="0099035D">
        <w:rPr>
          <w:sz w:val="28"/>
          <w:szCs w:val="28"/>
          <w:lang w:val="tr-TR"/>
        </w:rPr>
        <w:t xml:space="preserve">.   </w:t>
      </w:r>
      <w:r w:rsidR="00B92C4E" w:rsidRPr="0099035D">
        <w:rPr>
          <w:sz w:val="28"/>
          <w:szCs w:val="28"/>
          <w:lang w:val="tr-TR"/>
        </w:rPr>
        <w:t xml:space="preserve">  </w:t>
      </w:r>
    </w:p>
    <w:p w:rsidR="00557131" w:rsidRPr="0099035D" w:rsidRDefault="001262A9" w:rsidP="00E2796F">
      <w:pPr>
        <w:spacing w:line="360" w:lineRule="auto"/>
        <w:jc w:val="both"/>
        <w:rPr>
          <w:sz w:val="28"/>
          <w:szCs w:val="28"/>
          <w:lang w:val="tr-TR"/>
        </w:rPr>
      </w:pPr>
      <w:r>
        <w:rPr>
          <w:sz w:val="28"/>
          <w:szCs w:val="28"/>
          <w:lang w:val="tr-TR"/>
        </w:rPr>
        <w:t xml:space="preserve">Orta bölümden </w:t>
      </w:r>
      <w:proofErr w:type="spellStart"/>
      <w:r>
        <w:rPr>
          <w:sz w:val="28"/>
          <w:szCs w:val="28"/>
          <w:lang w:val="tr-TR"/>
        </w:rPr>
        <w:t>röpriz</w:t>
      </w:r>
      <w:r w:rsidR="00312B87" w:rsidRPr="0099035D">
        <w:rPr>
          <w:sz w:val="28"/>
          <w:szCs w:val="28"/>
          <w:lang w:val="tr-TR"/>
        </w:rPr>
        <w:t>e</w:t>
      </w:r>
      <w:proofErr w:type="spellEnd"/>
      <w:r w:rsidR="00312B87" w:rsidRPr="0099035D">
        <w:rPr>
          <w:sz w:val="28"/>
          <w:szCs w:val="28"/>
          <w:lang w:val="tr-TR"/>
        </w:rPr>
        <w:t xml:space="preserve"> geçiş bazen net değildir. </w:t>
      </w:r>
      <w:proofErr w:type="spellStart"/>
      <w:r w:rsidR="00312B87" w:rsidRPr="0099035D">
        <w:rPr>
          <w:sz w:val="28"/>
          <w:szCs w:val="28"/>
          <w:lang w:val="tr-TR"/>
        </w:rPr>
        <w:t>Röprizde</w:t>
      </w:r>
      <w:proofErr w:type="spellEnd"/>
      <w:r w:rsidR="00312B87" w:rsidRPr="0099035D">
        <w:rPr>
          <w:sz w:val="28"/>
          <w:szCs w:val="28"/>
          <w:lang w:val="tr-TR"/>
        </w:rPr>
        <w:t>, parçanın sonuna kadar ana tonalite yapılandırılır, eski kontrpuanlar geri döner ve bütün s</w:t>
      </w:r>
      <w:r>
        <w:rPr>
          <w:sz w:val="28"/>
          <w:szCs w:val="28"/>
          <w:lang w:val="tr-TR"/>
        </w:rPr>
        <w:t xml:space="preserve">esler </w:t>
      </w:r>
      <w:proofErr w:type="gramStart"/>
      <w:r>
        <w:rPr>
          <w:sz w:val="28"/>
          <w:szCs w:val="28"/>
          <w:lang w:val="tr-TR"/>
        </w:rPr>
        <w:t>dahil</w:t>
      </w:r>
      <w:proofErr w:type="gramEnd"/>
      <w:r>
        <w:rPr>
          <w:sz w:val="28"/>
          <w:szCs w:val="28"/>
          <w:lang w:val="tr-TR"/>
        </w:rPr>
        <w:t xml:space="preserve"> edilir. Yazım, akort</w:t>
      </w:r>
      <w:r w:rsidR="00312B87" w:rsidRPr="0099035D">
        <w:rPr>
          <w:sz w:val="28"/>
          <w:szCs w:val="28"/>
          <w:lang w:val="tr-TR"/>
        </w:rPr>
        <w:t xml:space="preserve"> yazımına doğru yoğunlaşır.    </w:t>
      </w:r>
      <w:r w:rsidR="00B92C4E" w:rsidRPr="0099035D">
        <w:rPr>
          <w:sz w:val="28"/>
          <w:szCs w:val="28"/>
          <w:lang w:val="tr-TR"/>
        </w:rPr>
        <w:t xml:space="preserve">  </w:t>
      </w:r>
      <w:r w:rsidR="0041666C" w:rsidRPr="0099035D">
        <w:rPr>
          <w:sz w:val="28"/>
          <w:szCs w:val="28"/>
          <w:lang w:val="tr-TR"/>
        </w:rPr>
        <w:t xml:space="preserve"> </w:t>
      </w:r>
    </w:p>
    <w:p w:rsidR="00AD125D" w:rsidRDefault="00AD125D" w:rsidP="00E2796F">
      <w:pPr>
        <w:jc w:val="both"/>
        <w:rPr>
          <w:b/>
          <w:sz w:val="28"/>
          <w:szCs w:val="28"/>
          <w:lang w:val="tr-TR"/>
        </w:rPr>
      </w:pPr>
    </w:p>
    <w:p w:rsidR="00AD125D" w:rsidRDefault="00AD125D" w:rsidP="00E2796F">
      <w:pPr>
        <w:jc w:val="both"/>
        <w:rPr>
          <w:b/>
          <w:sz w:val="28"/>
          <w:szCs w:val="28"/>
          <w:lang w:val="tr-TR"/>
        </w:rPr>
      </w:pPr>
    </w:p>
    <w:p w:rsidR="00557131" w:rsidRPr="0099035D" w:rsidRDefault="00AD125D" w:rsidP="00E2796F">
      <w:pPr>
        <w:jc w:val="both"/>
        <w:rPr>
          <w:b/>
          <w:sz w:val="28"/>
          <w:szCs w:val="28"/>
          <w:lang w:val="tr-TR"/>
        </w:rPr>
      </w:pPr>
      <w:r>
        <w:rPr>
          <w:b/>
          <w:sz w:val="28"/>
          <w:szCs w:val="28"/>
          <w:lang w:val="tr-TR"/>
        </w:rPr>
        <w:t>Prelüt</w:t>
      </w:r>
      <w:r w:rsidR="0099035D">
        <w:rPr>
          <w:b/>
          <w:sz w:val="28"/>
          <w:szCs w:val="28"/>
          <w:lang w:val="tr-TR"/>
        </w:rPr>
        <w:t xml:space="preserve"> ve Füg </w:t>
      </w:r>
      <w:r w:rsidR="00A80F15" w:rsidRPr="0099035D">
        <w:rPr>
          <w:b/>
          <w:sz w:val="28"/>
          <w:szCs w:val="28"/>
          <w:lang w:val="tr-TR"/>
        </w:rPr>
        <w:t>Fa d</w:t>
      </w:r>
      <w:r w:rsidR="00557131" w:rsidRPr="0099035D">
        <w:rPr>
          <w:b/>
          <w:sz w:val="28"/>
          <w:szCs w:val="28"/>
          <w:lang w:val="tr-TR"/>
        </w:rPr>
        <w:t>iyez Majör</w:t>
      </w:r>
      <w:r>
        <w:rPr>
          <w:b/>
          <w:sz w:val="28"/>
          <w:szCs w:val="28"/>
          <w:lang w:val="tr-TR"/>
        </w:rPr>
        <w:t xml:space="preserve"> BWV 858</w:t>
      </w:r>
      <w:r w:rsidR="00947D19" w:rsidRPr="0099035D">
        <w:rPr>
          <w:b/>
          <w:sz w:val="28"/>
          <w:szCs w:val="28"/>
          <w:lang w:val="tr-TR"/>
        </w:rPr>
        <w:t xml:space="preserve"> 1. Defter</w:t>
      </w:r>
    </w:p>
    <w:p w:rsidR="00947D19" w:rsidRPr="0099035D" w:rsidRDefault="00947D19" w:rsidP="00E2796F">
      <w:pPr>
        <w:jc w:val="both"/>
        <w:rPr>
          <w:b/>
          <w:sz w:val="28"/>
          <w:szCs w:val="28"/>
          <w:lang w:val="tr-TR"/>
        </w:rPr>
      </w:pPr>
      <w:r w:rsidRPr="0099035D">
        <w:rPr>
          <w:b/>
          <w:sz w:val="28"/>
          <w:szCs w:val="28"/>
          <w:lang w:val="tr-TR"/>
        </w:rPr>
        <w:t>Prelüt</w:t>
      </w:r>
    </w:p>
    <w:p w:rsidR="009961A8" w:rsidRDefault="00AD125D" w:rsidP="00E2796F">
      <w:pPr>
        <w:spacing w:line="360" w:lineRule="auto"/>
        <w:jc w:val="both"/>
        <w:rPr>
          <w:sz w:val="28"/>
          <w:szCs w:val="28"/>
          <w:lang w:val="tr-TR"/>
        </w:rPr>
      </w:pPr>
      <w:r>
        <w:rPr>
          <w:sz w:val="28"/>
          <w:szCs w:val="28"/>
          <w:lang w:val="tr-TR"/>
        </w:rPr>
        <w:t>Prelüt</w:t>
      </w:r>
      <w:r w:rsidR="007F58A1" w:rsidRPr="0099035D">
        <w:rPr>
          <w:sz w:val="28"/>
          <w:szCs w:val="28"/>
          <w:lang w:val="tr-TR"/>
        </w:rPr>
        <w:t xml:space="preserve"> pastoral bir </w:t>
      </w:r>
      <w:r>
        <w:rPr>
          <w:sz w:val="28"/>
          <w:szCs w:val="28"/>
          <w:lang w:val="tr-TR"/>
        </w:rPr>
        <w:t>karakterdedir.</w:t>
      </w:r>
      <w:r w:rsidR="007F58A1" w:rsidRPr="0099035D">
        <w:rPr>
          <w:sz w:val="28"/>
          <w:szCs w:val="28"/>
          <w:lang w:val="tr-TR"/>
        </w:rPr>
        <w:t xml:space="preserve"> </w:t>
      </w:r>
      <w:r>
        <w:rPr>
          <w:sz w:val="28"/>
          <w:szCs w:val="28"/>
          <w:lang w:val="tr-TR"/>
        </w:rPr>
        <w:t>S</w:t>
      </w:r>
      <w:r w:rsidR="007F58A1" w:rsidRPr="0099035D">
        <w:rPr>
          <w:sz w:val="28"/>
          <w:szCs w:val="28"/>
          <w:lang w:val="tr-TR"/>
        </w:rPr>
        <w:t xml:space="preserve">akin ve akıcı bir müziğe, net ve berrak bir temaya sahiptir ve üçlemeler ile ifade edilmiştir. </w:t>
      </w:r>
      <w:r w:rsidR="009961A8" w:rsidRPr="0099035D">
        <w:rPr>
          <w:sz w:val="28"/>
          <w:szCs w:val="28"/>
          <w:lang w:val="tr-TR"/>
        </w:rPr>
        <w:t xml:space="preserve">Temanın üzerinde melodi devamlı gelişmektedir. </w:t>
      </w:r>
      <w:r>
        <w:rPr>
          <w:sz w:val="28"/>
          <w:szCs w:val="28"/>
          <w:lang w:val="tr-TR"/>
        </w:rPr>
        <w:t>Bu prelütt</w:t>
      </w:r>
      <w:r w:rsidR="004D0D20" w:rsidRPr="0099035D">
        <w:rPr>
          <w:sz w:val="28"/>
          <w:szCs w:val="28"/>
          <w:lang w:val="tr-TR"/>
        </w:rPr>
        <w:t xml:space="preserve">e akıcılığa, legato bir melodiye ve eşitliğe önem vermek gerekiyor. </w:t>
      </w:r>
    </w:p>
    <w:p w:rsidR="00AD125D" w:rsidRPr="0099035D" w:rsidRDefault="00AD125D" w:rsidP="00E2796F">
      <w:pPr>
        <w:spacing w:line="360" w:lineRule="auto"/>
        <w:jc w:val="both"/>
        <w:rPr>
          <w:sz w:val="28"/>
          <w:szCs w:val="28"/>
          <w:lang w:val="tr-TR"/>
        </w:rPr>
      </w:pPr>
      <w:r>
        <w:rPr>
          <w:sz w:val="28"/>
          <w:szCs w:val="28"/>
          <w:lang w:val="tr-TR"/>
        </w:rPr>
        <w:t>Örnek 1:</w:t>
      </w:r>
    </w:p>
    <w:p w:rsidR="00947D19" w:rsidRDefault="00947D19" w:rsidP="00E2796F">
      <w:pPr>
        <w:spacing w:line="360" w:lineRule="auto"/>
        <w:jc w:val="both"/>
        <w:rPr>
          <w:sz w:val="28"/>
          <w:szCs w:val="28"/>
          <w:lang w:val="tr-TR"/>
        </w:rPr>
      </w:pPr>
      <w:r w:rsidRPr="0099035D">
        <w:rPr>
          <w:noProof/>
          <w:sz w:val="28"/>
          <w:szCs w:val="28"/>
          <w:lang w:val="tr-TR" w:eastAsia="tr-TR"/>
        </w:rPr>
        <w:lastRenderedPageBreak/>
        <w:drawing>
          <wp:inline distT="0" distB="0" distL="0" distR="0" wp14:anchorId="2FED6E44" wp14:editId="42ABF5C1">
            <wp:extent cx="3962400" cy="169997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265" cy="1707641"/>
                    </a:xfrm>
                    <a:prstGeom prst="rect">
                      <a:avLst/>
                    </a:prstGeom>
                    <a:noFill/>
                    <a:ln>
                      <a:noFill/>
                    </a:ln>
                  </pic:spPr>
                </pic:pic>
              </a:graphicData>
            </a:graphic>
          </wp:inline>
        </w:drawing>
      </w:r>
    </w:p>
    <w:p w:rsidR="00AD125D" w:rsidRDefault="00AD125D" w:rsidP="00E2796F">
      <w:pPr>
        <w:spacing w:line="360" w:lineRule="auto"/>
        <w:jc w:val="both"/>
        <w:rPr>
          <w:sz w:val="28"/>
          <w:szCs w:val="28"/>
          <w:lang w:val="tr-TR"/>
        </w:rPr>
      </w:pPr>
    </w:p>
    <w:p w:rsidR="00AD125D" w:rsidRDefault="00AD125D" w:rsidP="00E2796F">
      <w:pPr>
        <w:spacing w:line="360" w:lineRule="auto"/>
        <w:jc w:val="both"/>
        <w:rPr>
          <w:sz w:val="28"/>
          <w:szCs w:val="28"/>
          <w:lang w:val="tr-TR"/>
        </w:rPr>
      </w:pPr>
    </w:p>
    <w:p w:rsidR="00AD125D" w:rsidRDefault="00AD125D" w:rsidP="00E2796F">
      <w:pPr>
        <w:spacing w:line="360" w:lineRule="auto"/>
        <w:jc w:val="both"/>
        <w:rPr>
          <w:sz w:val="28"/>
          <w:szCs w:val="28"/>
          <w:lang w:val="tr-TR"/>
        </w:rPr>
      </w:pPr>
    </w:p>
    <w:p w:rsidR="00AD125D" w:rsidRDefault="00AD125D" w:rsidP="00E2796F">
      <w:pPr>
        <w:spacing w:line="360" w:lineRule="auto"/>
        <w:jc w:val="both"/>
        <w:rPr>
          <w:sz w:val="28"/>
          <w:szCs w:val="28"/>
          <w:lang w:val="tr-TR"/>
        </w:rPr>
      </w:pPr>
    </w:p>
    <w:p w:rsidR="00AD125D" w:rsidRPr="0099035D" w:rsidRDefault="00AD125D" w:rsidP="00E2796F">
      <w:pPr>
        <w:spacing w:line="360" w:lineRule="auto"/>
        <w:jc w:val="both"/>
        <w:rPr>
          <w:sz w:val="28"/>
          <w:szCs w:val="28"/>
          <w:lang w:val="tr-TR"/>
        </w:rPr>
      </w:pPr>
      <w:r>
        <w:rPr>
          <w:sz w:val="28"/>
          <w:szCs w:val="28"/>
          <w:lang w:val="tr-TR"/>
        </w:rPr>
        <w:t>Örnek 2:</w:t>
      </w:r>
    </w:p>
    <w:p w:rsidR="00947D19" w:rsidRDefault="00947D19" w:rsidP="00E2796F">
      <w:pPr>
        <w:spacing w:line="360" w:lineRule="auto"/>
        <w:jc w:val="both"/>
        <w:rPr>
          <w:sz w:val="28"/>
          <w:szCs w:val="28"/>
          <w:lang w:val="tr-TR"/>
        </w:rPr>
      </w:pPr>
      <w:r w:rsidRPr="0099035D">
        <w:rPr>
          <w:noProof/>
          <w:sz w:val="28"/>
          <w:szCs w:val="28"/>
          <w:lang w:val="tr-TR" w:eastAsia="tr-TR"/>
        </w:rPr>
        <w:drawing>
          <wp:inline distT="0" distB="0" distL="0" distR="0" wp14:anchorId="59FFB8CA" wp14:editId="426108C1">
            <wp:extent cx="4371975" cy="1899644"/>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87" cy="1920375"/>
                    </a:xfrm>
                    <a:prstGeom prst="rect">
                      <a:avLst/>
                    </a:prstGeom>
                    <a:noFill/>
                    <a:ln>
                      <a:noFill/>
                    </a:ln>
                  </pic:spPr>
                </pic:pic>
              </a:graphicData>
            </a:graphic>
          </wp:inline>
        </w:drawing>
      </w:r>
    </w:p>
    <w:p w:rsidR="00AD125D" w:rsidRDefault="00AD125D" w:rsidP="00E2796F">
      <w:pPr>
        <w:spacing w:line="360" w:lineRule="auto"/>
        <w:jc w:val="both"/>
        <w:rPr>
          <w:sz w:val="28"/>
          <w:szCs w:val="28"/>
          <w:lang w:val="tr-TR"/>
        </w:rPr>
      </w:pPr>
      <w:r w:rsidRPr="0099035D">
        <w:rPr>
          <w:sz w:val="28"/>
          <w:szCs w:val="28"/>
          <w:lang w:val="tr-TR"/>
        </w:rPr>
        <w:t xml:space="preserve">6. Ölçünün sonunda do diyez majörde </w:t>
      </w:r>
      <w:proofErr w:type="spellStart"/>
      <w:r w:rsidRPr="0099035D">
        <w:rPr>
          <w:sz w:val="28"/>
          <w:szCs w:val="28"/>
          <w:lang w:val="tr-TR"/>
        </w:rPr>
        <w:t>kadans</w:t>
      </w:r>
      <w:proofErr w:type="spellEnd"/>
      <w:r w:rsidRPr="0099035D">
        <w:rPr>
          <w:sz w:val="28"/>
          <w:szCs w:val="28"/>
          <w:lang w:val="tr-TR"/>
        </w:rPr>
        <w:t xml:space="preserve"> yapıyor. Bu ölçüden sonra başlayan modülasyonlar do diyez Majör, l</w:t>
      </w:r>
      <w:r w:rsidR="000E4BBB">
        <w:rPr>
          <w:sz w:val="28"/>
          <w:szCs w:val="28"/>
          <w:lang w:val="tr-TR"/>
        </w:rPr>
        <w:t>a diyez minör, sol diyez minör şeklinde gelişiyor.</w:t>
      </w:r>
      <w:r>
        <w:rPr>
          <w:sz w:val="28"/>
          <w:szCs w:val="28"/>
          <w:lang w:val="tr-TR"/>
        </w:rPr>
        <w:t xml:space="preserve"> </w:t>
      </w:r>
    </w:p>
    <w:p w:rsidR="00947D19" w:rsidRPr="0099035D" w:rsidRDefault="00947D19" w:rsidP="00E2796F">
      <w:pPr>
        <w:spacing w:line="360" w:lineRule="auto"/>
        <w:jc w:val="both"/>
        <w:rPr>
          <w:sz w:val="28"/>
          <w:szCs w:val="28"/>
          <w:lang w:val="tr-TR"/>
        </w:rPr>
      </w:pPr>
      <w:r w:rsidRPr="0099035D">
        <w:rPr>
          <w:sz w:val="28"/>
          <w:szCs w:val="28"/>
          <w:lang w:val="tr-TR"/>
        </w:rPr>
        <w:t>24. Ölçüden itibaren başlayan modülasyon ise asıl ton olan fa diyez majöre dönerek parçayı bitiriyor.</w:t>
      </w:r>
    </w:p>
    <w:p w:rsidR="007F58A1" w:rsidRPr="0099035D" w:rsidRDefault="00947D19" w:rsidP="00E2796F">
      <w:pPr>
        <w:spacing w:line="360" w:lineRule="auto"/>
        <w:jc w:val="both"/>
        <w:rPr>
          <w:sz w:val="28"/>
          <w:szCs w:val="28"/>
          <w:lang w:val="tr-TR"/>
        </w:rPr>
      </w:pPr>
      <w:r w:rsidRPr="0099035D">
        <w:rPr>
          <w:sz w:val="28"/>
          <w:szCs w:val="28"/>
          <w:lang w:val="tr-TR"/>
        </w:rPr>
        <w:lastRenderedPageBreak/>
        <w:t>Özellikle armonik olarak düşünüldüğünde yapılan modülasyonlarda gidilen farklı tonlar farklı renk arayışlarına ihtiyaç duyuyor.</w:t>
      </w:r>
    </w:p>
    <w:p w:rsidR="000E4BBB" w:rsidRDefault="000E4BBB" w:rsidP="00E2796F">
      <w:pPr>
        <w:spacing w:line="360" w:lineRule="auto"/>
        <w:jc w:val="both"/>
        <w:rPr>
          <w:b/>
          <w:sz w:val="28"/>
          <w:szCs w:val="28"/>
          <w:lang w:val="tr-TR"/>
        </w:rPr>
      </w:pPr>
    </w:p>
    <w:p w:rsidR="00947D19" w:rsidRPr="0099035D" w:rsidRDefault="00947D19" w:rsidP="00E2796F">
      <w:pPr>
        <w:spacing w:line="360" w:lineRule="auto"/>
        <w:jc w:val="both"/>
        <w:rPr>
          <w:b/>
          <w:sz w:val="28"/>
          <w:szCs w:val="28"/>
          <w:lang w:val="tr-TR"/>
        </w:rPr>
      </w:pPr>
      <w:r w:rsidRPr="0099035D">
        <w:rPr>
          <w:b/>
          <w:sz w:val="28"/>
          <w:szCs w:val="28"/>
          <w:lang w:val="tr-TR"/>
        </w:rPr>
        <w:t>Füg (3 sesli)</w:t>
      </w:r>
    </w:p>
    <w:p w:rsidR="00947D19" w:rsidRDefault="00947D19" w:rsidP="00E2796F">
      <w:pPr>
        <w:spacing w:line="360" w:lineRule="auto"/>
        <w:jc w:val="both"/>
        <w:rPr>
          <w:sz w:val="28"/>
          <w:szCs w:val="28"/>
          <w:lang w:val="tr-TR"/>
        </w:rPr>
      </w:pPr>
      <w:r w:rsidRPr="0099035D">
        <w:rPr>
          <w:sz w:val="28"/>
          <w:szCs w:val="28"/>
          <w:lang w:val="tr-TR"/>
        </w:rPr>
        <w:t xml:space="preserve">Öncelikle temayı sırasıyla Soprano, Alto ve bas seslerinde duyuyoruz. Tema tam olarak 2 ölçü sürerken simetrisini koruyor; </w:t>
      </w:r>
      <w:proofErr w:type="spellStart"/>
      <w:r w:rsidRPr="0099035D">
        <w:rPr>
          <w:sz w:val="28"/>
          <w:szCs w:val="28"/>
          <w:lang w:val="tr-TR"/>
        </w:rPr>
        <w:t>Ilk</w:t>
      </w:r>
      <w:proofErr w:type="spellEnd"/>
      <w:r w:rsidRPr="0099035D">
        <w:rPr>
          <w:sz w:val="28"/>
          <w:szCs w:val="28"/>
          <w:lang w:val="tr-TR"/>
        </w:rPr>
        <w:t xml:space="preserve"> ölçüd</w:t>
      </w:r>
      <w:r w:rsidR="000E4BBB">
        <w:rPr>
          <w:sz w:val="28"/>
          <w:szCs w:val="28"/>
          <w:lang w:val="tr-TR"/>
        </w:rPr>
        <w:t xml:space="preserve">e giren 8lik </w:t>
      </w:r>
      <w:proofErr w:type="spellStart"/>
      <w:r w:rsidR="000E4BBB">
        <w:rPr>
          <w:sz w:val="28"/>
          <w:szCs w:val="28"/>
          <w:lang w:val="tr-TR"/>
        </w:rPr>
        <w:t>susdan</w:t>
      </w:r>
      <w:proofErr w:type="spellEnd"/>
      <w:r w:rsidR="000E4BBB">
        <w:rPr>
          <w:sz w:val="28"/>
          <w:szCs w:val="28"/>
          <w:lang w:val="tr-TR"/>
        </w:rPr>
        <w:t xml:space="preserve"> sonra ve 2. ö</w:t>
      </w:r>
      <w:r w:rsidRPr="0099035D">
        <w:rPr>
          <w:sz w:val="28"/>
          <w:szCs w:val="28"/>
          <w:lang w:val="tr-TR"/>
        </w:rPr>
        <w:t xml:space="preserve">lçünün son vuruşunda tam dörtlü atlama, kalan seslerde ise bitişik aralıklar kullanıldığını görüyoruz. </w:t>
      </w:r>
      <w:r w:rsidR="002E7F3F" w:rsidRPr="0099035D">
        <w:rPr>
          <w:sz w:val="28"/>
          <w:szCs w:val="28"/>
          <w:lang w:val="tr-TR"/>
        </w:rPr>
        <w:t xml:space="preserve">Alto sesi girdiği an soprano </w:t>
      </w:r>
      <w:r w:rsidR="000E4BBB">
        <w:rPr>
          <w:sz w:val="28"/>
          <w:szCs w:val="28"/>
          <w:lang w:val="tr-TR"/>
        </w:rPr>
        <w:t xml:space="preserve">kontrpuana </w:t>
      </w:r>
      <w:r w:rsidR="002E7F3F" w:rsidRPr="0099035D">
        <w:rPr>
          <w:sz w:val="28"/>
          <w:szCs w:val="28"/>
          <w:lang w:val="tr-TR"/>
        </w:rPr>
        <w:t xml:space="preserve">dönüşüyor ve altodaki tema girdiği an sopranoyu hafifletmek gerekiyor. 2 </w:t>
      </w:r>
      <w:proofErr w:type="spellStart"/>
      <w:r w:rsidR="002E7F3F" w:rsidRPr="0099035D">
        <w:rPr>
          <w:sz w:val="28"/>
          <w:szCs w:val="28"/>
          <w:lang w:val="tr-TR"/>
        </w:rPr>
        <w:t>ölçülük</w:t>
      </w:r>
      <w:proofErr w:type="spellEnd"/>
      <w:r w:rsidR="002E7F3F" w:rsidRPr="0099035D">
        <w:rPr>
          <w:sz w:val="28"/>
          <w:szCs w:val="28"/>
          <w:lang w:val="tr-TR"/>
        </w:rPr>
        <w:t xml:space="preserve"> alto temasından sonra bas sesi de temayı çaldıktan sonra ilk köprüye geliyoruz. Bas sesi doğal olarak kalın olduğundan ve diğer seslere göre daha çok duyulduğundan sesler arasındaki balansı yaratmak ince bir duyuş ve dokunuş gerekiyor. </w:t>
      </w:r>
    </w:p>
    <w:p w:rsidR="000E4BBB" w:rsidRPr="0099035D" w:rsidRDefault="000E4BBB" w:rsidP="00E2796F">
      <w:pPr>
        <w:spacing w:line="360" w:lineRule="auto"/>
        <w:jc w:val="both"/>
        <w:rPr>
          <w:sz w:val="28"/>
          <w:szCs w:val="28"/>
          <w:lang w:val="tr-TR"/>
        </w:rPr>
      </w:pPr>
      <w:r>
        <w:rPr>
          <w:sz w:val="28"/>
          <w:szCs w:val="28"/>
          <w:lang w:val="tr-TR"/>
        </w:rPr>
        <w:t>Örnek 3:</w:t>
      </w:r>
    </w:p>
    <w:p w:rsidR="002E7F3F" w:rsidRPr="0099035D" w:rsidRDefault="002E7F3F" w:rsidP="00E2796F">
      <w:pPr>
        <w:spacing w:line="360" w:lineRule="auto"/>
        <w:jc w:val="both"/>
        <w:rPr>
          <w:sz w:val="28"/>
          <w:szCs w:val="28"/>
          <w:lang w:val="tr-TR"/>
        </w:rPr>
      </w:pPr>
      <w:r w:rsidRPr="0099035D">
        <w:rPr>
          <w:noProof/>
          <w:sz w:val="28"/>
          <w:szCs w:val="28"/>
          <w:lang w:val="tr-TR" w:eastAsia="tr-TR"/>
        </w:rPr>
        <w:drawing>
          <wp:inline distT="0" distB="0" distL="0" distR="0" wp14:anchorId="1F99B91E" wp14:editId="675F880A">
            <wp:extent cx="5962650" cy="22669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2266950"/>
                    </a:xfrm>
                    <a:prstGeom prst="rect">
                      <a:avLst/>
                    </a:prstGeom>
                    <a:noFill/>
                    <a:ln>
                      <a:noFill/>
                    </a:ln>
                  </pic:spPr>
                </pic:pic>
              </a:graphicData>
            </a:graphic>
          </wp:inline>
        </w:drawing>
      </w:r>
    </w:p>
    <w:p w:rsidR="004F2042" w:rsidRDefault="002E7F3F" w:rsidP="00E2796F">
      <w:pPr>
        <w:spacing w:line="360" w:lineRule="auto"/>
        <w:jc w:val="both"/>
        <w:rPr>
          <w:sz w:val="28"/>
          <w:szCs w:val="28"/>
          <w:lang w:val="tr-TR"/>
        </w:rPr>
      </w:pPr>
      <w:r w:rsidRPr="0099035D">
        <w:rPr>
          <w:sz w:val="28"/>
          <w:szCs w:val="28"/>
          <w:lang w:val="tr-TR"/>
        </w:rPr>
        <w:t xml:space="preserve">Köprüde, ana temadaki küçük motiflerin gelişimini görüyoruz. Bas sesinde gelen 16lık notalar </w:t>
      </w:r>
      <w:r w:rsidR="004F2042" w:rsidRPr="0099035D">
        <w:rPr>
          <w:sz w:val="28"/>
          <w:szCs w:val="28"/>
          <w:lang w:val="tr-TR"/>
        </w:rPr>
        <w:t>ritmik canlılık getirerek yeni bir akış sağlıyorlar. Köprüden sonra temanın gelmesiyle sergi kısmı kapanıyor ve sopranoda gelen bu tema</w:t>
      </w:r>
      <w:r w:rsidR="000E4BBB">
        <w:rPr>
          <w:sz w:val="28"/>
          <w:szCs w:val="28"/>
          <w:lang w:val="tr-TR"/>
        </w:rPr>
        <w:t>,</w:t>
      </w:r>
      <w:r w:rsidR="004F2042" w:rsidRPr="0099035D">
        <w:rPr>
          <w:sz w:val="28"/>
          <w:szCs w:val="28"/>
          <w:lang w:val="tr-TR"/>
        </w:rPr>
        <w:t xml:space="preserve"> gelişim </w:t>
      </w:r>
      <w:r w:rsidR="004F2042" w:rsidRPr="0099035D">
        <w:rPr>
          <w:sz w:val="28"/>
          <w:szCs w:val="28"/>
          <w:lang w:val="tr-TR"/>
        </w:rPr>
        <w:lastRenderedPageBreak/>
        <w:t>kısmını başlatıyor. Bu gelişim kısmıyla beraber füg</w:t>
      </w:r>
      <w:r w:rsidR="000E4BBB">
        <w:rPr>
          <w:sz w:val="28"/>
          <w:szCs w:val="28"/>
          <w:lang w:val="tr-TR"/>
        </w:rPr>
        <w:t>,</w:t>
      </w:r>
      <w:r w:rsidR="004F2042" w:rsidRPr="0099035D">
        <w:rPr>
          <w:sz w:val="28"/>
          <w:szCs w:val="28"/>
          <w:lang w:val="tr-TR"/>
        </w:rPr>
        <w:t xml:space="preserve"> modülasyonlar yapmaya başlıyor. </w:t>
      </w:r>
    </w:p>
    <w:p w:rsidR="000E4BBB" w:rsidRPr="0099035D" w:rsidRDefault="000E4BBB" w:rsidP="00E2796F">
      <w:pPr>
        <w:spacing w:line="360" w:lineRule="auto"/>
        <w:jc w:val="both"/>
        <w:rPr>
          <w:noProof/>
          <w:sz w:val="28"/>
          <w:szCs w:val="28"/>
          <w:lang w:val="tr-TR"/>
        </w:rPr>
      </w:pPr>
      <w:r>
        <w:rPr>
          <w:sz w:val="28"/>
          <w:szCs w:val="28"/>
          <w:lang w:val="tr-TR"/>
        </w:rPr>
        <w:t>Örnek 4:</w:t>
      </w:r>
    </w:p>
    <w:p w:rsidR="002E7F3F" w:rsidRPr="0099035D" w:rsidRDefault="004F2042" w:rsidP="00E2796F">
      <w:pPr>
        <w:spacing w:line="360" w:lineRule="auto"/>
        <w:jc w:val="both"/>
        <w:rPr>
          <w:sz w:val="28"/>
          <w:szCs w:val="28"/>
          <w:lang w:val="tr-TR"/>
        </w:rPr>
      </w:pPr>
      <w:r w:rsidRPr="0099035D">
        <w:rPr>
          <w:noProof/>
          <w:sz w:val="28"/>
          <w:szCs w:val="28"/>
          <w:lang w:val="tr-TR" w:eastAsia="tr-TR"/>
        </w:rPr>
        <w:drawing>
          <wp:inline distT="0" distB="0" distL="0" distR="0" wp14:anchorId="56F2E729" wp14:editId="3F9AEF94">
            <wp:extent cx="5572125" cy="223419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705" cy="2240839"/>
                    </a:xfrm>
                    <a:prstGeom prst="rect">
                      <a:avLst/>
                    </a:prstGeom>
                    <a:noFill/>
                    <a:ln>
                      <a:noFill/>
                    </a:ln>
                  </pic:spPr>
                </pic:pic>
              </a:graphicData>
            </a:graphic>
          </wp:inline>
        </w:drawing>
      </w:r>
    </w:p>
    <w:p w:rsidR="00DF7472" w:rsidRPr="0099035D" w:rsidRDefault="004F2042" w:rsidP="00E2796F">
      <w:pPr>
        <w:spacing w:line="360" w:lineRule="auto"/>
        <w:jc w:val="both"/>
        <w:rPr>
          <w:sz w:val="28"/>
          <w:szCs w:val="28"/>
          <w:lang w:val="tr-TR"/>
        </w:rPr>
      </w:pPr>
      <w:r w:rsidRPr="0099035D">
        <w:rPr>
          <w:sz w:val="28"/>
          <w:szCs w:val="28"/>
          <w:lang w:val="tr-TR"/>
        </w:rPr>
        <w:t>28. ölçüden sonra tema k</w:t>
      </w:r>
      <w:r w:rsidR="00DF7472" w:rsidRPr="0099035D">
        <w:rPr>
          <w:sz w:val="28"/>
          <w:szCs w:val="28"/>
          <w:lang w:val="tr-TR"/>
        </w:rPr>
        <w:t>arşımıza si majörde çıktıktan sonra fa diyez majöre dönerek bitiyor.</w:t>
      </w:r>
    </w:p>
    <w:p w:rsidR="00DF7472" w:rsidRPr="0099035D" w:rsidRDefault="00DF7472" w:rsidP="00E2796F">
      <w:pPr>
        <w:spacing w:line="360" w:lineRule="auto"/>
        <w:jc w:val="both"/>
        <w:rPr>
          <w:sz w:val="28"/>
          <w:szCs w:val="28"/>
          <w:lang w:val="tr-TR"/>
        </w:rPr>
      </w:pPr>
      <w:r w:rsidRPr="0099035D">
        <w:rPr>
          <w:sz w:val="28"/>
          <w:szCs w:val="28"/>
          <w:lang w:val="tr-TR"/>
        </w:rPr>
        <w:t xml:space="preserve"> Füg çalışmasında her sesin incelenmesi çok önemlidir. Sadece sesler ayrı ayrı değil, aynı zamanda seslerin birbiriyle ilişkileri ve uyumu da ayrı ayrı bilinmelidir. Özellikle belli bir seste uzun nota varken, diğer sesl</w:t>
      </w:r>
      <w:r w:rsidR="000E4BBB">
        <w:rPr>
          <w:sz w:val="28"/>
          <w:szCs w:val="28"/>
          <w:lang w:val="tr-TR"/>
        </w:rPr>
        <w:t>erin bu uzun notayı kapatmaması</w:t>
      </w:r>
      <w:r w:rsidRPr="0099035D">
        <w:rPr>
          <w:sz w:val="28"/>
          <w:szCs w:val="28"/>
          <w:lang w:val="tr-TR"/>
        </w:rPr>
        <w:t xml:space="preserve"> ve bu uzun notadan sonra gelen çizgiyi dikkatli bir şekilde devralmak gerekir. Özellikle artikülasyona ve devamlılığa özen göstererek bunları füg boyu tutarlı bir şekilde çalmak gerekmektedir.</w:t>
      </w:r>
    </w:p>
    <w:sectPr w:rsidR="00DF7472" w:rsidRPr="0099035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C0" w:rsidRDefault="00216EC0" w:rsidP="004F2042">
      <w:pPr>
        <w:spacing w:after="0" w:line="240" w:lineRule="auto"/>
      </w:pPr>
      <w:r>
        <w:separator/>
      </w:r>
    </w:p>
  </w:endnote>
  <w:endnote w:type="continuationSeparator" w:id="0">
    <w:p w:rsidR="00216EC0" w:rsidRDefault="00216EC0" w:rsidP="004F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C0" w:rsidRDefault="00216EC0" w:rsidP="004F2042">
      <w:pPr>
        <w:spacing w:after="0" w:line="240" w:lineRule="auto"/>
      </w:pPr>
      <w:r>
        <w:separator/>
      </w:r>
    </w:p>
  </w:footnote>
  <w:footnote w:type="continuationSeparator" w:id="0">
    <w:p w:rsidR="00216EC0" w:rsidRDefault="00216EC0" w:rsidP="004F2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75"/>
    <w:rsid w:val="000044A0"/>
    <w:rsid w:val="0004038B"/>
    <w:rsid w:val="00063273"/>
    <w:rsid w:val="00095733"/>
    <w:rsid w:val="000A4AB2"/>
    <w:rsid w:val="000C5F5E"/>
    <w:rsid w:val="000C7ABF"/>
    <w:rsid w:val="000E4BBB"/>
    <w:rsid w:val="000F5209"/>
    <w:rsid w:val="001118C7"/>
    <w:rsid w:val="001160FA"/>
    <w:rsid w:val="00120F4B"/>
    <w:rsid w:val="00125B3D"/>
    <w:rsid w:val="001262A9"/>
    <w:rsid w:val="0015065A"/>
    <w:rsid w:val="001B09A1"/>
    <w:rsid w:val="001B1A8D"/>
    <w:rsid w:val="001C326D"/>
    <w:rsid w:val="001C66FD"/>
    <w:rsid w:val="001D1961"/>
    <w:rsid w:val="001F1BC0"/>
    <w:rsid w:val="00216EC0"/>
    <w:rsid w:val="00223460"/>
    <w:rsid w:val="00251541"/>
    <w:rsid w:val="00261D1F"/>
    <w:rsid w:val="002730D4"/>
    <w:rsid w:val="00274671"/>
    <w:rsid w:val="002C09BB"/>
    <w:rsid w:val="002E1AE6"/>
    <w:rsid w:val="002E6D55"/>
    <w:rsid w:val="002E7F3F"/>
    <w:rsid w:val="003117FC"/>
    <w:rsid w:val="00312B87"/>
    <w:rsid w:val="0034282D"/>
    <w:rsid w:val="00342A0C"/>
    <w:rsid w:val="00344D9F"/>
    <w:rsid w:val="00357C9F"/>
    <w:rsid w:val="00373078"/>
    <w:rsid w:val="003F402C"/>
    <w:rsid w:val="003F791E"/>
    <w:rsid w:val="00413940"/>
    <w:rsid w:val="0041666C"/>
    <w:rsid w:val="0043180A"/>
    <w:rsid w:val="00450E06"/>
    <w:rsid w:val="0045780B"/>
    <w:rsid w:val="004A1025"/>
    <w:rsid w:val="004A4464"/>
    <w:rsid w:val="004D0D20"/>
    <w:rsid w:val="004D18E5"/>
    <w:rsid w:val="004E1AC5"/>
    <w:rsid w:val="004F2042"/>
    <w:rsid w:val="005312B6"/>
    <w:rsid w:val="00551412"/>
    <w:rsid w:val="00557131"/>
    <w:rsid w:val="00582469"/>
    <w:rsid w:val="005A4DF8"/>
    <w:rsid w:val="005A7772"/>
    <w:rsid w:val="005E0063"/>
    <w:rsid w:val="00616799"/>
    <w:rsid w:val="00622B24"/>
    <w:rsid w:val="00633542"/>
    <w:rsid w:val="006576F1"/>
    <w:rsid w:val="006B5014"/>
    <w:rsid w:val="00753702"/>
    <w:rsid w:val="007615F8"/>
    <w:rsid w:val="0076725E"/>
    <w:rsid w:val="00767DC5"/>
    <w:rsid w:val="00775534"/>
    <w:rsid w:val="00776AA7"/>
    <w:rsid w:val="007817C2"/>
    <w:rsid w:val="007B1A33"/>
    <w:rsid w:val="007C0317"/>
    <w:rsid w:val="007C29A4"/>
    <w:rsid w:val="007D2C43"/>
    <w:rsid w:val="007E314B"/>
    <w:rsid w:val="007F3544"/>
    <w:rsid w:val="007F58A1"/>
    <w:rsid w:val="007F6ECF"/>
    <w:rsid w:val="00833EE4"/>
    <w:rsid w:val="00836872"/>
    <w:rsid w:val="00843971"/>
    <w:rsid w:val="008C07C9"/>
    <w:rsid w:val="008C4E4B"/>
    <w:rsid w:val="009124EB"/>
    <w:rsid w:val="00921D86"/>
    <w:rsid w:val="00947D19"/>
    <w:rsid w:val="00951C97"/>
    <w:rsid w:val="00986DF3"/>
    <w:rsid w:val="0099035D"/>
    <w:rsid w:val="00992B13"/>
    <w:rsid w:val="00994D64"/>
    <w:rsid w:val="009961A8"/>
    <w:rsid w:val="009B7EA1"/>
    <w:rsid w:val="009C4F75"/>
    <w:rsid w:val="009D5EA3"/>
    <w:rsid w:val="00A06AFC"/>
    <w:rsid w:val="00A14C78"/>
    <w:rsid w:val="00A25DF4"/>
    <w:rsid w:val="00A3166E"/>
    <w:rsid w:val="00A6726B"/>
    <w:rsid w:val="00A80F15"/>
    <w:rsid w:val="00A94013"/>
    <w:rsid w:val="00AA02C4"/>
    <w:rsid w:val="00AD125D"/>
    <w:rsid w:val="00B07E14"/>
    <w:rsid w:val="00B16CC4"/>
    <w:rsid w:val="00B43935"/>
    <w:rsid w:val="00B855BB"/>
    <w:rsid w:val="00B921A2"/>
    <w:rsid w:val="00B92C4E"/>
    <w:rsid w:val="00BC29BC"/>
    <w:rsid w:val="00BF2645"/>
    <w:rsid w:val="00C14A4D"/>
    <w:rsid w:val="00C50CC7"/>
    <w:rsid w:val="00C80073"/>
    <w:rsid w:val="00C92532"/>
    <w:rsid w:val="00CC4B08"/>
    <w:rsid w:val="00CF2818"/>
    <w:rsid w:val="00D302FF"/>
    <w:rsid w:val="00D33E53"/>
    <w:rsid w:val="00D35211"/>
    <w:rsid w:val="00D46CE2"/>
    <w:rsid w:val="00D60278"/>
    <w:rsid w:val="00DB5A39"/>
    <w:rsid w:val="00DC34E4"/>
    <w:rsid w:val="00DD39B6"/>
    <w:rsid w:val="00DE2950"/>
    <w:rsid w:val="00DE64CD"/>
    <w:rsid w:val="00DF7472"/>
    <w:rsid w:val="00E2796F"/>
    <w:rsid w:val="00E3259B"/>
    <w:rsid w:val="00E54DBD"/>
    <w:rsid w:val="00E937CE"/>
    <w:rsid w:val="00E97B39"/>
    <w:rsid w:val="00ED76D0"/>
    <w:rsid w:val="00EE755A"/>
    <w:rsid w:val="00F44D21"/>
    <w:rsid w:val="00F47226"/>
    <w:rsid w:val="00F847A0"/>
    <w:rsid w:val="00F933D8"/>
    <w:rsid w:val="00FB0B26"/>
    <w:rsid w:val="00FC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20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2042"/>
  </w:style>
  <w:style w:type="paragraph" w:styleId="Altbilgi">
    <w:name w:val="footer"/>
    <w:basedOn w:val="Normal"/>
    <w:link w:val="AltbilgiChar"/>
    <w:uiPriority w:val="99"/>
    <w:unhideWhenUsed/>
    <w:rsid w:val="004F20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2042"/>
  </w:style>
  <w:style w:type="paragraph" w:styleId="BalonMetni">
    <w:name w:val="Balloon Text"/>
    <w:basedOn w:val="Normal"/>
    <w:link w:val="BalonMetniChar"/>
    <w:uiPriority w:val="99"/>
    <w:semiHidden/>
    <w:unhideWhenUsed/>
    <w:rsid w:val="00781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17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20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2042"/>
  </w:style>
  <w:style w:type="paragraph" w:styleId="Altbilgi">
    <w:name w:val="footer"/>
    <w:basedOn w:val="Normal"/>
    <w:link w:val="AltbilgiChar"/>
    <w:uiPriority w:val="99"/>
    <w:unhideWhenUsed/>
    <w:rsid w:val="004F20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2042"/>
  </w:style>
  <w:style w:type="paragraph" w:styleId="BalonMetni">
    <w:name w:val="Balloon Text"/>
    <w:basedOn w:val="Normal"/>
    <w:link w:val="BalonMetniChar"/>
    <w:uiPriority w:val="99"/>
    <w:semiHidden/>
    <w:unhideWhenUsed/>
    <w:rsid w:val="00781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1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882</Words>
  <Characters>5029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TOBB ETÜ</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 ETÜ</dc:creator>
  <cp:lastModifiedBy>Kullanıcı</cp:lastModifiedBy>
  <cp:revision>4</cp:revision>
  <dcterms:created xsi:type="dcterms:W3CDTF">2018-04-06T12:21:00Z</dcterms:created>
  <dcterms:modified xsi:type="dcterms:W3CDTF">2018-04-09T14:44:00Z</dcterms:modified>
</cp:coreProperties>
</file>