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E55F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ASG 102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E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CİHAH SERHAT KART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E55F6" w:rsidP="00DE55F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E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E55F6" w:rsidP="00832AEF">
            <w:pPr>
              <w:pStyle w:val="DersBilgileri"/>
              <w:rPr>
                <w:szCs w:val="16"/>
              </w:rPr>
            </w:pPr>
            <w:proofErr w:type="gramStart"/>
            <w:r w:rsidRPr="00DE55F6">
              <w:rPr>
                <w:szCs w:val="16"/>
              </w:rPr>
              <w:t xml:space="preserve">Tüketici Tercihleri: Tüketici tercihlerinin aksiyomları, Tüketim seti, Açıklanmış Tercihler; Talep Teorisi: Tercihler ve Fayda; Fayda Fonksiyonları ve Farksızlık Eğrileri; Bütçe Fonksiyonu; Kısıtlı ve Kısıtsız Fayda Maksimizasyonu Problemleri; Harcama </w:t>
            </w:r>
            <w:proofErr w:type="spellStart"/>
            <w:r w:rsidRPr="00DE55F6">
              <w:rPr>
                <w:szCs w:val="16"/>
              </w:rPr>
              <w:t>Minimizasyonu</w:t>
            </w:r>
            <w:proofErr w:type="spellEnd"/>
            <w:r w:rsidRPr="00DE55F6">
              <w:rPr>
                <w:szCs w:val="16"/>
              </w:rPr>
              <w:t xml:space="preserve">; </w:t>
            </w:r>
            <w:proofErr w:type="spellStart"/>
            <w:r w:rsidRPr="00DE55F6">
              <w:rPr>
                <w:szCs w:val="16"/>
              </w:rPr>
              <w:t>Duality</w:t>
            </w:r>
            <w:proofErr w:type="spellEnd"/>
            <w:r w:rsidRPr="00DE55F6">
              <w:rPr>
                <w:szCs w:val="16"/>
              </w:rPr>
              <w:t xml:space="preserve"> (</w:t>
            </w:r>
            <w:proofErr w:type="spellStart"/>
            <w:r w:rsidRPr="00DE55F6">
              <w:rPr>
                <w:szCs w:val="16"/>
              </w:rPr>
              <w:t>İkililik</w:t>
            </w:r>
            <w:proofErr w:type="spellEnd"/>
            <w:r w:rsidRPr="00DE55F6">
              <w:rPr>
                <w:szCs w:val="16"/>
              </w:rPr>
              <w:t xml:space="preserve">); Talep, Dolaylı Fayda Fonksiyonu ve Harcama Fonksiyonları arasındaki ilişkiler, Gelir ve İkame Etkilerinin </w:t>
            </w:r>
            <w:proofErr w:type="spellStart"/>
            <w:r w:rsidRPr="00DE55F6">
              <w:rPr>
                <w:szCs w:val="16"/>
              </w:rPr>
              <w:t>Hicks</w:t>
            </w:r>
            <w:proofErr w:type="spellEnd"/>
            <w:r w:rsidRPr="00DE55F6">
              <w:rPr>
                <w:szCs w:val="16"/>
              </w:rPr>
              <w:t xml:space="preserve"> ve </w:t>
            </w:r>
            <w:proofErr w:type="spellStart"/>
            <w:r w:rsidRPr="00DE55F6">
              <w:rPr>
                <w:szCs w:val="16"/>
              </w:rPr>
              <w:t>Slutsky</w:t>
            </w:r>
            <w:proofErr w:type="spellEnd"/>
            <w:r w:rsidRPr="00DE55F6">
              <w:rPr>
                <w:szCs w:val="16"/>
              </w:rPr>
              <w:t xml:space="preserve"> yaklaşımları ile ayrıştırılması, Bireysel Talep Fonksiyonu; Firma Teorisi: Üretim Kuramı: Kısa Dönem Üretim Fonksiyonu; Uzun Dönemde Üretim: Maliyet Fonksiyonu, Üretim Fonksiyonları, Üretim Maksimizasyonu Problemi, Maliyet </w:t>
            </w:r>
            <w:proofErr w:type="spellStart"/>
            <w:r w:rsidRPr="00DE55F6">
              <w:rPr>
                <w:szCs w:val="16"/>
              </w:rPr>
              <w:t>Minimizasyonu</w:t>
            </w:r>
            <w:proofErr w:type="spellEnd"/>
            <w:r w:rsidRPr="00DE55F6">
              <w:rPr>
                <w:szCs w:val="16"/>
              </w:rPr>
              <w:t xml:space="preserve"> Problemi, </w:t>
            </w:r>
            <w:proofErr w:type="spellStart"/>
            <w:r w:rsidRPr="00DE55F6">
              <w:rPr>
                <w:szCs w:val="16"/>
              </w:rPr>
              <w:t>Duality</w:t>
            </w:r>
            <w:proofErr w:type="spellEnd"/>
            <w:r w:rsidRPr="00DE55F6">
              <w:rPr>
                <w:szCs w:val="16"/>
              </w:rPr>
              <w:t xml:space="preserve"> (</w:t>
            </w:r>
            <w:proofErr w:type="spellStart"/>
            <w:r w:rsidRPr="00DE55F6">
              <w:rPr>
                <w:szCs w:val="16"/>
              </w:rPr>
              <w:t>İkililik</w:t>
            </w:r>
            <w:proofErr w:type="spellEnd"/>
            <w:r w:rsidRPr="00DE55F6">
              <w:rPr>
                <w:szCs w:val="16"/>
              </w:rPr>
              <w:t>); Piyasalar: Tam Rekabet Piyasasında Kısa ve Uzun Dönemde Firma Dengesi ve Kar Maksimizasyonu, Tam Rekabet Piyasasına Devlet Müdahalesi; Tekel Piyasasında Kısa ve Uzun Dönemde Firma Dengesi ve Kar Maksimizasyonu, Tekelin Düzenlenmesi (Tekele Devlet Müdahalesi); Oligopol Modelleri; Tekelci Rekabet Piyasasında Kısa ve Uzun Dönemde Firma Dengesi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E55F6" w:rsidP="00832AEF">
            <w:pPr>
              <w:pStyle w:val="DersBilgileri"/>
              <w:rPr>
                <w:szCs w:val="16"/>
              </w:rPr>
            </w:pPr>
            <w:proofErr w:type="gramStart"/>
            <w:r w:rsidRPr="00DE55F6">
              <w:rPr>
                <w:szCs w:val="16"/>
              </w:rPr>
              <w:t>öğrencilerin</w:t>
            </w:r>
            <w:proofErr w:type="gramEnd"/>
            <w:r w:rsidRPr="00DE55F6">
              <w:rPr>
                <w:szCs w:val="16"/>
              </w:rPr>
              <w:t xml:space="preserve"> mikro iktisadın temel kavramlarını öğrenmeleri.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E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E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E5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E55F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ERDAL ÜNSAL, MİKRO İKTİSAT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67A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DE55F6"/>
    <w:rsid w:val="00F6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24D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cihanserhat</dc:creator>
  <cp:keywords/>
  <dc:description/>
  <cp:lastModifiedBy>cihanserhat</cp:lastModifiedBy>
  <cp:revision>2</cp:revision>
  <dcterms:created xsi:type="dcterms:W3CDTF">2018-04-17T11:25:00Z</dcterms:created>
  <dcterms:modified xsi:type="dcterms:W3CDTF">2018-04-17T11:25:00Z</dcterms:modified>
</cp:coreProperties>
</file>