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975" w:rsidRPr="00D45975" w:rsidRDefault="00D45975" w:rsidP="00D4597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5975">
        <w:rPr>
          <w:rFonts w:ascii="Times New Roman" w:hAnsi="Times New Roman" w:cs="Times New Roman"/>
          <w:b/>
          <w:sz w:val="24"/>
          <w:szCs w:val="24"/>
        </w:rPr>
        <w:t>Traduzione</w:t>
      </w:r>
      <w:proofErr w:type="spellEnd"/>
      <w:r w:rsidRPr="00D459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b/>
          <w:sz w:val="24"/>
          <w:szCs w:val="24"/>
        </w:rPr>
        <w:t>delle</w:t>
      </w:r>
      <w:proofErr w:type="spellEnd"/>
      <w:r w:rsidRPr="00D459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b/>
          <w:sz w:val="24"/>
          <w:szCs w:val="24"/>
        </w:rPr>
        <w:t>frasi</w:t>
      </w:r>
      <w:proofErr w:type="spellEnd"/>
      <w:r w:rsidRPr="00D459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b/>
          <w:sz w:val="24"/>
          <w:szCs w:val="24"/>
        </w:rPr>
        <w:t>dall’Italiano</w:t>
      </w:r>
      <w:proofErr w:type="spellEnd"/>
      <w:r w:rsidRPr="00D45975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D45975">
        <w:rPr>
          <w:rFonts w:ascii="Times New Roman" w:hAnsi="Times New Roman" w:cs="Times New Roman"/>
          <w:b/>
          <w:sz w:val="24"/>
          <w:szCs w:val="24"/>
        </w:rPr>
        <w:t>Turco</w:t>
      </w:r>
      <w:proofErr w:type="spellEnd"/>
    </w:p>
    <w:p w:rsidR="00D45975" w:rsidRPr="00D45975" w:rsidRDefault="00D45975" w:rsidP="00D4597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5975">
        <w:rPr>
          <w:rFonts w:ascii="Times New Roman" w:hAnsi="Times New Roman" w:cs="Times New Roman"/>
          <w:b/>
          <w:sz w:val="24"/>
          <w:szCs w:val="24"/>
        </w:rPr>
        <w:t>Traduzione</w:t>
      </w:r>
      <w:proofErr w:type="spellEnd"/>
      <w:r w:rsidRPr="00D4597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45975">
        <w:rPr>
          <w:rFonts w:ascii="Times New Roman" w:hAnsi="Times New Roman" w:cs="Times New Roman"/>
          <w:b/>
          <w:sz w:val="24"/>
          <w:szCs w:val="24"/>
        </w:rPr>
        <w:t>Pronomi</w:t>
      </w:r>
      <w:proofErr w:type="spellEnd"/>
      <w:r w:rsidRPr="00D45975">
        <w:rPr>
          <w:rFonts w:ascii="Times New Roman" w:hAnsi="Times New Roman" w:cs="Times New Roman"/>
          <w:b/>
          <w:sz w:val="24"/>
          <w:szCs w:val="24"/>
        </w:rPr>
        <w:t>), Öncel, S. İtalyan Dili Gramer, sf. 61</w:t>
      </w:r>
    </w:p>
    <w:p w:rsidR="00D45975" w:rsidRPr="00D45975" w:rsidRDefault="00D45975" w:rsidP="00D45975">
      <w:pPr>
        <w:rPr>
          <w:rFonts w:ascii="Times New Roman" w:hAnsi="Times New Roman" w:cs="Times New Roman"/>
          <w:b/>
          <w:sz w:val="24"/>
          <w:szCs w:val="24"/>
        </w:rPr>
      </w:pPr>
      <w:r w:rsidRPr="00D45975">
        <w:rPr>
          <w:rFonts w:ascii="Times New Roman" w:hAnsi="Times New Roman" w:cs="Times New Roman"/>
          <w:b/>
          <w:sz w:val="24"/>
          <w:szCs w:val="24"/>
        </w:rPr>
        <w:t>III. SETTIMANA</w:t>
      </w:r>
    </w:p>
    <w:p w:rsidR="00D45975" w:rsidRPr="00D45975" w:rsidRDefault="00D45975" w:rsidP="00D45975">
      <w:pPr>
        <w:rPr>
          <w:rFonts w:ascii="Times New Roman" w:hAnsi="Times New Roman" w:cs="Times New Roman"/>
          <w:sz w:val="24"/>
          <w:szCs w:val="24"/>
        </w:rPr>
      </w:pPr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035" w:rsidRDefault="00D45975" w:rsidP="00D459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597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questa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settimana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si passa alla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traduzione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frasi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solo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dall’Italiano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Turco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e le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frasi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devono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contenere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pronomi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diretti e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anche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indiretti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. Si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analizza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così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D45975">
        <w:rPr>
          <w:rFonts w:ascii="Times New Roman" w:hAnsi="Times New Roman" w:cs="Times New Roman"/>
          <w:sz w:val="24"/>
          <w:szCs w:val="24"/>
        </w:rPr>
        <w:t>grado</w:t>
      </w:r>
      <w:proofErr w:type="gram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distinguere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pronomi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diretti da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quelli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indiretti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e se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sanno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usarli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bene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mentre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traducono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frasi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dall’Italiano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Turco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>.</w:t>
      </w:r>
    </w:p>
    <w:p w:rsidR="00D45975" w:rsidRDefault="00D45975" w:rsidP="00D459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5975" w:rsidRPr="00D45975" w:rsidRDefault="00D45975" w:rsidP="00D45975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5975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professore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sgrida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te.</w:t>
      </w:r>
    </w:p>
    <w:p w:rsidR="00D45975" w:rsidRPr="00D45975" w:rsidRDefault="00D45975" w:rsidP="00D45975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975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madre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chiama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>.</w:t>
      </w:r>
    </w:p>
    <w:p w:rsidR="00D45975" w:rsidRPr="00D45975" w:rsidRDefault="00D45975" w:rsidP="00D45975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975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madrea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bacia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lei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>.</w:t>
      </w:r>
    </w:p>
    <w:p w:rsidR="00D45975" w:rsidRPr="00D45975" w:rsidRDefault="00D45975" w:rsidP="00D45975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5975">
        <w:rPr>
          <w:rFonts w:ascii="Times New Roman" w:hAnsi="Times New Roman" w:cs="Times New Roman"/>
          <w:sz w:val="24"/>
          <w:szCs w:val="24"/>
        </w:rPr>
        <w:t>Essi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incontreranno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cugini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giorno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Natale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>.</w:t>
      </w:r>
    </w:p>
    <w:p w:rsidR="00D45975" w:rsidRPr="00D45975" w:rsidRDefault="00D45975" w:rsidP="00D45975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5975">
        <w:rPr>
          <w:rFonts w:ascii="Times New Roman" w:hAnsi="Times New Roman" w:cs="Times New Roman"/>
          <w:sz w:val="24"/>
          <w:szCs w:val="24"/>
        </w:rPr>
        <w:t>Essi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ricorderanno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affetto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>.</w:t>
      </w:r>
    </w:p>
    <w:p w:rsidR="00D45975" w:rsidRPr="00D45975" w:rsidRDefault="00D45975" w:rsidP="00D45975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975">
        <w:rPr>
          <w:rFonts w:ascii="Times New Roman" w:hAnsi="Times New Roman" w:cs="Times New Roman"/>
          <w:sz w:val="24"/>
          <w:szCs w:val="24"/>
        </w:rPr>
        <w:t>Babanla mı seyahat edeceksin? Evet, onunla seyahat edeceğim.</w:t>
      </w:r>
    </w:p>
    <w:p w:rsidR="00D45975" w:rsidRDefault="00D45975" w:rsidP="00D45975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975">
        <w:rPr>
          <w:rFonts w:ascii="Times New Roman" w:hAnsi="Times New Roman" w:cs="Times New Roman"/>
          <w:sz w:val="24"/>
          <w:szCs w:val="24"/>
        </w:rPr>
        <w:t>Annenle mi konuşuyorsun? Hayır, onunla konuşmuyorum.</w:t>
      </w:r>
    </w:p>
    <w:p w:rsidR="00D45975" w:rsidRPr="00D45975" w:rsidRDefault="00D45975" w:rsidP="00D45975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D45975">
        <w:rPr>
          <w:rFonts w:ascii="Times New Roman" w:hAnsi="Times New Roman" w:cs="Times New Roman"/>
          <w:sz w:val="24"/>
          <w:szCs w:val="24"/>
        </w:rPr>
        <w:t>ana bu romanları armağan etti: onları okuyacağım.</w:t>
      </w:r>
    </w:p>
    <w:p w:rsidR="00D45975" w:rsidRPr="00D45975" w:rsidRDefault="00D45975" w:rsidP="00D45975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975">
        <w:rPr>
          <w:rFonts w:ascii="Times New Roman" w:hAnsi="Times New Roman" w:cs="Times New Roman"/>
          <w:sz w:val="24"/>
          <w:szCs w:val="24"/>
        </w:rPr>
        <w:t>Buzdolabından tereyağı alıyorum ve ondan biraz yiyorum.</w:t>
      </w:r>
    </w:p>
    <w:p w:rsidR="00D45975" w:rsidRPr="00D45975" w:rsidRDefault="00D45975" w:rsidP="00D45975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5975">
        <w:rPr>
          <w:rFonts w:ascii="Times New Roman" w:hAnsi="Times New Roman" w:cs="Times New Roman"/>
          <w:sz w:val="24"/>
          <w:szCs w:val="24"/>
        </w:rPr>
        <w:t>Altri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consigla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riamnere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casa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>.</w:t>
      </w:r>
    </w:p>
    <w:p w:rsidR="00D45975" w:rsidRPr="00D45975" w:rsidRDefault="00D45975" w:rsidP="00D45975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975">
        <w:rPr>
          <w:rFonts w:ascii="Times New Roman" w:hAnsi="Times New Roman" w:cs="Times New Roman"/>
          <w:sz w:val="24"/>
          <w:szCs w:val="24"/>
        </w:rPr>
        <w:t xml:space="preserve">E’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venuto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qualcuno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cercarmi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>?</w:t>
      </w:r>
    </w:p>
    <w:p w:rsidR="00D45975" w:rsidRDefault="00D45975" w:rsidP="00D45975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5975">
        <w:rPr>
          <w:rFonts w:ascii="Times New Roman" w:hAnsi="Times New Roman" w:cs="Times New Roman"/>
          <w:sz w:val="24"/>
          <w:szCs w:val="24"/>
        </w:rPr>
        <w:t>Niente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 xml:space="preserve"> tu mi </w:t>
      </w:r>
      <w:proofErr w:type="spellStart"/>
      <w:r w:rsidRPr="00D45975">
        <w:rPr>
          <w:rFonts w:ascii="Times New Roman" w:hAnsi="Times New Roman" w:cs="Times New Roman"/>
          <w:sz w:val="24"/>
          <w:szCs w:val="24"/>
        </w:rPr>
        <w:t>dici</w:t>
      </w:r>
      <w:proofErr w:type="spellEnd"/>
      <w:r w:rsidRPr="00D45975">
        <w:rPr>
          <w:rFonts w:ascii="Times New Roman" w:hAnsi="Times New Roman" w:cs="Times New Roman"/>
          <w:sz w:val="24"/>
          <w:szCs w:val="24"/>
        </w:rPr>
        <w:t>?</w:t>
      </w:r>
    </w:p>
    <w:p w:rsidR="00D45975" w:rsidRDefault="00D45975" w:rsidP="00D45975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Scrivi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sorella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D45975" w:rsidRDefault="00D45975" w:rsidP="00D45975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güzel güllerden istiyorum, bana onlardan gönderebilir misin?</w:t>
      </w:r>
    </w:p>
    <w:p w:rsidR="00D45975" w:rsidRDefault="00D45975" w:rsidP="00D45975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Kitabını bana ödünç verir misin? Sana iki gün içinde iade ederim.</w:t>
      </w:r>
    </w:p>
    <w:p w:rsidR="00D45975" w:rsidRPr="00D45975" w:rsidRDefault="00D45975" w:rsidP="00D45975">
      <w:pPr>
        <w:pStyle w:val="ListeParagraf"/>
        <w:spacing w:line="48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5975" w:rsidRPr="00D45975" w:rsidRDefault="00D45975" w:rsidP="00D459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45975" w:rsidRPr="00D45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8711C"/>
    <w:multiLevelType w:val="hybridMultilevel"/>
    <w:tmpl w:val="20B2C6F2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C6788768">
      <w:numFmt w:val="bullet"/>
      <w:lvlText w:val=""/>
      <w:lvlJc w:val="left"/>
      <w:pPr>
        <w:ind w:left="2149" w:hanging="360"/>
      </w:pPr>
      <w:rPr>
        <w:rFonts w:ascii="Symbol" w:eastAsiaTheme="minorHAnsi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EC"/>
    <w:rsid w:val="00421035"/>
    <w:rsid w:val="00683BEC"/>
    <w:rsid w:val="00D4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6FE8"/>
  <w15:chartTrackingRefBased/>
  <w15:docId w15:val="{01EA0079-843E-47F8-A924-DCA7C229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5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2018-04-09T09:19:00Z</dcterms:created>
  <dcterms:modified xsi:type="dcterms:W3CDTF">2018-04-09T09:26:00Z</dcterms:modified>
</cp:coreProperties>
</file>