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00C44" w:rsidRDefault="00000C44" w:rsidP="00814D2B">
            <w:pPr>
              <w:pStyle w:val="DersBilgileri"/>
              <w:jc w:val="left"/>
              <w:rPr>
                <w:bCs/>
                <w:szCs w:val="16"/>
              </w:rPr>
            </w:pPr>
            <w:r w:rsidRPr="00000C44">
              <w:rPr>
                <w:bCs/>
                <w:szCs w:val="16"/>
              </w:rPr>
              <w:t xml:space="preserve">İç Hastalıkları -2 TIP441 </w:t>
            </w:r>
            <w:r w:rsidR="00733D70">
              <w:rPr>
                <w:bCs/>
                <w:szCs w:val="16"/>
              </w:rPr>
              <w:t xml:space="preserve"> </w:t>
            </w:r>
            <w:r w:rsidR="00814D2B">
              <w:rPr>
                <w:bCs/>
                <w:szCs w:val="16"/>
              </w:rPr>
              <w:t>Tirotoksikoz ve Hipotiroidi</w:t>
            </w:r>
            <w:r w:rsidR="00733D70">
              <w:rPr>
                <w:bCs/>
                <w:szCs w:val="16"/>
              </w:rPr>
              <w:t xml:space="preserve"> </w:t>
            </w:r>
            <w:r w:rsidR="0004493F">
              <w:rPr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00C44" w:rsidRDefault="00000C44" w:rsidP="00733D70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Prof.Dr. </w:t>
            </w:r>
            <w:r w:rsidR="00733D70">
              <w:rPr>
                <w:szCs w:val="16"/>
              </w:rPr>
              <w:t xml:space="preserve">Murat F. ERDOĞAN 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6699D" w:rsidRDefault="00E54E92" w:rsidP="00E54E92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Hipotiroidizm ve hipertiroidizm etyolojisi </w:t>
            </w:r>
          </w:p>
          <w:p w:rsidR="00E54E92" w:rsidRPr="00000C44" w:rsidRDefault="00E54E92" w:rsidP="00E54E92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Tiroid hormon tedavisi ve antitiroid tedaviler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E54E92" w:rsidP="00E54E92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Hipotoridizm ve hipertroidizm etyopatogenezi </w:t>
            </w:r>
          </w:p>
          <w:p w:rsidR="00E54E92" w:rsidRPr="00000C44" w:rsidRDefault="00E54E92" w:rsidP="00E54E92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>Klinik bulgular ve tedavileri konusunda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00C44" w:rsidRDefault="0004493F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2 yarıyıl ayda bir </w:t>
            </w:r>
            <w:r w:rsidR="00354323">
              <w:rPr>
                <w:szCs w:val="16"/>
              </w:rPr>
              <w:t>5</w:t>
            </w:r>
            <w:r w:rsidR="00000C44">
              <w:rPr>
                <w:szCs w:val="16"/>
              </w:rPr>
              <w:t xml:space="preserve">0 Dakika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00C44" w:rsidRDefault="00733D70" w:rsidP="00000C44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54E92">
      <w:bookmarkStart w:id="0" w:name="_GoBack"/>
      <w:bookmarkEnd w:id="0"/>
    </w:p>
    <w:sectPr w:rsidR="00EB0AE2" w:rsidSect="00BD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B765F"/>
    <w:multiLevelType w:val="hybridMultilevel"/>
    <w:tmpl w:val="22EE7446"/>
    <w:lvl w:ilvl="0" w:tplc="41782CC6">
      <w:start w:val="2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00C44"/>
    <w:rsid w:val="0004493F"/>
    <w:rsid w:val="000A48ED"/>
    <w:rsid w:val="00354323"/>
    <w:rsid w:val="00372E34"/>
    <w:rsid w:val="004C41ED"/>
    <w:rsid w:val="00685FBB"/>
    <w:rsid w:val="00733D70"/>
    <w:rsid w:val="007364C8"/>
    <w:rsid w:val="00814D2B"/>
    <w:rsid w:val="00832BE3"/>
    <w:rsid w:val="00AC10DA"/>
    <w:rsid w:val="00BC32DD"/>
    <w:rsid w:val="00BD258B"/>
    <w:rsid w:val="00C84F77"/>
    <w:rsid w:val="00D6699D"/>
    <w:rsid w:val="00E5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2018-02-26T13:52:00Z</cp:lastPrinted>
  <dcterms:created xsi:type="dcterms:W3CDTF">2018-04-24T10:15:00Z</dcterms:created>
  <dcterms:modified xsi:type="dcterms:W3CDTF">2018-04-24T11:29:00Z</dcterms:modified>
</cp:coreProperties>
</file>