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F02AA" w:rsidRDefault="005F02AA" w:rsidP="00F82AE4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ZTO203 Toprak Bilimi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1581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Ayten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Namlı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82AE4" w:rsidP="00A158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A15816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F02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7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F02AA" w:rsidP="007E71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Toprağın oluşumu, bileşenleri, toprak sınıflaması, fiziksel, kimyasal, biyolojik özellikleri,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F02AA" w:rsidP="007E71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Toprağın oluşumundan, içeriklerine, </w:t>
            </w:r>
            <w:proofErr w:type="spellStart"/>
            <w:r>
              <w:rPr>
                <w:szCs w:val="16"/>
              </w:rPr>
              <w:t>sınflandırmalarına</w:t>
            </w:r>
            <w:proofErr w:type="spellEnd"/>
            <w:r>
              <w:rPr>
                <w:szCs w:val="16"/>
              </w:rPr>
              <w:t xml:space="preserve"> ve sürdürülebilir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71C7" w:rsidP="007E71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158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E71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F02A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İlhan Akalan, Toprak Bilgisi Ziraat Fakültesi</w:t>
            </w:r>
            <w:bookmarkStart w:id="0" w:name="_GoBack"/>
            <w:bookmarkEnd w:id="0"/>
            <w:r w:rsidR="007E71C7">
              <w:rPr>
                <w:szCs w:val="16"/>
                <w:lang w:val="tr-TR"/>
              </w:rPr>
              <w:t xml:space="preserve"> ders kitabı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F02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F02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F02A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F02AA"/>
    <w:rsid w:val="007E71C7"/>
    <w:rsid w:val="00832BE3"/>
    <w:rsid w:val="00A15816"/>
    <w:rsid w:val="00BC32DD"/>
    <w:rsid w:val="00F8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ayten</cp:lastModifiedBy>
  <cp:revision>2</cp:revision>
  <dcterms:created xsi:type="dcterms:W3CDTF">2018-04-25T17:58:00Z</dcterms:created>
  <dcterms:modified xsi:type="dcterms:W3CDTF">2018-04-25T17:58:00Z</dcterms:modified>
</cp:coreProperties>
</file>