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F7344" w:rsidP="001F734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AET124</w:t>
            </w:r>
            <w:r w:rsidR="003965F7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Temel Elektronik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F7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F7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A74AE" w:rsidP="006A74A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1F7344" w:rsidRPr="001F7344">
              <w:rPr>
                <w:szCs w:val="16"/>
              </w:rPr>
              <w:t>Yarıiletken diyot: Temel p-n yapısı, karakteristikleri, yarıiletken diyot devre modelleri (büyük sinyal, küçük-sinyal ve parçalı lineer diyot modelleri). Diyot çeşitleri (</w:t>
            </w:r>
            <w:proofErr w:type="spellStart"/>
            <w:r w:rsidR="001F7344" w:rsidRPr="001F7344">
              <w:rPr>
                <w:szCs w:val="16"/>
              </w:rPr>
              <w:t>zener</w:t>
            </w:r>
            <w:proofErr w:type="spellEnd"/>
            <w:r w:rsidR="001F7344" w:rsidRPr="001F7344">
              <w:rPr>
                <w:szCs w:val="16"/>
              </w:rPr>
              <w:t xml:space="preserve">, </w:t>
            </w:r>
            <w:proofErr w:type="spellStart"/>
            <w:r w:rsidR="001F7344" w:rsidRPr="001F7344">
              <w:rPr>
                <w:szCs w:val="16"/>
              </w:rPr>
              <w:t>varicap</w:t>
            </w:r>
            <w:proofErr w:type="spellEnd"/>
            <w:r w:rsidR="001F7344" w:rsidRPr="001F7344">
              <w:rPr>
                <w:szCs w:val="16"/>
              </w:rPr>
              <w:t xml:space="preserve">, </w:t>
            </w:r>
            <w:proofErr w:type="spellStart"/>
            <w:r w:rsidR="001F7344" w:rsidRPr="001F7344">
              <w:rPr>
                <w:szCs w:val="16"/>
              </w:rPr>
              <w:t>led</w:t>
            </w:r>
            <w:proofErr w:type="spellEnd"/>
            <w:r w:rsidR="001F7344" w:rsidRPr="001F7344">
              <w:rPr>
                <w:szCs w:val="16"/>
              </w:rPr>
              <w:t xml:space="preserve">, </w:t>
            </w:r>
            <w:proofErr w:type="spellStart"/>
            <w:r w:rsidR="001F7344" w:rsidRPr="001F7344">
              <w:rPr>
                <w:szCs w:val="16"/>
              </w:rPr>
              <w:t>pin</w:t>
            </w:r>
            <w:proofErr w:type="spellEnd"/>
            <w:r w:rsidR="001F7344" w:rsidRPr="001F7344">
              <w:rPr>
                <w:szCs w:val="16"/>
              </w:rPr>
              <w:t xml:space="preserve">, </w:t>
            </w:r>
            <w:proofErr w:type="spellStart"/>
            <w:r w:rsidR="001F7344" w:rsidRPr="001F7344">
              <w:rPr>
                <w:szCs w:val="16"/>
              </w:rPr>
              <w:t>fotodiyot</w:t>
            </w:r>
            <w:proofErr w:type="spellEnd"/>
            <w:r w:rsidR="001F7344" w:rsidRPr="001F7344">
              <w:rPr>
                <w:szCs w:val="16"/>
              </w:rPr>
              <w:t>, tünel diyot vs.). Diyot uygulamaları (doğrultma devreleri, kırpma devreleri…), BJT/</w:t>
            </w:r>
            <w:proofErr w:type="spellStart"/>
            <w:r w:rsidR="001F7344" w:rsidRPr="001F7344">
              <w:rPr>
                <w:szCs w:val="16"/>
              </w:rPr>
              <w:t>MOSFET’in</w:t>
            </w:r>
            <w:proofErr w:type="spellEnd"/>
            <w:r w:rsidR="001F7344" w:rsidRPr="001F7344">
              <w:rPr>
                <w:szCs w:val="16"/>
              </w:rPr>
              <w:t xml:space="preserve"> basit yapısı ve çalışma modelleri, BJT/</w:t>
            </w:r>
            <w:proofErr w:type="spellStart"/>
            <w:r w:rsidR="001F7344" w:rsidRPr="001F7344">
              <w:rPr>
                <w:szCs w:val="16"/>
              </w:rPr>
              <w:t>MOSFET’in</w:t>
            </w:r>
            <w:proofErr w:type="spellEnd"/>
            <w:r w:rsidR="001F7344" w:rsidRPr="001F7344">
              <w:rPr>
                <w:szCs w:val="16"/>
              </w:rPr>
              <w:t xml:space="preserve"> </w:t>
            </w:r>
            <w:proofErr w:type="spellStart"/>
            <w:r w:rsidR="001F7344" w:rsidRPr="001F7344">
              <w:rPr>
                <w:szCs w:val="16"/>
              </w:rPr>
              <w:t>kutuplaması</w:t>
            </w:r>
            <w:proofErr w:type="spellEnd"/>
            <w:r w:rsidR="001F7344" w:rsidRPr="001F7344">
              <w:rPr>
                <w:szCs w:val="16"/>
              </w:rPr>
              <w:t>, BJT/</w:t>
            </w:r>
            <w:proofErr w:type="spellStart"/>
            <w:r w:rsidR="001F7344" w:rsidRPr="001F7344">
              <w:rPr>
                <w:szCs w:val="16"/>
              </w:rPr>
              <w:t>MOSFET’li</w:t>
            </w:r>
            <w:proofErr w:type="spellEnd"/>
            <w:r w:rsidR="001F7344" w:rsidRPr="001F7344">
              <w:rPr>
                <w:szCs w:val="16"/>
              </w:rPr>
              <w:t xml:space="preserve"> devrelerin dc analizi.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F7344" w:rsidP="006A74AE">
            <w:pPr>
              <w:pStyle w:val="DersBilgileri"/>
              <w:ind w:left="0"/>
              <w:rPr>
                <w:szCs w:val="16"/>
              </w:rPr>
            </w:pPr>
            <w:r w:rsidRPr="001F7344">
              <w:rPr>
                <w:szCs w:val="16"/>
              </w:rPr>
              <w:t>Yarıiletken yapının temel özelliklerini izah etmek, yarıiletken malzeme çeşitleri arasındaki ilişkileri incelemek, yarıiletken devre elemanların iletim durumunu ve koşullarını göstermek, transistorlu devrelerin dc analizini öğretmek, elektronik benzetim programlarının kullanılmasını göstermek.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F7344" w:rsidP="006A74AE">
            <w:pPr>
              <w:pStyle w:val="Kaynakca"/>
              <w:rPr>
                <w:szCs w:val="16"/>
                <w:lang w:val="tr-TR"/>
              </w:rPr>
            </w:pPr>
            <w:r w:rsidRPr="001F7344">
              <w:rPr>
                <w:szCs w:val="16"/>
                <w:lang w:val="tr-TR"/>
              </w:rPr>
              <w:t>1) Hüseyin Demirel, "Elektronik Devre Elemanları ve Elektronik Devreler", Birsen Yayınevi, 2010. 2) Mehmet Sait Türköz, "Elektronik", Birsen Yayınevi, 2004.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3965F7">
              <w:rPr>
                <w:szCs w:val="16"/>
              </w:rPr>
              <w:t xml:space="preserve">AKTS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F7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Ölçme </w:t>
            </w:r>
            <w:proofErr w:type="spellStart"/>
            <w:r>
              <w:rPr>
                <w:szCs w:val="16"/>
              </w:rPr>
              <w:t>lab</w:t>
            </w:r>
            <w:proofErr w:type="spellEnd"/>
            <w:r>
              <w:rPr>
                <w:szCs w:val="16"/>
              </w:rPr>
              <w:t xml:space="preserve">. (Elektrik Devre </w:t>
            </w:r>
            <w:proofErr w:type="spellStart"/>
            <w:r>
              <w:rPr>
                <w:szCs w:val="16"/>
              </w:rPr>
              <w:t>Lab</w:t>
            </w:r>
            <w:proofErr w:type="spellEnd"/>
            <w:r>
              <w:rPr>
                <w:szCs w:val="16"/>
              </w:rPr>
              <w:t>.)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73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7344"/>
    <w:rsid w:val="003965F7"/>
    <w:rsid w:val="006A74AE"/>
    <w:rsid w:val="00832BE3"/>
    <w:rsid w:val="00847E1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8</cp:revision>
  <dcterms:created xsi:type="dcterms:W3CDTF">2017-02-03T08:50:00Z</dcterms:created>
  <dcterms:modified xsi:type="dcterms:W3CDTF">2018-04-26T09:25:00Z</dcterms:modified>
</cp:coreProperties>
</file>