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6F" w:rsidRDefault="00745B6F" w:rsidP="00745B6F">
      <w:pPr>
        <w:pStyle w:val="Balk1"/>
        <w:spacing w:line="360" w:lineRule="auto"/>
        <w:ind w:firstLine="900"/>
        <w:rPr>
          <w:sz w:val="24"/>
        </w:rPr>
      </w:pPr>
      <w:bookmarkStart w:id="0" w:name="_GoBack"/>
      <w:bookmarkEnd w:id="0"/>
      <w:r>
        <w:rPr>
          <w:sz w:val="24"/>
        </w:rPr>
        <w:t>8.2 FAZ  1 : FARKINDA OLMA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pacing w:val="-2"/>
          <w:szCs w:val="22"/>
          <w:lang w:val="de-DE"/>
        </w:rPr>
      </w:pP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szCs w:val="22"/>
          <w:lang w:val="de-DE"/>
        </w:rPr>
        <w:t>Yeni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teknoloji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hakkındabilgi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kuruma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çeşitli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düzeylerde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girer</w:t>
      </w:r>
      <w:proofErr w:type="spellEnd"/>
      <w:r>
        <w:rPr>
          <w:spacing w:val="-2"/>
          <w:szCs w:val="22"/>
          <w:lang w:val="de-DE"/>
        </w:rPr>
        <w:t xml:space="preserve">. İdeal </w:t>
      </w:r>
      <w:proofErr w:type="spellStart"/>
      <w:r>
        <w:rPr>
          <w:spacing w:val="-2"/>
          <w:szCs w:val="22"/>
          <w:lang w:val="de-DE"/>
        </w:rPr>
        <w:t>olarak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yeni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fikirler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kimden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geldiğine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bakılmaksızın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incelenmelidir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Gerçekte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yeni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fikirler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kıdemli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kıdemsiz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kişi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tarafìndan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sunulduğu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zaman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farklı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alınır</w:t>
      </w:r>
      <w:proofErr w:type="spellEnd"/>
      <w:r>
        <w:rPr>
          <w:spacing w:val="-2"/>
          <w:szCs w:val="22"/>
          <w:lang w:val="de-DE"/>
        </w:rPr>
        <w:t xml:space="preserve">. CBS </w:t>
      </w:r>
      <w:proofErr w:type="spellStart"/>
      <w:r>
        <w:rPr>
          <w:spacing w:val="-2"/>
          <w:szCs w:val="22"/>
          <w:lang w:val="de-DE"/>
        </w:rPr>
        <w:t>gibi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fikirler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kurum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içinde</w:t>
      </w:r>
      <w:proofErr w:type="spellEnd"/>
      <w:r>
        <w:rPr>
          <w:spacing w:val="-2"/>
          <w:szCs w:val="22"/>
          <w:lang w:val="de-DE"/>
        </w:rPr>
        <w:t xml:space="preserve"> "SATILMAK" </w:t>
      </w:r>
      <w:proofErr w:type="spellStart"/>
      <w:r>
        <w:rPr>
          <w:spacing w:val="-2"/>
          <w:szCs w:val="22"/>
          <w:lang w:val="de-DE"/>
        </w:rPr>
        <w:t>zorundadır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Satış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alttan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üstte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üsten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alta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bağımsız</w:t>
      </w:r>
      <w:proofErr w:type="spellEnd"/>
      <w:r>
        <w:rPr>
          <w:spacing w:val="-2"/>
          <w:szCs w:val="22"/>
          <w:lang w:val="de-DE"/>
        </w:rPr>
        <w:t xml:space="preserve"> 3. </w:t>
      </w:r>
      <w:proofErr w:type="spellStart"/>
      <w:r>
        <w:rPr>
          <w:spacing w:val="-2"/>
          <w:szCs w:val="22"/>
          <w:lang w:val="de-DE"/>
        </w:rPr>
        <w:t>şahıs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tarafından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olabilir</w:t>
      </w:r>
      <w:proofErr w:type="spellEnd"/>
      <w:r>
        <w:rPr>
          <w:spacing w:val="-2"/>
          <w:szCs w:val="22"/>
          <w:lang w:val="de-DE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pacing w:val="-2"/>
          <w:szCs w:val="22"/>
          <w:lang w:val="de-DE"/>
        </w:rPr>
      </w:pP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r>
        <w:rPr>
          <w:b/>
          <w:bCs/>
          <w:spacing w:val="-2"/>
          <w:szCs w:val="22"/>
          <w:lang w:val="de-DE"/>
        </w:rPr>
        <w:t>8.2.1 YENİ BİR TEKNOLOJİYİ TANITIM YAKLAŞIMLARI :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b/>
          <w:bCs/>
          <w:spacing w:val="-2"/>
          <w:szCs w:val="22"/>
          <w:lang w:val="de-DE"/>
        </w:rPr>
        <w:t>Üstten-alta</w:t>
      </w:r>
      <w:proofErr w:type="spellEnd"/>
      <w:r>
        <w:rPr>
          <w:b/>
          <w:bCs/>
          <w:spacing w:val="-2"/>
          <w:szCs w:val="22"/>
          <w:lang w:val="de-DE"/>
        </w:rPr>
        <w:t xml:space="preserve"> :</w:t>
      </w:r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Üstten-alta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tanıtım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farklı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şeyler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yapmak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fikirlerin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yönetim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kademesinden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üretim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kademesine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zorlanması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durumunda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oluşur</w:t>
      </w:r>
      <w:proofErr w:type="spellEnd"/>
      <w:r>
        <w:rPr>
          <w:spacing w:val="-2"/>
          <w:szCs w:val="22"/>
          <w:lang w:val="de-DE"/>
        </w:rPr>
        <w:t xml:space="preserve">. Para </w:t>
      </w:r>
      <w:proofErr w:type="spellStart"/>
      <w:r>
        <w:rPr>
          <w:spacing w:val="-2"/>
          <w:szCs w:val="22"/>
          <w:lang w:val="de-DE"/>
        </w:rPr>
        <w:t>sağlama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kurumsal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destek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gibi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çok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önemli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etkenlerin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yönetim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kademesinde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alması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</w:t>
      </w:r>
      <w:proofErr w:type="spellEnd"/>
      <w:r>
        <w:rPr>
          <w:spacing w:val="-2"/>
          <w:szCs w:val="22"/>
          <w:lang w:val="de-DE"/>
        </w:rPr>
        <w:t xml:space="preserve"> da </w:t>
      </w:r>
      <w:proofErr w:type="spellStart"/>
      <w:r>
        <w:rPr>
          <w:spacing w:val="-2"/>
          <w:szCs w:val="22"/>
          <w:lang w:val="de-DE"/>
        </w:rPr>
        <w:t>bu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kademe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tarafından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kolayca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elde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edilebilir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olmasì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güçlü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avantajdır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Yönetim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kademesi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aynı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zamanda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farklı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uygulamaların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sonucu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potansiyel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yararları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daha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geniş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perspektifte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görebilir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Örneğin</w:t>
      </w:r>
      <w:proofErr w:type="spellEnd"/>
      <w:r>
        <w:rPr>
          <w:spacing w:val="-2"/>
          <w:szCs w:val="22"/>
          <w:lang w:val="de-DE"/>
        </w:rPr>
        <w:t xml:space="preserve">, CBS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belediyenin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sadece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toprak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parsel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kayıtlarını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değil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bütün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yersel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verilerini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düzenlemek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kullanılabilir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Farklì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bölümlerde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bundan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faydalanabilirler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Sistem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emniyet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güçleri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itfaiye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tarafìndan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acil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sevkiyat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halkla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ilişkiler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tarafìndan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iskan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vasıtaların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bakımı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işletimi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okullar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tarafından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okul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otobüsünün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yol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güzergahının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belirlemesi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v.b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şeklinde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kullanılabilir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Üstten-alta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yaklaşımının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dezavantajı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yönetim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kademesinin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bilginin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gerçekten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nasıl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girileceğini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organizasyon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tarafından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nasıl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işleneceğini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olarak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farkında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olunmaması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CBS'nin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sahip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olduğu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gerçek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yararların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elde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edilmesinin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olabilirliğini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değerlendirme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teknik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donanımları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yeterli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olmayabilir</w:t>
      </w:r>
      <w:proofErr w:type="spellEnd"/>
      <w:r>
        <w:rPr>
          <w:spacing w:val="-2"/>
          <w:szCs w:val="22"/>
          <w:lang w:val="de-DE"/>
        </w:rPr>
        <w:t>.</w:t>
      </w:r>
    </w:p>
    <w:p w:rsidR="00745B6F" w:rsidRDefault="00745B6F" w:rsidP="00745B6F">
      <w:pPr>
        <w:pStyle w:val="msobodytextindent"/>
        <w:rPr>
          <w:sz w:val="24"/>
          <w:lang w:val="de-DE"/>
        </w:rPr>
      </w:pPr>
      <w:proofErr w:type="spellStart"/>
      <w:r>
        <w:rPr>
          <w:sz w:val="24"/>
          <w:lang w:val="de-DE"/>
        </w:rPr>
        <w:t>Sonuç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olarak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önerileri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kolayca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reddedilen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şişirilmiş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beklentilere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neden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olabilir</w:t>
      </w:r>
      <w:proofErr w:type="spellEnd"/>
      <w:r>
        <w:rPr>
          <w:sz w:val="24"/>
          <w:lang w:val="de-DE"/>
        </w:rPr>
        <w:t xml:space="preserve">. </w:t>
      </w:r>
      <w:proofErr w:type="spellStart"/>
      <w:r>
        <w:rPr>
          <w:sz w:val="24"/>
          <w:lang w:val="de-DE"/>
        </w:rPr>
        <w:t>Çalışanlar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direnme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problemiyle</w:t>
      </w:r>
      <w:proofErr w:type="spellEnd"/>
      <w:r>
        <w:rPr>
          <w:sz w:val="24"/>
          <w:lang w:val="de-DE"/>
        </w:rPr>
        <w:t xml:space="preserve"> de </w:t>
      </w:r>
      <w:proofErr w:type="spellStart"/>
      <w:r>
        <w:rPr>
          <w:sz w:val="24"/>
          <w:lang w:val="de-DE"/>
        </w:rPr>
        <w:t>karşılaşabilir</w:t>
      </w:r>
      <w:proofErr w:type="spellEnd"/>
      <w:r>
        <w:rPr>
          <w:sz w:val="24"/>
          <w:lang w:val="de-DE"/>
        </w:rPr>
        <w:t xml:space="preserve">. </w:t>
      </w:r>
      <w:proofErr w:type="spellStart"/>
      <w:r>
        <w:rPr>
          <w:sz w:val="24"/>
          <w:lang w:val="de-DE"/>
        </w:rPr>
        <w:t>Kurumun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yeniden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yapılanması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bazı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eski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işlerin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kaldırılmasını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gerektirecektir</w:t>
      </w:r>
      <w:proofErr w:type="spellEnd"/>
      <w:r>
        <w:rPr>
          <w:sz w:val="24"/>
          <w:lang w:val="de-DE"/>
        </w:rPr>
        <w:t xml:space="preserve">. </w:t>
      </w:r>
      <w:proofErr w:type="spellStart"/>
      <w:r>
        <w:rPr>
          <w:sz w:val="24"/>
          <w:lang w:val="de-DE"/>
        </w:rPr>
        <w:t>Örneğin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hava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tahmini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haritalarının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çizilmesi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için</w:t>
      </w:r>
      <w:proofErr w:type="spellEnd"/>
      <w:r>
        <w:rPr>
          <w:sz w:val="24"/>
          <w:lang w:val="de-DE"/>
        </w:rPr>
        <w:t xml:space="preserve">, </w:t>
      </w:r>
      <w:proofErr w:type="spellStart"/>
      <w:r>
        <w:rPr>
          <w:sz w:val="24"/>
          <w:lang w:val="de-DE"/>
        </w:rPr>
        <w:t>oldukça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fazla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sayıda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teknisyene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ihtiyaç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gösterir</w:t>
      </w:r>
      <w:proofErr w:type="spellEnd"/>
      <w:r>
        <w:rPr>
          <w:sz w:val="24"/>
          <w:lang w:val="de-DE"/>
        </w:rPr>
        <w:t xml:space="preserve">. </w:t>
      </w:r>
      <w:proofErr w:type="spellStart"/>
      <w:r>
        <w:rPr>
          <w:sz w:val="24"/>
          <w:lang w:val="de-DE"/>
        </w:rPr>
        <w:t>Oysa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şimdi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bu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işin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büyük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bir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kısmı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otomatik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olarak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yapılmaktadır</w:t>
      </w:r>
      <w:proofErr w:type="spellEnd"/>
      <w:r>
        <w:rPr>
          <w:sz w:val="24"/>
          <w:lang w:val="de-DE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b/>
          <w:bCs/>
          <w:spacing w:val="-2"/>
          <w:szCs w:val="22"/>
          <w:lang w:val="de-DE"/>
        </w:rPr>
        <w:t>Alttan-Üste</w:t>
      </w:r>
      <w:proofErr w:type="spellEnd"/>
      <w:r>
        <w:rPr>
          <w:b/>
          <w:bCs/>
          <w:spacing w:val="-2"/>
          <w:szCs w:val="22"/>
          <w:lang w:val="de-DE"/>
        </w:rPr>
        <w:t xml:space="preserve"> :</w:t>
      </w:r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Alttan-üste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tanıtım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işi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yapanların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güncel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yöntemleri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gerçekleştirebilecek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gelişmelerin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farkına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varmaları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ortaya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çıkar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Kurumun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seviyesindeki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bireyler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büyük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olasılıkla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kullandıkları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sistemin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sınırlarını</w:t>
      </w:r>
      <w:proofErr w:type="spellEnd"/>
      <w:r>
        <w:rPr>
          <w:spacing w:val="-2"/>
          <w:szCs w:val="22"/>
          <w:lang w:val="de-DE"/>
        </w:rPr>
        <w:t xml:space="preserve"> en </w:t>
      </w:r>
      <w:proofErr w:type="spellStart"/>
      <w:r>
        <w:rPr>
          <w:spacing w:val="-2"/>
          <w:szCs w:val="22"/>
          <w:lang w:val="de-DE"/>
        </w:rPr>
        <w:t>iyi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CBS'nin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tanıtımı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zorlukların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aşılabileceğinden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haberdardırlar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Bu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yaklaşım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çalışanların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desteğine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sahip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olduğundan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ulgulanması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genellikle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daha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kolaydır</w:t>
      </w:r>
      <w:proofErr w:type="spellEnd"/>
      <w:r>
        <w:rPr>
          <w:spacing w:val="-2"/>
          <w:szCs w:val="22"/>
          <w:lang w:val="de-DE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szCs w:val="22"/>
          <w:lang w:val="de-DE"/>
        </w:rPr>
        <w:t>Alttan-üste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yaklaşımının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zorluklarından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yöntemin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CBS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yapılacak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harcamaları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onaylama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şeklidir</w:t>
      </w:r>
      <w:proofErr w:type="spellEnd"/>
      <w:r>
        <w:rPr>
          <w:spacing w:val="-2"/>
          <w:szCs w:val="22"/>
          <w:lang w:val="de-DE"/>
        </w:rPr>
        <w:t xml:space="preserve">. CBS </w:t>
      </w:r>
      <w:proofErr w:type="spellStart"/>
      <w:r>
        <w:rPr>
          <w:spacing w:val="-2"/>
          <w:szCs w:val="22"/>
          <w:lang w:val="de-DE"/>
        </w:rPr>
        <w:t>gibi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karmaşık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</w:t>
      </w:r>
      <w:proofErr w:type="spellEnd"/>
      <w:r>
        <w:rPr>
          <w:spacing w:val="-2"/>
          <w:szCs w:val="22"/>
          <w:lang w:val="de-DE"/>
        </w:rPr>
        <w:t xml:space="preserve"> da </w:t>
      </w:r>
      <w:proofErr w:type="spellStart"/>
      <w:r>
        <w:rPr>
          <w:spacing w:val="-2"/>
          <w:szCs w:val="22"/>
          <w:lang w:val="de-DE"/>
        </w:rPr>
        <w:t>yazma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sistemi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gibi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heryerde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rastlanılan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lastRenderedPageBreak/>
        <w:t>bilgisayar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sistemleri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yapılacak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fayda-masraf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analizleri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oldukça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yararlıdır</w:t>
      </w:r>
      <w:proofErr w:type="spellEnd"/>
      <w:r>
        <w:rPr>
          <w:spacing w:val="-2"/>
          <w:szCs w:val="22"/>
          <w:lang w:val="de-DE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pacing w:val="-2"/>
          <w:szCs w:val="22"/>
          <w:lang w:val="de-DE"/>
        </w:rPr>
      </w:pPr>
      <w:r>
        <w:rPr>
          <w:spacing w:val="-2"/>
          <w:szCs w:val="22"/>
          <w:lang w:val="de-DE"/>
        </w:rPr>
        <w:tab/>
      </w:r>
      <w:proofErr w:type="spellStart"/>
      <w:r>
        <w:rPr>
          <w:spacing w:val="-2"/>
          <w:szCs w:val="22"/>
          <w:lang w:val="de-DE"/>
        </w:rPr>
        <w:t>Ayrıntılı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olarak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incelendiğinde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fayda-masraf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analizleri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bazı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yararları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içermesine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rağmen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bazı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eksiklikleri</w:t>
      </w:r>
      <w:proofErr w:type="spellEnd"/>
      <w:r>
        <w:rPr>
          <w:spacing w:val="-2"/>
          <w:szCs w:val="22"/>
          <w:lang w:val="de-DE"/>
        </w:rPr>
        <w:t xml:space="preserve"> de </w:t>
      </w:r>
      <w:proofErr w:type="spellStart"/>
      <w:r>
        <w:rPr>
          <w:spacing w:val="-2"/>
          <w:szCs w:val="22"/>
          <w:lang w:val="de-DE"/>
        </w:rPr>
        <w:t>vardır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Çalışma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koşulları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bilgiye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ulaşma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hızı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hizmetin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gelişmişlik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seviyeleri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gibi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çok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değişiklik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birbirine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karışmayacaktır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Genellikle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karar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yeni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teknolojiyi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uyarlamak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gereken</w:t>
      </w:r>
      <w:proofErr w:type="spellEnd"/>
      <w:r>
        <w:rPr>
          <w:spacing w:val="-2"/>
          <w:szCs w:val="22"/>
          <w:lang w:val="de-DE"/>
        </w:rPr>
        <w:t xml:space="preserve"> "</w:t>
      </w:r>
      <w:proofErr w:type="spellStart"/>
      <w:r>
        <w:rPr>
          <w:spacing w:val="-2"/>
          <w:szCs w:val="22"/>
          <w:lang w:val="de-DE"/>
        </w:rPr>
        <w:t>ortak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bilgi</w:t>
      </w:r>
      <w:proofErr w:type="spellEnd"/>
      <w:r>
        <w:rPr>
          <w:spacing w:val="-2"/>
          <w:szCs w:val="22"/>
          <w:lang w:val="de-DE"/>
        </w:rPr>
        <w:t xml:space="preserve">" </w:t>
      </w:r>
      <w:proofErr w:type="spellStart"/>
      <w:r>
        <w:rPr>
          <w:spacing w:val="-2"/>
          <w:szCs w:val="22"/>
          <w:lang w:val="de-DE"/>
        </w:rPr>
        <w:t>oluşturana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kadar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bekletilebilir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Yersel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verinin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otomasyonu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gereği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üst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kademelerde</w:t>
      </w:r>
      <w:proofErr w:type="spellEnd"/>
      <w:r>
        <w:rPr>
          <w:spacing w:val="-2"/>
          <w:szCs w:val="22"/>
          <w:lang w:val="de-DE"/>
        </w:rPr>
        <w:t xml:space="preserve"> de </w:t>
      </w:r>
      <w:proofErr w:type="spellStart"/>
      <w:r>
        <w:rPr>
          <w:spacing w:val="-2"/>
          <w:szCs w:val="22"/>
          <w:lang w:val="de-DE"/>
        </w:rPr>
        <w:t>yeterince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tartışıldığında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mevcut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durum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gibi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kabul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edilir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Otomasyonun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doğrulanması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gereksinim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ilgi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kuruluşun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mekaniği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üzerine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odaklanır</w:t>
      </w:r>
      <w:proofErr w:type="spellEnd"/>
      <w:r>
        <w:rPr>
          <w:spacing w:val="-2"/>
          <w:szCs w:val="22"/>
          <w:lang w:val="de-DE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  <w:proofErr w:type="spellStart"/>
      <w:r>
        <w:rPr>
          <w:b/>
          <w:bCs/>
          <w:spacing w:val="-2"/>
          <w:szCs w:val="22"/>
          <w:lang w:val="de-DE"/>
        </w:rPr>
        <w:t>Bağımsız</w:t>
      </w:r>
      <w:proofErr w:type="spellEnd"/>
      <w:r>
        <w:rPr>
          <w:b/>
          <w:bCs/>
          <w:spacing w:val="-2"/>
          <w:szCs w:val="22"/>
          <w:lang w:val="de-DE"/>
        </w:rPr>
        <w:t xml:space="preserve"> </w:t>
      </w:r>
      <w:proofErr w:type="spellStart"/>
      <w:r>
        <w:rPr>
          <w:b/>
          <w:bCs/>
          <w:spacing w:val="-2"/>
          <w:szCs w:val="22"/>
          <w:lang w:val="de-DE"/>
        </w:rPr>
        <w:t>Üçüncü</w:t>
      </w:r>
      <w:proofErr w:type="spellEnd"/>
      <w:r>
        <w:rPr>
          <w:b/>
          <w:bCs/>
          <w:spacing w:val="-2"/>
          <w:szCs w:val="22"/>
          <w:lang w:val="de-DE"/>
        </w:rPr>
        <w:t xml:space="preserve"> </w:t>
      </w:r>
      <w:proofErr w:type="spellStart"/>
      <w:r>
        <w:rPr>
          <w:b/>
          <w:bCs/>
          <w:spacing w:val="-2"/>
          <w:szCs w:val="22"/>
          <w:lang w:val="de-DE"/>
        </w:rPr>
        <w:t>Kişi</w:t>
      </w:r>
      <w:proofErr w:type="spellEnd"/>
      <w:r>
        <w:rPr>
          <w:b/>
          <w:bCs/>
          <w:spacing w:val="-2"/>
          <w:szCs w:val="22"/>
          <w:lang w:val="de-DE"/>
        </w:rPr>
        <w:t xml:space="preserve"> :</w:t>
      </w:r>
      <w:r>
        <w:rPr>
          <w:spacing w:val="-2"/>
          <w:szCs w:val="22"/>
          <w:lang w:val="de-DE"/>
        </w:rPr>
        <w:t xml:space="preserve"> CBS </w:t>
      </w:r>
      <w:proofErr w:type="spellStart"/>
      <w:r>
        <w:rPr>
          <w:spacing w:val="-2"/>
          <w:szCs w:val="22"/>
          <w:lang w:val="de-DE"/>
        </w:rPr>
        <w:t>fikrinin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sunucusu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kurumun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dışından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üçüncü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kişi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Bu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CBS </w:t>
      </w:r>
      <w:proofErr w:type="spellStart"/>
      <w:r>
        <w:rPr>
          <w:spacing w:val="-2"/>
          <w:szCs w:val="22"/>
          <w:lang w:val="de-DE"/>
        </w:rPr>
        <w:t>satıcısı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aynı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alanda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çalışan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</w:t>
      </w:r>
      <w:proofErr w:type="spellEnd"/>
      <w:r>
        <w:rPr>
          <w:spacing w:val="-2"/>
          <w:szCs w:val="22"/>
          <w:lang w:val="de-DE"/>
        </w:rPr>
        <w:t xml:space="preserve"> CBS </w:t>
      </w:r>
      <w:proofErr w:type="spellStart"/>
      <w:r>
        <w:rPr>
          <w:spacing w:val="-2"/>
          <w:szCs w:val="22"/>
          <w:lang w:val="de-DE"/>
        </w:rPr>
        <w:t>kullanan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grup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</w:t>
      </w:r>
      <w:proofErr w:type="spellEnd"/>
      <w:r>
        <w:rPr>
          <w:spacing w:val="-2"/>
          <w:szCs w:val="22"/>
          <w:lang w:val="de-DE"/>
        </w:rPr>
        <w:t xml:space="preserve"> da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danışman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olabilir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Üçüncü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kişi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desteği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benzer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ihtiyaçlara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sahip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aynı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kurum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içindeki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gruptan</w:t>
      </w:r>
      <w:proofErr w:type="spellEnd"/>
      <w:r>
        <w:rPr>
          <w:spacing w:val="-2"/>
          <w:szCs w:val="22"/>
          <w:lang w:val="de-DE"/>
        </w:rPr>
        <w:t xml:space="preserve"> da </w:t>
      </w:r>
      <w:proofErr w:type="spellStart"/>
      <w:r>
        <w:rPr>
          <w:spacing w:val="-2"/>
          <w:szCs w:val="22"/>
          <w:lang w:val="de-DE"/>
        </w:rPr>
        <w:t>gelebilir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ancak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işler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birbirine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çok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yakın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ise</w:t>
      </w:r>
      <w:proofErr w:type="spellEnd"/>
      <w:r>
        <w:rPr>
          <w:spacing w:val="-2"/>
          <w:szCs w:val="22"/>
          <w:lang w:val="de-DE"/>
        </w:rPr>
        <w:t xml:space="preserve">, </w:t>
      </w:r>
      <w:proofErr w:type="spellStart"/>
      <w:r>
        <w:rPr>
          <w:spacing w:val="-2"/>
          <w:szCs w:val="22"/>
          <w:lang w:val="de-DE"/>
        </w:rPr>
        <w:t>grup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yeni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kaynağın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kontrolü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rekabete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girebilir</w:t>
      </w:r>
      <w:proofErr w:type="spellEnd"/>
      <w:r>
        <w:rPr>
          <w:spacing w:val="-2"/>
          <w:szCs w:val="22"/>
          <w:lang w:val="de-DE"/>
        </w:rPr>
        <w:t xml:space="preserve">. </w:t>
      </w:r>
      <w:proofErr w:type="spellStart"/>
      <w:r>
        <w:rPr>
          <w:spacing w:val="-2"/>
          <w:szCs w:val="22"/>
          <w:lang w:val="de-DE"/>
        </w:rPr>
        <w:t>Veri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işleme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bölümleri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zaman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zaman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bilgisayar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kaynaklarının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kontrolü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için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hizmet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veren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bölümlerle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rekabet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durumuna</w:t>
      </w:r>
      <w:proofErr w:type="spellEnd"/>
      <w:r>
        <w:rPr>
          <w:spacing w:val="-2"/>
          <w:szCs w:val="22"/>
          <w:lang w:val="de-DE"/>
        </w:rPr>
        <w:t xml:space="preserve"> </w:t>
      </w:r>
      <w:proofErr w:type="spellStart"/>
      <w:r>
        <w:rPr>
          <w:spacing w:val="-2"/>
          <w:szCs w:val="22"/>
          <w:lang w:val="de-DE"/>
        </w:rPr>
        <w:t>düşebilir</w:t>
      </w:r>
      <w:proofErr w:type="spellEnd"/>
      <w:r>
        <w:rPr>
          <w:spacing w:val="-2"/>
          <w:szCs w:val="22"/>
          <w:lang w:val="de-DE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2"/>
          <w:szCs w:val="22"/>
          <w:lang w:val="de-DE"/>
        </w:rPr>
      </w:pP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2"/>
          <w:szCs w:val="22"/>
          <w:lang w:val="de-DE"/>
        </w:rPr>
      </w:pPr>
      <w:proofErr w:type="spellStart"/>
      <w:r>
        <w:rPr>
          <w:b/>
          <w:bCs/>
          <w:spacing w:val="-2"/>
          <w:szCs w:val="22"/>
          <w:lang w:val="de-DE"/>
        </w:rPr>
        <w:t>Bir</w:t>
      </w:r>
      <w:proofErr w:type="spellEnd"/>
      <w:r>
        <w:rPr>
          <w:b/>
          <w:bCs/>
          <w:spacing w:val="-2"/>
          <w:szCs w:val="22"/>
          <w:lang w:val="de-DE"/>
        </w:rPr>
        <w:t xml:space="preserve"> CBS </w:t>
      </w:r>
      <w:proofErr w:type="spellStart"/>
      <w:r>
        <w:rPr>
          <w:b/>
          <w:bCs/>
          <w:spacing w:val="-2"/>
          <w:szCs w:val="22"/>
          <w:lang w:val="de-DE"/>
        </w:rPr>
        <w:t>Kazanmanìn</w:t>
      </w:r>
      <w:proofErr w:type="spellEnd"/>
      <w:r>
        <w:rPr>
          <w:b/>
          <w:bCs/>
          <w:spacing w:val="-2"/>
          <w:szCs w:val="22"/>
          <w:lang w:val="de-DE"/>
        </w:rPr>
        <w:t xml:space="preserve"> </w:t>
      </w:r>
      <w:proofErr w:type="spellStart"/>
      <w:r>
        <w:rPr>
          <w:b/>
          <w:bCs/>
          <w:spacing w:val="-2"/>
          <w:szCs w:val="22"/>
          <w:lang w:val="de-DE"/>
        </w:rPr>
        <w:t>Coşkusu</w:t>
      </w:r>
      <w:proofErr w:type="spellEnd"/>
      <w:r>
        <w:rPr>
          <w:b/>
          <w:bCs/>
          <w:spacing w:val="-2"/>
          <w:szCs w:val="22"/>
          <w:lang w:val="de-DE"/>
        </w:rPr>
        <w:t xml:space="preserve"> 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de-DE"/>
        </w:rPr>
      </w:pP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spacing w:val="-2"/>
          <w:szCs w:val="22"/>
          <w:lang w:val="en-GB"/>
        </w:rPr>
        <w:t xml:space="preserve">CBS </w:t>
      </w:r>
      <w:proofErr w:type="spellStart"/>
      <w:r>
        <w:rPr>
          <w:spacing w:val="-2"/>
          <w:szCs w:val="22"/>
          <w:lang w:val="en-GB"/>
        </w:rPr>
        <w:t>gibi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fikrin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tanıtımının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coşkusu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mevcut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sistemiyle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ilgili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sorunların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varlığının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sonucudur</w:t>
      </w:r>
      <w:proofErr w:type="spellEnd"/>
      <w:r>
        <w:rPr>
          <w:spacing w:val="-2"/>
          <w:szCs w:val="22"/>
          <w:lang w:val="en-GB"/>
        </w:rPr>
        <w:t xml:space="preserve">. Bu </w:t>
      </w:r>
      <w:proofErr w:type="spellStart"/>
      <w:r>
        <w:rPr>
          <w:spacing w:val="-2"/>
          <w:szCs w:val="22"/>
          <w:lang w:val="en-GB"/>
        </w:rPr>
        <w:t>konuda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yaygın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problemlerden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bazıları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aşağıda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sıralanmıştır</w:t>
      </w:r>
      <w:proofErr w:type="spellEnd"/>
      <w:r>
        <w:rPr>
          <w:spacing w:val="-2"/>
          <w:szCs w:val="22"/>
          <w:lang w:val="en-GB"/>
        </w:rPr>
        <w:t>: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b/>
          <w:bCs/>
          <w:spacing w:val="-2"/>
          <w:szCs w:val="22"/>
          <w:lang w:val="en-GB"/>
        </w:rPr>
        <w:t>1.</w:t>
      </w:r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Yersel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çok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az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muhafaza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edilmiştir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</w:t>
      </w:r>
      <w:proofErr w:type="spellEnd"/>
      <w:r>
        <w:rPr>
          <w:spacing w:val="-2"/>
          <w:szCs w:val="22"/>
          <w:lang w:val="en-GB"/>
        </w:rPr>
        <w:t xml:space="preserve"> da </w:t>
      </w:r>
      <w:proofErr w:type="spellStart"/>
      <w:r>
        <w:rPr>
          <w:spacing w:val="-2"/>
          <w:szCs w:val="22"/>
          <w:lang w:val="en-GB"/>
        </w:rPr>
        <w:t>güncelliğini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yitirmiştir</w:t>
      </w:r>
      <w:proofErr w:type="spellEnd"/>
      <w:r>
        <w:rPr>
          <w:spacing w:val="-2"/>
          <w:szCs w:val="22"/>
          <w:lang w:val="en-GB"/>
        </w:rPr>
        <w:t xml:space="preserve">. Bu </w:t>
      </w:r>
      <w:proofErr w:type="spellStart"/>
      <w:r>
        <w:rPr>
          <w:spacing w:val="-2"/>
          <w:szCs w:val="22"/>
          <w:lang w:val="en-GB"/>
        </w:rPr>
        <w:t>zamanı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geçmiş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haritaların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oluşturulmasına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haritaların</w:t>
      </w:r>
      <w:proofErr w:type="spellEnd"/>
      <w:r>
        <w:rPr>
          <w:spacing w:val="-2"/>
          <w:szCs w:val="22"/>
          <w:lang w:val="en-GB"/>
        </w:rPr>
        <w:t>/</w:t>
      </w:r>
      <w:proofErr w:type="spellStart"/>
      <w:r>
        <w:rPr>
          <w:spacing w:val="-2"/>
          <w:szCs w:val="22"/>
          <w:lang w:val="en-GB"/>
        </w:rPr>
        <w:t>yenileme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düzeltme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işlemlerinin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uzun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gecikmelere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yol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açmasına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verilerin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sağlıksız</w:t>
      </w:r>
      <w:proofErr w:type="spellEnd"/>
      <w:r>
        <w:rPr>
          <w:spacing w:val="-2"/>
          <w:szCs w:val="22"/>
          <w:lang w:val="en-GB"/>
        </w:rPr>
        <w:t>/</w:t>
      </w:r>
      <w:proofErr w:type="spellStart"/>
      <w:r>
        <w:rPr>
          <w:spacing w:val="-2"/>
          <w:szCs w:val="22"/>
          <w:lang w:val="en-GB"/>
        </w:rPr>
        <w:t>yanlış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elde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edilmesine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neden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olur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Bilginin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kalitesine</w:t>
      </w:r>
      <w:proofErr w:type="spellEnd"/>
      <w:r>
        <w:rPr>
          <w:spacing w:val="-2"/>
          <w:szCs w:val="22"/>
          <w:lang w:val="en-GB"/>
        </w:rPr>
        <w:t>/</w:t>
      </w:r>
      <w:proofErr w:type="spellStart"/>
      <w:r>
        <w:rPr>
          <w:spacing w:val="-2"/>
          <w:szCs w:val="22"/>
          <w:lang w:val="en-GB"/>
        </w:rPr>
        <w:t>doğruluğuna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güvenmeyen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kullanıcı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kaynağının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kullanımına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yönelebilir</w:t>
      </w:r>
      <w:proofErr w:type="spellEnd"/>
      <w:r>
        <w:rPr>
          <w:spacing w:val="-2"/>
          <w:szCs w:val="22"/>
          <w:lang w:val="en-GB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b/>
          <w:bCs/>
          <w:spacing w:val="-2"/>
          <w:szCs w:val="22"/>
          <w:lang w:val="en-GB"/>
        </w:rPr>
        <w:t>2.</w:t>
      </w:r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Yersel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standartlaşmış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şekilde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kayıt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edilip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saklanmaz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Coğrafi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koordinat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sistemleri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farklı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haritaların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ölçekleri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değişik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olabilir</w:t>
      </w:r>
      <w:proofErr w:type="spellEnd"/>
      <w:r>
        <w:rPr>
          <w:spacing w:val="-2"/>
          <w:szCs w:val="22"/>
          <w:lang w:val="en-GB"/>
        </w:rPr>
        <w:t xml:space="preserve">. Bu da </w:t>
      </w:r>
      <w:proofErr w:type="spellStart"/>
      <w:r>
        <w:rPr>
          <w:spacing w:val="-2"/>
          <w:szCs w:val="22"/>
          <w:lang w:val="en-GB"/>
        </w:rPr>
        <w:t>farklı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verilerin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birlikte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kullanımını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zorlaştırır</w:t>
      </w:r>
      <w:proofErr w:type="spellEnd"/>
      <w:r>
        <w:rPr>
          <w:spacing w:val="-2"/>
          <w:szCs w:val="22"/>
          <w:lang w:val="en-GB"/>
        </w:rPr>
        <w:t xml:space="preserve">. Bu </w:t>
      </w:r>
      <w:proofErr w:type="spellStart"/>
      <w:r>
        <w:rPr>
          <w:spacing w:val="-2"/>
          <w:szCs w:val="22"/>
          <w:lang w:val="en-GB"/>
        </w:rPr>
        <w:t>sorunlar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varolan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kullanışlığını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sınırlayan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başlıca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etkenlerdir</w:t>
      </w:r>
      <w:proofErr w:type="spellEnd"/>
      <w:r>
        <w:rPr>
          <w:spacing w:val="-2"/>
          <w:szCs w:val="22"/>
          <w:lang w:val="en-GB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b/>
          <w:bCs/>
          <w:spacing w:val="-2"/>
          <w:szCs w:val="22"/>
          <w:lang w:val="en-GB"/>
        </w:rPr>
        <w:t>3.</w:t>
      </w:r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Yersel</w:t>
      </w:r>
      <w:proofErr w:type="spellEnd"/>
      <w:r>
        <w:rPr>
          <w:spacing w:val="-2"/>
          <w:szCs w:val="22"/>
          <w:lang w:val="en-GB"/>
        </w:rPr>
        <w:t xml:space="preserve">  </w:t>
      </w:r>
      <w:proofErr w:type="spellStart"/>
      <w:r>
        <w:rPr>
          <w:spacing w:val="-2"/>
          <w:szCs w:val="22"/>
          <w:lang w:val="en-GB"/>
        </w:rPr>
        <w:t>verci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uygun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şekilde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tanımlanmamış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olabilir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Örneğin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bölümler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kendi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alan-kullanımı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kategorileri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için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farklı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tanımlar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kullanabilirler</w:t>
      </w:r>
      <w:proofErr w:type="spellEnd"/>
      <w:r>
        <w:rPr>
          <w:spacing w:val="-2"/>
          <w:szCs w:val="22"/>
          <w:lang w:val="en-GB"/>
        </w:rPr>
        <w:t xml:space="preserve">. Bu da </w:t>
      </w:r>
      <w:proofErr w:type="spellStart"/>
      <w:r>
        <w:rPr>
          <w:spacing w:val="-2"/>
          <w:szCs w:val="22"/>
          <w:lang w:val="en-GB"/>
        </w:rPr>
        <w:t>benzer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için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fazla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alınıp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saklanmasını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gerekli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kılar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Bütün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kullanıcıların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ihtiyaçlarını</w:t>
      </w:r>
      <w:proofErr w:type="spellEnd"/>
      <w:r>
        <w:rPr>
          <w:spacing w:val="-2"/>
          <w:szCs w:val="22"/>
          <w:lang w:val="en-GB"/>
        </w:rPr>
        <w:t>/</w:t>
      </w:r>
      <w:proofErr w:type="spellStart"/>
      <w:r>
        <w:rPr>
          <w:spacing w:val="-2"/>
          <w:szCs w:val="22"/>
          <w:lang w:val="en-GB"/>
        </w:rPr>
        <w:t>isteklerini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karşılayan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sınıflandırma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yöntemini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geliştirmek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genellikle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mümkündür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Bazı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durumlarda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farklı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kurumların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temsilcileri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benzer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farklı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sınıflandırma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sistemlerinin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kullanımıyla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düzenlenmesini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gerekli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görebilir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Ancak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bundan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sonra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verinin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toplanması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kodlanmasında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işbirliğiyle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genellikle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maliyet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düşme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sağlar</w:t>
      </w:r>
      <w:proofErr w:type="spellEnd"/>
      <w:r>
        <w:rPr>
          <w:spacing w:val="-2"/>
          <w:szCs w:val="22"/>
          <w:lang w:val="en-GB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b/>
          <w:bCs/>
          <w:spacing w:val="-2"/>
          <w:szCs w:val="22"/>
          <w:lang w:val="en-GB"/>
        </w:rPr>
        <w:t>4.</w:t>
      </w:r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paylaşılmaz</w:t>
      </w:r>
      <w:proofErr w:type="spellEnd"/>
      <w:r>
        <w:rPr>
          <w:spacing w:val="-2"/>
          <w:szCs w:val="22"/>
          <w:lang w:val="en-GB"/>
        </w:rPr>
        <w:t xml:space="preserve">. Bu </w:t>
      </w:r>
      <w:proofErr w:type="spellStart"/>
      <w:r>
        <w:rPr>
          <w:spacing w:val="-2"/>
          <w:szCs w:val="22"/>
          <w:lang w:val="en-GB"/>
        </w:rPr>
        <w:t>yanlış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kullanıma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neden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olur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</w:t>
      </w:r>
      <w:proofErr w:type="spellEnd"/>
      <w:r>
        <w:rPr>
          <w:spacing w:val="-2"/>
          <w:szCs w:val="22"/>
          <w:lang w:val="en-GB"/>
        </w:rPr>
        <w:t xml:space="preserve"> da </w:t>
      </w:r>
      <w:proofErr w:type="spellStart"/>
      <w:r>
        <w:rPr>
          <w:spacing w:val="-2"/>
          <w:szCs w:val="22"/>
          <w:lang w:val="en-GB"/>
        </w:rPr>
        <w:t>veriyi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kullanacak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olanların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yerini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varlığını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bilmemelerine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yol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açar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Sonuç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olarak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kullanıcılar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kendi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verisini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lastRenderedPageBreak/>
        <w:t>orijinal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tabanında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saklar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</w:t>
      </w:r>
      <w:proofErr w:type="spellEnd"/>
      <w:r>
        <w:rPr>
          <w:spacing w:val="-2"/>
          <w:szCs w:val="22"/>
          <w:lang w:val="en-GB"/>
        </w:rPr>
        <w:t xml:space="preserve"> da </w:t>
      </w:r>
      <w:proofErr w:type="spellStart"/>
      <w:r>
        <w:rPr>
          <w:spacing w:val="-2"/>
          <w:szCs w:val="22"/>
          <w:lang w:val="en-GB"/>
        </w:rPr>
        <w:t>kendi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tabanını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oluşturur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muhafaza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eder</w:t>
      </w:r>
      <w:proofErr w:type="spellEnd"/>
      <w:r>
        <w:rPr>
          <w:spacing w:val="-2"/>
          <w:szCs w:val="22"/>
          <w:lang w:val="en-GB"/>
        </w:rPr>
        <w:t xml:space="preserve">. Bu </w:t>
      </w:r>
      <w:proofErr w:type="spellStart"/>
      <w:r>
        <w:rPr>
          <w:spacing w:val="-2"/>
          <w:szCs w:val="22"/>
          <w:lang w:val="en-GB"/>
        </w:rPr>
        <w:t>ise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yalnızca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toplanması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saklanmasının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maliyetli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olmasına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neden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olmaz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aynı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zamanda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çoğaltılması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esnasında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farklılıkların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oluşmasına</w:t>
      </w:r>
      <w:proofErr w:type="spellEnd"/>
      <w:r>
        <w:rPr>
          <w:spacing w:val="-2"/>
          <w:szCs w:val="22"/>
          <w:lang w:val="en-GB"/>
        </w:rPr>
        <w:t xml:space="preserve"> da </w:t>
      </w:r>
      <w:proofErr w:type="spellStart"/>
      <w:r>
        <w:rPr>
          <w:spacing w:val="-2"/>
          <w:szCs w:val="22"/>
          <w:lang w:val="en-GB"/>
        </w:rPr>
        <w:t>neden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olur</w:t>
      </w:r>
      <w:proofErr w:type="spellEnd"/>
      <w:r>
        <w:rPr>
          <w:spacing w:val="-2"/>
          <w:szCs w:val="22"/>
          <w:lang w:val="en-GB"/>
        </w:rPr>
        <w:t xml:space="preserve">. 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b/>
          <w:bCs/>
          <w:spacing w:val="-2"/>
          <w:szCs w:val="22"/>
          <w:lang w:val="en-GB"/>
        </w:rPr>
        <w:t>5.</w:t>
      </w:r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çağrılması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işlenme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kapasiteleri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yetersizdir</w:t>
      </w:r>
      <w:proofErr w:type="spellEnd"/>
      <w:r>
        <w:rPr>
          <w:spacing w:val="-2"/>
          <w:szCs w:val="22"/>
          <w:lang w:val="en-GB"/>
        </w:rPr>
        <w:t xml:space="preserve">. 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b/>
          <w:bCs/>
          <w:spacing w:val="-2"/>
          <w:szCs w:val="22"/>
          <w:lang w:val="en-GB"/>
        </w:rPr>
        <w:t>6.</w:t>
      </w:r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Kurumun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yapılmasını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arzuladığı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istekler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varolan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kullanımıyla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karşılanamaz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Kurumun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temsilcisi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değiştirilebilir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</w:t>
      </w:r>
      <w:proofErr w:type="spellEnd"/>
      <w:r>
        <w:rPr>
          <w:spacing w:val="-2"/>
          <w:szCs w:val="22"/>
          <w:lang w:val="en-GB"/>
        </w:rPr>
        <w:t xml:space="preserve"> da </w:t>
      </w:r>
      <w:proofErr w:type="spellStart"/>
      <w:r>
        <w:rPr>
          <w:spacing w:val="-2"/>
          <w:szCs w:val="22"/>
          <w:lang w:val="en-GB"/>
        </w:rPr>
        <w:t>yeni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yasal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düzenleme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ancak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CBS </w:t>
      </w:r>
      <w:proofErr w:type="spellStart"/>
      <w:r>
        <w:rPr>
          <w:spacing w:val="-2"/>
          <w:szCs w:val="22"/>
          <w:lang w:val="en-GB"/>
        </w:rPr>
        <w:t>tarafından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karşılanabilecek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şekilde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tabanının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sınırsız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genişlemesi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sağlanır</w:t>
      </w:r>
      <w:proofErr w:type="spellEnd"/>
      <w:r>
        <w:rPr>
          <w:spacing w:val="-2"/>
          <w:szCs w:val="22"/>
          <w:lang w:val="en-GB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pacing w:val="-2"/>
          <w:szCs w:val="22"/>
          <w:lang w:val="en-GB"/>
        </w:rPr>
      </w:pPr>
      <w:r>
        <w:rPr>
          <w:spacing w:val="-2"/>
          <w:szCs w:val="22"/>
          <w:lang w:val="en-GB"/>
        </w:rPr>
        <w:tab/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b/>
          <w:bCs/>
          <w:spacing w:val="-2"/>
          <w:szCs w:val="22"/>
          <w:lang w:val="en-GB"/>
        </w:rPr>
        <w:t>8.3 FAZ 2: SİSTEM İHTİYAÇLARININ GELİŞTİRİLMESİ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r>
        <w:rPr>
          <w:spacing w:val="-2"/>
          <w:szCs w:val="22"/>
          <w:lang w:val="en-GB"/>
        </w:rPr>
        <w:t xml:space="preserve">CBS </w:t>
      </w:r>
      <w:proofErr w:type="spellStart"/>
      <w:r>
        <w:rPr>
          <w:spacing w:val="-2"/>
          <w:szCs w:val="22"/>
          <w:lang w:val="en-GB"/>
        </w:rPr>
        <w:t>kuruluşunun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çoğu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tartışmaları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safhada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başlar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Burada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geliştirilecek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ihtiyaçları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sistemin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hangi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kimin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ihtiyaçlarını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karşılayacağını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tanımlayan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grubun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etkisinde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olacaktır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Önerilen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sistemler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grubun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özel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düşüncelerini</w:t>
      </w:r>
      <w:proofErr w:type="spellEnd"/>
      <w:r>
        <w:rPr>
          <w:spacing w:val="-2"/>
          <w:szCs w:val="22"/>
          <w:lang w:val="en-GB"/>
        </w:rPr>
        <w:t>/</w:t>
      </w:r>
      <w:proofErr w:type="spellStart"/>
      <w:r>
        <w:rPr>
          <w:spacing w:val="-2"/>
          <w:szCs w:val="22"/>
          <w:lang w:val="en-GB"/>
        </w:rPr>
        <w:t>fikirlerini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yansıtacaktır</w:t>
      </w:r>
      <w:proofErr w:type="spellEnd"/>
      <w:r>
        <w:rPr>
          <w:spacing w:val="-2"/>
          <w:szCs w:val="22"/>
          <w:lang w:val="en-GB"/>
        </w:rPr>
        <w:t>.</w:t>
      </w:r>
    </w:p>
    <w:p w:rsidR="00745B6F" w:rsidRDefault="00745B6F" w:rsidP="00745B6F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2"/>
          <w:szCs w:val="22"/>
          <w:lang w:val="en-GB"/>
        </w:rPr>
      </w:pPr>
      <w:proofErr w:type="spellStart"/>
      <w:r>
        <w:rPr>
          <w:spacing w:val="-2"/>
          <w:szCs w:val="22"/>
          <w:lang w:val="en-GB"/>
        </w:rPr>
        <w:t>Varolan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öngürülen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ihtiyaçlarìn</w:t>
      </w:r>
      <w:proofErr w:type="spellEnd"/>
      <w:r>
        <w:rPr>
          <w:spacing w:val="-2"/>
          <w:szCs w:val="22"/>
          <w:lang w:val="en-GB"/>
        </w:rPr>
        <w:t xml:space="preserve"> FONKSİYONEL TANIMI yada KULLANICI İHTİYAÇLARI ANALİZİ </w:t>
      </w:r>
      <w:proofErr w:type="spellStart"/>
      <w:r>
        <w:rPr>
          <w:spacing w:val="-2"/>
          <w:szCs w:val="22"/>
          <w:lang w:val="en-GB"/>
        </w:rPr>
        <w:t>şeklinde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isimlendirilen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farklı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yöntemlerle</w:t>
      </w:r>
      <w:proofErr w:type="spellEnd"/>
      <w:r>
        <w:rPr>
          <w:spacing w:val="-2"/>
          <w:szCs w:val="22"/>
          <w:lang w:val="en-GB"/>
        </w:rPr>
        <w:t xml:space="preserve">  </w:t>
      </w:r>
      <w:proofErr w:type="spellStart"/>
      <w:r>
        <w:rPr>
          <w:spacing w:val="-2"/>
          <w:szCs w:val="22"/>
          <w:lang w:val="en-GB"/>
        </w:rPr>
        <w:t>kurumun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yersel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bilgiyi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geliştirmesi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sağlanır</w:t>
      </w:r>
      <w:proofErr w:type="spellEnd"/>
      <w:r>
        <w:rPr>
          <w:spacing w:val="-2"/>
          <w:szCs w:val="22"/>
          <w:lang w:val="en-GB"/>
        </w:rPr>
        <w:t xml:space="preserve">. Bu </w:t>
      </w:r>
      <w:proofErr w:type="spellStart"/>
      <w:r>
        <w:rPr>
          <w:spacing w:val="-2"/>
          <w:szCs w:val="22"/>
          <w:lang w:val="en-GB"/>
        </w:rPr>
        <w:t>mülakatçıların</w:t>
      </w:r>
      <w:proofErr w:type="spellEnd"/>
      <w:r>
        <w:rPr>
          <w:spacing w:val="-2"/>
          <w:szCs w:val="22"/>
          <w:lang w:val="en-GB"/>
        </w:rPr>
        <w:t xml:space="preserve">  </w:t>
      </w:r>
      <w:proofErr w:type="spellStart"/>
      <w:r>
        <w:rPr>
          <w:spacing w:val="-2"/>
          <w:szCs w:val="22"/>
          <w:lang w:val="en-GB"/>
        </w:rPr>
        <w:t>kullanımı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kurum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tarafından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verilen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hizmetlerin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ürünlerinin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incelenmesi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yolu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gerçekleştirilir</w:t>
      </w:r>
      <w:proofErr w:type="spellEnd"/>
      <w:r>
        <w:rPr>
          <w:spacing w:val="-2"/>
          <w:szCs w:val="22"/>
          <w:lang w:val="en-GB"/>
        </w:rPr>
        <w:t xml:space="preserve">. </w:t>
      </w:r>
      <w:proofErr w:type="spellStart"/>
      <w:r>
        <w:rPr>
          <w:spacing w:val="-2"/>
          <w:szCs w:val="22"/>
          <w:lang w:val="en-GB"/>
        </w:rPr>
        <w:t>Var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sistemin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incelenmesi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işlem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setinin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modüllerine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bölünmesi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ile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yapılabilir</w:t>
      </w:r>
      <w:proofErr w:type="spellEnd"/>
      <w:r>
        <w:rPr>
          <w:spacing w:val="-2"/>
          <w:szCs w:val="22"/>
          <w:lang w:val="en-GB"/>
        </w:rPr>
        <w:t xml:space="preserve">.  Her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modül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içinde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kullanıcı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veriye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ulaşan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kullanan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gerekli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giriş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verisini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elde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eden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aynı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veri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üzerinde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yada </w:t>
      </w:r>
      <w:proofErr w:type="spellStart"/>
      <w:r>
        <w:rPr>
          <w:spacing w:val="-2"/>
          <w:szCs w:val="22"/>
          <w:lang w:val="en-GB"/>
        </w:rPr>
        <w:t>daha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fazla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yöntem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uygulayan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ve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bilgi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üretimini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gerçekleştiren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birimlerden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oluşur</w:t>
      </w:r>
      <w:proofErr w:type="spellEnd"/>
      <w:r>
        <w:rPr>
          <w:spacing w:val="-2"/>
          <w:szCs w:val="22"/>
          <w:lang w:val="en-GB"/>
        </w:rPr>
        <w:t xml:space="preserve">. Bu </w:t>
      </w:r>
      <w:proofErr w:type="spellStart"/>
      <w:r>
        <w:rPr>
          <w:spacing w:val="-2"/>
          <w:szCs w:val="22"/>
          <w:lang w:val="en-GB"/>
        </w:rPr>
        <w:t>ürün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alan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parselinin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yasal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tanımı</w:t>
      </w:r>
      <w:proofErr w:type="spellEnd"/>
      <w:r>
        <w:rPr>
          <w:spacing w:val="-2"/>
          <w:szCs w:val="22"/>
          <w:lang w:val="en-GB"/>
        </w:rPr>
        <w:t xml:space="preserve">, </w:t>
      </w:r>
      <w:proofErr w:type="spellStart"/>
      <w:r>
        <w:rPr>
          <w:spacing w:val="-2"/>
          <w:szCs w:val="22"/>
          <w:lang w:val="en-GB"/>
        </w:rPr>
        <w:t>kritik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vahşi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yaşam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yerinin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bir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haritası</w:t>
      </w:r>
      <w:proofErr w:type="spellEnd"/>
      <w:r>
        <w:rPr>
          <w:spacing w:val="-2"/>
          <w:szCs w:val="22"/>
          <w:lang w:val="en-GB"/>
        </w:rPr>
        <w:t xml:space="preserve">, yada </w:t>
      </w:r>
      <w:proofErr w:type="spellStart"/>
      <w:r>
        <w:rPr>
          <w:spacing w:val="-2"/>
          <w:szCs w:val="22"/>
          <w:lang w:val="en-GB"/>
        </w:rPr>
        <w:t>kesilecek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ormanlık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alanlarının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tablosu</w:t>
      </w:r>
      <w:proofErr w:type="spellEnd"/>
      <w:r>
        <w:rPr>
          <w:spacing w:val="-2"/>
          <w:szCs w:val="22"/>
          <w:lang w:val="en-GB"/>
        </w:rPr>
        <w:t xml:space="preserve"> </w:t>
      </w:r>
      <w:proofErr w:type="spellStart"/>
      <w:r>
        <w:rPr>
          <w:spacing w:val="-2"/>
          <w:szCs w:val="22"/>
          <w:lang w:val="en-GB"/>
        </w:rPr>
        <w:t>olabilir</w:t>
      </w:r>
      <w:proofErr w:type="spellEnd"/>
      <w:r>
        <w:rPr>
          <w:spacing w:val="-2"/>
          <w:szCs w:val="22"/>
          <w:lang w:val="en-GB"/>
        </w:rPr>
        <w:t>.</w:t>
      </w:r>
    </w:p>
    <w:p w:rsidR="00745B6F" w:rsidRDefault="00745B6F" w:rsidP="00745B6F">
      <w:pPr>
        <w:pStyle w:val="msobodytextindent"/>
        <w:rPr>
          <w:sz w:val="24"/>
        </w:rPr>
      </w:pPr>
      <w:proofErr w:type="spellStart"/>
      <w:r>
        <w:rPr>
          <w:sz w:val="24"/>
        </w:rPr>
        <w:t>Fonksiyonel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ihtiyaçların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tanımı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mevcut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öngörülen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gelecek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işlem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ihtiyaçlarının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değerlendirilmesinden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edilir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Bilgi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nedenle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kurumun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içindekilerle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bütün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düşünülür</w:t>
      </w:r>
      <w:proofErr w:type="spellEnd"/>
      <w:r>
        <w:rPr>
          <w:sz w:val="24"/>
        </w:rPr>
        <w:t xml:space="preserve">. </w:t>
      </w:r>
    </w:p>
    <w:p w:rsidR="006A543D" w:rsidRDefault="006A543D"/>
    <w:sectPr w:rsidR="006A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6F"/>
    <w:rsid w:val="006A543D"/>
    <w:rsid w:val="0074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7460A-92D7-499D-BE1A-59B7B81B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745B6F"/>
    <w:pPr>
      <w:keepNext/>
      <w:widowControl w:val="0"/>
      <w:suppressAutoHyphens/>
      <w:autoSpaceDE w:val="0"/>
      <w:autoSpaceDN w:val="0"/>
      <w:adjustRightInd w:val="0"/>
      <w:spacing w:line="240" w:lineRule="atLeast"/>
      <w:jc w:val="both"/>
      <w:outlineLvl w:val="0"/>
    </w:pPr>
    <w:rPr>
      <w:b/>
      <w:bCs/>
      <w:spacing w:val="-2"/>
      <w:sz w:val="22"/>
      <w:szCs w:val="22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45B6F"/>
    <w:rPr>
      <w:rFonts w:ascii="Times New Roman" w:eastAsia="Times New Roman" w:hAnsi="Times New Roman" w:cs="Times New Roman"/>
      <w:b/>
      <w:bCs/>
      <w:spacing w:val="-2"/>
      <w:lang w:val="de-DE" w:eastAsia="tr-TR"/>
    </w:rPr>
  </w:style>
  <w:style w:type="paragraph" w:customStyle="1" w:styleId="msobodytextindent">
    <w:name w:val="msobodytextindent"/>
    <w:basedOn w:val="Normal"/>
    <w:semiHidden/>
    <w:rsid w:val="00745B6F"/>
    <w:pPr>
      <w:widowControl w:val="0"/>
      <w:suppressAutoHyphens/>
      <w:autoSpaceDE w:val="0"/>
      <w:autoSpaceDN w:val="0"/>
      <w:adjustRightInd w:val="0"/>
      <w:spacing w:line="360" w:lineRule="auto"/>
      <w:ind w:firstLine="900"/>
      <w:jc w:val="both"/>
    </w:pPr>
    <w:rPr>
      <w:spacing w:val="-2"/>
      <w:sz w:val="26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Fatma IŞIKAL</dc:creator>
  <cp:keywords/>
  <dc:description/>
  <cp:lastModifiedBy>Tys Fatma IŞIKAL</cp:lastModifiedBy>
  <cp:revision>1</cp:revision>
  <dcterms:created xsi:type="dcterms:W3CDTF">2018-04-30T13:07:00Z</dcterms:created>
  <dcterms:modified xsi:type="dcterms:W3CDTF">2018-04-30T13:08:00Z</dcterms:modified>
</cp:coreProperties>
</file>