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2F7507">
      <w:pPr>
        <w:pStyle w:val="Basliklar"/>
        <w:numPr>
          <w:ilvl w:val="0"/>
          <w:numId w:val="6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193022">
        <w:rPr>
          <w:rFonts w:ascii="Times New Roman" w:hAnsi="Times New Roman"/>
          <w:sz w:val="24"/>
        </w:rPr>
        <w:t>.</w:t>
      </w:r>
      <w:proofErr w:type="gramStart"/>
      <w:r w:rsidR="00193022">
        <w:rPr>
          <w:rFonts w:ascii="Times New Roman" w:hAnsi="Times New Roman"/>
          <w:sz w:val="24"/>
        </w:rPr>
        <w:t>23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193022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93022">
        <w:rPr>
          <w:rFonts w:ascii="Times New Roman" w:hAnsi="Times New Roman"/>
          <w:b w:val="0"/>
          <w:sz w:val="24"/>
        </w:rPr>
        <w:t>πα</w:t>
      </w:r>
      <w:proofErr w:type="spellStart"/>
      <w:r w:rsidRPr="00193022">
        <w:rPr>
          <w:rFonts w:ascii="Times New Roman" w:hAnsi="Times New Roman"/>
          <w:b w:val="0"/>
          <w:sz w:val="24"/>
        </w:rPr>
        <w:t>ρὰ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δὲ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Ἱππ</w:t>
      </w:r>
      <w:proofErr w:type="spellStart"/>
      <w:r w:rsidRPr="00193022">
        <w:rPr>
          <w:rFonts w:ascii="Times New Roman" w:hAnsi="Times New Roman"/>
          <w:b w:val="0"/>
          <w:sz w:val="24"/>
        </w:rPr>
        <w:t>οκράτους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τοῦ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Μινδάρου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193022">
        <w:rPr>
          <w:rFonts w:ascii="Times New Roman" w:hAnsi="Times New Roman"/>
          <w:b w:val="0"/>
          <w:sz w:val="24"/>
        </w:rPr>
        <w:t>ιστολέως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εἰς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193022">
        <w:rPr>
          <w:rFonts w:ascii="Times New Roman" w:hAnsi="Times New Roman"/>
          <w:b w:val="0"/>
          <w:sz w:val="24"/>
        </w:rPr>
        <w:t>κεδ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αίμονα </w:t>
      </w:r>
      <w:proofErr w:type="spellStart"/>
      <w:r w:rsidRPr="00193022">
        <w:rPr>
          <w:rFonts w:ascii="Times New Roman" w:hAnsi="Times New Roman"/>
          <w:b w:val="0"/>
          <w:sz w:val="24"/>
        </w:rPr>
        <w:t>γράμμ</w:t>
      </w:r>
      <w:proofErr w:type="spellEnd"/>
      <w:r w:rsidRPr="00193022">
        <w:rPr>
          <w:rFonts w:ascii="Times New Roman" w:hAnsi="Times New Roman"/>
          <w:b w:val="0"/>
          <w:sz w:val="24"/>
        </w:rPr>
        <w:t>ατα π</w:t>
      </w:r>
      <w:proofErr w:type="spellStart"/>
      <w:r w:rsidRPr="00193022">
        <w:rPr>
          <w:rFonts w:ascii="Times New Roman" w:hAnsi="Times New Roman"/>
          <w:b w:val="0"/>
          <w:sz w:val="24"/>
        </w:rPr>
        <w:t>εμφθέντ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93022">
        <w:rPr>
          <w:rFonts w:ascii="Times New Roman" w:hAnsi="Times New Roman"/>
          <w:b w:val="0"/>
          <w:sz w:val="24"/>
        </w:rPr>
        <w:t>ἑάλωσ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193022">
        <w:rPr>
          <w:rFonts w:ascii="Times New Roman" w:hAnsi="Times New Roman"/>
          <w:b w:val="0"/>
          <w:sz w:val="24"/>
        </w:rPr>
        <w:t>εἰς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Ἀθήν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93022">
        <w:rPr>
          <w:rFonts w:ascii="Times New Roman" w:hAnsi="Times New Roman"/>
          <w:b w:val="0"/>
          <w:sz w:val="24"/>
        </w:rPr>
        <w:t>λέγοντ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93022">
        <w:rPr>
          <w:rFonts w:ascii="Times New Roman" w:hAnsi="Times New Roman"/>
          <w:b w:val="0"/>
          <w:sz w:val="24"/>
        </w:rPr>
        <w:t>τάδε</w:t>
      </w:r>
      <w:proofErr w:type="spellEnd"/>
      <w:r w:rsidRPr="00193022">
        <w:rPr>
          <w:rFonts w:ascii="Times New Roman" w:hAnsi="Times New Roman"/>
          <w:b w:val="0"/>
          <w:sz w:val="24"/>
        </w:rPr>
        <w:t>: "</w:t>
      </w:r>
      <w:proofErr w:type="spellStart"/>
      <w:r w:rsidRPr="00193022">
        <w:rPr>
          <w:rFonts w:ascii="Times New Roman" w:hAnsi="Times New Roman"/>
          <w:b w:val="0"/>
          <w:sz w:val="24"/>
        </w:rPr>
        <w:t>ἔρρει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τὰ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κᾶλ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α. </w:t>
      </w:r>
      <w:proofErr w:type="spellStart"/>
      <w:r w:rsidRPr="00193022">
        <w:rPr>
          <w:rFonts w:ascii="Times New Roman" w:hAnsi="Times New Roman"/>
          <w:b w:val="0"/>
          <w:sz w:val="24"/>
        </w:rPr>
        <w:t>Μίνδ</w:t>
      </w:r>
      <w:proofErr w:type="spellEnd"/>
      <w:r w:rsidRPr="00193022">
        <w:rPr>
          <w:rFonts w:ascii="Times New Roman" w:hAnsi="Times New Roman"/>
          <w:b w:val="0"/>
          <w:sz w:val="24"/>
        </w:rPr>
        <w:t>αρος ἀπ</w:t>
      </w:r>
      <w:proofErr w:type="spellStart"/>
      <w:r w:rsidRPr="00193022">
        <w:rPr>
          <w:rFonts w:ascii="Times New Roman" w:hAnsi="Times New Roman"/>
          <w:b w:val="0"/>
          <w:sz w:val="24"/>
        </w:rPr>
        <w:t>εσσύ</w:t>
      </w:r>
      <w:proofErr w:type="spellEnd"/>
      <w:r w:rsidRPr="00193022">
        <w:rPr>
          <w:rFonts w:ascii="Times New Roman" w:hAnsi="Times New Roman"/>
          <w:b w:val="0"/>
          <w:sz w:val="24"/>
        </w:rPr>
        <w:t>α. π</w:t>
      </w:r>
      <w:proofErr w:type="spellStart"/>
      <w:r w:rsidRPr="00193022">
        <w:rPr>
          <w:rFonts w:ascii="Times New Roman" w:hAnsi="Times New Roman"/>
          <w:b w:val="0"/>
          <w:sz w:val="24"/>
        </w:rPr>
        <w:t>εινῶντι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τὤνδρες</w:t>
      </w:r>
      <w:proofErr w:type="spellEnd"/>
      <w:r w:rsidRPr="00193022">
        <w:rPr>
          <w:rFonts w:ascii="Times New Roman" w:hAnsi="Times New Roman"/>
          <w:b w:val="0"/>
          <w:sz w:val="24"/>
        </w:rPr>
        <w:t>. ἀπ</w:t>
      </w:r>
      <w:proofErr w:type="spellStart"/>
      <w:r w:rsidRPr="00193022">
        <w:rPr>
          <w:rFonts w:ascii="Times New Roman" w:hAnsi="Times New Roman"/>
          <w:b w:val="0"/>
          <w:sz w:val="24"/>
        </w:rPr>
        <w:t>ορίομες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τί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χρὴ</w:t>
      </w:r>
      <w:proofErr w:type="spellEnd"/>
      <w:r w:rsidRPr="001930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93022">
        <w:rPr>
          <w:rFonts w:ascii="Times New Roman" w:hAnsi="Times New Roman"/>
          <w:b w:val="0"/>
          <w:sz w:val="24"/>
        </w:rPr>
        <w:t>δρᾶν</w:t>
      </w:r>
      <w:proofErr w:type="spellEnd"/>
      <w:r w:rsidRPr="00193022">
        <w:rPr>
          <w:rFonts w:ascii="Times New Roman" w:hAnsi="Times New Roman"/>
          <w:b w:val="0"/>
          <w:sz w:val="24"/>
        </w:rPr>
        <w:t>."</w:t>
      </w:r>
    </w:p>
    <w:p w:rsidR="00457CF1" w:rsidRDefault="00193022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24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F742EC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r w:rsidRPr="00F742EC">
        <w:rPr>
          <w:rFonts w:ascii="Times New Roman" w:hAnsi="Times New Roman"/>
          <w:b w:val="0"/>
          <w:sz w:val="24"/>
        </w:rPr>
        <w:t>Φα</w:t>
      </w:r>
      <w:proofErr w:type="spellStart"/>
      <w:r w:rsidRPr="00F742EC">
        <w:rPr>
          <w:rFonts w:ascii="Times New Roman" w:hAnsi="Times New Roman"/>
          <w:b w:val="0"/>
          <w:sz w:val="24"/>
        </w:rPr>
        <w:t>ρνά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βαζος </w:t>
      </w:r>
      <w:proofErr w:type="spellStart"/>
      <w:r w:rsidRPr="00F742EC">
        <w:rPr>
          <w:rFonts w:ascii="Times New Roman" w:hAnsi="Times New Roman"/>
          <w:b w:val="0"/>
          <w:sz w:val="24"/>
        </w:rPr>
        <w:t>δὲ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F742EC">
        <w:rPr>
          <w:rFonts w:ascii="Times New Roman" w:hAnsi="Times New Roman"/>
          <w:b w:val="0"/>
          <w:sz w:val="24"/>
        </w:rPr>
        <w:t>ντὶ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τῷ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τῶν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Πελο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ποννησίων </w:t>
      </w:r>
      <w:proofErr w:type="spellStart"/>
      <w:r w:rsidRPr="00F742EC">
        <w:rPr>
          <w:rFonts w:ascii="Times New Roman" w:hAnsi="Times New Roman"/>
          <w:b w:val="0"/>
          <w:sz w:val="24"/>
        </w:rPr>
        <w:t>στρ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ατεύματι καὶ </w:t>
      </w:r>
      <w:proofErr w:type="spellStart"/>
      <w:r w:rsidRPr="00F742EC">
        <w:rPr>
          <w:rFonts w:ascii="Times New Roman" w:hAnsi="Times New Roman"/>
          <w:b w:val="0"/>
          <w:sz w:val="24"/>
        </w:rPr>
        <w:t>τοῖς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συμμάχοις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F742EC">
        <w:rPr>
          <w:rFonts w:ascii="Times New Roman" w:hAnsi="Times New Roman"/>
          <w:b w:val="0"/>
          <w:sz w:val="24"/>
        </w:rPr>
        <w:t>κελευσάμενος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μὴ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ἀθυμεῖν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ἕνεκ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742EC">
        <w:rPr>
          <w:rFonts w:ascii="Times New Roman" w:hAnsi="Times New Roman"/>
          <w:b w:val="0"/>
          <w:sz w:val="24"/>
        </w:rPr>
        <w:t>ξύλων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742EC">
        <w:rPr>
          <w:rFonts w:ascii="Times New Roman" w:hAnsi="Times New Roman"/>
          <w:b w:val="0"/>
          <w:sz w:val="24"/>
        </w:rPr>
        <w:t>ὡς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ὄντων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742EC">
        <w:rPr>
          <w:rFonts w:ascii="Times New Roman" w:hAnsi="Times New Roman"/>
          <w:b w:val="0"/>
          <w:sz w:val="24"/>
        </w:rPr>
        <w:t>ολλῶν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ἐν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τῇ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F742EC">
        <w:rPr>
          <w:rFonts w:ascii="Times New Roman" w:hAnsi="Times New Roman"/>
          <w:b w:val="0"/>
          <w:sz w:val="24"/>
        </w:rPr>
        <w:t>σιλέως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742EC">
        <w:rPr>
          <w:rFonts w:ascii="Times New Roman" w:hAnsi="Times New Roman"/>
          <w:b w:val="0"/>
          <w:sz w:val="24"/>
        </w:rPr>
        <w:t>ἕως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ἂν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τὰ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σώμ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ατα </w:t>
      </w:r>
      <w:proofErr w:type="spellStart"/>
      <w:r w:rsidRPr="00F742EC">
        <w:rPr>
          <w:rFonts w:ascii="Times New Roman" w:hAnsi="Times New Roman"/>
          <w:b w:val="0"/>
          <w:sz w:val="24"/>
        </w:rPr>
        <w:t>σῶ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 ᾖ, </w:t>
      </w:r>
      <w:proofErr w:type="spellStart"/>
      <w:r w:rsidRPr="00F742EC">
        <w:rPr>
          <w:rFonts w:ascii="Times New Roman" w:hAnsi="Times New Roman"/>
          <w:b w:val="0"/>
          <w:sz w:val="24"/>
        </w:rPr>
        <w:t>ἱμάτιόν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τ᾽ </w:t>
      </w:r>
      <w:proofErr w:type="spellStart"/>
      <w:r w:rsidRPr="00F742EC">
        <w:rPr>
          <w:rFonts w:ascii="Times New Roman" w:hAnsi="Times New Roman"/>
          <w:b w:val="0"/>
          <w:sz w:val="24"/>
        </w:rPr>
        <w:t>ἔδωκεν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ἑκάστῳ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742EC">
        <w:rPr>
          <w:rFonts w:ascii="Times New Roman" w:hAnsi="Times New Roman"/>
          <w:b w:val="0"/>
          <w:sz w:val="24"/>
        </w:rPr>
        <w:t>ἐφόδιον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δυοῖν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μηνοῖν</w:t>
      </w:r>
      <w:proofErr w:type="spellEnd"/>
      <w:r w:rsidRPr="00F742EC">
        <w:rPr>
          <w:rFonts w:ascii="Times New Roman" w:hAnsi="Times New Roman"/>
          <w:b w:val="0"/>
          <w:sz w:val="24"/>
        </w:rPr>
        <w:t>, καὶ ὁπ</w:t>
      </w:r>
      <w:proofErr w:type="spellStart"/>
      <w:r w:rsidRPr="00F742EC">
        <w:rPr>
          <w:rFonts w:ascii="Times New Roman" w:hAnsi="Times New Roman"/>
          <w:b w:val="0"/>
          <w:sz w:val="24"/>
        </w:rPr>
        <w:t>λίσ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F742EC">
        <w:rPr>
          <w:rFonts w:ascii="Times New Roman" w:hAnsi="Times New Roman"/>
          <w:b w:val="0"/>
          <w:sz w:val="24"/>
        </w:rPr>
        <w:t>τοὺς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F742EC">
        <w:rPr>
          <w:rFonts w:ascii="Times New Roman" w:hAnsi="Times New Roman"/>
          <w:b w:val="0"/>
          <w:sz w:val="24"/>
        </w:rPr>
        <w:t>ύτ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F742EC">
        <w:rPr>
          <w:rFonts w:ascii="Times New Roman" w:hAnsi="Times New Roman"/>
          <w:b w:val="0"/>
          <w:sz w:val="24"/>
        </w:rPr>
        <w:t>φύλ</w:t>
      </w:r>
      <w:proofErr w:type="spellEnd"/>
      <w:r w:rsidRPr="00F742EC">
        <w:rPr>
          <w:rFonts w:ascii="Times New Roman" w:hAnsi="Times New Roman"/>
          <w:b w:val="0"/>
          <w:sz w:val="24"/>
        </w:rPr>
        <w:t>ακας κα</w:t>
      </w:r>
      <w:proofErr w:type="spellStart"/>
      <w:r w:rsidRPr="00F742EC">
        <w:rPr>
          <w:rFonts w:ascii="Times New Roman" w:hAnsi="Times New Roman"/>
          <w:b w:val="0"/>
          <w:sz w:val="24"/>
        </w:rPr>
        <w:t>τέστησε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τῆς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F742EC">
        <w:rPr>
          <w:rFonts w:ascii="Times New Roman" w:hAnsi="Times New Roman"/>
          <w:b w:val="0"/>
          <w:sz w:val="24"/>
        </w:rPr>
        <w:t>υτοῦ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παραθαλα</w:t>
      </w:r>
      <w:proofErr w:type="spellStart"/>
      <w:r w:rsidRPr="00F742EC">
        <w:rPr>
          <w:rFonts w:ascii="Times New Roman" w:hAnsi="Times New Roman"/>
          <w:b w:val="0"/>
          <w:sz w:val="24"/>
        </w:rPr>
        <w:t>ττί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F742EC">
        <w:rPr>
          <w:rFonts w:ascii="Times New Roman" w:hAnsi="Times New Roman"/>
          <w:b w:val="0"/>
          <w:sz w:val="24"/>
        </w:rPr>
        <w:t>γῆς</w:t>
      </w:r>
      <w:proofErr w:type="spellEnd"/>
      <w:r w:rsidRPr="00F742EC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F742EC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F742EC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F742EC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F742EC">
        <w:rPr>
          <w:rFonts w:ascii="Times New Roman" w:hAnsi="Times New Roman"/>
          <w:b w:val="0"/>
          <w:sz w:val="24"/>
        </w:rPr>
        <w:t>συγκ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αλέσας </w:t>
      </w:r>
      <w:proofErr w:type="spellStart"/>
      <w:r w:rsidRPr="00F742EC">
        <w:rPr>
          <w:rFonts w:ascii="Times New Roman" w:hAnsi="Times New Roman"/>
          <w:b w:val="0"/>
          <w:sz w:val="24"/>
        </w:rPr>
        <w:t>τούς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τε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F742EC">
        <w:rPr>
          <w:rFonts w:ascii="Times New Roman" w:hAnsi="Times New Roman"/>
          <w:b w:val="0"/>
          <w:sz w:val="24"/>
        </w:rPr>
        <w:t>τῶν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742EC">
        <w:rPr>
          <w:rFonts w:ascii="Times New Roman" w:hAnsi="Times New Roman"/>
          <w:b w:val="0"/>
          <w:sz w:val="24"/>
        </w:rPr>
        <w:t>όλεων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στρ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ατηγοὺς καὶ </w:t>
      </w:r>
      <w:proofErr w:type="spellStart"/>
      <w:r w:rsidRPr="00F742EC">
        <w:rPr>
          <w:rFonts w:ascii="Times New Roman" w:hAnsi="Times New Roman"/>
          <w:b w:val="0"/>
          <w:sz w:val="24"/>
        </w:rPr>
        <w:t>τριηράρχους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ἐκέλευε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ναυπ</w:t>
      </w:r>
      <w:proofErr w:type="spellStart"/>
      <w:r w:rsidRPr="00F742EC">
        <w:rPr>
          <w:rFonts w:ascii="Times New Roman" w:hAnsi="Times New Roman"/>
          <w:b w:val="0"/>
          <w:sz w:val="24"/>
        </w:rPr>
        <w:t>ηγεῖσθ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F742EC">
        <w:rPr>
          <w:rFonts w:ascii="Times New Roman" w:hAnsi="Times New Roman"/>
          <w:b w:val="0"/>
          <w:sz w:val="24"/>
        </w:rPr>
        <w:t>τριήρεις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ἐν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Ἀντάνδρῳ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ὅσ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F742EC">
        <w:rPr>
          <w:rFonts w:ascii="Times New Roman" w:hAnsi="Times New Roman"/>
          <w:b w:val="0"/>
          <w:sz w:val="24"/>
        </w:rPr>
        <w:t>ἕκ</w:t>
      </w:r>
      <w:proofErr w:type="spellEnd"/>
      <w:r w:rsidRPr="00F742EC">
        <w:rPr>
          <w:rFonts w:ascii="Times New Roman" w:hAnsi="Times New Roman"/>
          <w:b w:val="0"/>
          <w:sz w:val="24"/>
        </w:rPr>
        <w:t>αστοι ἀπ</w:t>
      </w:r>
      <w:proofErr w:type="spellStart"/>
      <w:r w:rsidRPr="00F742EC">
        <w:rPr>
          <w:rFonts w:ascii="Times New Roman" w:hAnsi="Times New Roman"/>
          <w:b w:val="0"/>
          <w:sz w:val="24"/>
        </w:rPr>
        <w:t>ώλεσ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F742EC">
        <w:rPr>
          <w:rFonts w:ascii="Times New Roman" w:hAnsi="Times New Roman"/>
          <w:b w:val="0"/>
          <w:sz w:val="24"/>
        </w:rPr>
        <w:t>χρήμ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ατά </w:t>
      </w:r>
      <w:proofErr w:type="spellStart"/>
      <w:r w:rsidRPr="00F742EC">
        <w:rPr>
          <w:rFonts w:ascii="Times New Roman" w:hAnsi="Times New Roman"/>
          <w:b w:val="0"/>
          <w:sz w:val="24"/>
        </w:rPr>
        <w:t>τε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διδοὺς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742EC">
        <w:rPr>
          <w:rFonts w:ascii="Times New Roman" w:hAnsi="Times New Roman"/>
          <w:b w:val="0"/>
          <w:sz w:val="24"/>
        </w:rPr>
        <w:t>ὕλην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ἐκ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τῆς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Ἴδης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742EC">
        <w:rPr>
          <w:rFonts w:ascii="Times New Roman" w:hAnsi="Times New Roman"/>
          <w:b w:val="0"/>
          <w:sz w:val="24"/>
        </w:rPr>
        <w:t>κομίζεσθ</w:t>
      </w:r>
      <w:proofErr w:type="spellEnd"/>
      <w:r w:rsidRPr="00F742EC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F742EC">
        <w:rPr>
          <w:rFonts w:ascii="Times New Roman" w:hAnsi="Times New Roman"/>
          <w:b w:val="0"/>
          <w:sz w:val="24"/>
        </w:rPr>
        <w:t>φράζων</w:t>
      </w:r>
      <w:proofErr w:type="spellEnd"/>
      <w:r w:rsidRPr="00F742EC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11761C">
        <w:rPr>
          <w:rFonts w:ascii="Times New Roman" w:hAnsi="Times New Roman"/>
          <w:sz w:val="24"/>
        </w:rPr>
        <w:t xml:space="preserve"> 1.1.</w:t>
      </w:r>
      <w:proofErr w:type="gramStart"/>
      <w:r w:rsidR="0011761C">
        <w:rPr>
          <w:rFonts w:ascii="Times New Roman" w:hAnsi="Times New Roman"/>
          <w:sz w:val="24"/>
        </w:rPr>
        <w:t>2</w:t>
      </w:r>
      <w:r w:rsidR="00F742E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Pr="00610659" w:rsidRDefault="007832A1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7832A1">
        <w:rPr>
          <w:rFonts w:ascii="Times New Roman" w:hAnsi="Times New Roman"/>
          <w:b w:val="0"/>
          <w:sz w:val="24"/>
        </w:rPr>
        <w:t>ναυπ</w:t>
      </w:r>
      <w:proofErr w:type="spellStart"/>
      <w:r w:rsidRPr="007832A1">
        <w:rPr>
          <w:rFonts w:ascii="Times New Roman" w:hAnsi="Times New Roman"/>
          <w:b w:val="0"/>
          <w:sz w:val="24"/>
        </w:rPr>
        <w:t>ηγουμένων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δὲ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οἱ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Συρ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ακόσιοι </w:t>
      </w:r>
      <w:proofErr w:type="spellStart"/>
      <w:r w:rsidRPr="007832A1">
        <w:rPr>
          <w:rFonts w:ascii="Times New Roman" w:hAnsi="Times New Roman"/>
          <w:b w:val="0"/>
          <w:sz w:val="24"/>
        </w:rPr>
        <w:t>ἅμ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7832A1">
        <w:rPr>
          <w:rFonts w:ascii="Times New Roman" w:hAnsi="Times New Roman"/>
          <w:b w:val="0"/>
          <w:sz w:val="24"/>
        </w:rPr>
        <w:t>τοῖς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Ἀντ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ανδρίοις </w:t>
      </w:r>
      <w:proofErr w:type="spellStart"/>
      <w:r w:rsidRPr="007832A1">
        <w:rPr>
          <w:rFonts w:ascii="Times New Roman" w:hAnsi="Times New Roman"/>
          <w:b w:val="0"/>
          <w:sz w:val="24"/>
        </w:rPr>
        <w:t>τοῦ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τείχους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τι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7832A1">
        <w:rPr>
          <w:rFonts w:ascii="Times New Roman" w:hAnsi="Times New Roman"/>
          <w:b w:val="0"/>
          <w:sz w:val="24"/>
        </w:rPr>
        <w:t>ετέλεσ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αν, καὶ </w:t>
      </w:r>
      <w:proofErr w:type="spellStart"/>
      <w:r w:rsidRPr="007832A1">
        <w:rPr>
          <w:rFonts w:ascii="Times New Roman" w:hAnsi="Times New Roman"/>
          <w:b w:val="0"/>
          <w:sz w:val="24"/>
        </w:rPr>
        <w:t>ἐν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τῇ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φρουρᾷ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ἤρεσ</w:t>
      </w:r>
      <w:proofErr w:type="spellEnd"/>
      <w:r w:rsidRPr="007832A1">
        <w:rPr>
          <w:rFonts w:ascii="Times New Roman" w:hAnsi="Times New Roman"/>
          <w:b w:val="0"/>
          <w:sz w:val="24"/>
        </w:rPr>
        <w:t>αν π</w:t>
      </w:r>
      <w:proofErr w:type="spellStart"/>
      <w:r w:rsidRPr="007832A1">
        <w:rPr>
          <w:rFonts w:ascii="Times New Roman" w:hAnsi="Times New Roman"/>
          <w:b w:val="0"/>
          <w:sz w:val="24"/>
        </w:rPr>
        <w:t>άντων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μάλιστ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α. </w:t>
      </w:r>
      <w:proofErr w:type="spellStart"/>
      <w:r w:rsidRPr="007832A1">
        <w:rPr>
          <w:rFonts w:ascii="Times New Roman" w:hAnsi="Times New Roman"/>
          <w:b w:val="0"/>
          <w:sz w:val="24"/>
        </w:rPr>
        <w:t>διὰ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7832A1">
        <w:rPr>
          <w:rFonts w:ascii="Times New Roman" w:hAnsi="Times New Roman"/>
          <w:b w:val="0"/>
          <w:sz w:val="24"/>
        </w:rPr>
        <w:t>ῦτ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7832A1">
        <w:rPr>
          <w:rFonts w:ascii="Times New Roman" w:hAnsi="Times New Roman"/>
          <w:b w:val="0"/>
          <w:sz w:val="24"/>
        </w:rPr>
        <w:t>δὲ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εὐεργεσί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7832A1">
        <w:rPr>
          <w:rFonts w:ascii="Times New Roman" w:hAnsi="Times New Roman"/>
          <w:b w:val="0"/>
          <w:sz w:val="24"/>
        </w:rPr>
        <w:t>τε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7832A1">
        <w:rPr>
          <w:rFonts w:ascii="Times New Roman" w:hAnsi="Times New Roman"/>
          <w:b w:val="0"/>
          <w:sz w:val="24"/>
        </w:rPr>
        <w:t>ολιτεί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7832A1">
        <w:rPr>
          <w:rFonts w:ascii="Times New Roman" w:hAnsi="Times New Roman"/>
          <w:b w:val="0"/>
          <w:sz w:val="24"/>
        </w:rPr>
        <w:t>Συρ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ακοσίοις </w:t>
      </w:r>
      <w:proofErr w:type="spellStart"/>
      <w:r w:rsidRPr="007832A1">
        <w:rPr>
          <w:rFonts w:ascii="Times New Roman" w:hAnsi="Times New Roman"/>
          <w:b w:val="0"/>
          <w:sz w:val="24"/>
        </w:rPr>
        <w:t>ἐν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Ἀντάνδρῳ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ἐστί</w:t>
      </w:r>
      <w:proofErr w:type="spellEnd"/>
      <w:r w:rsidRPr="007832A1">
        <w:rPr>
          <w:rFonts w:ascii="Times New Roman" w:hAnsi="Times New Roman"/>
          <w:b w:val="0"/>
          <w:sz w:val="24"/>
        </w:rPr>
        <w:t>. Φα</w:t>
      </w:r>
      <w:proofErr w:type="spellStart"/>
      <w:r w:rsidRPr="007832A1">
        <w:rPr>
          <w:rFonts w:ascii="Times New Roman" w:hAnsi="Times New Roman"/>
          <w:b w:val="0"/>
          <w:sz w:val="24"/>
        </w:rPr>
        <w:t>ρνά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βαζος </w:t>
      </w:r>
      <w:proofErr w:type="spellStart"/>
      <w:r w:rsidRPr="007832A1">
        <w:rPr>
          <w:rFonts w:ascii="Times New Roman" w:hAnsi="Times New Roman"/>
          <w:b w:val="0"/>
          <w:sz w:val="24"/>
        </w:rPr>
        <w:t>μὲν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οὖν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7832A1">
        <w:rPr>
          <w:rFonts w:ascii="Times New Roman" w:hAnsi="Times New Roman"/>
          <w:b w:val="0"/>
          <w:sz w:val="24"/>
        </w:rPr>
        <w:t>ῦτ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7832A1">
        <w:rPr>
          <w:rFonts w:ascii="Times New Roman" w:hAnsi="Times New Roman"/>
          <w:b w:val="0"/>
          <w:sz w:val="24"/>
        </w:rPr>
        <w:t>δι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ατάξας </w:t>
      </w:r>
      <w:proofErr w:type="spellStart"/>
      <w:r w:rsidRPr="007832A1">
        <w:rPr>
          <w:rFonts w:ascii="Times New Roman" w:hAnsi="Times New Roman"/>
          <w:b w:val="0"/>
          <w:sz w:val="24"/>
        </w:rPr>
        <w:t>εὐθὺς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832A1">
        <w:rPr>
          <w:rFonts w:ascii="Times New Roman" w:hAnsi="Times New Roman"/>
          <w:b w:val="0"/>
          <w:sz w:val="24"/>
        </w:rPr>
        <w:t>εἰς</w:t>
      </w:r>
      <w:proofErr w:type="spellEnd"/>
      <w:r w:rsidRPr="007832A1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7832A1">
        <w:rPr>
          <w:rFonts w:ascii="Times New Roman" w:hAnsi="Times New Roman"/>
          <w:b w:val="0"/>
          <w:sz w:val="24"/>
        </w:rPr>
        <w:t>λχηδόν</w:t>
      </w:r>
      <w:proofErr w:type="spellEnd"/>
      <w:r w:rsidRPr="007832A1">
        <w:rPr>
          <w:rFonts w:ascii="Times New Roman" w:hAnsi="Times New Roman"/>
          <w:b w:val="0"/>
          <w:sz w:val="24"/>
        </w:rPr>
        <w:t>α ἐβ</w:t>
      </w:r>
      <w:proofErr w:type="spellStart"/>
      <w:r w:rsidRPr="007832A1">
        <w:rPr>
          <w:rFonts w:ascii="Times New Roman" w:hAnsi="Times New Roman"/>
          <w:b w:val="0"/>
          <w:sz w:val="24"/>
        </w:rPr>
        <w:t>οήθει</w:t>
      </w:r>
      <w:proofErr w:type="spellEnd"/>
      <w:r w:rsidRPr="007832A1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1761C">
        <w:rPr>
          <w:rFonts w:ascii="Times New Roman" w:hAnsi="Times New Roman"/>
          <w:b w:val="0"/>
          <w:sz w:val="24"/>
        </w:rPr>
        <w:t>.</w:t>
      </w:r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1761C"/>
    <w:rsid w:val="00180C56"/>
    <w:rsid w:val="00190B31"/>
    <w:rsid w:val="00193022"/>
    <w:rsid w:val="001A219D"/>
    <w:rsid w:val="00215438"/>
    <w:rsid w:val="002B5E4A"/>
    <w:rsid w:val="002F7507"/>
    <w:rsid w:val="00325142"/>
    <w:rsid w:val="003345E0"/>
    <w:rsid w:val="00363468"/>
    <w:rsid w:val="00370F89"/>
    <w:rsid w:val="00373282"/>
    <w:rsid w:val="00457CF1"/>
    <w:rsid w:val="004D0D09"/>
    <w:rsid w:val="004E1C72"/>
    <w:rsid w:val="00603115"/>
    <w:rsid w:val="00610659"/>
    <w:rsid w:val="00633E30"/>
    <w:rsid w:val="00660D74"/>
    <w:rsid w:val="0069744B"/>
    <w:rsid w:val="0074795D"/>
    <w:rsid w:val="00777D5E"/>
    <w:rsid w:val="007832A1"/>
    <w:rsid w:val="007B49E5"/>
    <w:rsid w:val="00832BE3"/>
    <w:rsid w:val="00867D4A"/>
    <w:rsid w:val="008A2D0F"/>
    <w:rsid w:val="008D01BE"/>
    <w:rsid w:val="00920124"/>
    <w:rsid w:val="00A719F6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D31CE"/>
    <w:rsid w:val="00DD4258"/>
    <w:rsid w:val="00DF3490"/>
    <w:rsid w:val="00E95039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6</cp:revision>
  <cp:lastPrinted>2018-05-08T13:42:00Z</cp:lastPrinted>
  <dcterms:created xsi:type="dcterms:W3CDTF">2018-05-11T10:23:00Z</dcterms:created>
  <dcterms:modified xsi:type="dcterms:W3CDTF">2018-05-11T10:27:00Z</dcterms:modified>
</cp:coreProperties>
</file>