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E76" w:rsidRPr="002E6ECE" w:rsidRDefault="00155E76" w:rsidP="003454E9">
      <w:pPr>
        <w:spacing w:line="480" w:lineRule="auto"/>
        <w:jc w:val="both"/>
        <w:rPr>
          <w:rFonts w:ascii="Times New Roman" w:hAnsi="Times New Roman" w:cs="Times New Roman"/>
          <w:b/>
          <w:iCs/>
          <w:sz w:val="24"/>
          <w:szCs w:val="24"/>
        </w:rPr>
      </w:pPr>
      <w:r w:rsidRPr="002E6ECE">
        <w:rPr>
          <w:rFonts w:ascii="Times New Roman" w:hAnsi="Times New Roman" w:cs="Times New Roman"/>
          <w:b/>
          <w:sz w:val="24"/>
          <w:szCs w:val="24"/>
        </w:rPr>
        <w:t>Sokrates’in Savunması (</w:t>
      </w:r>
      <w:proofErr w:type="spellStart"/>
      <w:r w:rsidRPr="002E6ECE">
        <w:rPr>
          <w:rFonts w:ascii="Times New Roman" w:hAnsi="Times New Roman" w:cs="Times New Roman"/>
          <w:b/>
          <w:i/>
          <w:iCs/>
          <w:sz w:val="24"/>
          <w:szCs w:val="24"/>
        </w:rPr>
        <w:t>Apología</w:t>
      </w:r>
      <w:proofErr w:type="spellEnd"/>
      <w:r w:rsidRPr="002E6ECE">
        <w:rPr>
          <w:rFonts w:ascii="Times New Roman" w:hAnsi="Times New Roman" w:cs="Times New Roman"/>
          <w:b/>
          <w:i/>
          <w:iCs/>
          <w:sz w:val="24"/>
          <w:szCs w:val="24"/>
        </w:rPr>
        <w:t xml:space="preserve"> </w:t>
      </w:r>
      <w:proofErr w:type="spellStart"/>
      <w:r w:rsidRPr="002E6ECE">
        <w:rPr>
          <w:rFonts w:ascii="Times New Roman" w:hAnsi="Times New Roman" w:cs="Times New Roman"/>
          <w:b/>
          <w:i/>
          <w:iCs/>
          <w:sz w:val="24"/>
          <w:szCs w:val="24"/>
        </w:rPr>
        <w:t>Sokrátus</w:t>
      </w:r>
      <w:proofErr w:type="spellEnd"/>
      <w:r w:rsidRPr="002E6ECE">
        <w:rPr>
          <w:rFonts w:ascii="Times New Roman" w:hAnsi="Times New Roman" w:cs="Times New Roman"/>
          <w:b/>
          <w:iCs/>
          <w:sz w:val="24"/>
          <w:szCs w:val="24"/>
        </w:rPr>
        <w:t xml:space="preserve">): </w:t>
      </w:r>
    </w:p>
    <w:p w:rsidR="00866D2D" w:rsidRPr="002E6ECE" w:rsidRDefault="00866D2D" w:rsidP="003454E9">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Diyalogun ilk bölümünde Sokrates, suçlamaların </w:t>
      </w:r>
      <w:proofErr w:type="spellStart"/>
      <w:r>
        <w:rPr>
          <w:rFonts w:ascii="Times New Roman" w:hAnsi="Times New Roman" w:cs="Times New Roman"/>
          <w:iCs/>
          <w:sz w:val="24"/>
          <w:szCs w:val="24"/>
        </w:rPr>
        <w:t>temelsizliğini</w:t>
      </w:r>
      <w:proofErr w:type="spellEnd"/>
      <w:r>
        <w:rPr>
          <w:rFonts w:ascii="Times New Roman" w:hAnsi="Times New Roman" w:cs="Times New Roman"/>
          <w:iCs/>
          <w:sz w:val="24"/>
          <w:szCs w:val="24"/>
        </w:rPr>
        <w:t xml:space="preserve"> ortaya koyarken, ikinci ve üçüncü bölümünde kendisine verilen cezanın haksızlığını ortaya koyar. Sokrates, kendisinin hem tanrısal buyruğa hem de yurttaşlık ödevine uygun davrandığını, dolayısıyla cezalandırmanın tanrısal ve pozitif yasalar bakımından haksız olduğunu </w:t>
      </w:r>
      <w:r w:rsidR="003454E9">
        <w:rPr>
          <w:rFonts w:ascii="Times New Roman" w:hAnsi="Times New Roman" w:cs="Times New Roman"/>
          <w:iCs/>
          <w:sz w:val="24"/>
          <w:szCs w:val="24"/>
        </w:rPr>
        <w:t xml:space="preserve">ve ölümünün kimseye yararı olmayacağını </w:t>
      </w:r>
      <w:r>
        <w:rPr>
          <w:rFonts w:ascii="Times New Roman" w:hAnsi="Times New Roman" w:cs="Times New Roman"/>
          <w:iCs/>
          <w:sz w:val="24"/>
          <w:szCs w:val="24"/>
        </w:rPr>
        <w:t xml:space="preserve">gösterir.  </w:t>
      </w:r>
      <w:r w:rsidR="003454E9">
        <w:rPr>
          <w:rFonts w:ascii="Times New Roman" w:hAnsi="Times New Roman" w:cs="Times New Roman"/>
          <w:iCs/>
          <w:sz w:val="24"/>
          <w:szCs w:val="24"/>
        </w:rPr>
        <w:t xml:space="preserve">Tartışmanın bu bölümünde, şu soruların yanıtları aranır: </w:t>
      </w:r>
      <w:r>
        <w:rPr>
          <w:rFonts w:ascii="Times New Roman" w:hAnsi="Times New Roman" w:cs="Times New Roman"/>
          <w:iCs/>
          <w:sz w:val="24"/>
          <w:szCs w:val="24"/>
        </w:rPr>
        <w:t xml:space="preserve">    </w:t>
      </w:r>
    </w:p>
    <w:p w:rsidR="00866D2D" w:rsidRPr="002E6ECE" w:rsidRDefault="00866D2D" w:rsidP="003454E9">
      <w:pPr>
        <w:spacing w:line="480" w:lineRule="auto"/>
        <w:jc w:val="both"/>
        <w:rPr>
          <w:rFonts w:ascii="Times New Roman" w:hAnsi="Times New Roman" w:cs="Times New Roman"/>
          <w:iCs/>
          <w:sz w:val="24"/>
          <w:szCs w:val="24"/>
        </w:rPr>
      </w:pPr>
      <w:r w:rsidRPr="002E6ECE">
        <w:rPr>
          <w:rFonts w:ascii="Times New Roman" w:hAnsi="Times New Roman" w:cs="Times New Roman"/>
          <w:iCs/>
          <w:sz w:val="24"/>
          <w:szCs w:val="24"/>
        </w:rPr>
        <w:t xml:space="preserve">-Kişi neden kendisine ve yaşamına özen göstermelidir? </w:t>
      </w:r>
      <w:bookmarkStart w:id="0" w:name="_GoBack"/>
      <w:bookmarkEnd w:id="0"/>
    </w:p>
    <w:p w:rsidR="00866D2D" w:rsidRPr="002E6ECE" w:rsidRDefault="00866D2D" w:rsidP="003454E9">
      <w:pPr>
        <w:spacing w:line="480" w:lineRule="auto"/>
        <w:jc w:val="both"/>
        <w:rPr>
          <w:rFonts w:ascii="Times New Roman" w:hAnsi="Times New Roman" w:cs="Times New Roman"/>
          <w:iCs/>
          <w:sz w:val="24"/>
          <w:szCs w:val="24"/>
        </w:rPr>
      </w:pPr>
      <w:r w:rsidRPr="002E6ECE">
        <w:rPr>
          <w:rFonts w:ascii="Times New Roman" w:hAnsi="Times New Roman" w:cs="Times New Roman"/>
          <w:iCs/>
          <w:sz w:val="24"/>
          <w:szCs w:val="24"/>
        </w:rPr>
        <w:t>-Kişinin pratik bilgelik (</w:t>
      </w:r>
      <w:proofErr w:type="spellStart"/>
      <w:r w:rsidRPr="002E6ECE">
        <w:rPr>
          <w:rFonts w:ascii="Times New Roman" w:hAnsi="Times New Roman" w:cs="Times New Roman"/>
          <w:iCs/>
          <w:sz w:val="24"/>
          <w:szCs w:val="24"/>
        </w:rPr>
        <w:t>phronesis</w:t>
      </w:r>
      <w:proofErr w:type="spellEnd"/>
      <w:r w:rsidRPr="002E6ECE">
        <w:rPr>
          <w:rFonts w:ascii="Times New Roman" w:hAnsi="Times New Roman" w:cs="Times New Roman"/>
          <w:iCs/>
          <w:sz w:val="24"/>
          <w:szCs w:val="24"/>
        </w:rPr>
        <w:t>) kazanması ne anlama gelmektedir?</w:t>
      </w:r>
    </w:p>
    <w:p w:rsidR="00866D2D" w:rsidRPr="002E6ECE" w:rsidRDefault="00866D2D" w:rsidP="003454E9">
      <w:pPr>
        <w:spacing w:line="480" w:lineRule="auto"/>
        <w:jc w:val="both"/>
        <w:rPr>
          <w:rFonts w:ascii="Times New Roman" w:hAnsi="Times New Roman" w:cs="Times New Roman"/>
          <w:iCs/>
          <w:sz w:val="24"/>
          <w:szCs w:val="24"/>
        </w:rPr>
      </w:pPr>
      <w:r w:rsidRPr="002E6ECE">
        <w:rPr>
          <w:rFonts w:ascii="Times New Roman" w:hAnsi="Times New Roman" w:cs="Times New Roman"/>
          <w:iCs/>
          <w:sz w:val="24"/>
          <w:szCs w:val="24"/>
        </w:rPr>
        <w:t xml:space="preserve">-Ahlaki davranış ve yasa arasındaki ilişki nasıl olmalıdır? </w:t>
      </w:r>
    </w:p>
    <w:p w:rsidR="00866D2D" w:rsidRPr="002E6ECE" w:rsidRDefault="00866D2D" w:rsidP="003454E9">
      <w:pPr>
        <w:spacing w:line="480" w:lineRule="auto"/>
        <w:jc w:val="both"/>
        <w:rPr>
          <w:rFonts w:ascii="Times New Roman" w:hAnsi="Times New Roman" w:cs="Times New Roman"/>
          <w:iCs/>
          <w:sz w:val="24"/>
          <w:szCs w:val="24"/>
        </w:rPr>
      </w:pPr>
      <w:r w:rsidRPr="002E6ECE">
        <w:rPr>
          <w:rFonts w:ascii="Times New Roman" w:hAnsi="Times New Roman" w:cs="Times New Roman"/>
          <w:iCs/>
          <w:sz w:val="24"/>
          <w:szCs w:val="24"/>
        </w:rPr>
        <w:t>-</w:t>
      </w:r>
      <w:proofErr w:type="spellStart"/>
      <w:r w:rsidRPr="002E6ECE">
        <w:rPr>
          <w:rFonts w:ascii="Times New Roman" w:hAnsi="Times New Roman" w:cs="Times New Roman"/>
          <w:iCs/>
          <w:sz w:val="24"/>
          <w:szCs w:val="24"/>
        </w:rPr>
        <w:t>Uzlaşımsal</w:t>
      </w:r>
      <w:proofErr w:type="spellEnd"/>
      <w:r w:rsidRPr="002E6ECE">
        <w:rPr>
          <w:rFonts w:ascii="Times New Roman" w:hAnsi="Times New Roman" w:cs="Times New Roman"/>
          <w:iCs/>
          <w:sz w:val="24"/>
          <w:szCs w:val="24"/>
        </w:rPr>
        <w:t xml:space="preserve"> (</w:t>
      </w:r>
      <w:proofErr w:type="spellStart"/>
      <w:r w:rsidRPr="002E6ECE">
        <w:rPr>
          <w:rFonts w:ascii="Times New Roman" w:hAnsi="Times New Roman" w:cs="Times New Roman"/>
          <w:iCs/>
          <w:sz w:val="24"/>
          <w:szCs w:val="24"/>
        </w:rPr>
        <w:t>nomoi</w:t>
      </w:r>
      <w:proofErr w:type="spellEnd"/>
      <w:r w:rsidRPr="002E6ECE">
        <w:rPr>
          <w:rFonts w:ascii="Times New Roman" w:hAnsi="Times New Roman" w:cs="Times New Roman"/>
          <w:iCs/>
          <w:sz w:val="24"/>
          <w:szCs w:val="24"/>
        </w:rPr>
        <w:t>) ve tanrısal (</w:t>
      </w:r>
      <w:proofErr w:type="spellStart"/>
      <w:r w:rsidRPr="002E6ECE">
        <w:rPr>
          <w:rFonts w:ascii="Times New Roman" w:hAnsi="Times New Roman" w:cs="Times New Roman"/>
          <w:iCs/>
          <w:sz w:val="24"/>
          <w:szCs w:val="24"/>
        </w:rPr>
        <w:t>thesmoi</w:t>
      </w:r>
      <w:proofErr w:type="spellEnd"/>
      <w:r w:rsidRPr="002E6ECE">
        <w:rPr>
          <w:rFonts w:ascii="Times New Roman" w:hAnsi="Times New Roman" w:cs="Times New Roman"/>
          <w:iCs/>
          <w:sz w:val="24"/>
          <w:szCs w:val="24"/>
        </w:rPr>
        <w:t>) yasalar arasındaki ilişki nasıl olmalıdır?</w:t>
      </w:r>
    </w:p>
    <w:p w:rsidR="00866D2D" w:rsidRPr="002E6ECE" w:rsidRDefault="00866D2D" w:rsidP="003454E9">
      <w:pPr>
        <w:spacing w:line="480" w:lineRule="auto"/>
        <w:jc w:val="both"/>
        <w:rPr>
          <w:rFonts w:ascii="Times New Roman" w:hAnsi="Times New Roman" w:cs="Times New Roman"/>
          <w:iCs/>
          <w:sz w:val="24"/>
          <w:szCs w:val="24"/>
        </w:rPr>
      </w:pPr>
      <w:r w:rsidRPr="002E6ECE">
        <w:rPr>
          <w:rFonts w:ascii="Times New Roman" w:hAnsi="Times New Roman" w:cs="Times New Roman"/>
          <w:iCs/>
          <w:sz w:val="24"/>
          <w:szCs w:val="24"/>
        </w:rPr>
        <w:t xml:space="preserve">-Kişinin, yurttaş olarak ödevi nedir? </w:t>
      </w:r>
    </w:p>
    <w:p w:rsidR="00866D2D" w:rsidRPr="002E6ECE" w:rsidRDefault="00866D2D" w:rsidP="003454E9">
      <w:pPr>
        <w:spacing w:line="480" w:lineRule="auto"/>
        <w:jc w:val="both"/>
        <w:rPr>
          <w:rFonts w:ascii="Times New Roman" w:hAnsi="Times New Roman" w:cs="Times New Roman"/>
          <w:iCs/>
          <w:sz w:val="24"/>
          <w:szCs w:val="24"/>
        </w:rPr>
      </w:pPr>
      <w:r w:rsidRPr="002E6ECE">
        <w:rPr>
          <w:rFonts w:ascii="Times New Roman" w:hAnsi="Times New Roman" w:cs="Times New Roman"/>
          <w:iCs/>
          <w:sz w:val="24"/>
          <w:szCs w:val="24"/>
        </w:rPr>
        <w:t xml:space="preserve">-Sorgulanmamış yaşam neden yaşanmaya değmez? </w:t>
      </w:r>
    </w:p>
    <w:p w:rsidR="00866D2D" w:rsidRPr="002E6ECE" w:rsidRDefault="00866D2D" w:rsidP="003454E9">
      <w:pPr>
        <w:spacing w:line="480" w:lineRule="auto"/>
        <w:jc w:val="both"/>
        <w:rPr>
          <w:rFonts w:ascii="Times New Roman" w:hAnsi="Times New Roman" w:cs="Times New Roman"/>
          <w:iCs/>
          <w:sz w:val="24"/>
          <w:szCs w:val="24"/>
        </w:rPr>
      </w:pPr>
    </w:p>
    <w:p w:rsidR="00866D2D" w:rsidRPr="002E6ECE" w:rsidRDefault="00866D2D" w:rsidP="003454E9">
      <w:pPr>
        <w:spacing w:line="480" w:lineRule="auto"/>
        <w:jc w:val="both"/>
        <w:rPr>
          <w:rFonts w:ascii="Times New Roman" w:hAnsi="Times New Roman" w:cs="Times New Roman"/>
          <w:iCs/>
          <w:sz w:val="24"/>
          <w:szCs w:val="24"/>
        </w:rPr>
      </w:pPr>
    </w:p>
    <w:p w:rsidR="00B52A76" w:rsidRDefault="00B52A76" w:rsidP="003454E9">
      <w:pPr>
        <w:spacing w:line="480" w:lineRule="auto"/>
      </w:pPr>
    </w:p>
    <w:sectPr w:rsidR="00B52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76"/>
    <w:rsid w:val="00155E76"/>
    <w:rsid w:val="003454E9"/>
    <w:rsid w:val="00866D2D"/>
    <w:rsid w:val="00B52A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AD04"/>
  <w15:chartTrackingRefBased/>
  <w15:docId w15:val="{F038B971-E301-4764-AE7F-AE48F000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E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126</Words>
  <Characters>720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2</cp:revision>
  <dcterms:created xsi:type="dcterms:W3CDTF">2018-03-29T08:07:00Z</dcterms:created>
  <dcterms:modified xsi:type="dcterms:W3CDTF">2018-03-29T08:29:00Z</dcterms:modified>
</cp:coreProperties>
</file>