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3CD" w:rsidRPr="00093352" w:rsidRDefault="006063CD" w:rsidP="00A02E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352">
        <w:rPr>
          <w:rFonts w:ascii="Times New Roman" w:hAnsi="Times New Roman" w:cs="Times New Roman"/>
          <w:b/>
          <w:sz w:val="24"/>
          <w:szCs w:val="24"/>
        </w:rPr>
        <w:t xml:space="preserve">GORGİAS (Söylev Sanatı ve Erdemin Öğretilip Öğretilemeyeceği Üstüne) </w:t>
      </w:r>
    </w:p>
    <w:p w:rsidR="00C65C6B" w:rsidRPr="00093352" w:rsidRDefault="00396A59" w:rsidP="00A02E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52">
        <w:rPr>
          <w:rFonts w:ascii="Times New Roman" w:hAnsi="Times New Roman" w:cs="Times New Roman"/>
          <w:sz w:val="24"/>
          <w:szCs w:val="24"/>
        </w:rPr>
        <w:t xml:space="preserve">Diyalogun başlangıcında, Sokrates ve </w:t>
      </w:r>
      <w:proofErr w:type="spellStart"/>
      <w:r w:rsidRPr="00093352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Pr="00093352">
        <w:rPr>
          <w:rFonts w:ascii="Times New Roman" w:hAnsi="Times New Roman" w:cs="Times New Roman"/>
          <w:sz w:val="24"/>
          <w:szCs w:val="24"/>
        </w:rPr>
        <w:t xml:space="preserve"> arasında hitabet sanatının işlevi ve anlamı üzerine yapılan tartışmada, </w:t>
      </w:r>
      <w:proofErr w:type="spellStart"/>
      <w:r w:rsidRPr="00093352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Pr="00093352">
        <w:rPr>
          <w:rFonts w:ascii="Times New Roman" w:hAnsi="Times New Roman" w:cs="Times New Roman"/>
          <w:sz w:val="24"/>
          <w:szCs w:val="24"/>
        </w:rPr>
        <w:t xml:space="preserve"> kendi açısından mesleğinin ne olduğunu tanımlamış. </w:t>
      </w:r>
      <w:proofErr w:type="spellStart"/>
      <w:r w:rsidRPr="00093352">
        <w:rPr>
          <w:rFonts w:ascii="Times New Roman" w:hAnsi="Times New Roman" w:cs="Times New Roman"/>
          <w:sz w:val="24"/>
          <w:szCs w:val="24"/>
        </w:rPr>
        <w:t>Gorgias’ın</w:t>
      </w:r>
      <w:proofErr w:type="spellEnd"/>
      <w:r w:rsidRPr="00093352">
        <w:rPr>
          <w:rFonts w:ascii="Times New Roman" w:hAnsi="Times New Roman" w:cs="Times New Roman"/>
          <w:sz w:val="24"/>
          <w:szCs w:val="24"/>
        </w:rPr>
        <w:t xml:space="preserve"> yaptığı bu tanıma karşılık Sokrates</w:t>
      </w:r>
      <w:r w:rsidR="00217CE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93352">
        <w:rPr>
          <w:rFonts w:ascii="Times New Roman" w:hAnsi="Times New Roman" w:cs="Times New Roman"/>
          <w:sz w:val="24"/>
          <w:szCs w:val="24"/>
        </w:rPr>
        <w:t xml:space="preserve"> kendi retorik anlayışını ortaya koymuştur. Sokrates, aslında </w:t>
      </w:r>
      <w:proofErr w:type="spellStart"/>
      <w:r w:rsidRPr="00093352">
        <w:rPr>
          <w:rFonts w:ascii="Times New Roman" w:hAnsi="Times New Roman" w:cs="Times New Roman"/>
          <w:sz w:val="24"/>
          <w:szCs w:val="24"/>
        </w:rPr>
        <w:t>retorikçinin</w:t>
      </w:r>
      <w:proofErr w:type="spellEnd"/>
      <w:r w:rsidRPr="00093352">
        <w:rPr>
          <w:rFonts w:ascii="Times New Roman" w:hAnsi="Times New Roman" w:cs="Times New Roman"/>
          <w:sz w:val="24"/>
          <w:szCs w:val="24"/>
        </w:rPr>
        <w:t xml:space="preserve"> gücünün sözde bir güç ya da etkinlik olduğunu göstermiştir. Çünkü onlar, sadece kendi çıkarlarının peşindedirler. Tartışmanın ikinci aşamasında, sözde güçlü olanların güçsüzlüğü üzerinden doğruluk ve adalet tartışması yapılır. Buna </w:t>
      </w:r>
      <w:r w:rsidR="00C65C6B" w:rsidRPr="00093352">
        <w:rPr>
          <w:rFonts w:ascii="Times New Roman" w:hAnsi="Times New Roman" w:cs="Times New Roman"/>
          <w:sz w:val="24"/>
          <w:szCs w:val="24"/>
        </w:rPr>
        <w:t>göre şu soruların yanıtı aranır:</w:t>
      </w:r>
    </w:p>
    <w:p w:rsidR="00C65C6B" w:rsidRPr="00093352" w:rsidRDefault="00093352" w:rsidP="00A02E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52">
        <w:rPr>
          <w:rFonts w:ascii="Times New Roman" w:hAnsi="Times New Roman" w:cs="Times New Roman"/>
          <w:sz w:val="24"/>
          <w:szCs w:val="24"/>
        </w:rPr>
        <w:t>1. Haksızlık yapmak mı</w:t>
      </w:r>
      <w:r w:rsidR="00C65C6B" w:rsidRPr="00093352">
        <w:rPr>
          <w:rFonts w:ascii="Times New Roman" w:hAnsi="Times New Roman" w:cs="Times New Roman"/>
          <w:sz w:val="24"/>
          <w:szCs w:val="24"/>
        </w:rPr>
        <w:t>, yoksa haksızlığa maruz kalmak mı</w:t>
      </w:r>
      <w:r w:rsidRPr="00093352">
        <w:rPr>
          <w:rFonts w:ascii="Times New Roman" w:hAnsi="Times New Roman" w:cs="Times New Roman"/>
          <w:sz w:val="24"/>
          <w:szCs w:val="24"/>
        </w:rPr>
        <w:t xml:space="preserve"> daha</w:t>
      </w:r>
      <w:r w:rsidR="00C65C6B" w:rsidRPr="00093352">
        <w:rPr>
          <w:rFonts w:ascii="Times New Roman" w:hAnsi="Times New Roman" w:cs="Times New Roman"/>
          <w:sz w:val="24"/>
          <w:szCs w:val="24"/>
        </w:rPr>
        <w:t xml:space="preserve"> kötüdür?</w:t>
      </w:r>
    </w:p>
    <w:p w:rsidR="00C65C6B" w:rsidRPr="00093352" w:rsidRDefault="00C65C6B" w:rsidP="00A02E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52">
        <w:rPr>
          <w:rFonts w:ascii="Times New Roman" w:hAnsi="Times New Roman" w:cs="Times New Roman"/>
          <w:sz w:val="24"/>
          <w:szCs w:val="24"/>
        </w:rPr>
        <w:t xml:space="preserve">2. Cezalandırmanın </w:t>
      </w:r>
      <w:r w:rsidR="00E742BB" w:rsidRPr="00093352">
        <w:rPr>
          <w:rFonts w:ascii="Times New Roman" w:hAnsi="Times New Roman" w:cs="Times New Roman"/>
          <w:sz w:val="24"/>
          <w:szCs w:val="24"/>
        </w:rPr>
        <w:t xml:space="preserve">bireysel ve toplumsal olarak </w:t>
      </w:r>
      <w:r w:rsidRPr="00093352">
        <w:rPr>
          <w:rFonts w:ascii="Times New Roman" w:hAnsi="Times New Roman" w:cs="Times New Roman"/>
          <w:sz w:val="24"/>
          <w:szCs w:val="24"/>
        </w:rPr>
        <w:t xml:space="preserve">anlamı ve etkisi nedir? </w:t>
      </w:r>
    </w:p>
    <w:p w:rsidR="00AE3923" w:rsidRPr="00093352" w:rsidRDefault="00396A59" w:rsidP="00A02E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352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AE3923" w:rsidRPr="0009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64607"/>
    <w:multiLevelType w:val="hybridMultilevel"/>
    <w:tmpl w:val="D8781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CD"/>
    <w:rsid w:val="00093352"/>
    <w:rsid w:val="00217CE6"/>
    <w:rsid w:val="00396A59"/>
    <w:rsid w:val="006063CD"/>
    <w:rsid w:val="00A02E23"/>
    <w:rsid w:val="00AE3923"/>
    <w:rsid w:val="00C65C6B"/>
    <w:rsid w:val="00E7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2DA8"/>
  <w15:chartTrackingRefBased/>
  <w15:docId w15:val="{A5CD51E0-2E6D-4F5B-9B58-5E807207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3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10</cp:revision>
  <dcterms:created xsi:type="dcterms:W3CDTF">2018-03-06T07:47:00Z</dcterms:created>
  <dcterms:modified xsi:type="dcterms:W3CDTF">2018-04-16T08:29:00Z</dcterms:modified>
</cp:coreProperties>
</file>