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77" w:rsidRPr="007C2068" w:rsidRDefault="00033D77" w:rsidP="008C6D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b/>
          <w:sz w:val="24"/>
          <w:szCs w:val="24"/>
        </w:rPr>
        <w:t xml:space="preserve">MENON (Erdem Üstüne) </w:t>
      </w:r>
    </w:p>
    <w:p w:rsidR="00033D77" w:rsidRPr="007C2068" w:rsidRDefault="00033D77" w:rsidP="008C6D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sz w:val="24"/>
          <w:szCs w:val="24"/>
        </w:rPr>
        <w:t xml:space="preserve">İlk bölümde, erdemin ne olduğu konusunda Sokrates ve </w:t>
      </w:r>
      <w:proofErr w:type="spellStart"/>
      <w:r w:rsidRPr="007C2068">
        <w:rPr>
          <w:rFonts w:ascii="Times New Roman" w:hAnsi="Times New Roman" w:cs="Times New Roman"/>
          <w:sz w:val="24"/>
          <w:szCs w:val="24"/>
        </w:rPr>
        <w:t>Menon</w:t>
      </w:r>
      <w:proofErr w:type="spellEnd"/>
      <w:r w:rsidRPr="007C2068">
        <w:rPr>
          <w:rFonts w:ascii="Times New Roman" w:hAnsi="Times New Roman" w:cs="Times New Roman"/>
          <w:sz w:val="24"/>
          <w:szCs w:val="24"/>
        </w:rPr>
        <w:t xml:space="preserve"> arasında yürütülen tartışmada erdemi tanımlama çabası sonuçsuz kalınca, tanım fikrinin kendisi açık kılınmaya çalışılır. Ancak burada, bir sorun ortaya çıkar: İnsan bilmediği bir şeyi nasıl arayabilir? Bu önemli bir paradokstur, çünkü insan bilmediği bir şeyin doğasını araştırıyorsa, onu bulduğunu nasıl bilecektir? Bu paradoksa bağlı olarak şu soruların yanıtları aranır:</w:t>
      </w:r>
    </w:p>
    <w:p w:rsidR="00033D77" w:rsidRPr="007C2068" w:rsidRDefault="00033D77" w:rsidP="008C6D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sz w:val="24"/>
          <w:szCs w:val="24"/>
        </w:rPr>
        <w:t xml:space="preserve">-İnsan araştırdığı şeyi bilmiyorsa, onu nerede araması gerektiğini nasıl bilecektir?  </w:t>
      </w:r>
    </w:p>
    <w:p w:rsidR="00DB4A8D" w:rsidRPr="007C2068" w:rsidRDefault="00DB4A8D" w:rsidP="008C6D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sz w:val="24"/>
          <w:szCs w:val="24"/>
        </w:rPr>
        <w:t>-B</w:t>
      </w:r>
      <w:r w:rsidR="008C6D37">
        <w:rPr>
          <w:rFonts w:ascii="Times New Roman" w:hAnsi="Times New Roman" w:cs="Times New Roman"/>
          <w:sz w:val="24"/>
          <w:szCs w:val="24"/>
        </w:rPr>
        <w:t xml:space="preserve">ilinmeyen bir şeyin doğası araştırılabilir mi? </w:t>
      </w:r>
      <w:bookmarkStart w:id="0" w:name="_GoBack"/>
      <w:bookmarkEnd w:id="0"/>
    </w:p>
    <w:p w:rsidR="00DB4A8D" w:rsidRPr="007C2068" w:rsidRDefault="00033D77" w:rsidP="008C6D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sz w:val="24"/>
          <w:szCs w:val="24"/>
        </w:rPr>
        <w:t>-</w:t>
      </w:r>
      <w:r w:rsidR="004E55AD" w:rsidRPr="007C2068">
        <w:rPr>
          <w:rFonts w:ascii="Times New Roman" w:hAnsi="Times New Roman" w:cs="Times New Roman"/>
          <w:sz w:val="24"/>
          <w:szCs w:val="24"/>
        </w:rPr>
        <w:t xml:space="preserve">Bilme ya da öğrenme nasıl gerçekleşmektedir? </w:t>
      </w:r>
    </w:p>
    <w:p w:rsidR="00596A9B" w:rsidRPr="007C2068" w:rsidRDefault="00DB4A8D" w:rsidP="008C6D3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068">
        <w:rPr>
          <w:rFonts w:ascii="Times New Roman" w:hAnsi="Times New Roman" w:cs="Times New Roman"/>
          <w:sz w:val="24"/>
          <w:szCs w:val="24"/>
        </w:rPr>
        <w:t xml:space="preserve">-Geometri bilgisi olmayan biri, bir geometrik problemi nasıl çözebilir?  </w:t>
      </w:r>
      <w:r w:rsidR="00033D77" w:rsidRPr="007C2068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96A9B" w:rsidRPr="007C2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77"/>
    <w:rsid w:val="00033D77"/>
    <w:rsid w:val="004E55AD"/>
    <w:rsid w:val="00596A9B"/>
    <w:rsid w:val="006D4BAF"/>
    <w:rsid w:val="007C2068"/>
    <w:rsid w:val="008C6D37"/>
    <w:rsid w:val="00D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92980"/>
  <w15:chartTrackingRefBased/>
  <w15:docId w15:val="{F488365B-F069-427B-A1C5-0E90EFDE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7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 Coşkun</dc:creator>
  <cp:keywords/>
  <dc:description/>
  <cp:lastModifiedBy>Seyit Coşkun</cp:lastModifiedBy>
  <cp:revision>9</cp:revision>
  <dcterms:created xsi:type="dcterms:W3CDTF">2018-03-12T08:07:00Z</dcterms:created>
  <dcterms:modified xsi:type="dcterms:W3CDTF">2018-03-27T08:04:00Z</dcterms:modified>
</cp:coreProperties>
</file>