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33189" w:rsidP="00832AEF">
            <w:pPr>
              <w:pStyle w:val="DersBilgileri"/>
              <w:rPr>
                <w:b/>
                <w:bCs/>
                <w:szCs w:val="16"/>
              </w:rPr>
            </w:pPr>
            <w:r>
              <w:rPr>
                <w:sz w:val="20"/>
                <w:szCs w:val="20"/>
              </w:rPr>
              <w:t>KİM 120 ve Temel Kimya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33189" w:rsidP="00832AEF">
            <w:pPr>
              <w:pStyle w:val="DersBilgileri"/>
              <w:rPr>
                <w:szCs w:val="16"/>
              </w:rPr>
            </w:pPr>
            <w:proofErr w:type="gramStart"/>
            <w:r>
              <w:rPr>
                <w:sz w:val="20"/>
                <w:szCs w:val="20"/>
              </w:rPr>
              <w:t>Araş.Gör</w:t>
            </w:r>
            <w:proofErr w:type="gramEnd"/>
            <w:r>
              <w:rPr>
                <w:sz w:val="20"/>
                <w:szCs w:val="20"/>
              </w:rPr>
              <w:t>. Dr. Mehtap ÖZGÜR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33189"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33189"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33189"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633189" w:rsidP="00832AEF">
            <w:pPr>
              <w:pStyle w:val="DersBilgileri"/>
              <w:rPr>
                <w:szCs w:val="16"/>
              </w:rPr>
            </w:pPr>
            <w:r w:rsidRPr="00633189">
              <w:rPr>
                <w:szCs w:val="16"/>
              </w:rPr>
              <w:t xml:space="preserve">Kimyanın doğuşu, diğer doğa bilimleri arasındaki yeri, dalları, ölçme, hesaplama ve birim sistemleri, madde ve enerji, </w:t>
            </w:r>
            <w:proofErr w:type="spellStart"/>
            <w:r w:rsidRPr="00633189">
              <w:rPr>
                <w:szCs w:val="16"/>
              </w:rPr>
              <w:t>Lavoisier</w:t>
            </w:r>
            <w:proofErr w:type="spellEnd"/>
            <w:r w:rsidRPr="00633189">
              <w:rPr>
                <w:szCs w:val="16"/>
              </w:rPr>
              <w:t xml:space="preserve"> yasası, </w:t>
            </w:r>
            <w:proofErr w:type="spellStart"/>
            <w:r w:rsidRPr="00633189">
              <w:rPr>
                <w:szCs w:val="16"/>
              </w:rPr>
              <w:t>Dalton</w:t>
            </w:r>
            <w:proofErr w:type="spellEnd"/>
            <w:r w:rsidRPr="00633189">
              <w:rPr>
                <w:szCs w:val="16"/>
              </w:rPr>
              <w:t xml:space="preserve"> atom kuramı, sabit oranlar yasası, katlı oranlar yasası, Kimyasal Hesaplamalar,  Karışımlar Çözeltiler, Asitler ve Bazlar, Sulu Çözeltilerde Denge</w:t>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633189" w:rsidP="00832AEF">
            <w:pPr>
              <w:pStyle w:val="DersBilgileri"/>
              <w:rPr>
                <w:szCs w:val="16"/>
              </w:rPr>
            </w:pPr>
            <w:r w:rsidRPr="00633189">
              <w:rPr>
                <w:szCs w:val="16"/>
              </w:rPr>
              <w:t>Kimyanın temel kavramları, yasaları ve uygulamaları konularında sistemli ve kapsamlı olarak bilgiler vermek, kimya konusunda düşünme ve soru çözme yeteneklerini geliştirmek, kimya alanı ile diğer bilim alanları arasındaki ilişkileri ortaya koymak ve kimya alanının genel uygarlık sistemindeki yapısının özelliklerini göstermek.</w:t>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r w:rsidRPr="00633189">
              <w:rPr>
                <w:szCs w:val="16"/>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33189"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33189"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633189"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633189" w:rsidRPr="00633189" w:rsidRDefault="00633189" w:rsidP="00633189">
            <w:pPr>
              <w:pStyle w:val="Kaynakca"/>
              <w:rPr>
                <w:szCs w:val="16"/>
                <w:lang w:val="tr-TR"/>
              </w:rPr>
            </w:pPr>
            <w:r w:rsidRPr="00633189">
              <w:rPr>
                <w:szCs w:val="16"/>
                <w:lang w:val="tr-TR"/>
              </w:rPr>
              <w:t xml:space="preserve">Temel Üniversite Kimyası; E. Erdik ve Y. Sarıkaya, Gazi </w:t>
            </w:r>
            <w:proofErr w:type="spellStart"/>
            <w:r w:rsidRPr="00633189">
              <w:rPr>
                <w:szCs w:val="16"/>
                <w:lang w:val="tr-TR"/>
              </w:rPr>
              <w:t>Kitabevi</w:t>
            </w:r>
            <w:proofErr w:type="spellEnd"/>
            <w:r w:rsidRPr="00633189">
              <w:rPr>
                <w:szCs w:val="16"/>
                <w:lang w:val="tr-TR"/>
              </w:rPr>
              <w:t>, 2004.</w:t>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p>
          <w:p w:rsidR="00633189" w:rsidRPr="00633189" w:rsidRDefault="00633189" w:rsidP="00633189">
            <w:pPr>
              <w:pStyle w:val="Kaynakca"/>
              <w:rPr>
                <w:szCs w:val="16"/>
                <w:lang w:val="tr-TR"/>
              </w:rPr>
            </w:pP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p>
          <w:p w:rsidR="00633189" w:rsidRPr="00633189" w:rsidRDefault="00633189" w:rsidP="00633189">
            <w:pPr>
              <w:pStyle w:val="Kaynakca"/>
              <w:rPr>
                <w:szCs w:val="16"/>
                <w:lang w:val="tr-TR"/>
              </w:rPr>
            </w:pPr>
            <w:r w:rsidRPr="00633189">
              <w:rPr>
                <w:szCs w:val="16"/>
                <w:lang w:val="tr-TR"/>
              </w:rPr>
              <w:t xml:space="preserve">Genel Kimya İlkeler ve Modern Uygulamaları Cilt I ve II; R.H. </w:t>
            </w:r>
            <w:proofErr w:type="spellStart"/>
            <w:r w:rsidRPr="00633189">
              <w:rPr>
                <w:szCs w:val="16"/>
                <w:lang w:val="tr-TR"/>
              </w:rPr>
              <w:t>Petrucci</w:t>
            </w:r>
            <w:proofErr w:type="spellEnd"/>
            <w:r w:rsidRPr="00633189">
              <w:rPr>
                <w:szCs w:val="16"/>
                <w:lang w:val="tr-TR"/>
              </w:rPr>
              <w:t xml:space="preserve">, W.S. </w:t>
            </w:r>
            <w:proofErr w:type="spellStart"/>
            <w:r w:rsidRPr="00633189">
              <w:rPr>
                <w:szCs w:val="16"/>
                <w:lang w:val="tr-TR"/>
              </w:rPr>
              <w:t>Harwood</w:t>
            </w:r>
            <w:proofErr w:type="spellEnd"/>
            <w:r w:rsidRPr="00633189">
              <w:rPr>
                <w:szCs w:val="16"/>
                <w:lang w:val="tr-TR"/>
              </w:rPr>
              <w:t xml:space="preserve"> ve F.G. </w:t>
            </w:r>
            <w:proofErr w:type="spellStart"/>
            <w:r w:rsidRPr="00633189">
              <w:rPr>
                <w:szCs w:val="16"/>
                <w:lang w:val="tr-TR"/>
              </w:rPr>
              <w:t>Herring</w:t>
            </w:r>
            <w:proofErr w:type="spellEnd"/>
            <w:r w:rsidRPr="00633189">
              <w:rPr>
                <w:szCs w:val="16"/>
                <w:lang w:val="tr-TR"/>
              </w:rPr>
              <w:t xml:space="preserve">, Çeviri Editörleri: T. Uyar ve S. Aksoy, </w:t>
            </w:r>
            <w:proofErr w:type="spellStart"/>
            <w:r w:rsidRPr="00633189">
              <w:rPr>
                <w:szCs w:val="16"/>
                <w:lang w:val="tr-TR"/>
              </w:rPr>
              <w:t>Palme</w:t>
            </w:r>
            <w:proofErr w:type="spellEnd"/>
            <w:r w:rsidRPr="00633189">
              <w:rPr>
                <w:szCs w:val="16"/>
                <w:lang w:val="tr-TR"/>
              </w:rPr>
              <w:t xml:space="preserve"> Yayıncılık, 2002.</w:t>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p>
          <w:p w:rsidR="00633189" w:rsidRPr="00633189" w:rsidRDefault="00633189" w:rsidP="00633189">
            <w:pPr>
              <w:pStyle w:val="Kaynakca"/>
              <w:rPr>
                <w:szCs w:val="16"/>
                <w:lang w:val="tr-TR"/>
              </w:rPr>
            </w:pP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p>
          <w:p w:rsidR="00633189" w:rsidRPr="00633189" w:rsidRDefault="00633189" w:rsidP="00633189">
            <w:pPr>
              <w:pStyle w:val="Kaynakca"/>
              <w:rPr>
                <w:szCs w:val="16"/>
                <w:lang w:val="tr-TR"/>
              </w:rPr>
            </w:pPr>
            <w:r w:rsidRPr="00633189">
              <w:rPr>
                <w:szCs w:val="16"/>
                <w:lang w:val="tr-TR"/>
              </w:rPr>
              <w:t xml:space="preserve">Temel Kimya Cilt I ve II; P. </w:t>
            </w:r>
            <w:proofErr w:type="spellStart"/>
            <w:r w:rsidRPr="00633189">
              <w:rPr>
                <w:szCs w:val="16"/>
                <w:lang w:val="tr-TR"/>
              </w:rPr>
              <w:t>Atkins</w:t>
            </w:r>
            <w:proofErr w:type="spellEnd"/>
            <w:r w:rsidRPr="00633189">
              <w:rPr>
                <w:szCs w:val="16"/>
                <w:lang w:val="tr-TR"/>
              </w:rPr>
              <w:t xml:space="preserve">, L. </w:t>
            </w:r>
            <w:proofErr w:type="spellStart"/>
            <w:r w:rsidRPr="00633189">
              <w:rPr>
                <w:szCs w:val="16"/>
                <w:lang w:val="tr-TR"/>
              </w:rPr>
              <w:t>Jones</w:t>
            </w:r>
            <w:proofErr w:type="spellEnd"/>
            <w:r w:rsidRPr="00633189">
              <w:rPr>
                <w:szCs w:val="16"/>
                <w:lang w:val="tr-TR"/>
              </w:rPr>
              <w:t>, Çeviri Editörleri: E. Kılıç, F. Köseoğlu, H. Yılmaz, Bilim Yayıncılık, 2004.</w:t>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p>
          <w:p w:rsidR="00BC32DD" w:rsidRPr="001A2552" w:rsidRDefault="00633189" w:rsidP="00633189">
            <w:pPr>
              <w:pStyle w:val="Kaynakca"/>
              <w:rPr>
                <w:szCs w:val="16"/>
                <w:lang w:val="tr-TR"/>
              </w:rPr>
            </w:pP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r w:rsidRPr="00633189">
              <w:rPr>
                <w:szCs w:val="16"/>
                <w:lang w:val="tr-TR"/>
              </w:rPr>
              <w:tab/>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633189"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633189"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633189"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75699">
      <w:bookmarkStart w:id="0" w:name="_GoBack"/>
      <w:bookmarkEnd w:id="0"/>
    </w:p>
    <w:sectPr w:rsidR="00EB0AE2" w:rsidSect="00E200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compat/>
  <w:rsids>
    <w:rsidRoot w:val="00BC32DD"/>
    <w:rsid w:val="000A48ED"/>
    <w:rsid w:val="00633189"/>
    <w:rsid w:val="00832BE3"/>
    <w:rsid w:val="00975699"/>
    <w:rsid w:val="00BC32DD"/>
    <w:rsid w:val="00E200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9DA91-C1DF-417E-A555-613D4E4E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hakan pc</cp:lastModifiedBy>
  <cp:revision>2</cp:revision>
  <dcterms:created xsi:type="dcterms:W3CDTF">2018-05-21T11:46:00Z</dcterms:created>
  <dcterms:modified xsi:type="dcterms:W3CDTF">2018-05-21T11:46:00Z</dcterms:modified>
</cp:coreProperties>
</file>