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EBF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  <w:bookmarkStart w:id="0" w:name="_GoBack"/>
      <w:bookmarkEnd w:id="0"/>
    </w:p>
    <w:p w14:paraId="6C89345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A94CE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F9658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5B9042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6001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5E0F54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22F8076" w14:textId="48AE1FF4" w:rsidR="00BC32DD" w:rsidRPr="00275F67" w:rsidRDefault="00137E07" w:rsidP="00275F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AQS404, </w:t>
            </w:r>
            <w:proofErr w:type="spellStart"/>
            <w:r w:rsidR="00275F67" w:rsidRPr="00275F67">
              <w:rPr>
                <w:b/>
                <w:bCs/>
                <w:sz w:val="16"/>
                <w:szCs w:val="16"/>
              </w:rPr>
              <w:t>Responsible</w:t>
            </w:r>
            <w:proofErr w:type="spellEnd"/>
            <w:r w:rsidR="00275F67" w:rsidRPr="00275F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75F67" w:rsidRPr="00275F67">
              <w:rPr>
                <w:b/>
                <w:bCs/>
                <w:sz w:val="16"/>
                <w:szCs w:val="16"/>
              </w:rPr>
              <w:t>Fisheries</w:t>
            </w:r>
            <w:proofErr w:type="spellEnd"/>
          </w:p>
        </w:tc>
      </w:tr>
      <w:tr w:rsidR="00BC32DD" w:rsidRPr="001A2552" w14:paraId="4A6BBBAB" w14:textId="77777777" w:rsidTr="00C4551A">
        <w:trPr>
          <w:jc w:val="center"/>
        </w:trPr>
        <w:tc>
          <w:tcPr>
            <w:tcW w:w="2745" w:type="dxa"/>
            <w:vAlign w:val="center"/>
          </w:tcPr>
          <w:p w14:paraId="0526E5D8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04C4E7C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14:paraId="5187E318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0B7A0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D55D98E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B485F6B" w14:textId="77777777" w:rsidTr="00C4551A">
        <w:trPr>
          <w:jc w:val="center"/>
        </w:trPr>
        <w:tc>
          <w:tcPr>
            <w:tcW w:w="2745" w:type="dxa"/>
            <w:vAlign w:val="center"/>
          </w:tcPr>
          <w:p w14:paraId="651FE6A2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DFC9AB" w14:textId="712CDE77" w:rsidR="00BC32DD" w:rsidRPr="001A2552" w:rsidRDefault="00275F6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320BD">
              <w:rPr>
                <w:szCs w:val="16"/>
              </w:rPr>
              <w:t>+0</w:t>
            </w:r>
            <w:r w:rsidR="00C4551A">
              <w:rPr>
                <w:szCs w:val="16"/>
              </w:rPr>
              <w:t xml:space="preserve">, </w:t>
            </w:r>
            <w:r>
              <w:rPr>
                <w:szCs w:val="16"/>
              </w:rPr>
              <w:t>2</w:t>
            </w:r>
          </w:p>
        </w:tc>
      </w:tr>
      <w:tr w:rsidR="00BC32DD" w:rsidRPr="001A2552" w14:paraId="720A010A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814B7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539B60D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1C30CFC" w14:textId="77777777" w:rsidTr="00C4551A">
        <w:trPr>
          <w:jc w:val="center"/>
        </w:trPr>
        <w:tc>
          <w:tcPr>
            <w:tcW w:w="2745" w:type="dxa"/>
            <w:vAlign w:val="center"/>
          </w:tcPr>
          <w:p w14:paraId="04D6C131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DBE1F49" w14:textId="41214D51" w:rsidR="00BC32DD" w:rsidRPr="001A2552" w:rsidRDefault="00C4551A" w:rsidP="00275F67">
            <w:pPr>
              <w:pStyle w:val="DersBilgileri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275F67">
              <w:t xml:space="preserve">sorumlu balıkçılık ile </w:t>
            </w:r>
            <w:r w:rsidR="00A320BD">
              <w:t xml:space="preserve"> su </w:t>
            </w:r>
            <w:r>
              <w:t xml:space="preserve"> </w:t>
            </w:r>
            <w:r w:rsidR="00A320BD">
              <w:t xml:space="preserve">ürünleri </w:t>
            </w:r>
            <w:r w:rsidR="00275F67">
              <w:t xml:space="preserve">avcılığında sorumluluk </w:t>
            </w:r>
            <w:r>
              <w:t>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14:paraId="43C2CD62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D5F4B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1AE4A8" w14:textId="0641A843" w:rsidR="00BC32DD" w:rsidRPr="001A2552" w:rsidRDefault="00C4551A" w:rsidP="00275F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ürünleri avcılığında </w:t>
            </w:r>
            <w:r w:rsidR="00275F67">
              <w:rPr>
                <w:szCs w:val="16"/>
              </w:rPr>
              <w:t>sorumlu balıkçılık gibi konular</w:t>
            </w:r>
            <w:r>
              <w:rPr>
                <w:szCs w:val="16"/>
              </w:rPr>
              <w:t xml:space="preserve"> hakkında bilgi verilmesidir.</w:t>
            </w:r>
          </w:p>
        </w:tc>
      </w:tr>
      <w:tr w:rsidR="00BC32DD" w:rsidRPr="001A2552" w14:paraId="6C1E5575" w14:textId="77777777" w:rsidTr="00C4551A">
        <w:trPr>
          <w:jc w:val="center"/>
        </w:trPr>
        <w:tc>
          <w:tcPr>
            <w:tcW w:w="2745" w:type="dxa"/>
            <w:vAlign w:val="center"/>
          </w:tcPr>
          <w:p w14:paraId="234E05F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34794A6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7E65F4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62C1495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27654D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65FC2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86258FA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FC2D62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75655B" w14:textId="77777777" w:rsidTr="00C4551A">
        <w:trPr>
          <w:jc w:val="center"/>
        </w:trPr>
        <w:tc>
          <w:tcPr>
            <w:tcW w:w="2745" w:type="dxa"/>
            <w:vAlign w:val="center"/>
          </w:tcPr>
          <w:p w14:paraId="2B86CE5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DA7A517" w14:textId="13AB1A1F" w:rsidR="00BC32DD" w:rsidRPr="00275F67" w:rsidRDefault="00275F67" w:rsidP="00275F67">
            <w:pPr>
              <w:spacing w:before="100" w:beforeAutospacing="1" w:after="100" w:afterAutospacing="1"/>
              <w:outlineLvl w:val="1"/>
              <w:rPr>
                <w:szCs w:val="20"/>
                <w:lang w:val="en-US"/>
              </w:rPr>
            </w:pPr>
            <w:bookmarkStart w:id="1" w:name="TABLE"/>
            <w:bookmarkEnd w:id="1"/>
            <w:r w:rsidRPr="00275F67">
              <w:rPr>
                <w:sz w:val="16"/>
                <w:szCs w:val="20"/>
                <w:lang w:val="en-US"/>
              </w:rPr>
              <w:t>Code of Conduct for Responsible Fisheries</w:t>
            </w:r>
            <w:r>
              <w:rPr>
                <w:sz w:val="16"/>
                <w:szCs w:val="20"/>
                <w:lang w:val="en-US"/>
              </w:rPr>
              <w:t xml:space="preserve"> FAO, 2011</w:t>
            </w:r>
          </w:p>
        </w:tc>
      </w:tr>
      <w:tr w:rsidR="00BC32DD" w:rsidRPr="001A2552" w14:paraId="2D8AD427" w14:textId="77777777" w:rsidTr="00C4551A">
        <w:trPr>
          <w:jc w:val="center"/>
        </w:trPr>
        <w:tc>
          <w:tcPr>
            <w:tcW w:w="2745" w:type="dxa"/>
            <w:vAlign w:val="center"/>
          </w:tcPr>
          <w:p w14:paraId="59BE339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0CE1865" w14:textId="22F8D226" w:rsidR="00BC32DD" w:rsidRPr="001A2552" w:rsidRDefault="00275F6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4551A">
              <w:rPr>
                <w:szCs w:val="16"/>
              </w:rPr>
              <w:t>+</w:t>
            </w:r>
            <w:r w:rsidR="00A320BD">
              <w:rPr>
                <w:szCs w:val="16"/>
              </w:rPr>
              <w:t>0</w:t>
            </w:r>
          </w:p>
        </w:tc>
      </w:tr>
      <w:tr w:rsidR="00BC32DD" w:rsidRPr="001A2552" w14:paraId="2117A1B7" w14:textId="77777777" w:rsidTr="00C4551A">
        <w:trPr>
          <w:jc w:val="center"/>
        </w:trPr>
        <w:tc>
          <w:tcPr>
            <w:tcW w:w="2745" w:type="dxa"/>
            <w:vAlign w:val="center"/>
          </w:tcPr>
          <w:p w14:paraId="41F9A094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0922163" w14:textId="77777777" w:rsidR="00BC32DD" w:rsidRPr="001A2552" w:rsidRDefault="00A320BD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8502D9E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A3BFA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EFC18CB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14:paraId="26F2C245" w14:textId="77777777" w:rsidR="00BC32DD" w:rsidRPr="001A2552" w:rsidRDefault="00BC32DD" w:rsidP="00BC32DD">
      <w:pPr>
        <w:rPr>
          <w:sz w:val="16"/>
          <w:szCs w:val="16"/>
        </w:rPr>
      </w:pPr>
    </w:p>
    <w:p w14:paraId="4A138990" w14:textId="77777777" w:rsidR="00BC32DD" w:rsidRPr="001A2552" w:rsidRDefault="00BC32DD" w:rsidP="00BC32DD">
      <w:pPr>
        <w:rPr>
          <w:sz w:val="16"/>
          <w:szCs w:val="16"/>
        </w:rPr>
      </w:pPr>
    </w:p>
    <w:p w14:paraId="6A913180" w14:textId="77777777" w:rsidR="00BC32DD" w:rsidRPr="001A2552" w:rsidRDefault="00BC32DD" w:rsidP="00BC32DD">
      <w:pPr>
        <w:rPr>
          <w:sz w:val="16"/>
          <w:szCs w:val="16"/>
        </w:rPr>
      </w:pPr>
    </w:p>
    <w:p w14:paraId="5F24F3AF" w14:textId="77777777" w:rsidR="00BC32DD" w:rsidRDefault="00BC32DD" w:rsidP="00BC32DD"/>
    <w:p w14:paraId="27A567E7" w14:textId="77777777" w:rsidR="00C4551A" w:rsidRDefault="00C4551A"/>
    <w:sectPr w:rsidR="00C4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7E07"/>
    <w:rsid w:val="00275F67"/>
    <w:rsid w:val="00581E63"/>
    <w:rsid w:val="00832BE3"/>
    <w:rsid w:val="009F0A57"/>
    <w:rsid w:val="00A320BD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1406C"/>
  <w15:docId w15:val="{7F3F94C3-6EA8-4067-BEC2-3F6898F4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6</cp:revision>
  <dcterms:created xsi:type="dcterms:W3CDTF">2018-05-18T11:52:00Z</dcterms:created>
  <dcterms:modified xsi:type="dcterms:W3CDTF">2018-05-28T06:09:00Z</dcterms:modified>
</cp:coreProperties>
</file>