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bookmarkStart w:id="0" w:name="_GoBack"/>
            <w:r w:rsidRPr="00B748DB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23563C" w:rsidRPr="00B748DB" w:rsidRDefault="0023563C" w:rsidP="00AE4D58">
            <w:pPr>
              <w:pStyle w:val="DersBilgileri"/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748DB">
              <w:rPr>
                <w:rFonts w:cs="Arial"/>
                <w:b/>
                <w:bCs/>
                <w:sz w:val="20"/>
                <w:szCs w:val="20"/>
              </w:rPr>
              <w:t>AQS</w:t>
            </w:r>
            <w:r w:rsidR="00B65CE0" w:rsidRPr="00B748DB">
              <w:rPr>
                <w:rFonts w:cs="Arial"/>
                <w:b/>
                <w:bCs/>
                <w:sz w:val="20"/>
                <w:szCs w:val="20"/>
              </w:rPr>
              <w:t>325</w:t>
            </w:r>
            <w:r w:rsidRPr="00B748DB">
              <w:rPr>
                <w:rFonts w:cs="Arial"/>
                <w:b/>
                <w:bCs/>
                <w:sz w:val="20"/>
                <w:szCs w:val="20"/>
              </w:rPr>
              <w:t xml:space="preserve"> -  </w:t>
            </w:r>
            <w:r w:rsidR="00B65CE0" w:rsidRPr="00B748DB">
              <w:rPr>
                <w:rFonts w:cs="Arial"/>
                <w:b/>
                <w:bCs/>
                <w:sz w:val="20"/>
                <w:szCs w:val="20"/>
              </w:rPr>
              <w:t>FISHERIES TRANSPORT SYSTEMS</w:t>
            </w:r>
          </w:p>
          <w:p w:rsidR="00BC32DD" w:rsidRPr="00B748DB" w:rsidRDefault="00BC32DD" w:rsidP="00AE4D58">
            <w:pPr>
              <w:pStyle w:val="DersBilgileri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748DB" w:rsidRPr="001A2552" w:rsidTr="00651076">
        <w:trPr>
          <w:jc w:val="center"/>
        </w:trPr>
        <w:tc>
          <w:tcPr>
            <w:tcW w:w="2745" w:type="dxa"/>
          </w:tcPr>
          <w:p w:rsidR="00B748DB" w:rsidRPr="00B748DB" w:rsidRDefault="00B748DB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Koordinatörü</w:t>
            </w:r>
          </w:p>
        </w:tc>
        <w:tc>
          <w:tcPr>
            <w:tcW w:w="6068" w:type="dxa"/>
          </w:tcPr>
          <w:p w:rsidR="00B748DB" w:rsidRPr="00B748DB" w:rsidRDefault="00B748DB" w:rsidP="00B748DB">
            <w:pPr>
              <w:pStyle w:val="DersBilgileri"/>
              <w:spacing w:line="360" w:lineRule="auto"/>
              <w:ind w:left="0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B748DB">
              <w:rPr>
                <w:rFonts w:cs="Arial"/>
                <w:bCs/>
                <w:sz w:val="20"/>
                <w:szCs w:val="20"/>
              </w:rPr>
              <w:t>Prof.Dr</w:t>
            </w:r>
            <w:proofErr w:type="spellEnd"/>
            <w:r w:rsidRPr="00B748DB">
              <w:rPr>
                <w:rFonts w:cs="Arial"/>
                <w:bCs/>
                <w:sz w:val="20"/>
                <w:szCs w:val="20"/>
              </w:rPr>
              <w:t>. Hasan H. ATAR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B748DB" w:rsidRDefault="002122EB" w:rsidP="00AE4D58">
            <w:pPr>
              <w:spacing w:line="360" w:lineRule="auto"/>
              <w:rPr>
                <w:szCs w:val="20"/>
              </w:rPr>
            </w:pPr>
            <w:r w:rsidRPr="00B748DB">
              <w:rPr>
                <w:szCs w:val="20"/>
              </w:rPr>
              <w:t xml:space="preserve">Prof. Dr. Ercüment GENÇ 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B748DB" w:rsidRDefault="002122EB" w:rsidP="00AE4D58">
            <w:pPr>
              <w:pStyle w:val="DersBilgileri"/>
              <w:spacing w:before="0" w:after="0" w:line="360" w:lineRule="auto"/>
              <w:ind w:left="0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Lisans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B748DB" w:rsidRDefault="0023563C" w:rsidP="00B748DB">
            <w:pPr>
              <w:pStyle w:val="DersBilgileri"/>
              <w:spacing w:line="360" w:lineRule="auto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B748DB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6859B1" w:rsidRPr="00B748DB">
              <w:rPr>
                <w:rFonts w:cs="Arial"/>
                <w:b/>
                <w:bCs/>
                <w:sz w:val="20"/>
                <w:szCs w:val="20"/>
              </w:rPr>
              <w:t>3</w:t>
            </w:r>
            <w:r w:rsidRPr="00B748DB">
              <w:rPr>
                <w:rFonts w:cs="Arial"/>
                <w:b/>
                <w:bCs/>
                <w:sz w:val="20"/>
                <w:szCs w:val="20"/>
              </w:rPr>
              <w:t xml:space="preserve">+ </w:t>
            </w:r>
            <w:r w:rsidR="00B748DB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B748DB">
              <w:rPr>
                <w:rFonts w:cs="Arial"/>
                <w:b/>
                <w:bCs/>
                <w:sz w:val="20"/>
                <w:szCs w:val="20"/>
              </w:rPr>
              <w:t xml:space="preserve">) 3.0 </w:t>
            </w:r>
            <w:r w:rsidR="002122EB" w:rsidRPr="00B748DB">
              <w:rPr>
                <w:sz w:val="20"/>
                <w:szCs w:val="20"/>
              </w:rPr>
              <w:t xml:space="preserve"> (</w:t>
            </w:r>
            <w:r w:rsidRPr="00B748DB">
              <w:rPr>
                <w:rFonts w:cs="Arial"/>
                <w:b/>
                <w:bCs/>
                <w:sz w:val="20"/>
                <w:szCs w:val="20"/>
              </w:rPr>
              <w:t>3.0</w:t>
            </w:r>
            <w:r w:rsidR="002122EB" w:rsidRPr="00B748DB">
              <w:rPr>
                <w:sz w:val="20"/>
                <w:szCs w:val="20"/>
              </w:rPr>
              <w:t xml:space="preserve"> AKTS)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B748DB" w:rsidRDefault="006859B1" w:rsidP="00AE4D58">
            <w:pPr>
              <w:spacing w:line="360" w:lineRule="auto"/>
              <w:rPr>
                <w:szCs w:val="20"/>
              </w:rPr>
            </w:pPr>
            <w:r w:rsidRPr="00B748DB">
              <w:rPr>
                <w:szCs w:val="20"/>
              </w:rPr>
              <w:t>Seçmeli /</w:t>
            </w:r>
            <w:proofErr w:type="spellStart"/>
            <w:r w:rsidRPr="00B748DB">
              <w:rPr>
                <w:szCs w:val="20"/>
              </w:rPr>
              <w:t>selective</w:t>
            </w:r>
            <w:proofErr w:type="spellEnd"/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B748DB" w:rsidRDefault="00B65CE0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Su ürünlerini canlı olarak kısa ve uzun mesafelere oksijenli/oksijensiz taşırken, pazarlanacak olan su ürünlerini de mümkün olduğunca uzun sürelerle taze olarak taşımak.</w:t>
            </w:r>
          </w:p>
        </w:tc>
      </w:tr>
      <w:tr w:rsidR="00651076" w:rsidRPr="001A2552" w:rsidTr="00651076">
        <w:trPr>
          <w:jc w:val="center"/>
        </w:trPr>
        <w:tc>
          <w:tcPr>
            <w:tcW w:w="2745" w:type="dxa"/>
          </w:tcPr>
          <w:p w:rsidR="00651076" w:rsidRPr="00B748DB" w:rsidRDefault="00651076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İçeriği (İngilizce)</w:t>
            </w:r>
          </w:p>
        </w:tc>
        <w:tc>
          <w:tcPr>
            <w:tcW w:w="6068" w:type="dxa"/>
          </w:tcPr>
          <w:p w:rsidR="00651076" w:rsidRPr="00B748DB" w:rsidRDefault="00B65CE0" w:rsidP="00AE4D58">
            <w:pPr>
              <w:pStyle w:val="DersBilgileri"/>
              <w:spacing w:before="0" w:after="0"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B748DB">
              <w:rPr>
                <w:rFonts w:cs="Arial"/>
                <w:sz w:val="20"/>
                <w:szCs w:val="20"/>
              </w:rPr>
              <w:t>Carry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fresh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seafood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products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as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long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as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possible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while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B748DB">
              <w:rPr>
                <w:rFonts w:cs="Arial"/>
                <w:sz w:val="20"/>
                <w:szCs w:val="20"/>
              </w:rPr>
              <w:t>marketing</w:t>
            </w:r>
            <w:proofErr w:type="gram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the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aquatic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products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live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on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short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and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long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distances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without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oxygen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oxygen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>.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B748DB" w:rsidRDefault="00B65CE0" w:rsidP="00AE4D58">
            <w:pPr>
              <w:pStyle w:val="DersBilgileri"/>
              <w:spacing w:line="360" w:lineRule="auto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Su ürünlerini canlı ya da cansız olarak canlılığını ve/veya tazeliğini koruyacak şekilde kısa veya uzun mesafelere taşımak.</w:t>
            </w:r>
          </w:p>
        </w:tc>
      </w:tr>
      <w:tr w:rsidR="00651076" w:rsidRPr="001A2552" w:rsidTr="00651076">
        <w:trPr>
          <w:jc w:val="center"/>
        </w:trPr>
        <w:tc>
          <w:tcPr>
            <w:tcW w:w="2745" w:type="dxa"/>
          </w:tcPr>
          <w:p w:rsidR="00651076" w:rsidRPr="00B748DB" w:rsidRDefault="00651076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Amacı (İngilizce)</w:t>
            </w:r>
          </w:p>
        </w:tc>
        <w:tc>
          <w:tcPr>
            <w:tcW w:w="6068" w:type="dxa"/>
          </w:tcPr>
          <w:p w:rsidR="00651076" w:rsidRPr="00B748DB" w:rsidRDefault="00B65CE0" w:rsidP="00AE4D58">
            <w:pPr>
              <w:pStyle w:val="DersBilgileri"/>
              <w:spacing w:before="0" w:after="0"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B748DB">
              <w:rPr>
                <w:rFonts w:cs="Arial"/>
                <w:sz w:val="20"/>
                <w:szCs w:val="20"/>
              </w:rPr>
              <w:t>To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carry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water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products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to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short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long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distances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in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order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to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protect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their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freshness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and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freshness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live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or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48DB">
              <w:rPr>
                <w:rFonts w:cs="Arial"/>
                <w:sz w:val="20"/>
                <w:szCs w:val="20"/>
              </w:rPr>
              <w:t>non-live</w:t>
            </w:r>
            <w:proofErr w:type="spellEnd"/>
            <w:r w:rsidRPr="00B748DB">
              <w:rPr>
                <w:rFonts w:cs="Arial"/>
                <w:sz w:val="20"/>
                <w:szCs w:val="20"/>
              </w:rPr>
              <w:t>.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B748DB" w:rsidRDefault="002122EB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14 Hafta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2122EB" w:rsidRPr="00B748DB" w:rsidRDefault="002122EB" w:rsidP="00AE4D58">
            <w:pPr>
              <w:spacing w:line="360" w:lineRule="auto"/>
              <w:rPr>
                <w:szCs w:val="20"/>
              </w:rPr>
            </w:pPr>
            <w:r w:rsidRPr="00B748DB">
              <w:rPr>
                <w:szCs w:val="20"/>
              </w:rPr>
              <w:t xml:space="preserve">İngilizce </w:t>
            </w:r>
          </w:p>
          <w:p w:rsidR="00BC32DD" w:rsidRPr="00B748DB" w:rsidRDefault="00BC32DD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B748DB" w:rsidRDefault="002122EB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Yok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2122EB" w:rsidRPr="00B748DB" w:rsidRDefault="002122EB" w:rsidP="00AE4D58">
            <w:pPr>
              <w:pStyle w:val="Kaynakca"/>
              <w:spacing w:before="0" w:after="0" w:line="360" w:lineRule="auto"/>
              <w:ind w:left="289" w:hanging="289"/>
              <w:rPr>
                <w:sz w:val="20"/>
                <w:lang w:val="tr-TR"/>
              </w:rPr>
            </w:pP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Laboratuvar</w:t>
            </w:r>
          </w:p>
        </w:tc>
        <w:tc>
          <w:tcPr>
            <w:tcW w:w="6068" w:type="dxa"/>
          </w:tcPr>
          <w:p w:rsidR="00BC32DD" w:rsidRPr="00B748DB" w:rsidRDefault="006859B1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-</w:t>
            </w:r>
          </w:p>
        </w:tc>
      </w:tr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748DB" w:rsidRDefault="00BC32DD" w:rsidP="00C54C93">
            <w:pPr>
              <w:pStyle w:val="DersBasliklar"/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B748DB">
              <w:rPr>
                <w:sz w:val="20"/>
                <w:szCs w:val="20"/>
              </w:rPr>
              <w:t>Diğer-1</w:t>
            </w:r>
          </w:p>
        </w:tc>
        <w:tc>
          <w:tcPr>
            <w:tcW w:w="6068" w:type="dxa"/>
          </w:tcPr>
          <w:p w:rsidR="00BC32DD" w:rsidRPr="00B748DB" w:rsidRDefault="00BC32DD" w:rsidP="00AE4D58">
            <w:pPr>
              <w:pStyle w:val="DersBilgileri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bookmarkEnd w:id="0"/>
    </w:tbl>
    <w:p w:rsidR="00EB0AE2" w:rsidRDefault="00C54C93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sectPr w:rsidR="00550F2F" w:rsidSect="0065107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E2F"/>
    <w:rsid w:val="001558A7"/>
    <w:rsid w:val="002122EB"/>
    <w:rsid w:val="0023563C"/>
    <w:rsid w:val="002C48C6"/>
    <w:rsid w:val="002D31D1"/>
    <w:rsid w:val="00550F2F"/>
    <w:rsid w:val="005E4C13"/>
    <w:rsid w:val="00651076"/>
    <w:rsid w:val="006859B1"/>
    <w:rsid w:val="00832BE3"/>
    <w:rsid w:val="00874D39"/>
    <w:rsid w:val="00AE4D58"/>
    <w:rsid w:val="00B65CE0"/>
    <w:rsid w:val="00B748DB"/>
    <w:rsid w:val="00BC12FE"/>
    <w:rsid w:val="00BC2F78"/>
    <w:rsid w:val="00BC32DD"/>
    <w:rsid w:val="00C54C93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52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550F2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550F2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?</cp:lastModifiedBy>
  <cp:revision>10</cp:revision>
  <dcterms:created xsi:type="dcterms:W3CDTF">2018-05-28T12:06:00Z</dcterms:created>
  <dcterms:modified xsi:type="dcterms:W3CDTF">2018-05-29T06:10:00Z</dcterms:modified>
</cp:coreProperties>
</file>