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ASÖ 104 Genel 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Nimet </w:t>
            </w:r>
            <w:proofErr w:type="spellStart"/>
            <w:r>
              <w:rPr>
                <w:szCs w:val="16"/>
              </w:rPr>
              <w:t>Akben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27ECC" w:rsidRDefault="00227ECC" w:rsidP="00832AEF">
            <w:pPr>
              <w:pStyle w:val="DersBilgileri"/>
              <w:rPr>
                <w:szCs w:val="16"/>
              </w:rPr>
            </w:pPr>
            <w:r w:rsidRPr="00227ECC">
              <w:rPr>
                <w:rFonts w:cs="Arial"/>
                <w:szCs w:val="16"/>
                <w:shd w:val="clear" w:color="auto" w:fill="FEFEFE"/>
              </w:rPr>
              <w:t xml:space="preserve">Maddenin özellikleri; elementler ve bileşikler, çözeltiler ve karışımlar; maddenin halleri, </w:t>
            </w:r>
            <w:proofErr w:type="spellStart"/>
            <w:r w:rsidRPr="00227ECC">
              <w:rPr>
                <w:rFonts w:cs="Arial"/>
                <w:szCs w:val="16"/>
                <w:shd w:val="clear" w:color="auto" w:fill="FEFEFE"/>
              </w:rPr>
              <w:t>mol</w:t>
            </w:r>
            <w:proofErr w:type="spellEnd"/>
            <w:r w:rsidRPr="00227ECC">
              <w:rPr>
                <w:rFonts w:cs="Arial"/>
                <w:szCs w:val="16"/>
                <w:shd w:val="clear" w:color="auto" w:fill="FEFEFE"/>
              </w:rPr>
              <w:t xml:space="preserve"> kavramı, asitler ve </w:t>
            </w:r>
            <w:proofErr w:type="gramStart"/>
            <w:r w:rsidRPr="00227ECC">
              <w:rPr>
                <w:rFonts w:cs="Arial"/>
                <w:szCs w:val="16"/>
                <w:shd w:val="clear" w:color="auto" w:fill="FEFEFE"/>
              </w:rPr>
              <w:t>bazlar</w:t>
            </w:r>
            <w:proofErr w:type="gramEnd"/>
            <w:r w:rsidRPr="00227ECC">
              <w:rPr>
                <w:rFonts w:cs="Arial"/>
                <w:szCs w:val="16"/>
                <w:shd w:val="clear" w:color="auto" w:fill="FEFEFE"/>
              </w:rPr>
              <w:t>, karbon bileşikleri, zehirli karbon bileşikleri, fiziksel ve kimyasal değişiklikler, çözünürlük ve çökertme, oksitlenme, yaşamın kimyası, kimyasal tepkimeler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227ECC" w:rsidRDefault="00227ECC" w:rsidP="00832AEF">
            <w:pPr>
              <w:pStyle w:val="DersBilgileri"/>
              <w:rPr>
                <w:szCs w:val="16"/>
              </w:rPr>
            </w:pPr>
            <w:r w:rsidRPr="00227ECC">
              <w:rPr>
                <w:rFonts w:cs="Arial"/>
                <w:szCs w:val="16"/>
                <w:shd w:val="clear" w:color="auto" w:fill="FEFEFE"/>
              </w:rPr>
              <w:t>Bilim, kimya, fen ve teknoloji arasındaki ilişki kurabilen, temel kimya kavramlarını açıklayabilen, bu kavramları günlük yaşamla ilişkilendirebilen ve problem çözme, eleştirel düşünebilme becerisini geliştirmiş, bilime şüpheci bakış açısıyla bakabilen bireyler yetiştirilmesidir.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7ECC" w:rsidRPr="00227ECC" w:rsidRDefault="00227ECC" w:rsidP="00227ECC">
            <w:pPr>
              <w:pStyle w:val="Kaynakca"/>
              <w:jc w:val="left"/>
              <w:rPr>
                <w:szCs w:val="16"/>
                <w:lang w:val="tr-TR"/>
              </w:rPr>
            </w:pPr>
            <w:r w:rsidRPr="00227ECC">
              <w:rPr>
                <w:szCs w:val="16"/>
                <w:lang w:val="tr-TR"/>
              </w:rPr>
              <w:t xml:space="preserve">Bağ, Hüseyin. (2006). Genel Kimya. Ankara: </w:t>
            </w:r>
            <w:proofErr w:type="spellStart"/>
            <w:r w:rsidRPr="00227ECC">
              <w:rPr>
                <w:szCs w:val="16"/>
                <w:lang w:val="tr-TR"/>
              </w:rPr>
              <w:t>Pegema</w:t>
            </w:r>
            <w:proofErr w:type="spellEnd"/>
            <w:r w:rsidRPr="00227ECC">
              <w:rPr>
                <w:szCs w:val="16"/>
                <w:lang w:val="tr-TR"/>
              </w:rPr>
              <w:t xml:space="preserve"> Yayıncılık.</w:t>
            </w:r>
          </w:p>
          <w:p w:rsidR="00227ECC" w:rsidRPr="00227ECC" w:rsidRDefault="00227ECC" w:rsidP="00227ECC">
            <w:pPr>
              <w:pStyle w:val="Kaynakca"/>
              <w:jc w:val="left"/>
              <w:rPr>
                <w:szCs w:val="16"/>
                <w:lang w:val="tr-TR"/>
              </w:rPr>
            </w:pPr>
            <w:r w:rsidRPr="00227ECC">
              <w:rPr>
                <w:szCs w:val="16"/>
                <w:lang w:val="tr-TR"/>
              </w:rPr>
              <w:tab/>
              <w:t xml:space="preserve"> </w:t>
            </w:r>
          </w:p>
          <w:p w:rsidR="00227ECC" w:rsidRPr="00227ECC" w:rsidRDefault="00227ECC" w:rsidP="00227ECC">
            <w:pPr>
              <w:pStyle w:val="Kaynakca"/>
              <w:jc w:val="left"/>
              <w:rPr>
                <w:szCs w:val="16"/>
                <w:lang w:val="tr-TR"/>
              </w:rPr>
            </w:pPr>
            <w:r w:rsidRPr="00227ECC">
              <w:rPr>
                <w:szCs w:val="16"/>
                <w:lang w:val="tr-TR"/>
              </w:rPr>
              <w:t>Alpaydın, Sabri; Şimşek, Abdullah. (200</w:t>
            </w:r>
            <w:r w:rsidRPr="00227ECC">
              <w:rPr>
                <w:szCs w:val="16"/>
                <w:lang w:val="tr-TR"/>
              </w:rPr>
              <w:t xml:space="preserve">9) Genel Kimya. </w:t>
            </w:r>
            <w:proofErr w:type="spellStart"/>
            <w:proofErr w:type="gramStart"/>
            <w:r w:rsidRPr="00227ECC">
              <w:rPr>
                <w:szCs w:val="16"/>
                <w:lang w:val="tr-TR"/>
              </w:rPr>
              <w:t>Ankara:Nobel</w:t>
            </w:r>
            <w:proofErr w:type="spellEnd"/>
            <w:proofErr w:type="gramEnd"/>
            <w:r w:rsidRPr="00227ECC">
              <w:rPr>
                <w:szCs w:val="16"/>
                <w:lang w:val="tr-TR"/>
              </w:rPr>
              <w:t xml:space="preserve"> Yay</w:t>
            </w:r>
            <w:r w:rsidRPr="00227ECC">
              <w:rPr>
                <w:szCs w:val="16"/>
                <w:lang w:val="tr-TR"/>
              </w:rPr>
              <w:t>ıncılık.</w:t>
            </w:r>
          </w:p>
          <w:p w:rsidR="00227ECC" w:rsidRPr="00227ECC" w:rsidRDefault="00227ECC" w:rsidP="00227ECC">
            <w:pPr>
              <w:pStyle w:val="Kaynakca"/>
              <w:jc w:val="left"/>
              <w:rPr>
                <w:szCs w:val="16"/>
                <w:lang w:val="tr-TR"/>
              </w:rPr>
            </w:pPr>
            <w:r w:rsidRPr="00227ECC">
              <w:rPr>
                <w:szCs w:val="16"/>
                <w:lang w:val="tr-TR"/>
              </w:rPr>
              <w:tab/>
              <w:t xml:space="preserve"> </w:t>
            </w:r>
          </w:p>
          <w:p w:rsidR="00BC32DD" w:rsidRPr="00227ECC" w:rsidRDefault="00227ECC" w:rsidP="00227ECC">
            <w:pPr>
              <w:pStyle w:val="Kaynakca"/>
              <w:jc w:val="left"/>
              <w:rPr>
                <w:szCs w:val="16"/>
                <w:lang w:val="tr-TR"/>
              </w:rPr>
            </w:pPr>
            <w:r w:rsidRPr="00227ECC">
              <w:rPr>
                <w:szCs w:val="16"/>
                <w:lang w:val="tr-TR"/>
              </w:rPr>
              <w:t xml:space="preserve">Atasoy, Basri. (2000). Genel Kimya. </w:t>
            </w:r>
            <w:proofErr w:type="spellStart"/>
            <w:proofErr w:type="gramStart"/>
            <w:r w:rsidRPr="00227ECC">
              <w:rPr>
                <w:szCs w:val="16"/>
                <w:lang w:val="tr-TR"/>
              </w:rPr>
              <w:t>Ankara:Gündüz</w:t>
            </w:r>
            <w:proofErr w:type="spellEnd"/>
            <w:proofErr w:type="gramEnd"/>
            <w:r w:rsidRPr="00227ECC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27E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27E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27ECC"/>
    <w:rsid w:val="00832BE3"/>
    <w:rsid w:val="009C342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638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ebfebfebf</dc:creator>
  <cp:keywords/>
  <dc:description/>
  <cp:lastModifiedBy>ebfebfebf</cp:lastModifiedBy>
  <cp:revision>2</cp:revision>
  <dcterms:created xsi:type="dcterms:W3CDTF">2018-05-30T10:04:00Z</dcterms:created>
  <dcterms:modified xsi:type="dcterms:W3CDTF">2018-05-30T10:04:00Z</dcterms:modified>
</cp:coreProperties>
</file>