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C0" w:rsidRPr="003E64C0" w:rsidRDefault="003E64C0" w:rsidP="003E64C0">
      <w:pPr>
        <w:pStyle w:val="ListeParagraf"/>
        <w:numPr>
          <w:ilvl w:val="0"/>
          <w:numId w:val="2"/>
        </w:numPr>
        <w:spacing w:after="0"/>
        <w:rPr>
          <w:rFonts w:ascii="Comic Sans MS" w:hAnsi="Comic Sans MS"/>
          <w:b/>
          <w:sz w:val="24"/>
          <w:szCs w:val="24"/>
        </w:rPr>
      </w:pPr>
      <w:r w:rsidRPr="003E64C0">
        <w:rPr>
          <w:rFonts w:ascii="Comic Sans MS" w:hAnsi="Comic Sans MS"/>
          <w:b/>
          <w:sz w:val="24"/>
          <w:szCs w:val="24"/>
        </w:rPr>
        <w:t>KİMYASAL DENGE</w:t>
      </w:r>
    </w:p>
    <w:p w:rsidR="003E64C0" w:rsidRP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3E64C0" w:rsidRP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  <w:r w:rsidRPr="003E64C0">
        <w:rPr>
          <w:rFonts w:ascii="Comic Sans MS" w:hAnsi="Comic Sans MS"/>
          <w:sz w:val="24"/>
          <w:szCs w:val="24"/>
        </w:rPr>
        <w:t>12.</w:t>
      </w:r>
      <w:proofErr w:type="gramStart"/>
      <w:r w:rsidRPr="003E64C0">
        <w:rPr>
          <w:rFonts w:ascii="Comic Sans MS" w:hAnsi="Comic Sans MS"/>
          <w:sz w:val="24"/>
          <w:szCs w:val="24"/>
        </w:rPr>
        <w:t>1  Tersinir</w:t>
      </w:r>
      <w:proofErr w:type="gramEnd"/>
      <w:r w:rsidRPr="003E64C0">
        <w:rPr>
          <w:rFonts w:ascii="Comic Sans MS" w:hAnsi="Comic Sans MS"/>
          <w:sz w:val="24"/>
          <w:szCs w:val="24"/>
        </w:rPr>
        <w:t xml:space="preserve"> Reaksiyonlar ve Kimyasal denge</w:t>
      </w:r>
    </w:p>
    <w:p w:rsidR="003E64C0" w:rsidRP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  <w:r w:rsidRPr="003E64C0">
        <w:rPr>
          <w:rFonts w:ascii="Comic Sans MS" w:hAnsi="Comic Sans MS"/>
          <w:sz w:val="24"/>
          <w:szCs w:val="24"/>
        </w:rPr>
        <w:t>12.</w:t>
      </w:r>
      <w:proofErr w:type="gramStart"/>
      <w:r w:rsidRPr="003E64C0">
        <w:rPr>
          <w:rFonts w:ascii="Comic Sans MS" w:hAnsi="Comic Sans MS"/>
          <w:sz w:val="24"/>
          <w:szCs w:val="24"/>
        </w:rPr>
        <w:t>2  Denge</w:t>
      </w:r>
      <w:proofErr w:type="gramEnd"/>
      <w:r w:rsidRPr="003E64C0">
        <w:rPr>
          <w:rFonts w:ascii="Comic Sans MS" w:hAnsi="Comic Sans MS"/>
          <w:sz w:val="24"/>
          <w:szCs w:val="24"/>
        </w:rPr>
        <w:t xml:space="preserve"> Sabitleri</w:t>
      </w:r>
    </w:p>
    <w:p w:rsidR="003E64C0" w:rsidRP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  <w:r w:rsidRPr="003E64C0">
        <w:rPr>
          <w:rFonts w:ascii="Comic Sans MS" w:hAnsi="Comic Sans MS"/>
          <w:sz w:val="24"/>
          <w:szCs w:val="24"/>
        </w:rPr>
        <w:t>12.</w:t>
      </w:r>
      <w:proofErr w:type="gramStart"/>
      <w:r w:rsidRPr="003E64C0">
        <w:rPr>
          <w:rFonts w:ascii="Comic Sans MS" w:hAnsi="Comic Sans MS"/>
          <w:sz w:val="24"/>
          <w:szCs w:val="24"/>
        </w:rPr>
        <w:t>3  Le</w:t>
      </w:r>
      <w:proofErr w:type="gramEnd"/>
      <w:r w:rsidRPr="003E64C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E64C0">
        <w:rPr>
          <w:rFonts w:ascii="Comic Sans MS" w:hAnsi="Comic Sans MS"/>
          <w:sz w:val="24"/>
          <w:szCs w:val="24"/>
        </w:rPr>
        <w:t>Chatelier</w:t>
      </w:r>
      <w:proofErr w:type="spellEnd"/>
      <w:r w:rsidRPr="003E64C0">
        <w:rPr>
          <w:rFonts w:ascii="Comic Sans MS" w:hAnsi="Comic Sans MS"/>
          <w:sz w:val="24"/>
          <w:szCs w:val="24"/>
        </w:rPr>
        <w:t xml:space="preserve">  Kuralı</w:t>
      </w:r>
    </w:p>
    <w:p w:rsidR="003E64C0" w:rsidRP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  <w:r w:rsidRPr="003E64C0">
        <w:rPr>
          <w:rFonts w:ascii="Comic Sans MS" w:hAnsi="Comic Sans MS"/>
          <w:sz w:val="24"/>
          <w:szCs w:val="24"/>
        </w:rPr>
        <w:t>12.</w:t>
      </w:r>
      <w:proofErr w:type="gramStart"/>
      <w:r w:rsidRPr="003E64C0">
        <w:rPr>
          <w:rFonts w:ascii="Comic Sans MS" w:hAnsi="Comic Sans MS"/>
          <w:sz w:val="24"/>
          <w:szCs w:val="24"/>
        </w:rPr>
        <w:t>4  Denge</w:t>
      </w:r>
      <w:proofErr w:type="gramEnd"/>
      <w:r w:rsidRPr="003E64C0">
        <w:rPr>
          <w:rFonts w:ascii="Comic Sans MS" w:hAnsi="Comic Sans MS"/>
          <w:sz w:val="24"/>
          <w:szCs w:val="24"/>
        </w:rPr>
        <w:t xml:space="preserve"> Sabitinin Sıcaklığa bağlılığı</w:t>
      </w:r>
    </w:p>
    <w:p w:rsidR="003E64C0" w:rsidRP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3E64C0" w:rsidRPr="003E64C0" w:rsidRDefault="003E64C0" w:rsidP="003E64C0">
      <w:pPr>
        <w:spacing w:after="0"/>
        <w:rPr>
          <w:rFonts w:ascii="Comic Sans MS" w:hAnsi="Comic Sans MS"/>
          <w:b/>
          <w:sz w:val="24"/>
          <w:szCs w:val="24"/>
        </w:rPr>
      </w:pPr>
      <w:r w:rsidRPr="003E64C0">
        <w:rPr>
          <w:rFonts w:ascii="Comic Sans MS" w:hAnsi="Comic Sans MS"/>
          <w:b/>
          <w:sz w:val="24"/>
          <w:szCs w:val="24"/>
        </w:rPr>
        <w:t>12.1 TERSİNİR REAKSİYONLAR VE KİMYASAL DENGE</w:t>
      </w:r>
    </w:p>
    <w:p w:rsidR="003E64C0" w:rsidRPr="003E64C0" w:rsidRDefault="003E64C0" w:rsidP="003E64C0">
      <w:pPr>
        <w:spacing w:after="0"/>
        <w:rPr>
          <w:rFonts w:ascii="Comic Sans MS" w:hAnsi="Comic Sans MS"/>
          <w:b/>
          <w:sz w:val="24"/>
          <w:szCs w:val="24"/>
        </w:rPr>
      </w:pPr>
    </w:p>
    <w:p w:rsidR="003E64C0" w:rsidRPr="003E64C0" w:rsidRDefault="003E64C0" w:rsidP="003E64C0">
      <w:pPr>
        <w:spacing w:after="0"/>
        <w:rPr>
          <w:rFonts w:ascii="Comic Sans MS" w:hAnsi="Comic Sans MS"/>
          <w:b/>
          <w:sz w:val="24"/>
          <w:szCs w:val="24"/>
        </w:rPr>
      </w:pPr>
    </w:p>
    <w:p w:rsidR="003E64C0" w:rsidRPr="003E64C0" w:rsidRDefault="003E64C0" w:rsidP="003E64C0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3E64C0">
        <w:rPr>
          <w:rFonts w:ascii="Comic Sans MS" w:hAnsi="Comic Sans MS"/>
          <w:sz w:val="24"/>
          <w:szCs w:val="24"/>
        </w:rPr>
        <w:t>X = A,   Y  =  B</w:t>
      </w:r>
    </w:p>
    <w:p w:rsidR="003E64C0" w:rsidRP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3E64C0" w:rsidRPr="003E64C0" w:rsidRDefault="003E64C0" w:rsidP="003E64C0">
      <w:pPr>
        <w:spacing w:after="0"/>
        <w:jc w:val="center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  <w:r w:rsidRPr="003E64C0">
        <w:rPr>
          <w:rFonts w:ascii="Comic Sans MS" w:hAnsi="Comic Sans MS"/>
          <w:sz w:val="24"/>
          <w:szCs w:val="24"/>
        </w:rPr>
        <w:t>A</w:t>
      </w:r>
      <w:r w:rsidRPr="003E64C0">
        <w:rPr>
          <w:rFonts w:ascii="Comic Sans MS" w:hAnsi="Comic Sans MS"/>
          <w:sz w:val="24"/>
          <w:szCs w:val="24"/>
          <w:vertAlign w:val="subscript"/>
        </w:rPr>
        <w:t xml:space="preserve">2(g)  </w:t>
      </w:r>
      <w:r w:rsidRPr="003E64C0">
        <w:rPr>
          <w:rFonts w:ascii="Comic Sans MS" w:hAnsi="Comic Sans MS"/>
          <w:sz w:val="24"/>
          <w:szCs w:val="24"/>
        </w:rPr>
        <w:t>+  B</w:t>
      </w:r>
      <w:r w:rsidRPr="003E64C0">
        <w:rPr>
          <w:rFonts w:ascii="Comic Sans MS" w:hAnsi="Comic Sans MS"/>
          <w:sz w:val="24"/>
          <w:szCs w:val="24"/>
          <w:vertAlign w:val="subscript"/>
        </w:rPr>
        <w:t>2(g)</w:t>
      </w:r>
      <w:r w:rsidRPr="003E64C0">
        <w:rPr>
          <w:rFonts w:ascii="Comic Sans MS" w:hAnsi="Comic Sans MS"/>
          <w:sz w:val="24"/>
          <w:szCs w:val="24"/>
        </w:rPr>
        <w:t xml:space="preserve">   </w:t>
      </w:r>
      <w:r w:rsidRPr="003E64C0">
        <w:rPr>
          <w:rFonts w:ascii="Cambria Math" w:hAnsi="Cambria Math" w:cs="Cambria Math"/>
          <w:color w:val="333333"/>
          <w:sz w:val="24"/>
          <w:szCs w:val="24"/>
          <w:shd w:val="clear" w:color="auto" w:fill="FFFFFF"/>
        </w:rPr>
        <w:t>⇔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 xml:space="preserve">   2 AB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>(g)</w:t>
      </w:r>
    </w:p>
    <w:p w:rsidR="003E64C0" w:rsidRPr="003E64C0" w:rsidRDefault="003E64C0" w:rsidP="003E64C0">
      <w:pPr>
        <w:spacing w:after="0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</w:p>
    <w:p w:rsidR="003E64C0" w:rsidRPr="003E64C0" w:rsidRDefault="003E64C0" w:rsidP="003E64C0">
      <w:pPr>
        <w:spacing w:after="0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 xml:space="preserve">İleri ve geri reaksiyon hızlarını sırayla </w:t>
      </w:r>
      <w:proofErr w:type="spellStart"/>
      <w:proofErr w:type="gramStart"/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r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>i</w:t>
      </w:r>
      <w:proofErr w:type="spellEnd"/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 xml:space="preserve"> 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 xml:space="preserve"> ve</w:t>
      </w:r>
      <w:proofErr w:type="gramEnd"/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 xml:space="preserve">  </w:t>
      </w:r>
      <w:proofErr w:type="spellStart"/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r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>g</w:t>
      </w:r>
      <w:proofErr w:type="spellEnd"/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, reaksiyon hız sabitlerini ise sırayla k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>i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 xml:space="preserve">  ve k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>g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 xml:space="preserve"> ile simgeleyelim</w:t>
      </w:r>
    </w:p>
    <w:p w:rsidR="003E64C0" w:rsidRPr="003E64C0" w:rsidRDefault="003E64C0" w:rsidP="003E64C0">
      <w:pPr>
        <w:spacing w:after="0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</w:p>
    <w:p w:rsidR="003E64C0" w:rsidRPr="003E64C0" w:rsidRDefault="003E64C0" w:rsidP="003E64C0">
      <w:pPr>
        <w:spacing w:after="0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</w:p>
    <w:p w:rsidR="003E64C0" w:rsidRPr="003E64C0" w:rsidRDefault="003E64C0" w:rsidP="003E64C0">
      <w:pPr>
        <w:spacing w:after="0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  <w:proofErr w:type="spellStart"/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r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>i</w:t>
      </w:r>
      <w:proofErr w:type="spellEnd"/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 xml:space="preserve">   =  k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>i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[A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>2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][B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>2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]</w:t>
      </w:r>
    </w:p>
    <w:p w:rsidR="003E64C0" w:rsidRPr="003E64C0" w:rsidRDefault="003E64C0" w:rsidP="003E64C0">
      <w:pPr>
        <w:spacing w:after="0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</w:p>
    <w:p w:rsidR="003E64C0" w:rsidRPr="003E64C0" w:rsidRDefault="003E64C0" w:rsidP="003E64C0">
      <w:pPr>
        <w:spacing w:after="0"/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perscript"/>
        </w:rPr>
      </w:pPr>
      <w:proofErr w:type="spellStart"/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r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>g</w:t>
      </w:r>
      <w:proofErr w:type="spellEnd"/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 xml:space="preserve">  =  k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>g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 xml:space="preserve"> [AB]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perscript"/>
        </w:rPr>
        <w:t>2</w:t>
      </w:r>
    </w:p>
    <w:p w:rsidR="003E64C0" w:rsidRPr="003E64C0" w:rsidRDefault="003E64C0" w:rsidP="003E64C0">
      <w:pPr>
        <w:spacing w:after="0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</w:p>
    <w:p w:rsidR="003E64C0" w:rsidRPr="003E64C0" w:rsidRDefault="003E64C0" w:rsidP="003E64C0">
      <w:pPr>
        <w:spacing w:after="0"/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perscript"/>
        </w:rPr>
      </w:pPr>
      <w:proofErr w:type="gramStart"/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k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>i</w:t>
      </w:r>
      <w:proofErr w:type="gramEnd"/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[A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>2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][B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>2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]  =  k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>g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 xml:space="preserve"> [AB]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perscript"/>
        </w:rPr>
        <w:t>2</w:t>
      </w:r>
    </w:p>
    <w:p w:rsidR="003E64C0" w:rsidRP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3E64C0" w:rsidRPr="003E64C0" w:rsidRDefault="003E64C0" w:rsidP="003E64C0">
      <w:pPr>
        <w:spacing w:after="0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  <w:proofErr w:type="gramStart"/>
      <w:r w:rsidRPr="003E64C0">
        <w:rPr>
          <w:rFonts w:ascii="Comic Sans MS" w:hAnsi="Comic Sans MS"/>
          <w:sz w:val="24"/>
          <w:szCs w:val="24"/>
        </w:rPr>
        <w:t>k</w:t>
      </w:r>
      <w:r w:rsidRPr="003E64C0">
        <w:rPr>
          <w:rFonts w:ascii="Comic Sans MS" w:hAnsi="Comic Sans MS"/>
          <w:sz w:val="24"/>
          <w:szCs w:val="24"/>
          <w:vertAlign w:val="subscript"/>
        </w:rPr>
        <w:t>i</w:t>
      </w:r>
      <w:proofErr w:type="gramEnd"/>
      <w:r w:rsidRPr="003E64C0">
        <w:rPr>
          <w:rFonts w:ascii="Comic Sans MS" w:hAnsi="Comic Sans MS"/>
          <w:sz w:val="24"/>
          <w:szCs w:val="24"/>
        </w:rPr>
        <w:t>/k</w:t>
      </w:r>
      <w:r w:rsidRPr="003E64C0">
        <w:rPr>
          <w:rFonts w:ascii="Comic Sans MS" w:hAnsi="Comic Sans MS"/>
          <w:sz w:val="24"/>
          <w:szCs w:val="24"/>
          <w:vertAlign w:val="subscript"/>
        </w:rPr>
        <w:t>g</w:t>
      </w:r>
      <w:r w:rsidRPr="003E64C0">
        <w:rPr>
          <w:rFonts w:ascii="Comic Sans MS" w:hAnsi="Comic Sans MS"/>
          <w:sz w:val="24"/>
          <w:szCs w:val="24"/>
        </w:rPr>
        <w:t xml:space="preserve">  =  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[AB]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perscript"/>
        </w:rPr>
        <w:t>2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/[A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>2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][B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>2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]</w:t>
      </w:r>
    </w:p>
    <w:p w:rsidR="003E64C0" w:rsidRPr="003E64C0" w:rsidRDefault="003E64C0" w:rsidP="003E64C0">
      <w:pPr>
        <w:spacing w:after="0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</w:p>
    <w:p w:rsidR="003E64C0" w:rsidRPr="003E64C0" w:rsidRDefault="003E64C0" w:rsidP="003E64C0">
      <w:pPr>
        <w:spacing w:after="0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  <w:r w:rsidRPr="003E64C0">
        <w:rPr>
          <w:rFonts w:ascii="Comic Sans MS" w:hAnsi="Comic Sans MS"/>
          <w:sz w:val="24"/>
          <w:szCs w:val="24"/>
        </w:rPr>
        <w:t xml:space="preserve">K  =  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[AB]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perscript"/>
        </w:rPr>
        <w:t>2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/[A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>2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][B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  <w:vertAlign w:val="subscript"/>
        </w:rPr>
        <w:t>2</w:t>
      </w:r>
      <w:r w:rsidRPr="003E64C0"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  <w:t>]</w:t>
      </w:r>
    </w:p>
    <w:p w:rsidR="003E64C0" w:rsidRPr="003E64C0" w:rsidRDefault="003E64C0" w:rsidP="003E64C0">
      <w:pPr>
        <w:spacing w:after="0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</w:p>
    <w:p w:rsidR="003E64C0" w:rsidRPr="003E64C0" w:rsidRDefault="003E64C0" w:rsidP="003E64C0">
      <w:pPr>
        <w:spacing w:after="0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</w:p>
    <w:p w:rsidR="003E64C0" w:rsidRPr="003E64C0" w:rsidRDefault="003E64C0" w:rsidP="003E64C0">
      <w:pPr>
        <w:spacing w:after="0"/>
        <w:rPr>
          <w:rFonts w:ascii="Comic Sans MS" w:hAnsi="Comic Sans MS" w:cs="Cambria Math"/>
          <w:color w:val="333333"/>
          <w:sz w:val="24"/>
          <w:szCs w:val="24"/>
          <w:shd w:val="clear" w:color="auto" w:fill="FFFFFF"/>
        </w:rPr>
      </w:pPr>
    </w:p>
    <w:p w:rsidR="003E64C0" w:rsidRPr="003E64C0" w:rsidRDefault="003E64C0" w:rsidP="003E64C0">
      <w:pPr>
        <w:spacing w:after="0"/>
        <w:rPr>
          <w:rFonts w:ascii="Comic Sans MS" w:hAnsi="Comic Sans MS" w:cs="Cambria Math"/>
          <w:b/>
          <w:color w:val="333333"/>
          <w:sz w:val="24"/>
          <w:szCs w:val="24"/>
          <w:shd w:val="clear" w:color="auto" w:fill="FFFFFF"/>
        </w:rPr>
      </w:pPr>
      <w:r w:rsidRPr="003E64C0">
        <w:rPr>
          <w:rFonts w:ascii="Comic Sans MS" w:hAnsi="Comic Sans MS" w:cs="Cambria Math"/>
          <w:b/>
          <w:color w:val="333333"/>
          <w:sz w:val="24"/>
          <w:szCs w:val="24"/>
          <w:shd w:val="clear" w:color="auto" w:fill="FFFFFF"/>
        </w:rPr>
        <w:t>12.2 DENGE SABİTLERİ</w:t>
      </w:r>
    </w:p>
    <w:p w:rsidR="003E64C0" w:rsidRPr="003E64C0" w:rsidRDefault="003E64C0" w:rsidP="003E64C0">
      <w:pPr>
        <w:spacing w:after="0"/>
        <w:rPr>
          <w:rFonts w:ascii="Comic Sans MS" w:hAnsi="Comic Sans MS" w:cs="Cambria Math"/>
          <w:b/>
          <w:color w:val="333333"/>
          <w:sz w:val="24"/>
          <w:szCs w:val="24"/>
          <w:shd w:val="clear" w:color="auto" w:fill="FFFFFF"/>
        </w:rPr>
      </w:pPr>
    </w:p>
    <w:p w:rsidR="003E64C0" w:rsidRPr="003E64C0" w:rsidRDefault="003E64C0" w:rsidP="003E64C0">
      <w:pPr>
        <w:spacing w:after="0"/>
        <w:rPr>
          <w:rFonts w:ascii="Comic Sans MS" w:hAnsi="Comic Sans MS" w:cs="Cambria Math"/>
          <w:b/>
          <w:color w:val="333333"/>
          <w:sz w:val="24"/>
          <w:szCs w:val="24"/>
          <w:shd w:val="clear" w:color="auto" w:fill="FFFFFF"/>
        </w:rPr>
      </w:pPr>
    </w:p>
    <w:p w:rsidR="003E64C0" w:rsidRPr="003E64C0" w:rsidRDefault="003E64C0" w:rsidP="003E64C0">
      <w:pPr>
        <w:spacing w:after="0"/>
        <w:rPr>
          <w:rFonts w:ascii="Comic Sans MS" w:hAnsi="Comic Sans MS"/>
          <w:sz w:val="24"/>
          <w:szCs w:val="24"/>
          <w:lang w:val="en-US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  <w:lang w:val="en-US"/>
        </w:rPr>
        <w:t>aA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 +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bB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   </w:t>
      </w:r>
      <w:r w:rsidRPr="003E64C0">
        <w:rPr>
          <w:rFonts w:ascii="Comic Sans MS" w:hAnsi="Comic Sans MS"/>
          <w:sz w:val="24"/>
          <w:szCs w:val="24"/>
          <w:lang w:val="en-US"/>
        </w:rPr>
        <w:t xml:space="preserve"> </w:t>
      </w:r>
      <w:r w:rsidR="000D062E">
        <w:rPr>
          <w:rFonts w:ascii="Cambria Math" w:hAnsi="Cambria Math" w:cs="Times New Roman"/>
          <w:i/>
          <w:iCs/>
          <w:sz w:val="24"/>
          <w:szCs w:val="24"/>
        </w:rPr>
        <w:t>⇆</w:t>
      </w:r>
      <w:r w:rsidRPr="003E64C0">
        <w:rPr>
          <w:rFonts w:ascii="Comic Sans MS" w:hAnsi="Comic Sans MS"/>
          <w:sz w:val="24"/>
          <w:szCs w:val="24"/>
          <w:lang w:val="en-US"/>
        </w:rPr>
        <w:t xml:space="preserve">   </w:t>
      </w:r>
      <w:proofErr w:type="spellStart"/>
      <w:r w:rsidRPr="003E64C0">
        <w:rPr>
          <w:rFonts w:ascii="Comic Sans MS" w:hAnsi="Comic Sans MS"/>
          <w:sz w:val="24"/>
          <w:szCs w:val="24"/>
          <w:lang w:val="en-US"/>
        </w:rPr>
        <w:t>cC</w:t>
      </w:r>
      <w:proofErr w:type="spellEnd"/>
      <w:r w:rsidRPr="003E64C0">
        <w:rPr>
          <w:rFonts w:ascii="Comic Sans MS" w:hAnsi="Comic Sans MS"/>
          <w:sz w:val="24"/>
          <w:szCs w:val="24"/>
          <w:lang w:val="en-US"/>
        </w:rPr>
        <w:t xml:space="preserve">   +   </w:t>
      </w:r>
      <w:proofErr w:type="spellStart"/>
      <w:r w:rsidRPr="003E64C0">
        <w:rPr>
          <w:rFonts w:ascii="Comic Sans MS" w:hAnsi="Comic Sans MS"/>
          <w:sz w:val="24"/>
          <w:szCs w:val="24"/>
          <w:lang w:val="en-US"/>
        </w:rPr>
        <w:t>dD</w:t>
      </w:r>
      <w:proofErr w:type="spellEnd"/>
      <w:r w:rsidRPr="003E64C0">
        <w:rPr>
          <w:rFonts w:ascii="Comic Sans MS" w:hAnsi="Comic Sans MS"/>
          <w:sz w:val="24"/>
          <w:szCs w:val="24"/>
          <w:lang w:val="en-US"/>
        </w:rPr>
        <w:t xml:space="preserve">  </w:t>
      </w:r>
    </w:p>
    <w:p w:rsidR="003E64C0" w:rsidRPr="003E64C0" w:rsidRDefault="003E64C0" w:rsidP="003E64C0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9D06B1" w:rsidRDefault="003E64C0" w:rsidP="003E64C0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3E64C0">
        <w:rPr>
          <w:rFonts w:ascii="Comic Sans MS" w:hAnsi="Comic Sans MS"/>
          <w:sz w:val="24"/>
          <w:szCs w:val="24"/>
          <w:lang w:val="en-US"/>
        </w:rPr>
        <w:t xml:space="preserve">          </w:t>
      </w:r>
    </w:p>
    <w:p w:rsidR="009D06B1" w:rsidRDefault="009D06B1" w:rsidP="003E64C0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3E64C0" w:rsidRPr="009D06B1" w:rsidRDefault="000203DB" w:rsidP="003E64C0">
      <w:pPr>
        <w:spacing w:after="0"/>
        <w:rPr>
          <w:rFonts w:ascii="Comic Sans MS" w:hAnsi="Comic Sans MS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K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c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C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c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D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d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A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a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cb</m:t>
                  </m:r>
                </m:sup>
              </m:sSup>
            </m:den>
          </m:f>
        </m:oMath>
      </m:oMathPara>
    </w:p>
    <w:p w:rsidR="003E64C0" w:rsidRP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3E64C0" w:rsidRP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3E64C0" w:rsidRP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3E64C0" w:rsidRP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3E64C0" w:rsidRPr="003E64C0" w:rsidRDefault="003E64C0" w:rsidP="003E64C0">
      <w:pPr>
        <w:spacing w:after="0"/>
        <w:rPr>
          <w:rFonts w:ascii="Comic Sans MS" w:hAnsi="Comic Sans MS"/>
          <w:b/>
          <w:sz w:val="24"/>
          <w:szCs w:val="24"/>
        </w:rPr>
      </w:pPr>
      <w:r w:rsidRPr="003E64C0">
        <w:rPr>
          <w:rFonts w:ascii="Comic Sans MS" w:hAnsi="Comic Sans MS"/>
          <w:b/>
          <w:sz w:val="24"/>
          <w:szCs w:val="24"/>
        </w:rPr>
        <w:t>12.</w:t>
      </w:r>
      <w:proofErr w:type="gramStart"/>
      <w:r w:rsidRPr="003E64C0">
        <w:rPr>
          <w:rFonts w:ascii="Comic Sans MS" w:hAnsi="Comic Sans MS"/>
          <w:b/>
          <w:sz w:val="24"/>
          <w:szCs w:val="24"/>
        </w:rPr>
        <w:t>3  LE</w:t>
      </w:r>
      <w:proofErr w:type="gramEnd"/>
      <w:r w:rsidRPr="003E64C0">
        <w:rPr>
          <w:rFonts w:ascii="Comic Sans MS" w:hAnsi="Comic Sans MS"/>
          <w:b/>
          <w:sz w:val="24"/>
          <w:szCs w:val="24"/>
        </w:rPr>
        <w:t xml:space="preserve"> CHATELİER KURALI</w:t>
      </w:r>
    </w:p>
    <w:p w:rsidR="003E64C0" w:rsidRPr="003E64C0" w:rsidRDefault="003E64C0" w:rsidP="003E64C0">
      <w:pPr>
        <w:spacing w:after="0"/>
        <w:rPr>
          <w:rFonts w:ascii="Comic Sans MS" w:hAnsi="Comic Sans MS"/>
          <w:b/>
          <w:sz w:val="24"/>
          <w:szCs w:val="24"/>
        </w:rPr>
      </w:pPr>
    </w:p>
    <w:p w:rsidR="003E64C0" w:rsidRPr="003E64C0" w:rsidRDefault="003E64C0" w:rsidP="003E64C0">
      <w:pPr>
        <w:spacing w:after="0"/>
        <w:rPr>
          <w:rFonts w:ascii="Comic Sans MS" w:hAnsi="Comic Sans MS"/>
          <w:b/>
          <w:sz w:val="24"/>
          <w:szCs w:val="24"/>
        </w:rPr>
      </w:pPr>
    </w:p>
    <w:p w:rsidR="003E64C0" w:rsidRPr="003E64C0" w:rsidRDefault="003E64C0" w:rsidP="009D06B1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3E64C0">
        <w:rPr>
          <w:rFonts w:ascii="Comic Sans MS" w:hAnsi="Comic Sans MS"/>
          <w:sz w:val="24"/>
          <w:szCs w:val="24"/>
        </w:rPr>
        <w:t>Bu kurala göre dengede olan bir sisteme dışardan herhangi bir etki yapıldığında, sistem bu etkiyi azaltacak yöne kendiliğinden kayar. Düşünülen sistem fiziksel ya da kimyasal olabilir.</w:t>
      </w:r>
    </w:p>
    <w:p w:rsidR="003E64C0" w:rsidRPr="003E64C0" w:rsidRDefault="003E64C0" w:rsidP="009D06B1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3E64C0">
        <w:rPr>
          <w:rFonts w:ascii="Comic Sans MS" w:hAnsi="Comic Sans MS"/>
          <w:sz w:val="24"/>
          <w:szCs w:val="24"/>
        </w:rPr>
        <w:t>Derişim, basınç ve sıcaklık koşulları değiştirildiğinde denge bileşimi dengeye yapılan etkiyi azaltacak yönde kendiliğinden değişir. Bu üç değişkenden derişim ve basıncın değiştirilmesi yalnızca denge bileşiminin değişimine yol açtığı halde, sıcaklığın değ</w:t>
      </w:r>
      <w:r w:rsidR="009D06B1">
        <w:rPr>
          <w:rFonts w:ascii="Comic Sans MS" w:hAnsi="Comic Sans MS"/>
          <w:sz w:val="24"/>
          <w:szCs w:val="24"/>
        </w:rPr>
        <w:t xml:space="preserve">iştirilmesi hem </w:t>
      </w:r>
      <w:r w:rsidRPr="003E64C0">
        <w:rPr>
          <w:rFonts w:ascii="Comic Sans MS" w:hAnsi="Comic Sans MS"/>
          <w:sz w:val="24"/>
          <w:szCs w:val="24"/>
        </w:rPr>
        <w:t>denge bileşiminin hem de denge sabitinin değişimine yol açar.</w:t>
      </w:r>
    </w:p>
    <w:p w:rsidR="003E64C0" w:rsidRP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3E64C0" w:rsidRP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3E64C0" w:rsidRPr="003E64C0" w:rsidRDefault="003E64C0" w:rsidP="003E64C0">
      <w:pPr>
        <w:spacing w:after="0"/>
        <w:rPr>
          <w:rFonts w:ascii="Comic Sans MS" w:hAnsi="Comic Sans MS"/>
          <w:b/>
          <w:sz w:val="24"/>
          <w:szCs w:val="24"/>
        </w:rPr>
      </w:pPr>
      <w:r w:rsidRPr="003E64C0">
        <w:rPr>
          <w:rFonts w:ascii="Comic Sans MS" w:hAnsi="Comic Sans MS"/>
          <w:b/>
          <w:sz w:val="24"/>
          <w:szCs w:val="24"/>
        </w:rPr>
        <w:t>12.4 DENGE SABİTİNİN SICAKLIĞA BAĞLILIĞI</w:t>
      </w:r>
    </w:p>
    <w:p w:rsidR="003E64C0" w:rsidRPr="003E64C0" w:rsidRDefault="003E64C0" w:rsidP="003E64C0">
      <w:pPr>
        <w:spacing w:after="0"/>
        <w:rPr>
          <w:rFonts w:ascii="Comic Sans MS" w:hAnsi="Comic Sans MS"/>
          <w:sz w:val="24"/>
          <w:szCs w:val="24"/>
        </w:rPr>
      </w:pPr>
    </w:p>
    <w:p w:rsidR="000923E9" w:rsidRPr="003E64C0" w:rsidRDefault="009D06B1" w:rsidP="000923E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tr-TR"/>
        </w:rPr>
        <w:drawing>
          <wp:inline distT="0" distB="0" distL="0" distR="0">
            <wp:extent cx="5667375" cy="38671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23E9" w:rsidRPr="003E6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8497E"/>
    <w:multiLevelType w:val="hybridMultilevel"/>
    <w:tmpl w:val="87D0E0D8"/>
    <w:lvl w:ilvl="0" w:tplc="881C34E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D2DA7"/>
    <w:multiLevelType w:val="multilevel"/>
    <w:tmpl w:val="306C1486"/>
    <w:lvl w:ilvl="0">
      <w:start w:val="1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9F"/>
    <w:rsid w:val="000203DB"/>
    <w:rsid w:val="000923E9"/>
    <w:rsid w:val="000D062E"/>
    <w:rsid w:val="00234198"/>
    <w:rsid w:val="003E64C0"/>
    <w:rsid w:val="00932E71"/>
    <w:rsid w:val="009D06B1"/>
    <w:rsid w:val="00CA799F"/>
    <w:rsid w:val="00CF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7376"/>
  <w15:chartTrackingRefBased/>
  <w15:docId w15:val="{1350076A-B27B-4146-9802-AF030F48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3E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64C0"/>
    <w:pPr>
      <w:spacing w:line="259" w:lineRule="auto"/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9D06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ecanel_kimya</dc:creator>
  <cp:keywords/>
  <dc:description/>
  <cp:lastModifiedBy>k_emregul_kimya2</cp:lastModifiedBy>
  <cp:revision>2</cp:revision>
  <dcterms:created xsi:type="dcterms:W3CDTF">2018-06-07T11:07:00Z</dcterms:created>
  <dcterms:modified xsi:type="dcterms:W3CDTF">2018-06-07T11:07:00Z</dcterms:modified>
</cp:coreProperties>
</file>