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6FF" w:rsidRPr="00464898" w:rsidRDefault="00AC16FF" w:rsidP="00AC16FF">
      <w:pPr>
        <w:autoSpaceDE w:val="0"/>
        <w:autoSpaceDN w:val="0"/>
        <w:adjustRightInd w:val="0"/>
        <w:spacing w:line="240" w:lineRule="auto"/>
        <w:rPr>
          <w:rFonts w:ascii="Comic Sans MS" w:hAnsi="Comic Sans MS" w:cs="Swiss721BT-BlackCondensed"/>
          <w:b/>
          <w:sz w:val="24"/>
          <w:szCs w:val="24"/>
        </w:rPr>
      </w:pPr>
      <w:r w:rsidRPr="00464898">
        <w:rPr>
          <w:rFonts w:ascii="Comic Sans MS" w:hAnsi="Comic Sans MS" w:cs="Swiss721BT-BlackCondensed"/>
          <w:b/>
          <w:sz w:val="24"/>
          <w:szCs w:val="24"/>
        </w:rPr>
        <w:t>7 GAZLAR</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 Gaz Hali ve Gazların Önemi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7.2 Gazların Fiziksel Özellikleri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7.3 </w:t>
      </w:r>
      <w:proofErr w:type="spellStart"/>
      <w:r w:rsidRPr="00AC16FF">
        <w:rPr>
          <w:rFonts w:ascii="Comic Sans MS" w:hAnsi="Comic Sans MS" w:cs="NewCenturySchlbk-Roman"/>
          <w:color w:val="000000"/>
          <w:sz w:val="24"/>
          <w:szCs w:val="24"/>
        </w:rPr>
        <w:t>Mol</w:t>
      </w:r>
      <w:proofErr w:type="spellEnd"/>
      <w:r w:rsidRPr="00AC16FF">
        <w:rPr>
          <w:rFonts w:ascii="Comic Sans MS" w:hAnsi="Comic Sans MS" w:cs="NewCenturySchlbk-Roman"/>
          <w:color w:val="000000"/>
          <w:sz w:val="24"/>
          <w:szCs w:val="24"/>
        </w:rPr>
        <w:t xml:space="preserve"> ve Molekül. </w:t>
      </w:r>
      <w:proofErr w:type="spellStart"/>
      <w:r w:rsidRPr="00AC16FF">
        <w:rPr>
          <w:rFonts w:ascii="Comic Sans MS" w:hAnsi="Comic Sans MS" w:cs="NewCenturySchlbk-Roman"/>
          <w:color w:val="000000"/>
          <w:sz w:val="24"/>
          <w:szCs w:val="24"/>
        </w:rPr>
        <w:t>Mol</w:t>
      </w:r>
      <w:proofErr w:type="spellEnd"/>
      <w:r w:rsidRPr="00AC16FF">
        <w:rPr>
          <w:rFonts w:ascii="Comic Sans MS" w:hAnsi="Comic Sans MS" w:cs="NewCenturySchlbk-Roman"/>
          <w:color w:val="000000"/>
          <w:sz w:val="24"/>
          <w:szCs w:val="24"/>
        </w:rPr>
        <w:t xml:space="preserve"> Kütlesi ve Molekül Kütlesi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7.4 Hacim ve </w:t>
      </w:r>
      <w:proofErr w:type="spellStart"/>
      <w:r w:rsidRPr="00AC16FF">
        <w:rPr>
          <w:rFonts w:ascii="Comic Sans MS" w:hAnsi="Comic Sans MS" w:cs="NewCenturySchlbk-Roman"/>
          <w:color w:val="000000"/>
          <w:sz w:val="24"/>
          <w:szCs w:val="24"/>
        </w:rPr>
        <w:t>Mol</w:t>
      </w:r>
      <w:proofErr w:type="spellEnd"/>
      <w:r w:rsidRPr="00AC16FF">
        <w:rPr>
          <w:rFonts w:ascii="Comic Sans MS" w:hAnsi="Comic Sans MS" w:cs="NewCenturySchlbk-Roman"/>
          <w:color w:val="000000"/>
          <w:sz w:val="24"/>
          <w:szCs w:val="24"/>
        </w:rPr>
        <w:t xml:space="preserve"> Hacmi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7.5 Basınç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7.6 Sıcaklık ve Isı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7.7 Madde Miktarı ve Sıcaklığı Sabit Olan İdeal Gazlarda Hacim–Basınç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7.8 Madde Miktarı ve Basıncı Sabit Olan İdeal Gazlarda Hacim–Sıcaklık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7.9 Madde Miktarı ve Hacmi Sabit Olan İdeal Gazlarda Basınç–Sıcaklık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7.10 Basıncı ve Sıcaklığı Sabit Olan İdeal Gazlarda Hacim–</w:t>
      </w:r>
      <w:proofErr w:type="spellStart"/>
      <w:r w:rsidRPr="00AC16FF">
        <w:rPr>
          <w:rFonts w:ascii="Comic Sans MS" w:hAnsi="Comic Sans MS" w:cs="NewCenturySchlbk-Roman"/>
          <w:color w:val="000000"/>
          <w:sz w:val="24"/>
          <w:szCs w:val="24"/>
        </w:rPr>
        <w:t>Mol</w:t>
      </w:r>
      <w:proofErr w:type="spellEnd"/>
      <w:r w:rsidRPr="00AC16FF">
        <w:rPr>
          <w:rFonts w:ascii="Comic Sans MS" w:hAnsi="Comic Sans MS" w:cs="NewCenturySchlbk-Roman"/>
          <w:color w:val="000000"/>
          <w:sz w:val="24"/>
          <w:szCs w:val="24"/>
        </w:rPr>
        <w:t xml:space="preserve"> İlişkisi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7.11 İdeal Gaz Denklemi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7.12 İdeal Gaz Karışımları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7.13 Kinetik Gaz Kuramı </w:t>
      </w:r>
    </w:p>
    <w:p w:rsidR="00AC16FF" w:rsidRPr="00AC16FF" w:rsidRDefault="00AC16FF" w:rsidP="00AC16FF">
      <w:pPr>
        <w:autoSpaceDE w:val="0"/>
        <w:autoSpaceDN w:val="0"/>
        <w:adjustRightInd w:val="0"/>
        <w:spacing w:after="0" w:line="240" w:lineRule="auto"/>
        <w:rPr>
          <w:rFonts w:ascii="Comic Sans MS" w:hAnsi="Comic Sans MS" w:cs="NewCenturySchlbk-Roman"/>
          <w:color w:val="000000"/>
          <w:sz w:val="24"/>
          <w:szCs w:val="24"/>
        </w:rPr>
      </w:pPr>
      <w:r w:rsidRPr="00AC16FF">
        <w:rPr>
          <w:rFonts w:ascii="Comic Sans MS" w:hAnsi="Comic Sans MS" w:cs="NewCenturySchlbk-Roman"/>
          <w:color w:val="000000"/>
          <w:sz w:val="24"/>
          <w:szCs w:val="24"/>
        </w:rPr>
        <w:t xml:space="preserve">7.14 İdeal Gaz Varsayımından Sapmalar </w:t>
      </w:r>
    </w:p>
    <w:p w:rsidR="00AC16FF" w:rsidRPr="00AC16FF" w:rsidRDefault="00AC16FF" w:rsidP="00AC16FF">
      <w:pPr>
        <w:rPr>
          <w:rFonts w:ascii="Comic Sans MS" w:hAnsi="Comic Sans MS"/>
          <w:sz w:val="24"/>
          <w:szCs w:val="24"/>
        </w:rPr>
      </w:pPr>
    </w:p>
    <w:p w:rsidR="00FF58EB" w:rsidRDefault="00FF58EB" w:rsidP="00FF58EB">
      <w:pPr>
        <w:jc w:val="both"/>
        <w:rPr>
          <w:rFonts w:ascii="Comic Sans MS" w:hAnsi="Comic Sans MS"/>
          <w:sz w:val="24"/>
          <w:szCs w:val="24"/>
        </w:rPr>
      </w:pPr>
      <w:r>
        <w:rPr>
          <w:rFonts w:ascii="Comic Sans MS" w:hAnsi="Comic Sans MS"/>
          <w:sz w:val="24"/>
          <w:szCs w:val="24"/>
        </w:rPr>
        <w:t>Gazların hızlı hareket eden ve aralarında büyük uzaklıklar bulunan moleküllerden oluştuğu kabul edilir. Her iki gaz homojen bir karışım oluşturmak üzere her oranda karıştırılabilir. Gaz molekülleri arasındaki uzaklık oldukça büyük olduğundan bir gazın molekülleri, diğer gazın molekülleri arasına kolayca dağılabilir.</w:t>
      </w:r>
    </w:p>
    <w:p w:rsidR="00B93A9B" w:rsidRDefault="00B93A9B" w:rsidP="00B93A9B">
      <w:p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Gazların genel bazı özelliklerini kısaca şu şekilde sıralayabiliriz:</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Gaz molekülleri </w:t>
      </w:r>
      <w:r w:rsidR="00FF58EB" w:rsidRPr="00B93A9B">
        <w:rPr>
          <w:rFonts w:ascii="Comic Sans MS" w:eastAsia="Times New Roman" w:hAnsi="Comic Sans MS" w:cs="Times New Roman"/>
          <w:sz w:val="24"/>
          <w:szCs w:val="24"/>
          <w:lang w:eastAsia="tr-TR"/>
        </w:rPr>
        <w:t>yüksek enerjilidir.</w:t>
      </w:r>
    </w:p>
    <w:p w:rsidR="00B93A9B" w:rsidRDefault="00FF58E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sidRPr="00B93A9B">
        <w:rPr>
          <w:rFonts w:ascii="Comic Sans MS" w:eastAsia="Times New Roman" w:hAnsi="Comic Sans MS" w:cs="Times New Roman"/>
          <w:sz w:val="24"/>
          <w:szCs w:val="24"/>
          <w:lang w:eastAsia="tr-TR"/>
        </w:rPr>
        <w:t xml:space="preserve"> Akışkandırlar, saydamdırlar.</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 molekülleri</w:t>
      </w:r>
      <w:r w:rsidR="00FF58EB" w:rsidRPr="00B93A9B">
        <w:rPr>
          <w:rFonts w:ascii="Comic Sans MS" w:eastAsia="Times New Roman" w:hAnsi="Comic Sans MS" w:cs="Times New Roman"/>
          <w:sz w:val="24"/>
          <w:szCs w:val="24"/>
          <w:lang w:eastAsia="tr-TR"/>
        </w:rPr>
        <w:t xml:space="preserve"> arasındaki itme-çekme kuvveti</w:t>
      </w:r>
      <w:r>
        <w:rPr>
          <w:rFonts w:ascii="Comic Sans MS" w:eastAsia="Times New Roman" w:hAnsi="Comic Sans MS" w:cs="Times New Roman"/>
          <w:sz w:val="24"/>
          <w:szCs w:val="24"/>
          <w:lang w:eastAsia="tr-TR"/>
        </w:rPr>
        <w:t xml:space="preserve"> ihmal edilecek kadar küçüktür, bu yüzden </w:t>
      </w:r>
      <w:r w:rsidRPr="00B93A9B">
        <w:rPr>
          <w:rFonts w:ascii="Comic Sans MS" w:eastAsia="Times New Roman" w:hAnsi="Comic Sans MS" w:cs="Times New Roman"/>
          <w:sz w:val="24"/>
          <w:szCs w:val="24"/>
          <w:lang w:eastAsia="tr-TR"/>
        </w:rPr>
        <w:t>t</w:t>
      </w:r>
      <w:r w:rsidR="00FF58EB" w:rsidRPr="00B93A9B">
        <w:rPr>
          <w:rFonts w:ascii="Comic Sans MS" w:eastAsia="Times New Roman" w:hAnsi="Comic Sans MS" w:cs="Times New Roman"/>
          <w:sz w:val="24"/>
          <w:szCs w:val="24"/>
          <w:lang w:eastAsia="tr-TR"/>
        </w:rPr>
        <w:t xml:space="preserve">anecikleri birbirinden uzak ve bağımsız olarak sürekli hareket ederler. </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Gazların b</w:t>
      </w:r>
      <w:r w:rsidR="00FF58EB" w:rsidRPr="00B93A9B">
        <w:rPr>
          <w:rFonts w:ascii="Comic Sans MS" w:eastAsia="Times New Roman" w:hAnsi="Comic Sans MS" w:cs="Times New Roman"/>
          <w:sz w:val="24"/>
          <w:szCs w:val="24"/>
          <w:lang w:eastAsia="tr-TR"/>
        </w:rPr>
        <w:t>e</w:t>
      </w:r>
      <w:r>
        <w:rPr>
          <w:rFonts w:ascii="Comic Sans MS" w:eastAsia="Times New Roman" w:hAnsi="Comic Sans MS" w:cs="Times New Roman"/>
          <w:sz w:val="24"/>
          <w:szCs w:val="24"/>
          <w:lang w:eastAsia="tr-TR"/>
        </w:rPr>
        <w:t xml:space="preserve">lirli hacim ve şekilleri yoktur ve </w:t>
      </w:r>
      <w:r w:rsidRPr="00B93A9B">
        <w:rPr>
          <w:rFonts w:ascii="Comic Sans MS" w:eastAsia="Times New Roman" w:hAnsi="Comic Sans MS" w:cs="Times New Roman"/>
          <w:sz w:val="24"/>
          <w:szCs w:val="24"/>
          <w:lang w:eastAsia="tr-TR"/>
        </w:rPr>
        <w:t>b</w:t>
      </w:r>
      <w:r w:rsidR="00FF58EB" w:rsidRPr="00B93A9B">
        <w:rPr>
          <w:rFonts w:ascii="Comic Sans MS" w:eastAsia="Times New Roman" w:hAnsi="Comic Sans MS" w:cs="Times New Roman"/>
          <w:sz w:val="24"/>
          <w:szCs w:val="24"/>
          <w:lang w:eastAsia="tr-TR"/>
        </w:rPr>
        <w:t xml:space="preserve">ulundukları kabın hacmini ve şeklini alır. </w:t>
      </w:r>
    </w:p>
    <w:p w:rsid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Gazlar d</w:t>
      </w:r>
      <w:r w:rsidR="00FF58EB" w:rsidRPr="00B93A9B">
        <w:rPr>
          <w:rFonts w:ascii="Comic Sans MS" w:eastAsia="Times New Roman" w:hAnsi="Comic Sans MS" w:cs="Times New Roman"/>
          <w:sz w:val="24"/>
          <w:szCs w:val="24"/>
          <w:lang w:eastAsia="tr-TR"/>
        </w:rPr>
        <w:t>üşük ba</w:t>
      </w:r>
      <w:r>
        <w:rPr>
          <w:rFonts w:ascii="Comic Sans MS" w:eastAsia="Times New Roman" w:hAnsi="Comic Sans MS" w:cs="Times New Roman"/>
          <w:sz w:val="24"/>
          <w:szCs w:val="24"/>
          <w:lang w:eastAsia="tr-TR"/>
        </w:rPr>
        <w:t>sınç ve yüksek sıcaklıkta ideal hale</w:t>
      </w:r>
      <w:r w:rsidR="00FF58EB" w:rsidRPr="00B93A9B">
        <w:rPr>
          <w:rFonts w:ascii="Comic Sans MS" w:eastAsia="Times New Roman" w:hAnsi="Comic Sans MS" w:cs="Times New Roman"/>
          <w:sz w:val="24"/>
          <w:szCs w:val="24"/>
          <w:lang w:eastAsia="tr-TR"/>
        </w:rPr>
        <w:t xml:space="preserve"> yaklaşırlar.</w:t>
      </w:r>
    </w:p>
    <w:p w:rsidR="00B93A9B" w:rsidRDefault="00FF58E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sidRPr="00B93A9B">
        <w:rPr>
          <w:rFonts w:ascii="Comic Sans MS" w:eastAsia="Times New Roman" w:hAnsi="Comic Sans MS" w:cs="Times New Roman"/>
          <w:sz w:val="24"/>
          <w:szCs w:val="24"/>
          <w:lang w:eastAsia="tr-TR"/>
        </w:rPr>
        <w:t xml:space="preserve">Boşlukta ve diğer gazlar arasında yayılabilirler. </w:t>
      </w:r>
    </w:p>
    <w:p w:rsidR="00B93A9B" w:rsidRPr="00B93A9B" w:rsidRDefault="00B93A9B" w:rsidP="00B93A9B">
      <w:pPr>
        <w:pStyle w:val="ListeParagraf"/>
        <w:numPr>
          <w:ilvl w:val="0"/>
          <w:numId w:val="1"/>
        </w:numPr>
        <w:spacing w:line="24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Gaz molekülleri sürekli olarak</w:t>
      </w:r>
      <w:r w:rsidR="00502F6E">
        <w:rPr>
          <w:rFonts w:ascii="Comic Sans MS" w:eastAsia="Times New Roman" w:hAnsi="Comic Sans MS" w:cs="Times New Roman"/>
          <w:sz w:val="24"/>
          <w:szCs w:val="24"/>
          <w:lang w:eastAsia="tr-TR"/>
        </w:rPr>
        <w:t xml:space="preserve"> hızlı hareket halindedirler. B</w:t>
      </w:r>
      <w:r>
        <w:rPr>
          <w:rFonts w:ascii="Comic Sans MS" w:eastAsia="Times New Roman" w:hAnsi="Comic Sans MS" w:cs="Times New Roman"/>
          <w:sz w:val="24"/>
          <w:szCs w:val="24"/>
          <w:lang w:eastAsia="tr-TR"/>
        </w:rPr>
        <w:t>u gelişigüzel hareket</w:t>
      </w:r>
      <w:r w:rsidR="00502F6E">
        <w:rPr>
          <w:rFonts w:ascii="Comic Sans MS" w:eastAsia="Times New Roman" w:hAnsi="Comic Sans MS" w:cs="Times New Roman"/>
          <w:sz w:val="24"/>
          <w:szCs w:val="24"/>
          <w:lang w:eastAsia="tr-TR"/>
        </w:rPr>
        <w:t xml:space="preserve">leri sırasında birbirleri ile çarpışabilirler veya bulundukları kabın çeperine çarparak kabın çeperinde bir basınç meydana getirirler. </w:t>
      </w:r>
    </w:p>
    <w:p w:rsidR="00B93A9B" w:rsidRDefault="00B93A9B" w:rsidP="00B93A9B">
      <w:pPr>
        <w:spacing w:after="0" w:line="360" w:lineRule="auto"/>
        <w:jc w:val="both"/>
        <w:rPr>
          <w:rFonts w:ascii="Comic Sans MS" w:eastAsia="Times New Roman" w:hAnsi="Comic Sans MS" w:cs="Times New Roman"/>
          <w:sz w:val="24"/>
          <w:szCs w:val="24"/>
          <w:lang w:eastAsia="tr-TR"/>
        </w:rPr>
      </w:pPr>
    </w:p>
    <w:p w:rsidR="002C0FBA" w:rsidRPr="00502F6E" w:rsidRDefault="00502F6E" w:rsidP="002C0FBA">
      <w:pPr>
        <w:pStyle w:val="Default"/>
        <w:jc w:val="center"/>
        <w:rPr>
          <w:rFonts w:ascii="Comic Sans MS" w:hAnsi="Comic Sans MS"/>
        </w:rPr>
      </w:pPr>
      <w:r w:rsidRPr="00502F6E">
        <w:rPr>
          <w:rFonts w:ascii="Comic Sans MS" w:hAnsi="Comic Sans MS"/>
        </w:rPr>
        <w:t>Bas</w:t>
      </w:r>
      <w:r>
        <w:rPr>
          <w:rFonts w:ascii="Comic Sans MS" w:hAnsi="Comic Sans MS"/>
        </w:rPr>
        <w:t xml:space="preserve">ınç, birim alana düşen kuvvet olarak tanımlanır. </w:t>
      </w:r>
      <w:r w:rsidR="00D04DFE">
        <w:rPr>
          <w:rFonts w:ascii="Comic Sans MS" w:hAnsi="Comic Sans MS"/>
        </w:rPr>
        <w:t>Birimi; Paskal (</w:t>
      </w:r>
      <w:proofErr w:type="spellStart"/>
      <w:r w:rsidR="00D04DFE">
        <w:rPr>
          <w:rFonts w:ascii="Comic Sans MS" w:hAnsi="Comic Sans MS"/>
        </w:rPr>
        <w:t>Pa</w:t>
      </w:r>
      <w:proofErr w:type="spellEnd"/>
      <w:r w:rsidR="00D04DFE">
        <w:rPr>
          <w:rFonts w:ascii="Comic Sans MS" w:hAnsi="Comic Sans MS"/>
        </w:rPr>
        <w:t xml:space="preserve">) veya </w:t>
      </w:r>
      <w:proofErr w:type="spellStart"/>
      <w:r w:rsidR="002C0FBA">
        <w:rPr>
          <w:rFonts w:ascii="Comic Sans MS" w:hAnsi="Comic Sans MS"/>
        </w:rPr>
        <w:t>kilopaskal</w:t>
      </w:r>
      <w:proofErr w:type="spellEnd"/>
      <w:r w:rsidR="002C0FBA">
        <w:rPr>
          <w:rFonts w:ascii="Comic Sans MS" w:hAnsi="Comic Sans MS"/>
        </w:rPr>
        <w:t xml:space="preserve"> (</w:t>
      </w:r>
      <w:proofErr w:type="spellStart"/>
      <w:r w:rsidR="002C0FBA" w:rsidRPr="00502F6E">
        <w:rPr>
          <w:rFonts w:ascii="Comic Sans MS" w:hAnsi="Comic Sans MS"/>
        </w:rPr>
        <w:t>kPa</w:t>
      </w:r>
      <w:proofErr w:type="spellEnd"/>
      <w:r w:rsidR="002C0FBA">
        <w:rPr>
          <w:rFonts w:ascii="Comic Sans MS" w:hAnsi="Comic Sans MS"/>
        </w:rPr>
        <w:t>)</w:t>
      </w:r>
    </w:p>
    <w:p w:rsidR="00502F6E" w:rsidRDefault="00502F6E" w:rsidP="002C0FBA">
      <w:pPr>
        <w:pStyle w:val="Default"/>
        <w:jc w:val="center"/>
        <w:rPr>
          <w:rFonts w:ascii="Comic Sans MS" w:hAnsi="Comic Sans MS"/>
        </w:rPr>
      </w:pPr>
    </w:p>
    <w:p w:rsidR="00502F6E" w:rsidRDefault="00502F6E" w:rsidP="002C0FBA">
      <w:pPr>
        <w:pStyle w:val="Default"/>
        <w:jc w:val="center"/>
        <w:rPr>
          <w:rFonts w:ascii="Comic Sans MS" w:hAnsi="Comic Sans MS"/>
        </w:rPr>
      </w:pPr>
      <w:r w:rsidRPr="00502F6E">
        <w:rPr>
          <w:rFonts w:ascii="Comic Sans MS" w:hAnsi="Comic Sans MS"/>
        </w:rPr>
        <w:t>P (</w:t>
      </w:r>
      <w:proofErr w:type="spellStart"/>
      <w:r w:rsidRPr="00502F6E">
        <w:rPr>
          <w:rFonts w:ascii="Comic Sans MS" w:hAnsi="Comic Sans MS"/>
        </w:rPr>
        <w:t>Pa</w:t>
      </w:r>
      <w:proofErr w:type="spellEnd"/>
      <w:r w:rsidRPr="00502F6E">
        <w:rPr>
          <w:rFonts w:ascii="Comic Sans MS" w:hAnsi="Comic Sans MS"/>
        </w:rPr>
        <w:t>) = Kuvvet(N)</w:t>
      </w:r>
      <w:r>
        <w:rPr>
          <w:rFonts w:ascii="Comic Sans MS" w:hAnsi="Comic Sans MS"/>
        </w:rPr>
        <w:t>/</w:t>
      </w:r>
      <w:r w:rsidRPr="00502F6E">
        <w:rPr>
          <w:rFonts w:ascii="Comic Sans MS" w:hAnsi="Comic Sans MS"/>
        </w:rPr>
        <w:t xml:space="preserve"> Yüzey(m</w:t>
      </w:r>
      <w:r w:rsidRPr="00502F6E">
        <w:rPr>
          <w:rFonts w:ascii="Comic Sans MS" w:hAnsi="Comic Sans MS"/>
          <w:vertAlign w:val="superscript"/>
        </w:rPr>
        <w:t>2</w:t>
      </w:r>
      <w:r w:rsidRPr="00502F6E">
        <w:rPr>
          <w:rFonts w:ascii="Comic Sans MS" w:hAnsi="Comic Sans MS"/>
        </w:rPr>
        <w:t>)</w:t>
      </w:r>
    </w:p>
    <w:p w:rsidR="00502F6E" w:rsidRDefault="00502F6E" w:rsidP="002C0FBA">
      <w:pPr>
        <w:pStyle w:val="Default"/>
        <w:jc w:val="center"/>
        <w:rPr>
          <w:rFonts w:ascii="Comic Sans MS" w:hAnsi="Comic Sans MS"/>
        </w:rPr>
      </w:pPr>
    </w:p>
    <w:p w:rsidR="00502F6E" w:rsidRPr="00502F6E" w:rsidRDefault="00502F6E" w:rsidP="00502F6E">
      <w:pPr>
        <w:pStyle w:val="Default"/>
        <w:rPr>
          <w:rFonts w:ascii="Comic Sans MS" w:hAnsi="Comic Sans MS"/>
        </w:rPr>
      </w:pPr>
    </w:p>
    <w:p w:rsidR="002C0FBA" w:rsidRDefault="002C0FBA" w:rsidP="00B93A9B">
      <w:pPr>
        <w:spacing w:after="0" w:line="360" w:lineRule="auto"/>
        <w:jc w:val="both"/>
        <w:rPr>
          <w:rFonts w:ascii="Comic Sans MS" w:eastAsia="Times New Roman" w:hAnsi="Comic Sans MS" w:cs="Times New Roman"/>
          <w:sz w:val="24"/>
          <w:szCs w:val="24"/>
          <w:lang w:eastAsia="tr-TR"/>
        </w:rPr>
      </w:pPr>
      <w:r w:rsidRPr="002C0FBA">
        <w:rPr>
          <w:rFonts w:ascii="Comic Sans MS" w:hAnsi="Comic Sans MS"/>
          <w:sz w:val="24"/>
          <w:szCs w:val="24"/>
        </w:rPr>
        <w:t xml:space="preserve">Kapalı halde bulunan kaplarda gazların basınç değerlerini ölçmede kullanılan alete manometre adı verilmektedir. </w:t>
      </w:r>
      <w:r w:rsidR="00FF58EB" w:rsidRPr="00FF58EB">
        <w:rPr>
          <w:rFonts w:ascii="Comic Sans MS" w:eastAsia="Times New Roman" w:hAnsi="Comic Sans MS" w:cs="Times New Roman"/>
          <w:sz w:val="24"/>
          <w:szCs w:val="24"/>
          <w:lang w:eastAsia="tr-TR"/>
        </w:rPr>
        <w:t>Açık hava basıncını ölçen aletlere</w:t>
      </w:r>
      <w:r w:rsidR="00532ACC">
        <w:rPr>
          <w:rFonts w:ascii="Comic Sans MS" w:eastAsia="Times New Roman" w:hAnsi="Comic Sans MS" w:cs="Times New Roman"/>
          <w:sz w:val="24"/>
          <w:szCs w:val="24"/>
          <w:lang w:eastAsia="tr-TR"/>
        </w:rPr>
        <w:t xml:space="preserve"> ise de</w:t>
      </w:r>
      <w:r w:rsidR="00FF58EB" w:rsidRPr="00FF58EB">
        <w:rPr>
          <w:rFonts w:ascii="Comic Sans MS" w:eastAsia="Times New Roman" w:hAnsi="Comic Sans MS" w:cs="Times New Roman"/>
          <w:sz w:val="24"/>
          <w:szCs w:val="24"/>
          <w:lang w:eastAsia="tr-TR"/>
        </w:rPr>
        <w:t xml:space="preserve"> barometre denir. </w:t>
      </w:r>
    </w:p>
    <w:p w:rsidR="00097254" w:rsidRPr="00097254" w:rsidRDefault="002C0FBA" w:rsidP="00097254">
      <w:pPr>
        <w:spacing w:after="0" w:line="360" w:lineRule="auto"/>
        <w:jc w:val="both"/>
        <w:rPr>
          <w:rFonts w:ascii="Comic Sans MS" w:eastAsia="Times New Roman" w:hAnsi="Comic Sans MS" w:cs="Times New Roman"/>
          <w:sz w:val="24"/>
          <w:szCs w:val="24"/>
          <w:u w:val="single"/>
          <w:lang w:eastAsia="tr-TR"/>
        </w:rPr>
      </w:pPr>
      <w:r w:rsidRPr="00097254">
        <w:rPr>
          <w:rFonts w:ascii="Comic Sans MS" w:eastAsia="Times New Roman" w:hAnsi="Comic Sans MS" w:cs="Times New Roman"/>
          <w:sz w:val="24"/>
          <w:szCs w:val="24"/>
          <w:u w:val="single"/>
          <w:lang w:eastAsia="tr-TR"/>
        </w:rPr>
        <w:t>Gaz Yasaları:</w:t>
      </w:r>
    </w:p>
    <w:p w:rsidR="00E14A23" w:rsidRPr="0074600A" w:rsidRDefault="00097254" w:rsidP="00E14A23">
      <w:pPr>
        <w:pStyle w:val="Default"/>
        <w:numPr>
          <w:ilvl w:val="0"/>
          <w:numId w:val="2"/>
        </w:numPr>
        <w:spacing w:before="3"/>
        <w:ind w:right="4452"/>
        <w:rPr>
          <w:rFonts w:ascii="Comic Sans MS" w:hAnsi="Comic Sans MS"/>
        </w:rPr>
      </w:pPr>
      <w:proofErr w:type="spellStart"/>
      <w:r w:rsidRPr="00097254">
        <w:rPr>
          <w:rFonts w:ascii="Comic Sans MS" w:hAnsi="Comic Sans MS"/>
          <w:bCs/>
        </w:rPr>
        <w:t>Boyle</w:t>
      </w:r>
      <w:proofErr w:type="spellEnd"/>
      <w:r w:rsidRPr="00097254">
        <w:rPr>
          <w:rFonts w:ascii="Comic Sans MS" w:hAnsi="Comic Sans MS"/>
          <w:bCs/>
        </w:rPr>
        <w:t xml:space="preserve"> </w:t>
      </w:r>
      <w:proofErr w:type="spellStart"/>
      <w:r w:rsidRPr="00097254">
        <w:rPr>
          <w:rFonts w:ascii="Comic Sans MS" w:hAnsi="Comic Sans MS"/>
          <w:bCs/>
        </w:rPr>
        <w:t>Mar</w:t>
      </w:r>
      <w:r>
        <w:rPr>
          <w:rFonts w:ascii="Comic Sans MS" w:hAnsi="Comic Sans MS"/>
          <w:bCs/>
        </w:rPr>
        <w:t>i</w:t>
      </w:r>
      <w:r w:rsidRPr="00097254">
        <w:rPr>
          <w:rFonts w:ascii="Comic Sans MS" w:hAnsi="Comic Sans MS"/>
          <w:bCs/>
        </w:rPr>
        <w:t>otte</w:t>
      </w:r>
      <w:proofErr w:type="spellEnd"/>
      <w:r w:rsidRPr="00097254">
        <w:rPr>
          <w:rFonts w:ascii="Comic Sans MS" w:hAnsi="Comic Sans MS"/>
          <w:bCs/>
        </w:rPr>
        <w:t xml:space="preserve"> Yasası </w:t>
      </w:r>
    </w:p>
    <w:p w:rsidR="0074600A" w:rsidRPr="0074600A" w:rsidRDefault="00E14A23" w:rsidP="0074600A">
      <w:pPr>
        <w:autoSpaceDE w:val="0"/>
        <w:autoSpaceDN w:val="0"/>
        <w:adjustRightInd w:val="0"/>
        <w:spacing w:after="0" w:line="240" w:lineRule="auto"/>
        <w:rPr>
          <w:rFonts w:ascii="Comic Sans MS" w:hAnsi="Comic Sans MS" w:cs="Comic Sans MS"/>
          <w:color w:val="000000"/>
          <w:sz w:val="24"/>
          <w:szCs w:val="24"/>
        </w:rPr>
      </w:pPr>
      <w:r>
        <w:rPr>
          <w:rFonts w:ascii="Comic Sans MS" w:hAnsi="Comic Sans MS" w:cs="Comic Sans MS"/>
          <w:color w:val="000000"/>
          <w:sz w:val="24"/>
          <w:szCs w:val="24"/>
        </w:rPr>
        <w:t>Bir gaz örneğinin basıncını</w:t>
      </w:r>
      <w:r w:rsidR="0074600A">
        <w:rPr>
          <w:rFonts w:ascii="Comic Sans MS" w:hAnsi="Comic Sans MS" w:cs="Comic Sans MS"/>
          <w:color w:val="000000"/>
          <w:sz w:val="24"/>
          <w:szCs w:val="24"/>
        </w:rPr>
        <w:t>n artması ile bu gazın hacmi</w:t>
      </w:r>
      <w:r>
        <w:rPr>
          <w:rFonts w:ascii="Comic Sans MS" w:hAnsi="Comic Sans MS" w:cs="Comic Sans MS"/>
          <w:color w:val="000000"/>
          <w:sz w:val="24"/>
          <w:szCs w:val="24"/>
        </w:rPr>
        <w:t xml:space="preserve"> orantılı olarak azalır. </w:t>
      </w:r>
    </w:p>
    <w:p w:rsidR="00E14A23" w:rsidRPr="0074600A" w:rsidRDefault="0074600A" w:rsidP="0074600A">
      <w:pPr>
        <w:pStyle w:val="Default"/>
        <w:spacing w:before="3"/>
        <w:ind w:right="283"/>
        <w:rPr>
          <w:rFonts w:ascii="Comic Sans MS" w:hAnsi="Comic Sans MS"/>
          <w:bCs/>
        </w:rPr>
      </w:pPr>
      <w:r w:rsidRPr="0074600A">
        <w:rPr>
          <w:rFonts w:ascii="Comic Sans MS" w:hAnsi="Comic Sans MS" w:cs="Comic Sans MS"/>
        </w:rPr>
        <w:t>Sabit madde miktar</w:t>
      </w:r>
      <w:r>
        <w:rPr>
          <w:rFonts w:ascii="Comic Sans MS" w:hAnsi="Comic Sans MS" w:cs="Comic Sans MS"/>
        </w:rPr>
        <w:t>ı</w:t>
      </w:r>
      <w:r w:rsidRPr="0074600A">
        <w:rPr>
          <w:rFonts w:ascii="Comic Sans MS" w:hAnsi="Comic Sans MS" w:cs="Comic Sans MS"/>
        </w:rPr>
        <w:t xml:space="preserve"> ve sıcaklıkta; (n, T= sabit) </w:t>
      </w:r>
    </w:p>
    <w:p w:rsidR="00E14A23" w:rsidRPr="0074600A" w:rsidRDefault="0074600A" w:rsidP="0074600A">
      <w:pPr>
        <w:pStyle w:val="Default"/>
        <w:ind w:left="720"/>
        <w:rPr>
          <w:rFonts w:ascii="Comic Sans MS" w:hAnsi="Comic Sans MS"/>
          <w:bCs/>
          <w:sz w:val="28"/>
          <w:szCs w:val="28"/>
        </w:rPr>
      </w:pPr>
      <w:r w:rsidRPr="0074600A">
        <w:rPr>
          <w:rFonts w:ascii="Comic Sans MS" w:hAnsi="Comic Sans MS"/>
          <w:bCs/>
          <w:sz w:val="28"/>
          <w:szCs w:val="28"/>
        </w:rPr>
        <w:t>p</w:t>
      </w:r>
      <w:r w:rsidRPr="0074600A">
        <w:rPr>
          <w:rFonts w:ascii="Comic Sans MS" w:hAnsi="Comic Sans MS"/>
          <w:bCs/>
          <w:sz w:val="28"/>
          <w:szCs w:val="28"/>
          <w:vertAlign w:val="subscript"/>
        </w:rPr>
        <w:t>1</w:t>
      </w:r>
      <w:r w:rsidRPr="0074600A">
        <w:rPr>
          <w:rFonts w:ascii="Comic Sans MS" w:hAnsi="Comic Sans MS"/>
          <w:bCs/>
          <w:sz w:val="28"/>
          <w:szCs w:val="28"/>
        </w:rPr>
        <w:t>v</w:t>
      </w:r>
      <w:r w:rsidRPr="0074600A">
        <w:rPr>
          <w:rFonts w:ascii="Comic Sans MS" w:hAnsi="Comic Sans MS"/>
          <w:bCs/>
          <w:sz w:val="28"/>
          <w:szCs w:val="28"/>
          <w:vertAlign w:val="subscript"/>
        </w:rPr>
        <w:t>1</w:t>
      </w:r>
      <w:r w:rsidRPr="0074600A">
        <w:rPr>
          <w:rFonts w:ascii="Comic Sans MS" w:hAnsi="Comic Sans MS"/>
          <w:bCs/>
          <w:sz w:val="28"/>
          <w:szCs w:val="28"/>
        </w:rPr>
        <w:t xml:space="preserve"> = p</w:t>
      </w:r>
      <w:r w:rsidRPr="0074600A">
        <w:rPr>
          <w:rFonts w:ascii="Comic Sans MS" w:hAnsi="Comic Sans MS"/>
          <w:bCs/>
          <w:sz w:val="28"/>
          <w:szCs w:val="28"/>
          <w:vertAlign w:val="subscript"/>
        </w:rPr>
        <w:t>2</w:t>
      </w:r>
      <w:r w:rsidRPr="0074600A">
        <w:rPr>
          <w:rFonts w:ascii="Comic Sans MS" w:hAnsi="Comic Sans MS"/>
          <w:bCs/>
          <w:sz w:val="28"/>
          <w:szCs w:val="28"/>
        </w:rPr>
        <w:t>v</w:t>
      </w:r>
      <w:r w:rsidRPr="0074600A">
        <w:rPr>
          <w:rFonts w:ascii="Comic Sans MS" w:hAnsi="Comic Sans MS"/>
          <w:bCs/>
          <w:sz w:val="28"/>
          <w:szCs w:val="28"/>
          <w:vertAlign w:val="subscript"/>
        </w:rPr>
        <w:t>2</w:t>
      </w:r>
      <w:r>
        <w:rPr>
          <w:rFonts w:ascii="Comic Sans MS" w:hAnsi="Comic Sans MS"/>
          <w:bCs/>
          <w:sz w:val="28"/>
          <w:szCs w:val="28"/>
          <w:vertAlign w:val="subscript"/>
        </w:rPr>
        <w:t xml:space="preserve">  </w:t>
      </w:r>
      <w:r>
        <w:rPr>
          <w:rFonts w:ascii="Comic Sans MS" w:hAnsi="Comic Sans MS"/>
          <w:bCs/>
          <w:sz w:val="28"/>
          <w:szCs w:val="28"/>
        </w:rPr>
        <w:t>(</w:t>
      </w:r>
      <w:proofErr w:type="spellStart"/>
      <w:r>
        <w:rPr>
          <w:rFonts w:ascii="Comic Sans MS" w:hAnsi="Comic Sans MS"/>
          <w:bCs/>
          <w:sz w:val="28"/>
          <w:szCs w:val="28"/>
        </w:rPr>
        <w:t>n,</w:t>
      </w:r>
      <w:r w:rsidRPr="0074600A">
        <w:rPr>
          <w:rFonts w:ascii="Comic Sans MS" w:hAnsi="Comic Sans MS"/>
          <w:bCs/>
          <w:sz w:val="28"/>
          <w:szCs w:val="28"/>
        </w:rPr>
        <w:t>T</w:t>
      </w:r>
      <w:proofErr w:type="spellEnd"/>
      <w:r w:rsidRPr="0074600A">
        <w:rPr>
          <w:rFonts w:ascii="Comic Sans MS" w:hAnsi="Comic Sans MS"/>
          <w:bCs/>
          <w:sz w:val="28"/>
          <w:szCs w:val="28"/>
        </w:rPr>
        <w:t>= sabit)</w:t>
      </w:r>
    </w:p>
    <w:p w:rsidR="0074600A" w:rsidRPr="00532ACC" w:rsidRDefault="00532ACC" w:rsidP="00532ACC">
      <w:pPr>
        <w:pStyle w:val="Default"/>
        <w:jc w:val="both"/>
        <w:rPr>
          <w:rFonts w:ascii="Comic Sans MS" w:hAnsi="Comic Sans MS"/>
          <w:sz w:val="26"/>
          <w:szCs w:val="26"/>
        </w:rPr>
      </w:pPr>
      <w:proofErr w:type="spellStart"/>
      <w:r w:rsidRPr="00532ACC">
        <w:rPr>
          <w:rFonts w:ascii="Comic Sans MS" w:hAnsi="Comic Sans MS"/>
          <w:sz w:val="26"/>
          <w:szCs w:val="26"/>
        </w:rPr>
        <w:t>Boyle</w:t>
      </w:r>
      <w:r>
        <w:rPr>
          <w:rFonts w:ascii="Comic Sans MS" w:hAnsi="Comic Sans MS"/>
          <w:sz w:val="26"/>
          <w:szCs w:val="26"/>
        </w:rPr>
        <w:t>-Mariotte</w:t>
      </w:r>
      <w:proofErr w:type="spellEnd"/>
      <w:r w:rsidRPr="00532ACC">
        <w:rPr>
          <w:rFonts w:ascii="Comic Sans MS" w:hAnsi="Comic Sans MS"/>
          <w:sz w:val="26"/>
          <w:szCs w:val="26"/>
        </w:rPr>
        <w:t xml:space="preserve"> Yasası madde miktarı ve sıcaklığı sabit tutulan ideal gazların </w:t>
      </w:r>
      <w:r>
        <w:rPr>
          <w:rFonts w:ascii="Comic Sans MS" w:hAnsi="Comic Sans MS"/>
          <w:sz w:val="26"/>
          <w:szCs w:val="26"/>
        </w:rPr>
        <w:t xml:space="preserve">hacmine basıncın etkisini ortaya koyan bir yasadır. Bu yasa gereğince p-v eş sıcaklık (izoterm) eğrileri iç bükey bir hiperbol kolu şeklindedir. Farklı sıcaklıklardaki p-1/v eğrisi ise eğimi sıcaklığa bağlı olan doğruları verir. Yine bu yasa gereğince çizilen </w:t>
      </w:r>
      <w:proofErr w:type="spellStart"/>
      <w:r>
        <w:rPr>
          <w:rFonts w:ascii="Comic Sans MS" w:hAnsi="Comic Sans MS"/>
          <w:sz w:val="26"/>
          <w:szCs w:val="26"/>
        </w:rPr>
        <w:t>pv</w:t>
      </w:r>
      <w:proofErr w:type="spellEnd"/>
      <w:r>
        <w:rPr>
          <w:rFonts w:ascii="Comic Sans MS" w:hAnsi="Comic Sans MS"/>
          <w:sz w:val="26"/>
          <w:szCs w:val="26"/>
        </w:rPr>
        <w:t xml:space="preserve">-p eğrisi de farklı sıcaklıklar için eğimi sıfır olan doğruları verir. </w:t>
      </w:r>
    </w:p>
    <w:p w:rsidR="0074600A" w:rsidRPr="0074600A" w:rsidRDefault="0074600A" w:rsidP="00532ACC">
      <w:pPr>
        <w:pStyle w:val="Default"/>
        <w:ind w:left="720"/>
        <w:jc w:val="both"/>
        <w:rPr>
          <w:sz w:val="26"/>
          <w:szCs w:val="26"/>
        </w:rPr>
      </w:pPr>
    </w:p>
    <w:p w:rsidR="00097254" w:rsidRPr="0074600A" w:rsidRDefault="00097254" w:rsidP="00097254">
      <w:pPr>
        <w:pStyle w:val="Default"/>
        <w:numPr>
          <w:ilvl w:val="0"/>
          <w:numId w:val="2"/>
        </w:numPr>
        <w:spacing w:before="3"/>
        <w:rPr>
          <w:rFonts w:ascii="Comic Sans MS" w:hAnsi="Comic Sans MS"/>
        </w:rPr>
      </w:pPr>
      <w:r w:rsidRPr="00097254">
        <w:rPr>
          <w:rFonts w:ascii="Comic Sans MS" w:hAnsi="Comic Sans MS"/>
          <w:bCs/>
        </w:rPr>
        <w:t xml:space="preserve">Charles Yasası </w:t>
      </w:r>
    </w:p>
    <w:p w:rsidR="0074600A" w:rsidRPr="0074600A" w:rsidRDefault="0074600A" w:rsidP="0074600A">
      <w:pPr>
        <w:autoSpaceDE w:val="0"/>
        <w:autoSpaceDN w:val="0"/>
        <w:adjustRightInd w:val="0"/>
        <w:spacing w:after="0" w:line="240" w:lineRule="auto"/>
        <w:ind w:left="360"/>
        <w:rPr>
          <w:rFonts w:ascii="Comic Sans MS" w:hAnsi="Comic Sans MS" w:cs="Comic Sans MS"/>
          <w:color w:val="000000"/>
          <w:sz w:val="24"/>
          <w:szCs w:val="24"/>
        </w:rPr>
      </w:pPr>
      <w:r w:rsidRPr="0074600A">
        <w:rPr>
          <w:rFonts w:ascii="Comic Sans MS" w:hAnsi="Comic Sans MS" w:cs="Comic Sans MS"/>
          <w:color w:val="000000"/>
          <w:sz w:val="24"/>
          <w:szCs w:val="24"/>
        </w:rPr>
        <w:t>Sabit basınç</w:t>
      </w:r>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 xml:space="preserve">altında ve sabit </w:t>
      </w:r>
      <w:proofErr w:type="spellStart"/>
      <w:r w:rsidRPr="0074600A">
        <w:rPr>
          <w:rFonts w:ascii="Comic Sans MS" w:hAnsi="Comic Sans MS" w:cs="Comic Sans MS"/>
          <w:color w:val="000000"/>
          <w:sz w:val="24"/>
          <w:szCs w:val="24"/>
        </w:rPr>
        <w:t>mol</w:t>
      </w:r>
      <w:proofErr w:type="spellEnd"/>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sayısında, gazların hacimleri, sıcaklıkla doğru orantılı</w:t>
      </w:r>
      <w:r>
        <w:rPr>
          <w:rFonts w:ascii="Comic Sans MS" w:hAnsi="Comic Sans MS" w:cs="Comic Sans MS"/>
          <w:color w:val="000000"/>
          <w:sz w:val="24"/>
          <w:szCs w:val="24"/>
        </w:rPr>
        <w:t xml:space="preserve"> </w:t>
      </w:r>
      <w:r w:rsidRPr="0074600A">
        <w:rPr>
          <w:rFonts w:ascii="Comic Sans MS" w:hAnsi="Comic Sans MS" w:cs="Comic Sans MS"/>
          <w:color w:val="000000"/>
          <w:sz w:val="24"/>
          <w:szCs w:val="24"/>
        </w:rPr>
        <w:t>olarak değişir.</w:t>
      </w:r>
      <w:r>
        <w:rPr>
          <w:rFonts w:ascii="Comic Sans MS" w:hAnsi="Comic Sans MS" w:cs="Comic Sans MS"/>
          <w:color w:val="000000"/>
          <w:sz w:val="24"/>
          <w:szCs w:val="24"/>
        </w:rPr>
        <w:t xml:space="preserve"> Sıcaklık arttıkça </w:t>
      </w:r>
    </w:p>
    <w:p w:rsidR="0074600A" w:rsidRDefault="0074600A" w:rsidP="0074600A">
      <w:pPr>
        <w:pStyle w:val="Default"/>
        <w:spacing w:before="3"/>
        <w:ind w:left="720"/>
        <w:rPr>
          <w:rFonts w:ascii="Comic Sans MS" w:hAnsi="Comic Sans MS"/>
        </w:rPr>
      </w:pPr>
    </w:p>
    <w:p w:rsidR="0074600A" w:rsidRPr="0074600A" w:rsidRDefault="0074600A" w:rsidP="0074600A">
      <w:pPr>
        <w:pStyle w:val="Default"/>
        <w:spacing w:before="3"/>
        <w:ind w:left="720"/>
        <w:rPr>
          <w:rFonts w:ascii="Comic Sans MS" w:hAnsi="Comic Sans MS"/>
          <w:sz w:val="28"/>
          <w:szCs w:val="28"/>
        </w:rPr>
      </w:pPr>
      <w:r w:rsidRPr="0074600A">
        <w:rPr>
          <w:rFonts w:ascii="Comic Sans MS" w:hAnsi="Comic Sans MS"/>
          <w:sz w:val="28"/>
          <w:szCs w:val="28"/>
        </w:rPr>
        <w:t>V</w:t>
      </w:r>
      <w:r w:rsidRPr="0074600A">
        <w:rPr>
          <w:rFonts w:ascii="Comic Sans MS" w:hAnsi="Comic Sans MS"/>
          <w:sz w:val="28"/>
          <w:szCs w:val="28"/>
          <w:vertAlign w:val="subscript"/>
        </w:rPr>
        <w:t>1</w:t>
      </w:r>
      <w:r w:rsidRPr="0074600A">
        <w:rPr>
          <w:rFonts w:ascii="Comic Sans MS" w:hAnsi="Comic Sans MS"/>
          <w:sz w:val="28"/>
          <w:szCs w:val="28"/>
        </w:rPr>
        <w:t>/T</w:t>
      </w:r>
      <w:r w:rsidRPr="0074600A">
        <w:rPr>
          <w:rFonts w:ascii="Comic Sans MS" w:hAnsi="Comic Sans MS"/>
          <w:sz w:val="28"/>
          <w:szCs w:val="28"/>
          <w:vertAlign w:val="subscript"/>
        </w:rPr>
        <w:t>1</w:t>
      </w:r>
      <w:r w:rsidRPr="0074600A">
        <w:rPr>
          <w:rFonts w:ascii="Comic Sans MS" w:hAnsi="Comic Sans MS"/>
          <w:sz w:val="28"/>
          <w:szCs w:val="28"/>
        </w:rPr>
        <w:t xml:space="preserve"> =V</w:t>
      </w:r>
      <w:r w:rsidRPr="0074600A">
        <w:rPr>
          <w:rFonts w:ascii="Comic Sans MS" w:hAnsi="Comic Sans MS"/>
          <w:sz w:val="28"/>
          <w:szCs w:val="28"/>
          <w:vertAlign w:val="subscript"/>
        </w:rPr>
        <w:t>2</w:t>
      </w:r>
      <w:r>
        <w:rPr>
          <w:rFonts w:ascii="Comic Sans MS" w:hAnsi="Comic Sans MS"/>
          <w:sz w:val="28"/>
          <w:szCs w:val="28"/>
        </w:rPr>
        <w:t>/</w:t>
      </w:r>
      <w:r w:rsidRPr="0074600A">
        <w:rPr>
          <w:rFonts w:ascii="Comic Sans MS" w:hAnsi="Comic Sans MS"/>
          <w:sz w:val="28"/>
          <w:szCs w:val="28"/>
        </w:rPr>
        <w:t>T</w:t>
      </w:r>
      <w:r w:rsidRPr="0074600A">
        <w:rPr>
          <w:rFonts w:ascii="Comic Sans MS" w:hAnsi="Comic Sans MS"/>
          <w:sz w:val="28"/>
          <w:szCs w:val="28"/>
          <w:vertAlign w:val="subscript"/>
        </w:rPr>
        <w:t>2</w:t>
      </w:r>
    </w:p>
    <w:p w:rsidR="0074600A" w:rsidRPr="002639DE" w:rsidRDefault="006F19F4" w:rsidP="006F19F4">
      <w:pPr>
        <w:pStyle w:val="Default"/>
        <w:spacing w:before="3"/>
        <w:rPr>
          <w:rFonts w:ascii="Comic Sans MS" w:hAnsi="Comic Sans MS"/>
        </w:rPr>
      </w:pPr>
      <w:r>
        <w:rPr>
          <w:rFonts w:ascii="Comic Sans MS" w:hAnsi="Comic Sans MS"/>
        </w:rPr>
        <w:t xml:space="preserve">Bir gazın sabit tutulan n ve p değişkenleri yanında v hacimleri t sıcaklığına karşı grafiğe geçirilirse, izobar doğruları elde edilir. Bu doğru sola doğru uzatılırsa sıcaklık eksenini -273,15 </w:t>
      </w:r>
      <w:proofErr w:type="spellStart"/>
      <w:r>
        <w:rPr>
          <w:rFonts w:ascii="Comic Sans MS" w:hAnsi="Comic Sans MS"/>
          <w:vertAlign w:val="superscript"/>
        </w:rPr>
        <w:t>o</w:t>
      </w:r>
      <w:r>
        <w:rPr>
          <w:rFonts w:ascii="Comic Sans MS" w:hAnsi="Comic Sans MS"/>
        </w:rPr>
        <w:t>C</w:t>
      </w:r>
      <w:proofErr w:type="spellEnd"/>
      <w:r>
        <w:rPr>
          <w:rFonts w:ascii="Comic Sans MS" w:hAnsi="Comic Sans MS"/>
        </w:rPr>
        <w:t xml:space="preserve"> da keser. Hacim sıfır veya negatif olamayacağından bu sıcaklıktan daha düşük sıcaklıklara ulaşmak mümkün değildir. </w:t>
      </w:r>
      <w:r w:rsidR="002639DE">
        <w:rPr>
          <w:rFonts w:ascii="Comic Sans MS" w:hAnsi="Comic Sans MS"/>
        </w:rPr>
        <w:t>Bu sıca</w:t>
      </w:r>
      <w:r w:rsidR="00D04DFE">
        <w:rPr>
          <w:rFonts w:ascii="Comic Sans MS" w:hAnsi="Comic Sans MS"/>
        </w:rPr>
        <w:t>k</w:t>
      </w:r>
      <w:r w:rsidR="002639DE">
        <w:rPr>
          <w:rFonts w:ascii="Comic Sans MS" w:hAnsi="Comic Sans MS"/>
        </w:rPr>
        <w:t xml:space="preserve">lık değerini sıfır alan sıcaklık ölçeğine </w:t>
      </w:r>
      <w:r w:rsidR="002639DE">
        <w:rPr>
          <w:rFonts w:ascii="Comic Sans MS" w:hAnsi="Comic Sans MS"/>
          <w:b/>
        </w:rPr>
        <w:t>mutlak sıcaklık, termodinamik sıcaklık veya Kelvin ölçeği</w:t>
      </w:r>
      <w:r w:rsidR="002639DE">
        <w:rPr>
          <w:rFonts w:ascii="Comic Sans MS" w:hAnsi="Comic Sans MS"/>
        </w:rPr>
        <w:t xml:space="preserve"> adı verilir.</w:t>
      </w:r>
    </w:p>
    <w:p w:rsidR="006F19F4" w:rsidRDefault="006F19F4" w:rsidP="006F19F4">
      <w:pPr>
        <w:pStyle w:val="Default"/>
        <w:spacing w:before="3"/>
        <w:ind w:left="720"/>
        <w:rPr>
          <w:rFonts w:ascii="Comic Sans MS" w:hAnsi="Comic Sans MS"/>
        </w:rPr>
      </w:pPr>
    </w:p>
    <w:p w:rsidR="006F19F4" w:rsidRDefault="006F19F4" w:rsidP="006F19F4">
      <w:pPr>
        <w:pStyle w:val="Default"/>
        <w:spacing w:before="3"/>
        <w:ind w:left="720"/>
        <w:rPr>
          <w:rFonts w:ascii="Comic Sans MS" w:hAnsi="Comic Sans MS"/>
        </w:rPr>
      </w:pPr>
    </w:p>
    <w:p w:rsidR="006F19F4" w:rsidRPr="00097254" w:rsidRDefault="006F19F4" w:rsidP="006F19F4">
      <w:pPr>
        <w:pStyle w:val="Default"/>
        <w:spacing w:before="3"/>
        <w:ind w:left="720"/>
        <w:rPr>
          <w:rFonts w:ascii="Comic Sans MS" w:hAnsi="Comic Sans MS"/>
        </w:rPr>
      </w:pPr>
    </w:p>
    <w:p w:rsidR="00097254" w:rsidRPr="00BE66EC" w:rsidRDefault="00097254" w:rsidP="00097254">
      <w:pPr>
        <w:pStyle w:val="Default"/>
        <w:numPr>
          <w:ilvl w:val="0"/>
          <w:numId w:val="2"/>
        </w:numPr>
        <w:spacing w:before="3"/>
        <w:ind w:right="5977"/>
        <w:rPr>
          <w:rFonts w:ascii="Comic Sans MS" w:hAnsi="Comic Sans MS"/>
        </w:rPr>
      </w:pPr>
      <w:proofErr w:type="spellStart"/>
      <w:r w:rsidRPr="00097254">
        <w:rPr>
          <w:rFonts w:ascii="Comic Sans MS" w:hAnsi="Comic Sans MS"/>
          <w:bCs/>
        </w:rPr>
        <w:t>Gay</w:t>
      </w:r>
      <w:proofErr w:type="spellEnd"/>
      <w:r w:rsidRPr="00097254">
        <w:rPr>
          <w:rFonts w:ascii="Comic Sans MS" w:hAnsi="Comic Sans MS"/>
          <w:bCs/>
        </w:rPr>
        <w:t xml:space="preserve"> </w:t>
      </w:r>
      <w:proofErr w:type="spellStart"/>
      <w:r w:rsidRPr="00097254">
        <w:rPr>
          <w:rFonts w:ascii="Comic Sans MS" w:hAnsi="Comic Sans MS"/>
          <w:bCs/>
        </w:rPr>
        <w:t>Lussac</w:t>
      </w:r>
      <w:proofErr w:type="spellEnd"/>
      <w:r w:rsidRPr="00097254">
        <w:rPr>
          <w:rFonts w:ascii="Comic Sans MS" w:hAnsi="Comic Sans MS"/>
          <w:bCs/>
        </w:rPr>
        <w:t xml:space="preserve"> Yasası</w:t>
      </w:r>
    </w:p>
    <w:p w:rsidR="00BE66EC" w:rsidRDefault="00BE66EC" w:rsidP="00BE66EC">
      <w:pPr>
        <w:pStyle w:val="Default"/>
        <w:spacing w:before="3"/>
        <w:ind w:left="720" w:right="141"/>
        <w:rPr>
          <w:rFonts w:ascii="Comic Sans MS" w:hAnsi="Comic Sans MS"/>
        </w:rPr>
      </w:pPr>
      <w:proofErr w:type="spellStart"/>
      <w:r w:rsidRPr="00BE66EC">
        <w:rPr>
          <w:rFonts w:ascii="Comic Sans MS" w:hAnsi="Comic Sans MS"/>
        </w:rPr>
        <w:t>Mol</w:t>
      </w:r>
      <w:proofErr w:type="spellEnd"/>
      <w:r w:rsidRPr="00BE66EC">
        <w:rPr>
          <w:rFonts w:ascii="Comic Sans MS" w:hAnsi="Comic Sans MS"/>
        </w:rPr>
        <w:t xml:space="preserve"> sayısı ve hacmi sabit kalmak şartıyla bir gazın sıcaklığı artarsa basıncı da artar, sıcaklığı azalırsa basıncı da azalır. Bu kurala </w:t>
      </w:r>
      <w:proofErr w:type="spellStart"/>
      <w:r w:rsidRPr="00BE66EC">
        <w:rPr>
          <w:rFonts w:ascii="Comic Sans MS" w:hAnsi="Comic Sans MS"/>
        </w:rPr>
        <w:t>Gay</w:t>
      </w:r>
      <w:proofErr w:type="spellEnd"/>
      <w:r w:rsidRPr="00BE66EC">
        <w:rPr>
          <w:rFonts w:ascii="Comic Sans MS" w:hAnsi="Comic Sans MS"/>
        </w:rPr>
        <w:t xml:space="preserve"> – </w:t>
      </w:r>
      <w:proofErr w:type="spellStart"/>
      <w:r w:rsidRPr="00BE66EC">
        <w:rPr>
          <w:rFonts w:ascii="Comic Sans MS" w:hAnsi="Comic Sans MS"/>
        </w:rPr>
        <w:t>Lussac</w:t>
      </w:r>
      <w:proofErr w:type="spellEnd"/>
      <w:r w:rsidRPr="00BE66EC">
        <w:rPr>
          <w:rFonts w:ascii="Comic Sans MS" w:hAnsi="Comic Sans MS"/>
        </w:rPr>
        <w:t xml:space="preserve"> Kanunu denir.</w:t>
      </w:r>
    </w:p>
    <w:p w:rsidR="00BE66EC" w:rsidRDefault="00BE66EC" w:rsidP="00BE66EC">
      <w:pPr>
        <w:pStyle w:val="Default"/>
        <w:spacing w:before="3"/>
        <w:ind w:left="720" w:right="141"/>
        <w:rPr>
          <w:rFonts w:ascii="Comic Sans MS" w:hAnsi="Comic Sans MS"/>
        </w:rPr>
      </w:pPr>
    </w:p>
    <w:p w:rsidR="00BE66EC" w:rsidRDefault="00BE66EC" w:rsidP="00F37EDB">
      <w:pPr>
        <w:pStyle w:val="Default"/>
        <w:jc w:val="both"/>
        <w:rPr>
          <w:rFonts w:ascii="Comic Sans MS" w:hAnsi="Comic Sans MS" w:cs="Arial"/>
          <w:bCs/>
        </w:rPr>
      </w:pPr>
      <w:r>
        <w:rPr>
          <w:rFonts w:ascii="Comic Sans MS" w:hAnsi="Comic Sans MS"/>
        </w:rPr>
        <w:t xml:space="preserve"> </w:t>
      </w:r>
      <w:r>
        <w:rPr>
          <w:rFonts w:ascii="Comic Sans MS" w:hAnsi="Comic Sans MS"/>
        </w:rPr>
        <w:tab/>
      </w:r>
      <w:r w:rsidRPr="00BE66EC">
        <w:rPr>
          <w:rFonts w:ascii="Comic Sans MS" w:hAnsi="Comic Sans MS" w:cs="Arial"/>
          <w:bCs/>
        </w:rPr>
        <w:t>P1/P2= T1/T2</w:t>
      </w:r>
    </w:p>
    <w:p w:rsidR="00930962" w:rsidRPr="00930962" w:rsidRDefault="00930962" w:rsidP="00F37EDB">
      <w:pPr>
        <w:pStyle w:val="Default"/>
        <w:jc w:val="both"/>
        <w:rPr>
          <w:rFonts w:ascii="Comic Sans MS" w:hAnsi="Comic Sans MS" w:cs="Arial"/>
        </w:rPr>
      </w:pPr>
      <w:r>
        <w:rPr>
          <w:rFonts w:ascii="Comic Sans MS" w:hAnsi="Comic Sans MS" w:cs="Arial"/>
          <w:bCs/>
        </w:rPr>
        <w:t xml:space="preserve">İdeal davranan aynı </w:t>
      </w:r>
      <w:proofErr w:type="spellStart"/>
      <w:r>
        <w:rPr>
          <w:rFonts w:ascii="Comic Sans MS" w:hAnsi="Comic Sans MS" w:cs="Arial"/>
          <w:bCs/>
        </w:rPr>
        <w:t>mol</w:t>
      </w:r>
      <w:proofErr w:type="spellEnd"/>
      <w:r>
        <w:rPr>
          <w:rFonts w:ascii="Comic Sans MS" w:hAnsi="Comic Sans MS" w:cs="Arial"/>
          <w:bCs/>
        </w:rPr>
        <w:t xml:space="preserve"> ve hacimdeki tüm gazların ısınarak veya soğuyarak basınçlarının eşit ölçüde yükselmesi veya düşmesi sıcaklıklarının da eşit ölçüde </w:t>
      </w:r>
      <w:r>
        <w:rPr>
          <w:rFonts w:ascii="Comic Sans MS" w:hAnsi="Comic Sans MS" w:cs="Arial"/>
          <w:bCs/>
        </w:rPr>
        <w:lastRenderedPageBreak/>
        <w:t xml:space="preserve">yükselmesine veya düşmesine yol açar. Özel olarak basıncın ilk değeri 1/273,15’ı kadar değiştirildiğinde sıcaklıktaki değişim 1 </w:t>
      </w:r>
      <w:proofErr w:type="spellStart"/>
      <w:r>
        <w:rPr>
          <w:rFonts w:ascii="Comic Sans MS" w:hAnsi="Comic Sans MS" w:cs="Arial"/>
          <w:bCs/>
          <w:vertAlign w:val="superscript"/>
        </w:rPr>
        <w:t>o</w:t>
      </w:r>
      <w:r>
        <w:rPr>
          <w:rFonts w:ascii="Comic Sans MS" w:hAnsi="Comic Sans MS" w:cs="Arial"/>
          <w:bCs/>
        </w:rPr>
        <w:t>C</w:t>
      </w:r>
      <w:proofErr w:type="spellEnd"/>
      <w:r>
        <w:rPr>
          <w:rFonts w:ascii="Comic Sans MS" w:hAnsi="Comic Sans MS" w:cs="Arial"/>
          <w:bCs/>
        </w:rPr>
        <w:t xml:space="preserve"> olarak tanımlanmıştır.</w:t>
      </w:r>
    </w:p>
    <w:p w:rsidR="00BE66EC" w:rsidRDefault="00BE66EC" w:rsidP="00BE66EC">
      <w:pPr>
        <w:pStyle w:val="Default"/>
        <w:spacing w:before="3"/>
        <w:ind w:left="720" w:right="141"/>
        <w:rPr>
          <w:rFonts w:ascii="Comic Sans MS" w:hAnsi="Comic Sans MS"/>
        </w:rPr>
      </w:pPr>
    </w:p>
    <w:p w:rsidR="00BE66EC" w:rsidRPr="00BE66EC" w:rsidRDefault="00BE66EC" w:rsidP="00BE66EC">
      <w:pPr>
        <w:pStyle w:val="Default"/>
        <w:spacing w:before="3"/>
        <w:ind w:left="720" w:right="141"/>
        <w:rPr>
          <w:rFonts w:ascii="Comic Sans MS" w:hAnsi="Comic Sans MS"/>
        </w:rPr>
      </w:pPr>
    </w:p>
    <w:p w:rsidR="00097254" w:rsidRPr="00ED04B1" w:rsidRDefault="00097254" w:rsidP="00097254">
      <w:pPr>
        <w:pStyle w:val="Default"/>
        <w:numPr>
          <w:ilvl w:val="0"/>
          <w:numId w:val="2"/>
        </w:numPr>
        <w:spacing w:before="3"/>
        <w:ind w:right="141"/>
        <w:rPr>
          <w:rFonts w:ascii="Comic Sans MS" w:hAnsi="Comic Sans MS"/>
        </w:rPr>
      </w:pPr>
      <w:proofErr w:type="spellStart"/>
      <w:r w:rsidRPr="00BE66EC">
        <w:rPr>
          <w:rFonts w:ascii="Comic Sans MS" w:hAnsi="Comic Sans MS"/>
          <w:bCs/>
        </w:rPr>
        <w:t>Dalto</w:t>
      </w:r>
      <w:r w:rsidR="00930962">
        <w:rPr>
          <w:rFonts w:ascii="Comic Sans MS" w:hAnsi="Comic Sans MS"/>
          <w:bCs/>
        </w:rPr>
        <w:t>n</w:t>
      </w:r>
      <w:proofErr w:type="spellEnd"/>
      <w:r w:rsidRPr="00BE66EC">
        <w:rPr>
          <w:rFonts w:ascii="Comic Sans MS" w:hAnsi="Comic Sans MS"/>
          <w:bCs/>
        </w:rPr>
        <w:t xml:space="preserve"> Yasası </w:t>
      </w:r>
    </w:p>
    <w:p w:rsidR="00ED04B1" w:rsidRDefault="00F960C1" w:rsidP="00BE2BEA">
      <w:pPr>
        <w:pStyle w:val="Default"/>
        <w:spacing w:before="3"/>
        <w:ind w:right="141"/>
        <w:jc w:val="both"/>
        <w:rPr>
          <w:rFonts w:ascii="Comic Sans MS" w:hAnsi="Comic Sans MS"/>
          <w:bCs/>
        </w:rPr>
      </w:pPr>
      <w:r>
        <w:rPr>
          <w:rFonts w:ascii="Comic Sans MS" w:hAnsi="Comic Sans MS"/>
          <w:bCs/>
        </w:rPr>
        <w:t xml:space="preserve">Aynı sıcaklıkta bulunan gazların kinetik enerjileri aynıdır. Gazların çepere çarpımı ile basınç oluşur. Oluşan bu basınç gazların molekül cinsine değil molekül sayısına ve her birinin eşit olan ortalama kinetik enerjisine bağlı olan kısmi basınçlarının toplamı toplam basınca eşittir. </w:t>
      </w:r>
      <w:proofErr w:type="spellStart"/>
      <w:r>
        <w:rPr>
          <w:rFonts w:ascii="Comic Sans MS" w:hAnsi="Comic Sans MS"/>
          <w:bCs/>
        </w:rPr>
        <w:t>Dalton</w:t>
      </w:r>
      <w:proofErr w:type="spellEnd"/>
      <w:r>
        <w:rPr>
          <w:rFonts w:ascii="Comic Sans MS" w:hAnsi="Comic Sans MS"/>
          <w:bCs/>
        </w:rPr>
        <w:t xml:space="preserve"> yasası bir gaz karışımındaki gazların kısmi basınçlarının toplamının karışımın toplam basıncına eşit olduğunu gösterir. Yine </w:t>
      </w:r>
      <w:proofErr w:type="spellStart"/>
      <w:r>
        <w:rPr>
          <w:rFonts w:ascii="Comic Sans MS" w:hAnsi="Comic Sans MS"/>
          <w:bCs/>
        </w:rPr>
        <w:t>Dalton</w:t>
      </w:r>
      <w:proofErr w:type="spellEnd"/>
      <w:r>
        <w:rPr>
          <w:rFonts w:ascii="Comic Sans MS" w:hAnsi="Comic Sans MS"/>
          <w:bCs/>
        </w:rPr>
        <w:t xml:space="preserve"> yasası bir gaz karışımındaki her bir gazın kısmi basıncının o gazın karışım içindeki </w:t>
      </w:r>
      <w:proofErr w:type="spellStart"/>
      <w:r>
        <w:rPr>
          <w:rFonts w:ascii="Comic Sans MS" w:hAnsi="Comic Sans MS"/>
          <w:bCs/>
        </w:rPr>
        <w:t>mol</w:t>
      </w:r>
      <w:proofErr w:type="spellEnd"/>
      <w:r>
        <w:rPr>
          <w:rFonts w:ascii="Comic Sans MS" w:hAnsi="Comic Sans MS"/>
          <w:bCs/>
        </w:rPr>
        <w:t xml:space="preserve"> kesri ile toplam basıncın çarpımına eşit olduğu şeklinde de ifade edilir</w:t>
      </w:r>
      <w:proofErr w:type="gramStart"/>
      <w:r>
        <w:rPr>
          <w:rFonts w:ascii="Comic Sans MS" w:hAnsi="Comic Sans MS"/>
          <w:bCs/>
        </w:rPr>
        <w:t>..</w:t>
      </w:r>
      <w:proofErr w:type="gramEnd"/>
    </w:p>
    <w:p w:rsidR="00BE2BEA" w:rsidRPr="00BE2BEA" w:rsidRDefault="00BE2BEA" w:rsidP="00BE2BEA">
      <w:pPr>
        <w:pStyle w:val="Default"/>
        <w:spacing w:before="3"/>
        <w:ind w:right="141"/>
        <w:jc w:val="center"/>
        <w:rPr>
          <w:rFonts w:ascii="Comic Sans MS" w:hAnsi="Comic Sans MS"/>
          <w:bCs/>
          <w:vertAlign w:val="subscript"/>
        </w:rPr>
      </w:pPr>
      <w:proofErr w:type="gramStart"/>
      <w:r>
        <w:rPr>
          <w:rFonts w:ascii="Comic Sans MS" w:hAnsi="Comic Sans MS"/>
          <w:bCs/>
        </w:rPr>
        <w:t>p</w:t>
      </w:r>
      <w:r>
        <w:rPr>
          <w:rFonts w:ascii="Comic Sans MS" w:hAnsi="Comic Sans MS"/>
          <w:bCs/>
          <w:vertAlign w:val="subscript"/>
        </w:rPr>
        <w:t>i</w:t>
      </w:r>
      <w:proofErr w:type="gramEnd"/>
      <w:r>
        <w:rPr>
          <w:rFonts w:ascii="Comic Sans MS" w:hAnsi="Comic Sans MS"/>
          <w:bCs/>
          <w:vertAlign w:val="subscript"/>
        </w:rPr>
        <w:t xml:space="preserve"> </w:t>
      </w:r>
      <w:r>
        <w:rPr>
          <w:rFonts w:ascii="Comic Sans MS" w:hAnsi="Comic Sans MS"/>
          <w:bCs/>
        </w:rPr>
        <w:t xml:space="preserve">= </w:t>
      </w:r>
      <w:proofErr w:type="spellStart"/>
      <w:r>
        <w:rPr>
          <w:rFonts w:ascii="Comic Sans MS" w:hAnsi="Comic Sans MS"/>
          <w:bCs/>
        </w:rPr>
        <w:t>y</w:t>
      </w:r>
      <w:r>
        <w:rPr>
          <w:rFonts w:ascii="Comic Sans MS" w:hAnsi="Comic Sans MS"/>
          <w:bCs/>
          <w:vertAlign w:val="subscript"/>
        </w:rPr>
        <w:t>i</w:t>
      </w:r>
      <w:proofErr w:type="spellEnd"/>
      <w:r>
        <w:rPr>
          <w:rFonts w:ascii="Comic Sans MS" w:hAnsi="Comic Sans MS"/>
          <w:bCs/>
          <w:vertAlign w:val="subscript"/>
        </w:rPr>
        <w:t xml:space="preserve"> </w:t>
      </w:r>
      <w:proofErr w:type="spellStart"/>
      <w:r>
        <w:rPr>
          <w:rFonts w:ascii="Comic Sans MS" w:hAnsi="Comic Sans MS"/>
          <w:bCs/>
        </w:rPr>
        <w:t>p</w:t>
      </w:r>
      <w:r>
        <w:rPr>
          <w:rFonts w:ascii="Comic Sans MS" w:hAnsi="Comic Sans MS"/>
          <w:bCs/>
          <w:vertAlign w:val="subscript"/>
        </w:rPr>
        <w:t>top</w:t>
      </w:r>
      <w:proofErr w:type="spellEnd"/>
    </w:p>
    <w:p w:rsidR="00ED04B1" w:rsidRDefault="00ED04B1" w:rsidP="00ED04B1">
      <w:pPr>
        <w:pStyle w:val="Default"/>
        <w:spacing w:before="3"/>
        <w:ind w:right="141"/>
        <w:rPr>
          <w:rFonts w:ascii="Comic Sans MS" w:hAnsi="Comic Sans MS"/>
          <w:bCs/>
        </w:rPr>
      </w:pPr>
    </w:p>
    <w:p w:rsidR="00ED04B1" w:rsidRPr="00BE66EC" w:rsidRDefault="00ED04B1" w:rsidP="00ED04B1">
      <w:pPr>
        <w:pStyle w:val="Default"/>
        <w:spacing w:before="3"/>
        <w:ind w:right="141"/>
        <w:rPr>
          <w:rFonts w:ascii="Comic Sans MS" w:hAnsi="Comic Sans MS"/>
        </w:rPr>
      </w:pPr>
    </w:p>
    <w:p w:rsidR="002C0FBA" w:rsidRPr="00097254" w:rsidRDefault="00097254" w:rsidP="00097254">
      <w:pPr>
        <w:pStyle w:val="ListeParagraf"/>
        <w:numPr>
          <w:ilvl w:val="0"/>
          <w:numId w:val="2"/>
        </w:numPr>
        <w:spacing w:after="0" w:line="360" w:lineRule="auto"/>
        <w:jc w:val="both"/>
        <w:rPr>
          <w:rFonts w:ascii="Comic Sans MS" w:eastAsia="Times New Roman" w:hAnsi="Comic Sans MS" w:cs="Times New Roman"/>
          <w:sz w:val="24"/>
          <w:szCs w:val="24"/>
          <w:lang w:eastAsia="tr-TR"/>
        </w:rPr>
      </w:pPr>
      <w:proofErr w:type="spellStart"/>
      <w:r w:rsidRPr="00097254">
        <w:rPr>
          <w:rFonts w:ascii="Comic Sans MS" w:hAnsi="Comic Sans MS"/>
          <w:bCs/>
          <w:sz w:val="24"/>
          <w:szCs w:val="24"/>
        </w:rPr>
        <w:t>Avogadro</w:t>
      </w:r>
      <w:proofErr w:type="spellEnd"/>
      <w:r w:rsidRPr="00097254">
        <w:rPr>
          <w:rFonts w:ascii="Comic Sans MS" w:hAnsi="Comic Sans MS"/>
          <w:bCs/>
          <w:sz w:val="24"/>
          <w:szCs w:val="24"/>
        </w:rPr>
        <w:t xml:space="preserve"> Yasası</w:t>
      </w:r>
    </w:p>
    <w:p w:rsidR="00ED04B1" w:rsidRPr="00F960C1" w:rsidRDefault="00ED04B1" w:rsidP="00ED04B1">
      <w:pPr>
        <w:jc w:val="both"/>
        <w:rPr>
          <w:rFonts w:ascii="Comic Sans MS" w:hAnsi="Comic Sans MS" w:cs="Arial"/>
          <w:sz w:val="24"/>
          <w:szCs w:val="24"/>
        </w:rPr>
      </w:pPr>
      <w:r w:rsidRPr="00F960C1">
        <w:rPr>
          <w:rFonts w:ascii="Comic Sans MS" w:hAnsi="Comic Sans MS" w:cs="Arial"/>
          <w:sz w:val="24"/>
          <w:szCs w:val="24"/>
        </w:rPr>
        <w:t xml:space="preserve">Sıcaklık ve basınçları aynı olan gazların hacimlerinin eşit ölçüde değişmesi için </w:t>
      </w:r>
      <w:proofErr w:type="spellStart"/>
      <w:r w:rsidRPr="00F960C1">
        <w:rPr>
          <w:rFonts w:ascii="Comic Sans MS" w:hAnsi="Comic Sans MS" w:cs="Arial"/>
          <w:sz w:val="24"/>
          <w:szCs w:val="24"/>
        </w:rPr>
        <w:t>mol</w:t>
      </w:r>
      <w:proofErr w:type="spellEnd"/>
      <w:r w:rsidRPr="00F960C1">
        <w:rPr>
          <w:rFonts w:ascii="Comic Sans MS" w:hAnsi="Comic Sans MS" w:cs="Arial"/>
          <w:sz w:val="24"/>
          <w:szCs w:val="24"/>
        </w:rPr>
        <w:t xml:space="preserve"> sayılarının da eşit ölçüde değişmesinin gerektiği şeklinde tanımlanan ve v/n=Sabit (p, T sabit iken) şeklinde gösterilen yasaya </w:t>
      </w:r>
      <w:proofErr w:type="spellStart"/>
      <w:r w:rsidRPr="00F960C1">
        <w:rPr>
          <w:rFonts w:ascii="Comic Sans MS" w:hAnsi="Comic Sans MS" w:cs="Arial"/>
          <w:color w:val="FF0000"/>
          <w:sz w:val="24"/>
          <w:szCs w:val="24"/>
        </w:rPr>
        <w:t>Avogadro</w:t>
      </w:r>
      <w:proofErr w:type="spellEnd"/>
      <w:r w:rsidRPr="00F960C1">
        <w:rPr>
          <w:rFonts w:ascii="Comic Sans MS" w:hAnsi="Comic Sans MS" w:cs="Arial"/>
          <w:color w:val="FF0000"/>
          <w:sz w:val="24"/>
          <w:szCs w:val="24"/>
        </w:rPr>
        <w:t xml:space="preserve"> Yasası </w:t>
      </w:r>
      <w:r w:rsidRPr="00F960C1">
        <w:rPr>
          <w:rFonts w:ascii="Comic Sans MS" w:hAnsi="Comic Sans MS" w:cs="Arial"/>
          <w:sz w:val="24"/>
          <w:szCs w:val="24"/>
        </w:rPr>
        <w:t xml:space="preserve">denir. </w:t>
      </w:r>
      <w:proofErr w:type="spellStart"/>
      <w:r w:rsidRPr="00F960C1">
        <w:rPr>
          <w:rFonts w:ascii="Comic Sans MS" w:hAnsi="Comic Sans MS" w:cs="Arial"/>
          <w:sz w:val="24"/>
          <w:szCs w:val="24"/>
        </w:rPr>
        <w:t>Avogadro</w:t>
      </w:r>
      <w:proofErr w:type="spellEnd"/>
      <w:r w:rsidRPr="00F960C1">
        <w:rPr>
          <w:rFonts w:ascii="Comic Sans MS" w:hAnsi="Comic Sans MS" w:cs="Arial"/>
          <w:sz w:val="24"/>
          <w:szCs w:val="24"/>
        </w:rPr>
        <w:t xml:space="preserve"> Yasası aynı koşullarda tüm gazların eşit hacimlerinde eşit sayıda tanecik olduğunu belirtmektedir.</w:t>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bookmarkStart w:id="0" w:name="_GoBack"/>
      <w:bookmarkEnd w:id="0"/>
    </w:p>
    <w:p w:rsidR="006C322F" w:rsidRPr="006C322F" w:rsidRDefault="006C322F"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Denklemi</w:t>
      </w:r>
    </w:p>
    <w:p w:rsidR="006C322F" w:rsidRDefault="007C1C28"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Daha önceki kısımda basınç, hacim, sıcaklık ve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sayısı değişkenlerinden iki tanesini sabit tutup diğer ikisinin değişimini veren </w:t>
      </w:r>
      <w:proofErr w:type="spellStart"/>
      <w:r>
        <w:rPr>
          <w:rFonts w:ascii="Comic Sans MS" w:eastAsia="Times New Roman" w:hAnsi="Comic Sans MS" w:cs="Times New Roman"/>
          <w:sz w:val="24"/>
          <w:szCs w:val="24"/>
          <w:lang w:eastAsia="tr-TR"/>
        </w:rPr>
        <w:t>Boyle-Mariotte</w:t>
      </w:r>
      <w:proofErr w:type="spellEnd"/>
      <w:r>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Gay-Lussac</w:t>
      </w:r>
      <w:proofErr w:type="spellEnd"/>
      <w:r>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Avogadro</w:t>
      </w:r>
      <w:proofErr w:type="spellEnd"/>
      <w:r>
        <w:rPr>
          <w:rFonts w:ascii="Comic Sans MS" w:eastAsia="Times New Roman" w:hAnsi="Comic Sans MS" w:cs="Times New Roman"/>
          <w:sz w:val="24"/>
          <w:szCs w:val="24"/>
          <w:lang w:eastAsia="tr-TR"/>
        </w:rPr>
        <w:t xml:space="preserve"> yasalarını incelemiştik. Bu değişkenlerden tümü birlikte değiştiğinde gereken matematiksel bağıntı ideal gaz denklemi denen eşitlikle tanımlanır. Bu bağıntı dört değişkeni v=f(</w:t>
      </w:r>
      <w:proofErr w:type="spellStart"/>
      <w:r>
        <w:rPr>
          <w:rFonts w:ascii="Comic Sans MS" w:eastAsia="Times New Roman" w:hAnsi="Comic Sans MS" w:cs="Times New Roman"/>
          <w:sz w:val="24"/>
          <w:szCs w:val="24"/>
          <w:lang w:eastAsia="tr-TR"/>
        </w:rPr>
        <w:t>p,T,n</w:t>
      </w:r>
      <w:proofErr w:type="spellEnd"/>
      <w:r>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şeklnde</w:t>
      </w:r>
      <w:proofErr w:type="spellEnd"/>
      <w:r>
        <w:rPr>
          <w:rFonts w:ascii="Comic Sans MS" w:eastAsia="Times New Roman" w:hAnsi="Comic Sans MS" w:cs="Times New Roman"/>
          <w:sz w:val="24"/>
          <w:szCs w:val="24"/>
          <w:lang w:eastAsia="tr-TR"/>
        </w:rPr>
        <w:t xml:space="preserve"> birbirine bağlar.</w:t>
      </w:r>
    </w:p>
    <w:p w:rsidR="007C1C28" w:rsidRDefault="007C1C28" w:rsidP="003862C0">
      <w:pPr>
        <w:spacing w:after="0" w:line="360" w:lineRule="auto"/>
        <w:jc w:val="both"/>
        <w:rPr>
          <w:rFonts w:ascii="Comic Sans MS" w:eastAsia="Times New Roman" w:hAnsi="Comic Sans MS" w:cs="Times New Roman"/>
          <w:sz w:val="24"/>
          <w:szCs w:val="24"/>
          <w:lang w:eastAsia="tr-TR"/>
        </w:rPr>
      </w:pPr>
    </w:p>
    <w:p w:rsidR="006C322F" w:rsidRDefault="007C1C28" w:rsidP="003862C0">
      <w:pPr>
        <w:spacing w:after="0" w:line="360" w:lineRule="auto"/>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Boyle-Mariotte</w:t>
      </w:r>
      <w:proofErr w:type="spellEnd"/>
      <w:r>
        <w:rPr>
          <w:rFonts w:ascii="Comic Sans MS" w:eastAsia="Times New Roman" w:hAnsi="Comic Sans MS" w:cs="Times New Roman"/>
          <w:sz w:val="24"/>
          <w:szCs w:val="24"/>
          <w:lang w:eastAsia="tr-TR"/>
        </w:rPr>
        <w:t xml:space="preserve"> yasasına göre </w:t>
      </w:r>
      <w:r w:rsidR="00F377BB">
        <w:rPr>
          <w:rFonts w:ascii="Comic Sans MS" w:eastAsia="Times New Roman" w:hAnsi="Comic Sans MS" w:cs="Times New Roman"/>
          <w:sz w:val="24"/>
          <w:szCs w:val="24"/>
          <w:lang w:eastAsia="tr-TR"/>
        </w:rPr>
        <w:t xml:space="preserve">v ile </w:t>
      </w:r>
      <w:r>
        <w:rPr>
          <w:rFonts w:ascii="Comic Sans MS" w:eastAsia="Times New Roman" w:hAnsi="Comic Sans MS" w:cs="Times New Roman"/>
          <w:sz w:val="24"/>
          <w:szCs w:val="24"/>
          <w:lang w:eastAsia="tr-TR"/>
        </w:rPr>
        <w:t xml:space="preserve">1/p, </w:t>
      </w:r>
      <w:proofErr w:type="spellStart"/>
      <w:r>
        <w:rPr>
          <w:rFonts w:ascii="Comic Sans MS" w:eastAsia="Times New Roman" w:hAnsi="Comic Sans MS" w:cs="Times New Roman"/>
          <w:sz w:val="24"/>
          <w:szCs w:val="24"/>
          <w:lang w:eastAsia="tr-TR"/>
        </w:rPr>
        <w:t>Gay_Lussac</w:t>
      </w:r>
      <w:proofErr w:type="spellEnd"/>
      <w:r>
        <w:rPr>
          <w:rFonts w:ascii="Comic Sans MS" w:eastAsia="Times New Roman" w:hAnsi="Comic Sans MS" w:cs="Times New Roman"/>
          <w:sz w:val="24"/>
          <w:szCs w:val="24"/>
          <w:lang w:eastAsia="tr-TR"/>
        </w:rPr>
        <w:t xml:space="preserve"> yasasına göre v ile T, </w:t>
      </w:r>
      <w:proofErr w:type="spellStart"/>
      <w:r>
        <w:rPr>
          <w:rFonts w:ascii="Comic Sans MS" w:eastAsia="Times New Roman" w:hAnsi="Comic Sans MS" w:cs="Times New Roman"/>
          <w:sz w:val="24"/>
          <w:szCs w:val="24"/>
          <w:lang w:eastAsia="tr-TR"/>
        </w:rPr>
        <w:t>Avogadro</w:t>
      </w:r>
      <w:proofErr w:type="spellEnd"/>
      <w:r>
        <w:rPr>
          <w:rFonts w:ascii="Comic Sans MS" w:eastAsia="Times New Roman" w:hAnsi="Comic Sans MS" w:cs="Times New Roman"/>
          <w:sz w:val="24"/>
          <w:szCs w:val="24"/>
          <w:lang w:eastAsia="tr-TR"/>
        </w:rPr>
        <w:t xml:space="preserve"> yasasına göre v ile n orantılı olduğundan bu </w:t>
      </w:r>
      <w:r w:rsidR="00751C7E">
        <w:rPr>
          <w:rFonts w:ascii="Comic Sans MS" w:eastAsia="Times New Roman" w:hAnsi="Comic Sans MS" w:cs="Times New Roman"/>
          <w:sz w:val="24"/>
          <w:szCs w:val="24"/>
          <w:lang w:eastAsia="tr-TR"/>
        </w:rPr>
        <w:t xml:space="preserve">üç olgu bir arada </w:t>
      </w:r>
      <w:proofErr w:type="gramStart"/>
      <w:r w:rsidR="00751C7E">
        <w:rPr>
          <w:rFonts w:ascii="Comic Sans MS" w:eastAsia="Times New Roman" w:hAnsi="Comic Sans MS" w:cs="Times New Roman"/>
          <w:sz w:val="24"/>
          <w:szCs w:val="24"/>
          <w:lang w:eastAsia="tr-TR"/>
        </w:rPr>
        <w:t>düşünüldüğünd</w:t>
      </w:r>
      <w:r w:rsidR="004257DA">
        <w:rPr>
          <w:rFonts w:ascii="Comic Sans MS" w:eastAsia="Times New Roman" w:hAnsi="Comic Sans MS" w:cs="Times New Roman"/>
          <w:sz w:val="24"/>
          <w:szCs w:val="24"/>
          <w:lang w:eastAsia="tr-TR"/>
        </w:rPr>
        <w:t>e</w:t>
      </w:r>
      <w:r>
        <w:rPr>
          <w:rFonts w:ascii="Comic Sans MS" w:eastAsia="Times New Roman" w:hAnsi="Comic Sans MS" w:cs="Times New Roman"/>
          <w:sz w:val="24"/>
          <w:szCs w:val="24"/>
          <w:lang w:eastAsia="tr-TR"/>
        </w:rPr>
        <w:t xml:space="preserve"> , değeri</w:t>
      </w:r>
      <w:proofErr w:type="gramEnd"/>
      <w:r>
        <w:rPr>
          <w:rFonts w:ascii="Comic Sans MS" w:eastAsia="Times New Roman" w:hAnsi="Comic Sans MS" w:cs="Times New Roman"/>
          <w:sz w:val="24"/>
          <w:szCs w:val="24"/>
          <w:lang w:eastAsia="tr-TR"/>
        </w:rPr>
        <w:t xml:space="preserve"> v değeri </w:t>
      </w:r>
      <w:proofErr w:type="spellStart"/>
      <w:r>
        <w:rPr>
          <w:rFonts w:ascii="Comic Sans MS" w:eastAsia="Times New Roman" w:hAnsi="Comic Sans MS" w:cs="Times New Roman"/>
          <w:sz w:val="24"/>
          <w:szCs w:val="24"/>
          <w:lang w:eastAsia="tr-TR"/>
        </w:rPr>
        <w:t>nT</w:t>
      </w:r>
      <w:proofErr w:type="spellEnd"/>
      <w:r>
        <w:rPr>
          <w:rFonts w:ascii="Comic Sans MS" w:eastAsia="Times New Roman" w:hAnsi="Comic Sans MS" w:cs="Times New Roman"/>
          <w:sz w:val="24"/>
          <w:szCs w:val="24"/>
          <w:lang w:eastAsia="tr-TR"/>
        </w:rPr>
        <w:t>/p ile orantılı olur. Orantı katsayısı R ile simgelenir ve evrensel gaz sabiti veya ideal gaz sabiti adıyla anılır. Böylece V</w:t>
      </w:r>
    </w:p>
    <w:p w:rsidR="006C322F" w:rsidRPr="006C322F" w:rsidRDefault="007C1C28" w:rsidP="003862C0">
      <w:pPr>
        <w:spacing w:after="0" w:line="360" w:lineRule="auto"/>
        <w:jc w:val="both"/>
        <w:rPr>
          <w:rFonts w:ascii="Comic Sans MS" w:eastAsia="Times New Roman" w:hAnsi="Comic Sans MS" w:cs="Times New Roman"/>
          <w:sz w:val="24"/>
          <w:szCs w:val="24"/>
          <w:lang w:eastAsia="tr-TR"/>
        </w:rPr>
      </w:pPr>
      <w:proofErr w:type="gramStart"/>
      <w:r>
        <w:rPr>
          <w:rFonts w:ascii="Comic Sans MS" w:eastAsia="Times New Roman" w:hAnsi="Comic Sans MS" w:cs="Times New Roman"/>
          <w:sz w:val="24"/>
          <w:szCs w:val="24"/>
          <w:lang w:eastAsia="tr-TR"/>
        </w:rPr>
        <w:lastRenderedPageBreak/>
        <w:t>v</w:t>
      </w:r>
      <w:proofErr w:type="gramEnd"/>
      <w:r w:rsidR="004A1696">
        <w:rPr>
          <w:rFonts w:ascii="Comic Sans MS" w:eastAsia="Times New Roman" w:hAnsi="Comic Sans MS" w:cs="Times New Roman"/>
          <w:sz w:val="24"/>
          <w:szCs w:val="24"/>
          <w:lang w:eastAsia="tr-TR"/>
        </w:rPr>
        <w:t>=</w:t>
      </w:r>
      <w:proofErr w:type="spellStart"/>
      <w:r w:rsidR="004A1696">
        <w:rPr>
          <w:rFonts w:ascii="Comic Sans MS" w:eastAsia="Times New Roman" w:hAnsi="Comic Sans MS" w:cs="Times New Roman"/>
          <w:sz w:val="24"/>
          <w:szCs w:val="24"/>
          <w:lang w:eastAsia="tr-TR"/>
        </w:rPr>
        <w:t>nRT</w:t>
      </w:r>
      <w:proofErr w:type="spellEnd"/>
      <w:r w:rsidR="004A1696">
        <w:rPr>
          <w:rFonts w:ascii="Comic Sans MS" w:eastAsia="Times New Roman" w:hAnsi="Comic Sans MS" w:cs="Times New Roman"/>
          <w:sz w:val="24"/>
          <w:szCs w:val="24"/>
          <w:lang w:eastAsia="tr-TR"/>
        </w:rPr>
        <w:t>/</w:t>
      </w:r>
      <w:r w:rsidR="00D82821">
        <w:rPr>
          <w:rFonts w:ascii="Comic Sans MS" w:eastAsia="Times New Roman" w:hAnsi="Comic Sans MS" w:cs="Times New Roman"/>
          <w:sz w:val="24"/>
          <w:szCs w:val="24"/>
          <w:lang w:eastAsia="tr-TR"/>
        </w:rPr>
        <w:t>p</w:t>
      </w:r>
    </w:p>
    <w:p w:rsidR="006C322F" w:rsidRDefault="00112B64" w:rsidP="003862C0">
      <w:pPr>
        <w:spacing w:after="0" w:line="360" w:lineRule="auto"/>
        <w:jc w:val="both"/>
        <w:rPr>
          <w:rFonts w:ascii="Comic Sans MS" w:eastAsia="Times New Roman" w:hAnsi="Comic Sans MS" w:cs="Times New Roman"/>
          <w:sz w:val="24"/>
          <w:szCs w:val="24"/>
          <w:lang w:eastAsia="tr-TR"/>
        </w:rPr>
      </w:pPr>
      <w:proofErr w:type="gramStart"/>
      <w:r>
        <w:rPr>
          <w:rFonts w:ascii="Comic Sans MS" w:eastAsia="Times New Roman" w:hAnsi="Comic Sans MS" w:cs="Times New Roman"/>
          <w:sz w:val="24"/>
          <w:szCs w:val="24"/>
          <w:lang w:eastAsia="tr-TR"/>
        </w:rPr>
        <w:t>şeklinde</w:t>
      </w:r>
      <w:proofErr w:type="gramEnd"/>
      <w:r>
        <w:rPr>
          <w:rFonts w:ascii="Comic Sans MS" w:eastAsia="Times New Roman" w:hAnsi="Comic Sans MS" w:cs="Times New Roman"/>
          <w:sz w:val="24"/>
          <w:szCs w:val="24"/>
          <w:lang w:eastAsia="tr-TR"/>
        </w:rPr>
        <w:t xml:space="preserve"> yazılan ve </w:t>
      </w:r>
      <w:proofErr w:type="spellStart"/>
      <w:r>
        <w:rPr>
          <w:rFonts w:ascii="Comic Sans MS" w:eastAsia="Times New Roman" w:hAnsi="Comic Sans MS" w:cs="Times New Roman"/>
          <w:sz w:val="24"/>
          <w:szCs w:val="24"/>
          <w:lang w:eastAsia="tr-TR"/>
        </w:rPr>
        <w:t>v,p,T,n</w:t>
      </w:r>
      <w:proofErr w:type="spellEnd"/>
      <w:r>
        <w:rPr>
          <w:rFonts w:ascii="Comic Sans MS" w:eastAsia="Times New Roman" w:hAnsi="Comic Sans MS" w:cs="Times New Roman"/>
          <w:sz w:val="24"/>
          <w:szCs w:val="24"/>
          <w:lang w:eastAsia="tr-TR"/>
        </w:rPr>
        <w:t xml:space="preserve"> değişkenleri arasındaki bağımlılık koşulu </w:t>
      </w:r>
    </w:p>
    <w:p w:rsidR="00112B64" w:rsidRDefault="00112B64" w:rsidP="003862C0">
      <w:pPr>
        <w:spacing w:after="0" w:line="360" w:lineRule="auto"/>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pv</w:t>
      </w:r>
      <w:proofErr w:type="spellEnd"/>
      <w:r w:rsidR="003862C0">
        <w:rPr>
          <w:rFonts w:ascii="Comic Sans MS" w:eastAsia="Times New Roman" w:hAnsi="Comic Sans MS" w:cs="Times New Roman"/>
          <w:sz w:val="24"/>
          <w:szCs w:val="24"/>
          <w:lang w:eastAsia="tr-TR"/>
        </w:rPr>
        <w:t>=</w:t>
      </w:r>
      <w:proofErr w:type="spellStart"/>
      <w:r w:rsidR="003862C0">
        <w:rPr>
          <w:rFonts w:ascii="Comic Sans MS" w:eastAsia="Times New Roman" w:hAnsi="Comic Sans MS" w:cs="Times New Roman"/>
          <w:sz w:val="24"/>
          <w:szCs w:val="24"/>
          <w:lang w:eastAsia="tr-TR"/>
        </w:rPr>
        <w:t>nRT</w:t>
      </w:r>
      <w:proofErr w:type="spellEnd"/>
      <w:r w:rsidR="003862C0">
        <w:rPr>
          <w:rFonts w:ascii="Comic Sans MS" w:eastAsia="Times New Roman" w:hAnsi="Comic Sans MS" w:cs="Times New Roman"/>
          <w:sz w:val="24"/>
          <w:szCs w:val="24"/>
          <w:lang w:eastAsia="tr-TR"/>
        </w:rPr>
        <w:t xml:space="preserve"> şeklinde ifade edilen ideal gaz denklemini verir. Bir </w:t>
      </w:r>
      <w:proofErr w:type="spellStart"/>
      <w:r w:rsidR="003862C0">
        <w:rPr>
          <w:rFonts w:ascii="Comic Sans MS" w:eastAsia="Times New Roman" w:hAnsi="Comic Sans MS" w:cs="Times New Roman"/>
          <w:sz w:val="24"/>
          <w:szCs w:val="24"/>
          <w:lang w:eastAsia="tr-TR"/>
        </w:rPr>
        <w:t>mol</w:t>
      </w:r>
      <w:proofErr w:type="spellEnd"/>
      <w:r w:rsidR="003862C0">
        <w:rPr>
          <w:rFonts w:ascii="Comic Sans MS" w:eastAsia="Times New Roman" w:hAnsi="Comic Sans MS" w:cs="Times New Roman"/>
          <w:sz w:val="24"/>
          <w:szCs w:val="24"/>
          <w:lang w:eastAsia="tr-TR"/>
        </w:rPr>
        <w:t xml:space="preserve"> için bu denklem </w:t>
      </w:r>
      <w:proofErr w:type="spellStart"/>
      <w:r w:rsidR="003862C0">
        <w:rPr>
          <w:rFonts w:ascii="Comic Sans MS" w:eastAsia="Times New Roman" w:hAnsi="Comic Sans MS" w:cs="Times New Roman"/>
          <w:sz w:val="24"/>
          <w:szCs w:val="24"/>
          <w:lang w:eastAsia="tr-TR"/>
        </w:rPr>
        <w:t>pv</w:t>
      </w:r>
      <w:proofErr w:type="spellEnd"/>
      <w:r w:rsidR="003862C0">
        <w:rPr>
          <w:rFonts w:ascii="Comic Sans MS" w:eastAsia="Times New Roman" w:hAnsi="Comic Sans MS" w:cs="Times New Roman"/>
          <w:sz w:val="24"/>
          <w:szCs w:val="24"/>
          <w:lang w:eastAsia="tr-TR"/>
        </w:rPr>
        <w:t>=</w:t>
      </w:r>
      <w:r w:rsidR="00F74352">
        <w:rPr>
          <w:rFonts w:ascii="Comic Sans MS" w:eastAsia="Times New Roman" w:hAnsi="Comic Sans MS" w:cs="Times New Roman"/>
          <w:sz w:val="24"/>
          <w:szCs w:val="24"/>
          <w:lang w:eastAsia="tr-TR"/>
        </w:rPr>
        <w:t>RT olur.</w:t>
      </w:r>
    </w:p>
    <w:p w:rsidR="00896487" w:rsidRDefault="00896487"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Burada;</w:t>
      </w:r>
    </w:p>
    <w:p w:rsidR="00DC58F8" w:rsidRPr="00896487" w:rsidRDefault="00DC58F8" w:rsidP="003862C0">
      <w:pPr>
        <w:spacing w:after="0" w:line="360" w:lineRule="auto"/>
        <w:jc w:val="both"/>
        <w:rPr>
          <w:rFonts w:ascii="Comic Sans MS" w:eastAsia="Times New Roman" w:hAnsi="Comic Sans MS" w:cs="Times New Roman"/>
          <w:sz w:val="24"/>
          <w:szCs w:val="24"/>
          <w:lang w:eastAsia="tr-TR"/>
        </w:rPr>
      </w:pPr>
      <w:proofErr w:type="gramStart"/>
      <w:r>
        <w:rPr>
          <w:rFonts w:ascii="Comic Sans MS" w:eastAsia="Times New Roman" w:hAnsi="Comic Sans MS" w:cs="Times New Roman"/>
          <w:sz w:val="24"/>
          <w:szCs w:val="24"/>
          <w:lang w:eastAsia="tr-TR"/>
        </w:rPr>
        <w:t>n</w:t>
      </w:r>
      <w:proofErr w:type="gramEnd"/>
      <w:r>
        <w:rPr>
          <w:rFonts w:ascii="Comic Sans MS" w:eastAsia="Times New Roman" w:hAnsi="Comic Sans MS" w:cs="Times New Roman"/>
          <w:sz w:val="24"/>
          <w:szCs w:val="24"/>
          <w:lang w:eastAsia="tr-TR"/>
        </w:rPr>
        <w:t>=g/M=v/v</w:t>
      </w:r>
      <w:r>
        <w:rPr>
          <w:rFonts w:ascii="Comic Sans MS" w:eastAsia="Times New Roman" w:hAnsi="Comic Sans MS" w:cs="Times New Roman"/>
          <w:sz w:val="24"/>
          <w:szCs w:val="24"/>
          <w:vertAlign w:val="subscript"/>
          <w:lang w:eastAsia="tr-TR"/>
        </w:rPr>
        <w:t>0</w:t>
      </w:r>
      <w:r>
        <w:rPr>
          <w:rFonts w:ascii="Comic Sans MS" w:eastAsia="Times New Roman" w:hAnsi="Comic Sans MS" w:cs="Times New Roman"/>
          <w:sz w:val="24"/>
          <w:szCs w:val="24"/>
          <w:lang w:eastAsia="tr-TR"/>
        </w:rPr>
        <w:t xml:space="preserve">=N/L </w:t>
      </w:r>
      <w:proofErr w:type="spellStart"/>
      <w:r>
        <w:rPr>
          <w:rFonts w:ascii="Comic Sans MS" w:eastAsia="Times New Roman" w:hAnsi="Comic Sans MS" w:cs="Times New Roman"/>
          <w:sz w:val="24"/>
          <w:szCs w:val="24"/>
          <w:lang w:eastAsia="tr-TR"/>
        </w:rPr>
        <w:t>dir</w:t>
      </w:r>
      <w:proofErr w:type="spellEnd"/>
      <w:r>
        <w:rPr>
          <w:rFonts w:ascii="Comic Sans MS" w:eastAsia="Times New Roman" w:hAnsi="Comic Sans MS" w:cs="Times New Roman"/>
          <w:sz w:val="24"/>
          <w:szCs w:val="24"/>
          <w:lang w:eastAsia="tr-TR"/>
        </w:rPr>
        <w:t>.</w:t>
      </w:r>
      <w:r w:rsidR="00A5150F">
        <w:rPr>
          <w:rFonts w:ascii="Comic Sans MS" w:eastAsia="Times New Roman" w:hAnsi="Comic Sans MS" w:cs="Times New Roman"/>
          <w:sz w:val="24"/>
          <w:szCs w:val="24"/>
          <w:lang w:eastAsia="tr-TR"/>
        </w:rPr>
        <w:t xml:space="preserve"> </w:t>
      </w:r>
      <w:proofErr w:type="spellStart"/>
      <w:r w:rsidR="00896487">
        <w:rPr>
          <w:rFonts w:ascii="Comic Sans MS" w:eastAsia="Times New Roman" w:hAnsi="Comic Sans MS" w:cs="Times New Roman"/>
          <w:sz w:val="24"/>
          <w:szCs w:val="24"/>
          <w:lang w:eastAsia="tr-TR"/>
        </w:rPr>
        <w:t>Mol</w:t>
      </w:r>
      <w:proofErr w:type="spellEnd"/>
      <w:r w:rsidR="00896487">
        <w:rPr>
          <w:rFonts w:ascii="Comic Sans MS" w:eastAsia="Times New Roman" w:hAnsi="Comic Sans MS" w:cs="Times New Roman"/>
          <w:sz w:val="24"/>
          <w:szCs w:val="24"/>
          <w:lang w:eastAsia="tr-TR"/>
        </w:rPr>
        <w:t xml:space="preserve"> kütlesi M olan gazın normal koşullardaki hacmi </w:t>
      </w:r>
      <w:r w:rsidR="00A5150F">
        <w:rPr>
          <w:rFonts w:ascii="Comic Sans MS" w:eastAsia="Times New Roman" w:hAnsi="Comic Sans MS" w:cs="Times New Roman"/>
          <w:sz w:val="24"/>
          <w:szCs w:val="24"/>
          <w:lang w:eastAsia="tr-TR"/>
        </w:rPr>
        <w:t>v</w:t>
      </w:r>
      <w:r w:rsidR="00A5150F">
        <w:rPr>
          <w:rFonts w:ascii="Comic Sans MS" w:eastAsia="Times New Roman" w:hAnsi="Comic Sans MS" w:cs="Times New Roman"/>
          <w:sz w:val="24"/>
          <w:szCs w:val="24"/>
          <w:vertAlign w:val="subscript"/>
          <w:lang w:eastAsia="tr-TR"/>
        </w:rPr>
        <w:t>0</w:t>
      </w:r>
      <w:r w:rsidR="00A5150F">
        <w:rPr>
          <w:rFonts w:ascii="Comic Sans MS" w:eastAsia="Times New Roman" w:hAnsi="Comic Sans MS" w:cs="Times New Roman"/>
          <w:sz w:val="24"/>
          <w:szCs w:val="24"/>
          <w:lang w:eastAsia="tr-TR"/>
        </w:rPr>
        <w:t>=</w:t>
      </w:r>
      <w:r w:rsidR="00896487">
        <w:rPr>
          <w:rFonts w:ascii="Comic Sans MS" w:eastAsia="Times New Roman" w:hAnsi="Comic Sans MS" w:cs="Times New Roman"/>
          <w:sz w:val="24"/>
          <w:szCs w:val="24"/>
          <w:lang w:eastAsia="tr-TR"/>
        </w:rPr>
        <w:t>22,4 l.mol</w:t>
      </w:r>
      <w:r w:rsidR="00896487">
        <w:rPr>
          <w:rFonts w:ascii="Comic Sans MS" w:eastAsia="Times New Roman" w:hAnsi="Comic Sans MS" w:cs="Times New Roman"/>
          <w:sz w:val="24"/>
          <w:szCs w:val="24"/>
          <w:vertAlign w:val="superscript"/>
          <w:lang w:eastAsia="tr-TR"/>
        </w:rPr>
        <w:t>-1</w:t>
      </w:r>
      <w:r w:rsidR="00896487">
        <w:rPr>
          <w:rFonts w:ascii="Comic Sans MS" w:eastAsia="Times New Roman" w:hAnsi="Comic Sans MS" w:cs="Times New Roman"/>
          <w:sz w:val="24"/>
          <w:szCs w:val="24"/>
          <w:lang w:eastAsia="tr-TR"/>
        </w:rPr>
        <w:t>, içerdiği molekül sayısı L=6,02.10</w:t>
      </w:r>
      <w:r w:rsidR="00896487">
        <w:rPr>
          <w:rFonts w:ascii="Comic Sans MS" w:eastAsia="Times New Roman" w:hAnsi="Comic Sans MS" w:cs="Times New Roman"/>
          <w:sz w:val="24"/>
          <w:szCs w:val="24"/>
          <w:vertAlign w:val="superscript"/>
          <w:lang w:eastAsia="tr-TR"/>
        </w:rPr>
        <w:t>23</w:t>
      </w:r>
      <w:r w:rsidR="00896487">
        <w:rPr>
          <w:rFonts w:ascii="Comic Sans MS" w:eastAsia="Times New Roman" w:hAnsi="Comic Sans MS" w:cs="Times New Roman"/>
          <w:sz w:val="24"/>
          <w:szCs w:val="24"/>
          <w:lang w:eastAsia="tr-TR"/>
        </w:rPr>
        <w:t xml:space="preserve"> mol</w:t>
      </w:r>
      <w:r w:rsidR="00896487">
        <w:rPr>
          <w:rFonts w:ascii="Comic Sans MS" w:eastAsia="Times New Roman" w:hAnsi="Comic Sans MS" w:cs="Times New Roman"/>
          <w:sz w:val="24"/>
          <w:szCs w:val="24"/>
          <w:vertAlign w:val="superscript"/>
          <w:lang w:eastAsia="tr-TR"/>
        </w:rPr>
        <w:t>-1</w:t>
      </w:r>
      <w:r w:rsidR="00896487">
        <w:rPr>
          <w:rFonts w:ascii="Comic Sans MS" w:eastAsia="Times New Roman" w:hAnsi="Comic Sans MS" w:cs="Times New Roman"/>
          <w:sz w:val="24"/>
          <w:szCs w:val="24"/>
          <w:lang w:eastAsia="tr-TR"/>
        </w:rPr>
        <w:t xml:space="preserve"> </w:t>
      </w:r>
      <w:proofErr w:type="spellStart"/>
      <w:r w:rsidR="00896487">
        <w:rPr>
          <w:rFonts w:ascii="Comic Sans MS" w:eastAsia="Times New Roman" w:hAnsi="Comic Sans MS" w:cs="Times New Roman"/>
          <w:sz w:val="24"/>
          <w:szCs w:val="24"/>
          <w:lang w:eastAsia="tr-TR"/>
        </w:rPr>
        <w:t>dir</w:t>
      </w:r>
      <w:proofErr w:type="spellEnd"/>
      <w:r w:rsidR="00896487">
        <w:rPr>
          <w:rFonts w:ascii="Comic Sans MS" w:eastAsia="Times New Roman" w:hAnsi="Comic Sans MS" w:cs="Times New Roman"/>
          <w:sz w:val="24"/>
          <w:szCs w:val="24"/>
          <w:lang w:eastAsia="tr-TR"/>
        </w:rPr>
        <w:t xml:space="preserve"> </w:t>
      </w:r>
    </w:p>
    <w:p w:rsidR="006C322F" w:rsidRPr="006C322F" w:rsidRDefault="00896487" w:rsidP="003862C0">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İdeal gaz denklemi farklı şekillerde de yazılabilir.</w:t>
      </w:r>
    </w:p>
    <w:p w:rsidR="006C322F" w:rsidRDefault="00F74610" w:rsidP="006C5949">
      <w:pPr>
        <w:spacing w:after="0" w:line="360" w:lineRule="auto"/>
        <w:ind w:left="708" w:firstLine="708"/>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p</w:t>
      </w:r>
      <w:r w:rsidR="00896487">
        <w:rPr>
          <w:rFonts w:ascii="Comic Sans MS" w:eastAsia="Times New Roman" w:hAnsi="Comic Sans MS" w:cs="Times New Roman"/>
          <w:sz w:val="24"/>
          <w:szCs w:val="24"/>
          <w:lang w:eastAsia="tr-TR"/>
        </w:rPr>
        <w:t>v</w:t>
      </w:r>
      <w:proofErr w:type="spellEnd"/>
      <w:r w:rsidR="00A83978">
        <w:rPr>
          <w:rFonts w:ascii="Comic Sans MS" w:eastAsia="Times New Roman" w:hAnsi="Comic Sans MS" w:cs="Times New Roman"/>
          <w:sz w:val="24"/>
          <w:szCs w:val="24"/>
          <w:lang w:eastAsia="tr-TR"/>
        </w:rPr>
        <w:t>=(g/M)RT</w:t>
      </w:r>
    </w:p>
    <w:p w:rsidR="00A83978" w:rsidRDefault="00A83978" w:rsidP="006C5949">
      <w:pPr>
        <w:spacing w:after="0" w:line="360" w:lineRule="auto"/>
        <w:ind w:left="708" w:firstLine="708"/>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pM</w:t>
      </w:r>
      <w:proofErr w:type="spellEnd"/>
      <w:r>
        <w:rPr>
          <w:rFonts w:ascii="Comic Sans MS" w:eastAsia="Times New Roman" w:hAnsi="Comic Sans MS" w:cs="Times New Roman"/>
          <w:sz w:val="24"/>
          <w:szCs w:val="24"/>
          <w:lang w:eastAsia="tr-TR"/>
        </w:rPr>
        <w:t>=</w:t>
      </w:r>
      <w:proofErr w:type="spellStart"/>
      <w:r w:rsidR="006C5949">
        <w:rPr>
          <w:rFonts w:ascii="Comic Sans MS" w:eastAsia="Times New Roman" w:hAnsi="Comic Sans MS" w:cs="Times New Roman"/>
          <w:sz w:val="24"/>
          <w:szCs w:val="24"/>
          <w:lang w:eastAsia="tr-TR"/>
        </w:rPr>
        <w:t>pRT</w:t>
      </w:r>
      <w:proofErr w:type="spellEnd"/>
    </w:p>
    <w:p w:rsidR="003808E8" w:rsidRDefault="003808E8" w:rsidP="00A83978">
      <w:pPr>
        <w:spacing w:after="0" w:line="360" w:lineRule="auto"/>
        <w:ind w:firstLine="708"/>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r>
      <w:proofErr w:type="spellStart"/>
      <w:r>
        <w:rPr>
          <w:rFonts w:ascii="Comic Sans MS" w:eastAsia="Times New Roman" w:hAnsi="Comic Sans MS" w:cs="Times New Roman"/>
          <w:sz w:val="24"/>
          <w:szCs w:val="24"/>
          <w:lang w:eastAsia="tr-TR"/>
        </w:rPr>
        <w:t>pv</w:t>
      </w:r>
      <w:proofErr w:type="spellEnd"/>
      <w:r w:rsidR="00B65C50">
        <w:rPr>
          <w:rFonts w:ascii="Comic Sans MS" w:eastAsia="Times New Roman" w:hAnsi="Comic Sans MS" w:cs="Times New Roman"/>
          <w:sz w:val="24"/>
          <w:szCs w:val="24"/>
          <w:lang w:eastAsia="tr-TR"/>
        </w:rPr>
        <w:t>=N(R/L)T</w:t>
      </w:r>
    </w:p>
    <w:p w:rsidR="006C5949" w:rsidRDefault="006C5949" w:rsidP="006C5949">
      <w:pPr>
        <w:spacing w:after="0" w:line="360" w:lineRule="auto"/>
        <w:ind w:left="708" w:firstLine="708"/>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pv</w:t>
      </w:r>
      <w:proofErr w:type="spellEnd"/>
      <w:r>
        <w:rPr>
          <w:rFonts w:ascii="Comic Sans MS" w:eastAsia="Times New Roman" w:hAnsi="Comic Sans MS" w:cs="Times New Roman"/>
          <w:sz w:val="24"/>
          <w:szCs w:val="24"/>
          <w:lang w:eastAsia="tr-TR"/>
        </w:rPr>
        <w:t>=</w:t>
      </w:r>
      <w:proofErr w:type="spellStart"/>
      <w:r>
        <w:rPr>
          <w:rFonts w:ascii="Comic Sans MS" w:eastAsia="Times New Roman" w:hAnsi="Comic Sans MS" w:cs="Times New Roman"/>
          <w:sz w:val="24"/>
          <w:szCs w:val="24"/>
          <w:lang w:eastAsia="tr-TR"/>
        </w:rPr>
        <w:t>NkT</w:t>
      </w:r>
      <w:proofErr w:type="spellEnd"/>
    </w:p>
    <w:p w:rsidR="006C5949" w:rsidRPr="006C322F" w:rsidRDefault="004547C7" w:rsidP="004547C7">
      <w:pPr>
        <w:spacing w:after="0" w:line="360" w:lineRule="auto"/>
        <w:jc w:val="both"/>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Burad</w:t>
      </w:r>
      <w:proofErr w:type="spellEnd"/>
      <w:r>
        <w:rPr>
          <w:rFonts w:ascii="Comic Sans MS" w:eastAsia="Times New Roman" w:hAnsi="Comic Sans MS" w:cs="Times New Roman"/>
          <w:sz w:val="24"/>
          <w:szCs w:val="24"/>
          <w:lang w:eastAsia="tr-TR"/>
        </w:rPr>
        <w:t xml:space="preserve"> k=R/L </w:t>
      </w:r>
      <w:r w:rsidRPr="0051782D">
        <w:rPr>
          <w:rFonts w:ascii="Comic Sans MS" w:eastAsia="Times New Roman" w:hAnsi="Comic Sans MS" w:cs="Times New Roman"/>
          <w:b/>
          <w:sz w:val="24"/>
          <w:szCs w:val="24"/>
          <w:lang w:eastAsia="tr-TR"/>
        </w:rPr>
        <w:t>Bolt</w:t>
      </w:r>
      <w:r w:rsidR="003E6127" w:rsidRPr="0051782D">
        <w:rPr>
          <w:rFonts w:ascii="Comic Sans MS" w:eastAsia="Times New Roman" w:hAnsi="Comic Sans MS" w:cs="Times New Roman"/>
          <w:b/>
          <w:sz w:val="24"/>
          <w:szCs w:val="24"/>
          <w:lang w:eastAsia="tr-TR"/>
        </w:rPr>
        <w:t>z</w:t>
      </w:r>
      <w:r w:rsidRPr="0051782D">
        <w:rPr>
          <w:rFonts w:ascii="Comic Sans MS" w:eastAsia="Times New Roman" w:hAnsi="Comic Sans MS" w:cs="Times New Roman"/>
          <w:b/>
          <w:sz w:val="24"/>
          <w:szCs w:val="24"/>
          <w:lang w:eastAsia="tr-TR"/>
        </w:rPr>
        <w:t xml:space="preserve">mann sabiti </w:t>
      </w:r>
      <w:r>
        <w:rPr>
          <w:rFonts w:ascii="Comic Sans MS" w:eastAsia="Times New Roman" w:hAnsi="Comic Sans MS" w:cs="Times New Roman"/>
          <w:sz w:val="24"/>
          <w:szCs w:val="24"/>
          <w:lang w:eastAsia="tr-TR"/>
        </w:rPr>
        <w:t>olarak tanımlanmıştır.</w:t>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p>
    <w:p w:rsidR="006C322F" w:rsidRPr="004D434C" w:rsidRDefault="004D434C"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Karışımları</w:t>
      </w:r>
    </w:p>
    <w:p w:rsidR="006C322F" w:rsidRDefault="00B642DD"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Gazların çoğu doğada saf halde değil karışım halinde bulunur. Buna en önemli örnek olarak hava verilebilir. Havada esas bileşenler olan azot ve oksijen dışında karbon dioksit, su buharı vb. gazlar gaz karışımı şeklinde bulunur. </w:t>
      </w:r>
    </w:p>
    <w:p w:rsidR="00B642DD" w:rsidRPr="0097273C" w:rsidRDefault="00B642DD"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Bir gaz karışımının kütlesi, karışımı oluşturan bileşenlerin kütleleri toplamına eşittir. Karışımın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sayısı da o karışımdaki bileşenlerin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sayıları toplamına eşittir. </w:t>
      </w:r>
      <w:r w:rsidR="00AF1004">
        <w:rPr>
          <w:rFonts w:ascii="Comic Sans MS" w:eastAsia="Times New Roman" w:hAnsi="Comic Sans MS" w:cs="Times New Roman"/>
          <w:sz w:val="24"/>
          <w:szCs w:val="24"/>
          <w:lang w:eastAsia="tr-TR"/>
        </w:rPr>
        <w:t xml:space="preserve">Toplam basıncı p, toplam hacmi v, sıcaklığı T ve toplam </w:t>
      </w:r>
      <w:proofErr w:type="spellStart"/>
      <w:r w:rsidR="00AF1004">
        <w:rPr>
          <w:rFonts w:ascii="Comic Sans MS" w:eastAsia="Times New Roman" w:hAnsi="Comic Sans MS" w:cs="Times New Roman"/>
          <w:sz w:val="24"/>
          <w:szCs w:val="24"/>
          <w:lang w:eastAsia="tr-TR"/>
        </w:rPr>
        <w:t>mol</w:t>
      </w:r>
      <w:proofErr w:type="spellEnd"/>
      <w:r w:rsidR="00AF1004">
        <w:rPr>
          <w:rFonts w:ascii="Comic Sans MS" w:eastAsia="Times New Roman" w:hAnsi="Comic Sans MS" w:cs="Times New Roman"/>
          <w:sz w:val="24"/>
          <w:szCs w:val="24"/>
          <w:lang w:eastAsia="tr-TR"/>
        </w:rPr>
        <w:t xml:space="preserve"> sayısı n olan bir karışım bir kap içine konsun. Hacim sabit kalmak koşulu ile diğer gazlar dışarı alınarak kapta sadece i bileşeninden </w:t>
      </w:r>
      <w:proofErr w:type="spellStart"/>
      <w:r w:rsidR="00AF1004">
        <w:rPr>
          <w:rFonts w:ascii="Comic Sans MS" w:eastAsia="Times New Roman" w:hAnsi="Comic Sans MS" w:cs="Times New Roman"/>
          <w:sz w:val="24"/>
          <w:szCs w:val="24"/>
          <w:lang w:eastAsia="tr-TR"/>
        </w:rPr>
        <w:t>n</w:t>
      </w:r>
      <w:r w:rsidR="00AF1004">
        <w:rPr>
          <w:rFonts w:ascii="Comic Sans MS" w:eastAsia="Times New Roman" w:hAnsi="Comic Sans MS" w:cs="Times New Roman"/>
          <w:sz w:val="24"/>
          <w:szCs w:val="24"/>
          <w:vertAlign w:val="subscript"/>
          <w:lang w:eastAsia="tr-TR"/>
        </w:rPr>
        <w:t>i</w:t>
      </w:r>
      <w:proofErr w:type="spellEnd"/>
      <w:r w:rsidR="00AF1004">
        <w:rPr>
          <w:rFonts w:ascii="Comic Sans MS" w:eastAsia="Times New Roman" w:hAnsi="Comic Sans MS" w:cs="Times New Roman"/>
          <w:sz w:val="24"/>
          <w:szCs w:val="24"/>
          <w:vertAlign w:val="subscript"/>
          <w:lang w:eastAsia="tr-TR"/>
        </w:rPr>
        <w:t xml:space="preserve"> </w:t>
      </w:r>
      <w:proofErr w:type="spellStart"/>
      <w:r w:rsidR="00AF1004">
        <w:rPr>
          <w:rFonts w:ascii="Comic Sans MS" w:eastAsia="Times New Roman" w:hAnsi="Comic Sans MS" w:cs="Times New Roman"/>
          <w:sz w:val="24"/>
          <w:szCs w:val="24"/>
          <w:lang w:eastAsia="tr-TR"/>
        </w:rPr>
        <w:t>mol</w:t>
      </w:r>
      <w:proofErr w:type="spellEnd"/>
      <w:r w:rsidR="00AF1004">
        <w:rPr>
          <w:rFonts w:ascii="Comic Sans MS" w:eastAsia="Times New Roman" w:hAnsi="Comic Sans MS" w:cs="Times New Roman"/>
          <w:sz w:val="24"/>
          <w:szCs w:val="24"/>
          <w:lang w:eastAsia="tr-TR"/>
        </w:rPr>
        <w:t xml:space="preserve"> bırakıldığını düşünelim. </w:t>
      </w:r>
      <w:r w:rsidR="0097273C">
        <w:rPr>
          <w:rFonts w:ascii="Comic Sans MS" w:eastAsia="Times New Roman" w:hAnsi="Comic Sans MS" w:cs="Times New Roman"/>
          <w:sz w:val="24"/>
          <w:szCs w:val="24"/>
          <w:lang w:eastAsia="tr-TR"/>
        </w:rPr>
        <w:t xml:space="preserve">Sıcaklık aynı kalmak koşuluyla karışımın toplam hacmini tek başına dolduran karışımdaki </w:t>
      </w:r>
      <w:proofErr w:type="spellStart"/>
      <w:r w:rsidR="0097273C">
        <w:rPr>
          <w:rFonts w:ascii="Comic Sans MS" w:eastAsia="Times New Roman" w:hAnsi="Comic Sans MS" w:cs="Times New Roman"/>
          <w:sz w:val="24"/>
          <w:szCs w:val="24"/>
          <w:lang w:eastAsia="tr-TR"/>
        </w:rPr>
        <w:t>n</w:t>
      </w:r>
      <w:r w:rsidR="0097273C">
        <w:rPr>
          <w:rFonts w:ascii="Comic Sans MS" w:eastAsia="Times New Roman" w:hAnsi="Comic Sans MS" w:cs="Times New Roman"/>
          <w:sz w:val="24"/>
          <w:szCs w:val="24"/>
          <w:vertAlign w:val="subscript"/>
          <w:lang w:eastAsia="tr-TR"/>
        </w:rPr>
        <w:t>i</w:t>
      </w:r>
      <w:proofErr w:type="spellEnd"/>
      <w:r w:rsidR="0097273C">
        <w:rPr>
          <w:rFonts w:ascii="Comic Sans MS" w:eastAsia="Times New Roman" w:hAnsi="Comic Sans MS" w:cs="Times New Roman"/>
          <w:sz w:val="24"/>
          <w:szCs w:val="24"/>
          <w:lang w:eastAsia="tr-TR"/>
        </w:rPr>
        <w:t xml:space="preserve"> </w:t>
      </w:r>
      <w:proofErr w:type="spellStart"/>
      <w:r w:rsidR="0097273C">
        <w:rPr>
          <w:rFonts w:ascii="Comic Sans MS" w:eastAsia="Times New Roman" w:hAnsi="Comic Sans MS" w:cs="Times New Roman"/>
          <w:sz w:val="24"/>
          <w:szCs w:val="24"/>
          <w:lang w:eastAsia="tr-TR"/>
        </w:rPr>
        <w:t>mol</w:t>
      </w:r>
      <w:proofErr w:type="spellEnd"/>
      <w:r w:rsidR="0097273C">
        <w:rPr>
          <w:rFonts w:ascii="Comic Sans MS" w:eastAsia="Times New Roman" w:hAnsi="Comic Sans MS" w:cs="Times New Roman"/>
          <w:sz w:val="24"/>
          <w:szCs w:val="24"/>
          <w:lang w:eastAsia="tr-TR"/>
        </w:rPr>
        <w:t xml:space="preserve"> gazın gösterdiği basınca </w:t>
      </w:r>
      <w:r w:rsidR="0097273C">
        <w:rPr>
          <w:rFonts w:ascii="Comic Sans MS" w:eastAsia="Times New Roman" w:hAnsi="Comic Sans MS" w:cs="Times New Roman"/>
          <w:color w:val="FF0000"/>
          <w:sz w:val="24"/>
          <w:szCs w:val="24"/>
          <w:lang w:eastAsia="tr-TR"/>
        </w:rPr>
        <w:t xml:space="preserve">kısmi basınç </w:t>
      </w:r>
      <w:r w:rsidR="0097273C" w:rsidRPr="0097273C">
        <w:rPr>
          <w:rFonts w:ascii="Comic Sans MS" w:eastAsia="Times New Roman" w:hAnsi="Comic Sans MS" w:cs="Times New Roman"/>
          <w:sz w:val="24"/>
          <w:szCs w:val="24"/>
          <w:lang w:eastAsia="tr-TR"/>
        </w:rPr>
        <w:t xml:space="preserve">denir </w:t>
      </w:r>
      <w:r w:rsidR="0097273C">
        <w:rPr>
          <w:rFonts w:ascii="Comic Sans MS" w:eastAsia="Times New Roman" w:hAnsi="Comic Sans MS" w:cs="Times New Roman"/>
          <w:sz w:val="24"/>
          <w:szCs w:val="24"/>
          <w:lang w:eastAsia="tr-TR"/>
        </w:rPr>
        <w:t>ve p</w:t>
      </w:r>
      <w:r w:rsidR="0097273C">
        <w:rPr>
          <w:rFonts w:ascii="Comic Sans MS" w:eastAsia="Times New Roman" w:hAnsi="Comic Sans MS" w:cs="Times New Roman"/>
          <w:sz w:val="24"/>
          <w:szCs w:val="24"/>
          <w:vertAlign w:val="subscript"/>
          <w:lang w:eastAsia="tr-TR"/>
        </w:rPr>
        <w:t>i</w:t>
      </w:r>
      <w:r w:rsidR="0097273C">
        <w:rPr>
          <w:rFonts w:ascii="Comic Sans MS" w:eastAsia="Times New Roman" w:hAnsi="Comic Sans MS" w:cs="Times New Roman"/>
          <w:sz w:val="24"/>
          <w:szCs w:val="24"/>
          <w:lang w:eastAsia="tr-TR"/>
        </w:rPr>
        <w:t xml:space="preserve"> ile gösterilir. </w:t>
      </w:r>
    </w:p>
    <w:p w:rsidR="0097273C" w:rsidRPr="0097273C" w:rsidRDefault="0097273C" w:rsidP="0097273C">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Sıcaklık aynı kalmak koşuluyla karışımın toplam basıncı altında bulunan karışımdaki </w:t>
      </w:r>
      <w:proofErr w:type="spellStart"/>
      <w:r>
        <w:rPr>
          <w:rFonts w:ascii="Comic Sans MS" w:eastAsia="Times New Roman" w:hAnsi="Comic Sans MS" w:cs="Times New Roman"/>
          <w:sz w:val="24"/>
          <w:szCs w:val="24"/>
          <w:lang w:eastAsia="tr-TR"/>
        </w:rPr>
        <w:t>n</w:t>
      </w:r>
      <w:r>
        <w:rPr>
          <w:rFonts w:ascii="Comic Sans MS" w:eastAsia="Times New Roman" w:hAnsi="Comic Sans MS" w:cs="Times New Roman"/>
          <w:sz w:val="24"/>
          <w:szCs w:val="24"/>
          <w:vertAlign w:val="subscript"/>
          <w:lang w:eastAsia="tr-TR"/>
        </w:rPr>
        <w:t>i</w:t>
      </w:r>
      <w:proofErr w:type="spellEnd"/>
      <w:r>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gazın kapladığ</w:t>
      </w:r>
      <w:r w:rsidR="004257DA">
        <w:rPr>
          <w:rFonts w:ascii="Comic Sans MS" w:eastAsia="Times New Roman" w:hAnsi="Comic Sans MS" w:cs="Times New Roman"/>
          <w:sz w:val="24"/>
          <w:szCs w:val="24"/>
          <w:lang w:eastAsia="tr-TR"/>
        </w:rPr>
        <w:t>ı</w:t>
      </w:r>
      <w:r>
        <w:rPr>
          <w:rFonts w:ascii="Comic Sans MS" w:eastAsia="Times New Roman" w:hAnsi="Comic Sans MS" w:cs="Times New Roman"/>
          <w:sz w:val="24"/>
          <w:szCs w:val="24"/>
          <w:lang w:eastAsia="tr-TR"/>
        </w:rPr>
        <w:t xml:space="preserve"> hacme </w:t>
      </w:r>
      <w:r>
        <w:rPr>
          <w:rFonts w:ascii="Comic Sans MS" w:eastAsia="Times New Roman" w:hAnsi="Comic Sans MS" w:cs="Times New Roman"/>
          <w:color w:val="FF0000"/>
          <w:sz w:val="24"/>
          <w:szCs w:val="24"/>
          <w:lang w:eastAsia="tr-TR"/>
        </w:rPr>
        <w:t xml:space="preserve">kısmi hacim </w:t>
      </w:r>
      <w:r w:rsidRPr="0097273C">
        <w:rPr>
          <w:rFonts w:ascii="Comic Sans MS" w:eastAsia="Times New Roman" w:hAnsi="Comic Sans MS" w:cs="Times New Roman"/>
          <w:sz w:val="24"/>
          <w:szCs w:val="24"/>
          <w:lang w:eastAsia="tr-TR"/>
        </w:rPr>
        <w:t xml:space="preserve">denir </w:t>
      </w:r>
      <w:r>
        <w:rPr>
          <w:rFonts w:ascii="Comic Sans MS" w:eastAsia="Times New Roman" w:hAnsi="Comic Sans MS" w:cs="Times New Roman"/>
          <w:sz w:val="24"/>
          <w:szCs w:val="24"/>
          <w:lang w:eastAsia="tr-TR"/>
        </w:rPr>
        <w:t>ve v</w:t>
      </w:r>
      <w:r>
        <w:rPr>
          <w:rFonts w:ascii="Comic Sans MS" w:eastAsia="Times New Roman" w:hAnsi="Comic Sans MS" w:cs="Times New Roman"/>
          <w:sz w:val="24"/>
          <w:szCs w:val="24"/>
          <w:vertAlign w:val="subscript"/>
          <w:lang w:eastAsia="tr-TR"/>
        </w:rPr>
        <w:t>i</w:t>
      </w:r>
      <w:r>
        <w:rPr>
          <w:rFonts w:ascii="Comic Sans MS" w:eastAsia="Times New Roman" w:hAnsi="Comic Sans MS" w:cs="Times New Roman"/>
          <w:sz w:val="24"/>
          <w:szCs w:val="24"/>
          <w:lang w:eastAsia="tr-TR"/>
        </w:rPr>
        <w:t xml:space="preserve"> ile gösterilir. </w:t>
      </w:r>
    </w:p>
    <w:p w:rsidR="00275A14" w:rsidRPr="00275A14" w:rsidRDefault="00275A14" w:rsidP="00275A14">
      <w:pPr>
        <w:pStyle w:val="Default"/>
        <w:spacing w:before="3"/>
        <w:ind w:right="141"/>
        <w:jc w:val="both"/>
        <w:rPr>
          <w:rFonts w:ascii="Comic Sans MS" w:hAnsi="Comic Sans MS"/>
          <w:bCs/>
        </w:rPr>
      </w:pPr>
      <w:r>
        <w:rPr>
          <w:rFonts w:ascii="Comic Sans MS" w:eastAsia="Times New Roman" w:hAnsi="Comic Sans MS"/>
          <w:lang w:eastAsia="tr-TR"/>
        </w:rPr>
        <w:t xml:space="preserve">İdeal gaz karışımları için yukarıda açıklanan </w:t>
      </w:r>
      <w:proofErr w:type="spellStart"/>
      <w:r>
        <w:rPr>
          <w:rFonts w:ascii="Comic Sans MS" w:eastAsia="Times New Roman" w:hAnsi="Comic Sans MS"/>
          <w:lang w:eastAsia="tr-TR"/>
        </w:rPr>
        <w:t>Dalton</w:t>
      </w:r>
      <w:proofErr w:type="spellEnd"/>
      <w:r>
        <w:rPr>
          <w:rFonts w:ascii="Comic Sans MS" w:eastAsia="Times New Roman" w:hAnsi="Comic Sans MS"/>
          <w:lang w:eastAsia="tr-TR"/>
        </w:rPr>
        <w:t xml:space="preserve"> Yasası (</w:t>
      </w:r>
      <w:r>
        <w:rPr>
          <w:rFonts w:ascii="Comic Sans MS" w:hAnsi="Comic Sans MS"/>
          <w:bCs/>
        </w:rPr>
        <w:t>p</w:t>
      </w:r>
      <w:r>
        <w:rPr>
          <w:rFonts w:ascii="Comic Sans MS" w:hAnsi="Comic Sans MS"/>
          <w:bCs/>
          <w:vertAlign w:val="subscript"/>
        </w:rPr>
        <w:t xml:space="preserve">i </w:t>
      </w:r>
      <w:r>
        <w:rPr>
          <w:rFonts w:ascii="Comic Sans MS" w:hAnsi="Comic Sans MS"/>
          <w:bCs/>
        </w:rPr>
        <w:t xml:space="preserve">= </w:t>
      </w:r>
      <w:proofErr w:type="spellStart"/>
      <w:r>
        <w:rPr>
          <w:rFonts w:ascii="Comic Sans MS" w:hAnsi="Comic Sans MS"/>
          <w:bCs/>
        </w:rPr>
        <w:t>y</w:t>
      </w:r>
      <w:r>
        <w:rPr>
          <w:rFonts w:ascii="Comic Sans MS" w:hAnsi="Comic Sans MS"/>
          <w:bCs/>
          <w:vertAlign w:val="subscript"/>
        </w:rPr>
        <w:t>i</w:t>
      </w:r>
      <w:proofErr w:type="spellEnd"/>
      <w:r>
        <w:rPr>
          <w:rFonts w:ascii="Comic Sans MS" w:hAnsi="Comic Sans MS"/>
          <w:bCs/>
          <w:vertAlign w:val="subscript"/>
        </w:rPr>
        <w:t xml:space="preserve"> </w:t>
      </w:r>
      <w:proofErr w:type="spellStart"/>
      <w:r>
        <w:rPr>
          <w:rFonts w:ascii="Comic Sans MS" w:hAnsi="Comic Sans MS"/>
          <w:bCs/>
        </w:rPr>
        <w:t>p</w:t>
      </w:r>
      <w:r>
        <w:rPr>
          <w:rFonts w:ascii="Comic Sans MS" w:hAnsi="Comic Sans MS"/>
          <w:bCs/>
          <w:vertAlign w:val="subscript"/>
        </w:rPr>
        <w:t>top</w:t>
      </w:r>
      <w:proofErr w:type="spellEnd"/>
      <w:r>
        <w:rPr>
          <w:rFonts w:ascii="Comic Sans MS" w:hAnsi="Comic Sans MS"/>
          <w:bCs/>
        </w:rPr>
        <w:t>)</w:t>
      </w:r>
    </w:p>
    <w:p w:rsidR="006C322F" w:rsidRPr="006C322F" w:rsidRDefault="00275A14" w:rsidP="00275A14">
      <w:pPr>
        <w:pStyle w:val="Default"/>
        <w:spacing w:before="3"/>
        <w:ind w:right="141"/>
        <w:jc w:val="both"/>
        <w:rPr>
          <w:rFonts w:ascii="Comic Sans MS" w:eastAsia="Times New Roman" w:hAnsi="Comic Sans MS"/>
          <w:lang w:eastAsia="tr-TR"/>
        </w:rPr>
      </w:pPr>
      <w:proofErr w:type="gramStart"/>
      <w:r>
        <w:rPr>
          <w:rFonts w:ascii="Comic Sans MS" w:eastAsia="Times New Roman" w:hAnsi="Comic Sans MS"/>
          <w:lang w:eastAsia="tr-TR"/>
        </w:rPr>
        <w:lastRenderedPageBreak/>
        <w:t>ve</w:t>
      </w:r>
      <w:proofErr w:type="gramEnd"/>
      <w:r>
        <w:rPr>
          <w:rFonts w:ascii="Comic Sans MS" w:eastAsia="Times New Roman" w:hAnsi="Comic Sans MS"/>
          <w:lang w:eastAsia="tr-TR"/>
        </w:rPr>
        <w:t xml:space="preserve"> </w:t>
      </w:r>
      <w:proofErr w:type="spellStart"/>
      <w:r>
        <w:rPr>
          <w:rFonts w:ascii="Comic Sans MS" w:eastAsia="Times New Roman" w:hAnsi="Comic Sans MS"/>
          <w:lang w:eastAsia="tr-TR"/>
        </w:rPr>
        <w:t>Amagat</w:t>
      </w:r>
      <w:proofErr w:type="spellEnd"/>
      <w:r>
        <w:rPr>
          <w:rFonts w:ascii="Comic Sans MS" w:eastAsia="Times New Roman" w:hAnsi="Comic Sans MS"/>
          <w:lang w:eastAsia="tr-TR"/>
        </w:rPr>
        <w:t xml:space="preserve"> yasası (v</w:t>
      </w:r>
      <w:r>
        <w:rPr>
          <w:rFonts w:ascii="Comic Sans MS" w:hAnsi="Comic Sans MS"/>
          <w:bCs/>
          <w:vertAlign w:val="subscript"/>
        </w:rPr>
        <w:t xml:space="preserve">i </w:t>
      </w:r>
      <w:r>
        <w:rPr>
          <w:rFonts w:ascii="Comic Sans MS" w:hAnsi="Comic Sans MS"/>
          <w:bCs/>
        </w:rPr>
        <w:t xml:space="preserve">= </w:t>
      </w:r>
      <w:proofErr w:type="spellStart"/>
      <w:r>
        <w:rPr>
          <w:rFonts w:ascii="Comic Sans MS" w:hAnsi="Comic Sans MS"/>
          <w:bCs/>
        </w:rPr>
        <w:t>y</w:t>
      </w:r>
      <w:r>
        <w:rPr>
          <w:rFonts w:ascii="Comic Sans MS" w:hAnsi="Comic Sans MS"/>
          <w:bCs/>
          <w:vertAlign w:val="subscript"/>
        </w:rPr>
        <w:t>i</w:t>
      </w:r>
      <w:proofErr w:type="spellEnd"/>
      <w:r>
        <w:rPr>
          <w:rFonts w:ascii="Comic Sans MS" w:hAnsi="Comic Sans MS"/>
          <w:bCs/>
          <w:vertAlign w:val="subscript"/>
        </w:rPr>
        <w:t xml:space="preserve"> </w:t>
      </w:r>
      <w:proofErr w:type="spellStart"/>
      <w:r w:rsidRPr="0095571D">
        <w:rPr>
          <w:rFonts w:ascii="Comic Sans MS" w:hAnsi="Comic Sans MS"/>
          <w:bCs/>
        </w:rPr>
        <w:t>v</w:t>
      </w:r>
      <w:r>
        <w:rPr>
          <w:rFonts w:ascii="Comic Sans MS" w:hAnsi="Comic Sans MS"/>
          <w:bCs/>
          <w:vertAlign w:val="subscript"/>
        </w:rPr>
        <w:t>top</w:t>
      </w:r>
      <w:proofErr w:type="spellEnd"/>
      <w:r>
        <w:rPr>
          <w:rFonts w:ascii="Comic Sans MS" w:hAnsi="Comic Sans MS"/>
          <w:bCs/>
        </w:rPr>
        <w:t xml:space="preserve">) </w:t>
      </w:r>
      <w:r>
        <w:rPr>
          <w:rFonts w:ascii="Comic Sans MS" w:eastAsia="Times New Roman" w:hAnsi="Comic Sans MS"/>
          <w:lang w:eastAsia="tr-TR"/>
        </w:rPr>
        <w:t>geçerlidir.</w:t>
      </w:r>
    </w:p>
    <w:p w:rsidR="006C322F" w:rsidRPr="006C322F" w:rsidRDefault="006C322F" w:rsidP="00B93A9B">
      <w:pPr>
        <w:spacing w:after="0" w:line="360" w:lineRule="auto"/>
        <w:jc w:val="both"/>
        <w:rPr>
          <w:rFonts w:ascii="Comic Sans MS" w:eastAsia="Times New Roman" w:hAnsi="Comic Sans MS" w:cs="Times New Roman"/>
          <w:sz w:val="24"/>
          <w:szCs w:val="24"/>
          <w:lang w:eastAsia="tr-TR"/>
        </w:rPr>
      </w:pPr>
    </w:p>
    <w:p w:rsidR="006C322F" w:rsidRPr="00923BD7" w:rsidRDefault="00923BD7"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Kinetik Gaz Kuramı</w:t>
      </w:r>
    </w:p>
    <w:p w:rsidR="006C322F" w:rsidRDefault="00923BD7"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İdeal gaz yasalarının kuramsal olarak türetilmesi, kinetik gaz kuramı ile mümkün olmuştur. </w:t>
      </w:r>
      <w:r w:rsidR="00772C8E">
        <w:rPr>
          <w:rFonts w:ascii="Comic Sans MS" w:eastAsia="Times New Roman" w:hAnsi="Comic Sans MS" w:cs="Times New Roman"/>
          <w:sz w:val="24"/>
          <w:szCs w:val="24"/>
          <w:lang w:eastAsia="tr-TR"/>
        </w:rPr>
        <w:t xml:space="preserve">Bu amaçla bazı </w:t>
      </w:r>
      <w:proofErr w:type="spellStart"/>
      <w:r w:rsidR="00772C8E">
        <w:rPr>
          <w:rFonts w:ascii="Comic Sans MS" w:eastAsia="Times New Roman" w:hAnsi="Comic Sans MS" w:cs="Times New Roman"/>
          <w:sz w:val="24"/>
          <w:szCs w:val="24"/>
          <w:lang w:eastAsia="tr-TR"/>
        </w:rPr>
        <w:t>postülatlar</w:t>
      </w:r>
      <w:proofErr w:type="spellEnd"/>
      <w:r w:rsidR="00772C8E">
        <w:rPr>
          <w:rFonts w:ascii="Comic Sans MS" w:eastAsia="Times New Roman" w:hAnsi="Comic Sans MS" w:cs="Times New Roman"/>
          <w:sz w:val="24"/>
          <w:szCs w:val="24"/>
          <w:lang w:eastAsia="tr-TR"/>
        </w:rPr>
        <w:t xml:space="preserve"> öne sürülmüştür.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 moleküllerinin hacmi bulundukları kabın hacmi yanında ihmal edilecek kadar küçüktür.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 molekülleri üç yana doğru doğrusal hareket ederken çarpışır ve çarpışma ile kinetik enerji aktarımı olur ama toplam kinetik enerji değişmez.</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Gazın ortalama kinetik enerjisi sıcaklıkla değişir.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Gazlar gelişi güzel Brown hareketleri yaparken aralarında itme ve çekme kuvvetleri yoktur</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ab/>
        <w:t xml:space="preserve">Gazın basıncı moleküllerin çepere çarpması sonucu ortaya çıkar, sabit hacimdeki bir kap içinde gazın derişimi arttıkça göstereceği basınç da artar.  </w:t>
      </w:r>
    </w:p>
    <w:p w:rsidR="00772C8E" w:rsidRDefault="00772C8E"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Yukarıda belirtilen </w:t>
      </w:r>
      <w:proofErr w:type="spellStart"/>
      <w:r w:rsidR="004257DA">
        <w:rPr>
          <w:rFonts w:ascii="Comic Sans MS" w:eastAsia="Times New Roman" w:hAnsi="Comic Sans MS" w:cs="Times New Roman"/>
          <w:sz w:val="24"/>
          <w:szCs w:val="24"/>
          <w:lang w:eastAsia="tr-TR"/>
        </w:rPr>
        <w:t>postü</w:t>
      </w:r>
      <w:r>
        <w:rPr>
          <w:rFonts w:ascii="Comic Sans MS" w:eastAsia="Times New Roman" w:hAnsi="Comic Sans MS" w:cs="Times New Roman"/>
          <w:sz w:val="24"/>
          <w:szCs w:val="24"/>
          <w:lang w:eastAsia="tr-TR"/>
        </w:rPr>
        <w:t>latlardan</w:t>
      </w:r>
      <w:proofErr w:type="spellEnd"/>
      <w:r>
        <w:rPr>
          <w:rFonts w:ascii="Comic Sans MS" w:eastAsia="Times New Roman" w:hAnsi="Comic Sans MS" w:cs="Times New Roman"/>
          <w:sz w:val="24"/>
          <w:szCs w:val="24"/>
          <w:lang w:eastAsia="tr-TR"/>
        </w:rPr>
        <w:t xml:space="preserve"> çıkılarak 1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ideal gaz için ideal gaz denklemi </w:t>
      </w:r>
    </w:p>
    <w:p w:rsidR="00772C8E" w:rsidRDefault="00772C8E" w:rsidP="00772C8E">
      <w:pPr>
        <w:spacing w:after="0" w:line="360" w:lineRule="auto"/>
        <w:jc w:val="center"/>
        <w:rPr>
          <w:rFonts w:ascii="Comic Sans MS" w:eastAsia="Times New Roman" w:hAnsi="Comic Sans MS" w:cs="Times New Roman"/>
          <w:sz w:val="24"/>
          <w:szCs w:val="24"/>
          <w:lang w:eastAsia="tr-TR"/>
        </w:rPr>
      </w:pPr>
      <w:proofErr w:type="spellStart"/>
      <w:r>
        <w:rPr>
          <w:rFonts w:ascii="Comic Sans MS" w:eastAsia="Times New Roman" w:hAnsi="Comic Sans MS" w:cs="Times New Roman"/>
          <w:sz w:val="24"/>
          <w:szCs w:val="24"/>
          <w:lang w:eastAsia="tr-TR"/>
        </w:rPr>
        <w:t>pV</w:t>
      </w:r>
      <w:proofErr w:type="spellEnd"/>
      <w:r w:rsidR="006005D7">
        <w:rPr>
          <w:rFonts w:ascii="Comic Sans MS" w:eastAsia="Times New Roman" w:hAnsi="Comic Sans MS" w:cs="Times New Roman"/>
          <w:sz w:val="24"/>
          <w:szCs w:val="24"/>
          <w:lang w:eastAsia="tr-TR"/>
        </w:rPr>
        <w:t>=(1/3)</w:t>
      </w:r>
      <w:proofErr w:type="spellStart"/>
      <w:r w:rsidR="006005D7">
        <w:rPr>
          <w:rFonts w:ascii="Comic Sans MS" w:eastAsia="Times New Roman" w:hAnsi="Comic Sans MS" w:cs="Times New Roman"/>
          <w:sz w:val="24"/>
          <w:szCs w:val="24"/>
          <w:lang w:eastAsia="tr-TR"/>
        </w:rPr>
        <w:t>Lm</w:t>
      </w:r>
      <w:proofErr w:type="spellEnd"/>
      <w:r w:rsidR="006005D7">
        <w:rPr>
          <w:rFonts w:ascii="Comic Sans MS" w:eastAsia="Times New Roman" w:hAnsi="Comic Sans MS" w:cs="Times New Roman"/>
          <w:sz w:val="24"/>
          <w:szCs w:val="24"/>
          <w:lang w:eastAsia="tr-TR"/>
        </w:rPr>
        <w:t>(v)</w:t>
      </w:r>
      <w:r w:rsidR="006005D7">
        <w:rPr>
          <w:rFonts w:ascii="Comic Sans MS" w:eastAsia="Times New Roman" w:hAnsi="Comic Sans MS" w:cs="Times New Roman"/>
          <w:sz w:val="24"/>
          <w:szCs w:val="24"/>
          <w:vertAlign w:val="subscript"/>
          <w:lang w:eastAsia="tr-TR"/>
        </w:rPr>
        <w:t>ort</w:t>
      </w:r>
      <w:r w:rsidR="006005D7">
        <w:rPr>
          <w:rFonts w:ascii="Comic Sans MS" w:eastAsia="Times New Roman" w:hAnsi="Comic Sans MS" w:cs="Times New Roman"/>
          <w:sz w:val="24"/>
          <w:szCs w:val="24"/>
          <w:vertAlign w:val="superscript"/>
          <w:lang w:eastAsia="tr-TR"/>
        </w:rPr>
        <w:t>2</w:t>
      </w:r>
    </w:p>
    <w:p w:rsidR="006005D7" w:rsidRPr="006005D7" w:rsidRDefault="006005D7" w:rsidP="006005D7">
      <w:pPr>
        <w:spacing w:after="0" w:line="360" w:lineRule="auto"/>
        <w:jc w:val="both"/>
        <w:rPr>
          <w:rFonts w:ascii="Comic Sans MS" w:eastAsia="Times New Roman" w:hAnsi="Comic Sans MS" w:cs="Times New Roman"/>
          <w:sz w:val="24"/>
          <w:szCs w:val="24"/>
          <w:lang w:eastAsia="tr-TR"/>
        </w:rPr>
      </w:pPr>
      <w:proofErr w:type="gramStart"/>
      <w:r>
        <w:rPr>
          <w:rFonts w:ascii="Comic Sans MS" w:eastAsia="Times New Roman" w:hAnsi="Comic Sans MS" w:cs="Times New Roman"/>
          <w:sz w:val="24"/>
          <w:szCs w:val="24"/>
          <w:lang w:eastAsia="tr-TR"/>
        </w:rPr>
        <w:t>olarak</w:t>
      </w:r>
      <w:proofErr w:type="gramEnd"/>
      <w:r>
        <w:rPr>
          <w:rFonts w:ascii="Comic Sans MS" w:eastAsia="Times New Roman" w:hAnsi="Comic Sans MS" w:cs="Times New Roman"/>
          <w:sz w:val="24"/>
          <w:szCs w:val="24"/>
          <w:lang w:eastAsia="tr-TR"/>
        </w:rPr>
        <w:t xml:space="preserve"> yazılabilir. Burada L </w:t>
      </w:r>
      <w:proofErr w:type="spellStart"/>
      <w:r>
        <w:rPr>
          <w:rFonts w:ascii="Comic Sans MS" w:eastAsia="Times New Roman" w:hAnsi="Comic Sans MS" w:cs="Times New Roman"/>
          <w:sz w:val="24"/>
          <w:szCs w:val="24"/>
          <w:lang w:eastAsia="tr-TR"/>
        </w:rPr>
        <w:t>Avogadro</w:t>
      </w:r>
      <w:proofErr w:type="spellEnd"/>
      <w:r>
        <w:rPr>
          <w:rFonts w:ascii="Comic Sans MS" w:eastAsia="Times New Roman" w:hAnsi="Comic Sans MS" w:cs="Times New Roman"/>
          <w:sz w:val="24"/>
          <w:szCs w:val="24"/>
          <w:lang w:eastAsia="tr-TR"/>
        </w:rPr>
        <w:t xml:space="preserve"> sayısı, m bir molekülün kütlesi, (v)</w:t>
      </w:r>
      <w:proofErr w:type="spellStart"/>
      <w:r>
        <w:rPr>
          <w:rFonts w:ascii="Comic Sans MS" w:eastAsia="Times New Roman" w:hAnsi="Comic Sans MS" w:cs="Times New Roman"/>
          <w:sz w:val="24"/>
          <w:szCs w:val="24"/>
          <w:vertAlign w:val="subscript"/>
          <w:lang w:eastAsia="tr-TR"/>
        </w:rPr>
        <w:t>ort</w:t>
      </w:r>
      <w:proofErr w:type="spellEnd"/>
      <w:r w:rsidR="004257DA">
        <w:rPr>
          <w:rFonts w:ascii="Comic Sans MS" w:eastAsia="Times New Roman" w:hAnsi="Comic Sans MS" w:cs="Times New Roman"/>
          <w:sz w:val="24"/>
          <w:szCs w:val="24"/>
          <w:lang w:eastAsia="tr-TR"/>
        </w:rPr>
        <w:t xml:space="preserve"> ise moleküll</w:t>
      </w:r>
      <w:r>
        <w:rPr>
          <w:rFonts w:ascii="Comic Sans MS" w:eastAsia="Times New Roman" w:hAnsi="Comic Sans MS" w:cs="Times New Roman"/>
          <w:sz w:val="24"/>
          <w:szCs w:val="24"/>
          <w:lang w:eastAsia="tr-TR"/>
        </w:rPr>
        <w:t>erin hız kareleri ortalamasıdır.</w:t>
      </w:r>
      <w:r w:rsidR="004257DA">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kütlesi M=</w:t>
      </w:r>
      <w:proofErr w:type="spellStart"/>
      <w:r>
        <w:rPr>
          <w:rFonts w:ascii="Comic Sans MS" w:eastAsia="Times New Roman" w:hAnsi="Comic Sans MS" w:cs="Times New Roman"/>
          <w:sz w:val="24"/>
          <w:szCs w:val="24"/>
          <w:lang w:eastAsia="tr-TR"/>
        </w:rPr>
        <w:t>Lm</w:t>
      </w:r>
      <w:proofErr w:type="spellEnd"/>
      <w:r>
        <w:rPr>
          <w:rFonts w:ascii="Comic Sans MS" w:eastAsia="Times New Roman" w:hAnsi="Comic Sans MS" w:cs="Times New Roman"/>
          <w:sz w:val="24"/>
          <w:szCs w:val="24"/>
          <w:lang w:eastAsia="tr-TR"/>
        </w:rPr>
        <w:t xml:space="preserve"> </w:t>
      </w:r>
      <w:proofErr w:type="spellStart"/>
      <w:r>
        <w:rPr>
          <w:rFonts w:ascii="Comic Sans MS" w:eastAsia="Times New Roman" w:hAnsi="Comic Sans MS" w:cs="Times New Roman"/>
          <w:sz w:val="24"/>
          <w:szCs w:val="24"/>
          <w:lang w:eastAsia="tr-TR"/>
        </w:rPr>
        <w:t>dir</w:t>
      </w:r>
      <w:proofErr w:type="spellEnd"/>
      <w:r>
        <w:rPr>
          <w:rFonts w:ascii="Comic Sans MS" w:eastAsia="Times New Roman" w:hAnsi="Comic Sans MS" w:cs="Times New Roman"/>
          <w:sz w:val="24"/>
          <w:szCs w:val="24"/>
          <w:lang w:eastAsia="tr-TR"/>
        </w:rPr>
        <w:t>.</w:t>
      </w:r>
    </w:p>
    <w:p w:rsidR="006C322F" w:rsidRDefault="006C322F" w:rsidP="00B93A9B">
      <w:pPr>
        <w:spacing w:after="0" w:line="360" w:lineRule="auto"/>
        <w:jc w:val="both"/>
        <w:rPr>
          <w:rFonts w:ascii="Comic Sans MS" w:eastAsia="Times New Roman" w:hAnsi="Comic Sans MS" w:cs="Times New Roman"/>
          <w:sz w:val="24"/>
          <w:szCs w:val="24"/>
          <w:lang w:eastAsia="tr-TR"/>
        </w:rPr>
      </w:pPr>
    </w:p>
    <w:p w:rsidR="004257DA" w:rsidRPr="008818C3" w:rsidRDefault="008818C3" w:rsidP="00B93A9B">
      <w:pPr>
        <w:spacing w:after="0" w:line="360" w:lineRule="auto"/>
        <w:jc w:val="both"/>
        <w:rPr>
          <w:rFonts w:ascii="Comic Sans MS" w:eastAsia="Times New Roman" w:hAnsi="Comic Sans MS" w:cs="Times New Roman"/>
          <w:b/>
          <w:sz w:val="24"/>
          <w:szCs w:val="24"/>
          <w:lang w:eastAsia="tr-TR"/>
        </w:rPr>
      </w:pPr>
      <w:r>
        <w:rPr>
          <w:rFonts w:ascii="Comic Sans MS" w:eastAsia="Times New Roman" w:hAnsi="Comic Sans MS" w:cs="Times New Roman"/>
          <w:b/>
          <w:sz w:val="24"/>
          <w:szCs w:val="24"/>
          <w:lang w:eastAsia="tr-TR"/>
        </w:rPr>
        <w:t>İdeal Gaz Yasasından Sapmalar</w:t>
      </w:r>
    </w:p>
    <w:p w:rsidR="004257DA" w:rsidRDefault="008818C3"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Doğada kinetik gaz kuramının yaptığı kabullere tam olarak uyan bir gaz bulunmamaktadır. Özellikle yüksek basınç ve düşük basınçlarda gazlar ideal gaz yasasından oldukça fazla saparlar. </w:t>
      </w:r>
    </w:p>
    <w:p w:rsidR="008818C3" w:rsidRDefault="008818C3"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Kinetik gaz kuramına göre gazların hacimleri bulundukları kabın hacmi yanında ihmal edilecek kadar küçüktür. </w:t>
      </w:r>
      <w:proofErr w:type="gramStart"/>
      <w:r>
        <w:rPr>
          <w:rFonts w:ascii="Comic Sans MS" w:eastAsia="Times New Roman" w:hAnsi="Comic Sans MS" w:cs="Times New Roman"/>
          <w:sz w:val="24"/>
          <w:szCs w:val="24"/>
          <w:lang w:eastAsia="tr-TR"/>
        </w:rPr>
        <w:t>Halbuki</w:t>
      </w:r>
      <w:proofErr w:type="gramEnd"/>
      <w:r>
        <w:rPr>
          <w:rFonts w:ascii="Comic Sans MS" w:eastAsia="Times New Roman" w:hAnsi="Comic Sans MS" w:cs="Times New Roman"/>
          <w:sz w:val="24"/>
          <w:szCs w:val="24"/>
          <w:lang w:eastAsia="tr-TR"/>
        </w:rPr>
        <w:t xml:space="preserve"> ideal olmayan gerçek gazların öz hacimler ihmal edilemez. Yani bu gazların bastırılamayan hacimleriyle ilgili olan öz hacimlerinin dikkate alınması gerekir. </w:t>
      </w:r>
      <w:r w:rsidR="001207C9">
        <w:rPr>
          <w:rFonts w:ascii="Comic Sans MS" w:eastAsia="Times New Roman" w:hAnsi="Comic Sans MS" w:cs="Times New Roman"/>
          <w:sz w:val="24"/>
          <w:szCs w:val="24"/>
          <w:lang w:eastAsia="tr-TR"/>
        </w:rPr>
        <w:t xml:space="preserve">Ayrıca gazlar arasında itme ve çekme </w:t>
      </w:r>
      <w:r w:rsidR="001207C9">
        <w:rPr>
          <w:rFonts w:ascii="Comic Sans MS" w:eastAsia="Times New Roman" w:hAnsi="Comic Sans MS" w:cs="Times New Roman"/>
          <w:sz w:val="24"/>
          <w:szCs w:val="24"/>
          <w:lang w:eastAsia="tr-TR"/>
        </w:rPr>
        <w:lastRenderedPageBreak/>
        <w:t>kuvvetleri bulunur ve gazların davranışında bu kuvvetler dikkate alınır.  İdeal gaz yasasına uymayan gazlara gerçek gazlar adı verilmektedir.</w:t>
      </w:r>
    </w:p>
    <w:p w:rsidR="001207C9" w:rsidRDefault="001207C9"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Gerçek gazların davranışları kuramsal veya deneysel olarak belirlenen çeşitli eşitliklerle gösterilir. Bu eşitliklerden en önemlisi </w:t>
      </w:r>
      <w:proofErr w:type="spellStart"/>
      <w:r>
        <w:rPr>
          <w:rFonts w:ascii="Comic Sans MS" w:eastAsia="Times New Roman" w:hAnsi="Comic Sans MS" w:cs="Times New Roman"/>
          <w:sz w:val="24"/>
          <w:szCs w:val="24"/>
          <w:lang w:eastAsia="tr-TR"/>
        </w:rPr>
        <w:t>van</w:t>
      </w:r>
      <w:proofErr w:type="spellEnd"/>
      <w:r>
        <w:rPr>
          <w:rFonts w:ascii="Comic Sans MS" w:eastAsia="Times New Roman" w:hAnsi="Comic Sans MS" w:cs="Times New Roman"/>
          <w:sz w:val="24"/>
          <w:szCs w:val="24"/>
          <w:lang w:eastAsia="tr-TR"/>
        </w:rPr>
        <w:t xml:space="preserve"> der </w:t>
      </w:r>
      <w:proofErr w:type="spellStart"/>
      <w:r>
        <w:rPr>
          <w:rFonts w:ascii="Comic Sans MS" w:eastAsia="Times New Roman" w:hAnsi="Comic Sans MS" w:cs="Times New Roman"/>
          <w:sz w:val="24"/>
          <w:szCs w:val="24"/>
          <w:lang w:eastAsia="tr-TR"/>
        </w:rPr>
        <w:t>Waals</w:t>
      </w:r>
      <w:proofErr w:type="spellEnd"/>
      <w:r>
        <w:rPr>
          <w:rFonts w:ascii="Comic Sans MS" w:eastAsia="Times New Roman" w:hAnsi="Comic Sans MS" w:cs="Times New Roman"/>
          <w:sz w:val="24"/>
          <w:szCs w:val="24"/>
          <w:lang w:eastAsia="tr-TR"/>
        </w:rPr>
        <w:t xml:space="preserve"> eşitliğidir. İdeal gaz davranışından sapmaları dikkate alarak türetilen bu eşitlik aşağıda gösterilmiştir.</w:t>
      </w:r>
    </w:p>
    <w:p w:rsidR="001207C9" w:rsidRDefault="001207C9" w:rsidP="001207C9">
      <w:pPr>
        <w:spacing w:after="0" w:line="360" w:lineRule="auto"/>
        <w:jc w:val="center"/>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w:t>
      </w:r>
      <w:proofErr w:type="spellStart"/>
      <w:r>
        <w:rPr>
          <w:rFonts w:ascii="Comic Sans MS" w:eastAsia="Times New Roman" w:hAnsi="Comic Sans MS" w:cs="Times New Roman"/>
          <w:sz w:val="24"/>
          <w:szCs w:val="24"/>
          <w:lang w:eastAsia="tr-TR"/>
        </w:rPr>
        <w:t>p+a</w:t>
      </w:r>
      <w:proofErr w:type="spellEnd"/>
      <w:r>
        <w:rPr>
          <w:rFonts w:ascii="Comic Sans MS" w:eastAsia="Times New Roman" w:hAnsi="Comic Sans MS" w:cs="Times New Roman"/>
          <w:sz w:val="24"/>
          <w:szCs w:val="24"/>
          <w:lang w:eastAsia="tr-TR"/>
        </w:rPr>
        <w:t>/v</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)(v-b)=RT</w:t>
      </w:r>
      <w:r>
        <w:rPr>
          <w:rFonts w:ascii="Comic Sans MS" w:eastAsia="Times New Roman" w:hAnsi="Comic Sans MS" w:cs="Times New Roman"/>
          <w:sz w:val="24"/>
          <w:szCs w:val="24"/>
          <w:lang w:eastAsia="tr-TR"/>
        </w:rPr>
        <w:tab/>
      </w:r>
      <w:r>
        <w:rPr>
          <w:rFonts w:ascii="Comic Sans MS" w:eastAsia="Times New Roman" w:hAnsi="Comic Sans MS" w:cs="Times New Roman"/>
          <w:sz w:val="24"/>
          <w:szCs w:val="24"/>
          <w:lang w:eastAsia="tr-TR"/>
        </w:rPr>
        <w:tab/>
        <w:t xml:space="preserve">(1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için)</w:t>
      </w:r>
    </w:p>
    <w:p w:rsidR="001207C9" w:rsidRPr="001207C9" w:rsidRDefault="001207C9" w:rsidP="001207C9">
      <w:pPr>
        <w:spacing w:after="0" w:line="360" w:lineRule="auto"/>
        <w:jc w:val="center"/>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(p+n</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a/v</w:t>
      </w:r>
      <w:r>
        <w:rPr>
          <w:rFonts w:ascii="Comic Sans MS" w:eastAsia="Times New Roman" w:hAnsi="Comic Sans MS" w:cs="Times New Roman"/>
          <w:sz w:val="24"/>
          <w:szCs w:val="24"/>
          <w:vertAlign w:val="superscript"/>
          <w:lang w:eastAsia="tr-TR"/>
        </w:rPr>
        <w:t>2</w:t>
      </w:r>
      <w:r>
        <w:rPr>
          <w:rFonts w:ascii="Comic Sans MS" w:eastAsia="Times New Roman" w:hAnsi="Comic Sans MS" w:cs="Times New Roman"/>
          <w:sz w:val="24"/>
          <w:szCs w:val="24"/>
          <w:lang w:eastAsia="tr-TR"/>
        </w:rPr>
        <w:t>)(v-</w:t>
      </w:r>
      <w:proofErr w:type="spellStart"/>
      <w:r>
        <w:rPr>
          <w:rFonts w:ascii="Comic Sans MS" w:eastAsia="Times New Roman" w:hAnsi="Comic Sans MS" w:cs="Times New Roman"/>
          <w:sz w:val="24"/>
          <w:szCs w:val="24"/>
          <w:lang w:eastAsia="tr-TR"/>
        </w:rPr>
        <w:t>nb</w:t>
      </w:r>
      <w:proofErr w:type="spellEnd"/>
      <w:r>
        <w:rPr>
          <w:rFonts w:ascii="Comic Sans MS" w:eastAsia="Times New Roman" w:hAnsi="Comic Sans MS" w:cs="Times New Roman"/>
          <w:sz w:val="24"/>
          <w:szCs w:val="24"/>
          <w:lang w:eastAsia="tr-TR"/>
        </w:rPr>
        <w:t>)=</w:t>
      </w:r>
      <w:proofErr w:type="spellStart"/>
      <w:r>
        <w:rPr>
          <w:rFonts w:ascii="Comic Sans MS" w:eastAsia="Times New Roman" w:hAnsi="Comic Sans MS" w:cs="Times New Roman"/>
          <w:sz w:val="24"/>
          <w:szCs w:val="24"/>
          <w:lang w:eastAsia="tr-TR"/>
        </w:rPr>
        <w:t>nRT</w:t>
      </w:r>
      <w:proofErr w:type="spellEnd"/>
      <w:r>
        <w:rPr>
          <w:rFonts w:ascii="Comic Sans MS" w:eastAsia="Times New Roman" w:hAnsi="Comic Sans MS" w:cs="Times New Roman"/>
          <w:sz w:val="24"/>
          <w:szCs w:val="24"/>
          <w:lang w:eastAsia="tr-TR"/>
        </w:rPr>
        <w:tab/>
      </w:r>
      <w:r>
        <w:rPr>
          <w:rFonts w:ascii="Comic Sans MS" w:eastAsia="Times New Roman" w:hAnsi="Comic Sans MS" w:cs="Times New Roman"/>
          <w:sz w:val="24"/>
          <w:szCs w:val="24"/>
          <w:lang w:eastAsia="tr-TR"/>
        </w:rPr>
        <w:tab/>
        <w:t xml:space="preserve">(n </w:t>
      </w:r>
      <w:proofErr w:type="spellStart"/>
      <w:r>
        <w:rPr>
          <w:rFonts w:ascii="Comic Sans MS" w:eastAsia="Times New Roman" w:hAnsi="Comic Sans MS" w:cs="Times New Roman"/>
          <w:sz w:val="24"/>
          <w:szCs w:val="24"/>
          <w:lang w:eastAsia="tr-TR"/>
        </w:rPr>
        <w:t>mol</w:t>
      </w:r>
      <w:proofErr w:type="spellEnd"/>
      <w:r>
        <w:rPr>
          <w:rFonts w:ascii="Comic Sans MS" w:eastAsia="Times New Roman" w:hAnsi="Comic Sans MS" w:cs="Times New Roman"/>
          <w:sz w:val="24"/>
          <w:szCs w:val="24"/>
          <w:lang w:eastAsia="tr-TR"/>
        </w:rPr>
        <w:t xml:space="preserve"> için)</w:t>
      </w:r>
    </w:p>
    <w:p w:rsidR="004257DA" w:rsidRDefault="00245304" w:rsidP="00B93A9B">
      <w:pPr>
        <w:spacing w:after="0" w:line="360" w:lineRule="auto"/>
        <w:jc w:val="both"/>
        <w:rPr>
          <w:rFonts w:ascii="Comic Sans MS" w:eastAsia="Times New Roman" w:hAnsi="Comic Sans MS" w:cs="Times New Roman"/>
          <w:sz w:val="24"/>
          <w:szCs w:val="24"/>
          <w:lang w:eastAsia="tr-TR"/>
        </w:rPr>
      </w:pPr>
      <w:r>
        <w:rPr>
          <w:rFonts w:ascii="Comic Sans MS" w:eastAsia="Times New Roman" w:hAnsi="Comic Sans MS" w:cs="Times New Roman"/>
          <w:sz w:val="24"/>
          <w:szCs w:val="24"/>
          <w:lang w:eastAsia="tr-TR"/>
        </w:rPr>
        <w:t xml:space="preserve">Burada a ve b her bir gaz için </w:t>
      </w:r>
      <w:proofErr w:type="spellStart"/>
      <w:r>
        <w:rPr>
          <w:rFonts w:ascii="Comic Sans MS" w:eastAsia="Times New Roman" w:hAnsi="Comic Sans MS" w:cs="Times New Roman"/>
          <w:sz w:val="24"/>
          <w:szCs w:val="24"/>
          <w:lang w:eastAsia="tr-TR"/>
        </w:rPr>
        <w:t>van</w:t>
      </w:r>
      <w:proofErr w:type="spellEnd"/>
      <w:r>
        <w:rPr>
          <w:rFonts w:ascii="Comic Sans MS" w:eastAsia="Times New Roman" w:hAnsi="Comic Sans MS" w:cs="Times New Roman"/>
          <w:sz w:val="24"/>
          <w:szCs w:val="24"/>
          <w:lang w:eastAsia="tr-TR"/>
        </w:rPr>
        <w:t xml:space="preserve"> der </w:t>
      </w:r>
      <w:proofErr w:type="spellStart"/>
      <w:r w:rsidR="000E79F1">
        <w:rPr>
          <w:rFonts w:ascii="Comic Sans MS" w:eastAsia="Times New Roman" w:hAnsi="Comic Sans MS" w:cs="Times New Roman"/>
          <w:sz w:val="24"/>
          <w:szCs w:val="24"/>
          <w:lang w:eastAsia="tr-TR"/>
        </w:rPr>
        <w:t>Waal</w:t>
      </w:r>
      <w:proofErr w:type="spellEnd"/>
      <w:r w:rsidR="000E79F1">
        <w:rPr>
          <w:rFonts w:ascii="Comic Sans MS" w:eastAsia="Times New Roman" w:hAnsi="Comic Sans MS" w:cs="Times New Roman"/>
          <w:sz w:val="24"/>
          <w:szCs w:val="24"/>
          <w:lang w:eastAsia="tr-TR"/>
        </w:rPr>
        <w:t xml:space="preserve"> sabitidir.</w:t>
      </w: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Default="004257DA" w:rsidP="00B93A9B">
      <w:pPr>
        <w:spacing w:after="0" w:line="360" w:lineRule="auto"/>
        <w:jc w:val="both"/>
        <w:rPr>
          <w:rFonts w:ascii="Comic Sans MS" w:eastAsia="Times New Roman" w:hAnsi="Comic Sans MS" w:cs="Times New Roman"/>
          <w:sz w:val="24"/>
          <w:szCs w:val="24"/>
          <w:lang w:eastAsia="tr-TR"/>
        </w:rPr>
      </w:pPr>
    </w:p>
    <w:p w:rsidR="004257DA" w:rsidRPr="00923BD7" w:rsidRDefault="004257DA" w:rsidP="00B93A9B">
      <w:pPr>
        <w:spacing w:after="0" w:line="360" w:lineRule="auto"/>
        <w:jc w:val="both"/>
        <w:rPr>
          <w:rFonts w:ascii="Comic Sans MS" w:eastAsia="Times New Roman" w:hAnsi="Comic Sans MS" w:cs="Times New Roman"/>
          <w:sz w:val="24"/>
          <w:szCs w:val="24"/>
          <w:lang w:eastAsia="tr-TR"/>
        </w:rPr>
      </w:pPr>
    </w:p>
    <w:sectPr w:rsidR="004257DA" w:rsidRPr="00923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6760"/>
    <w:multiLevelType w:val="hybridMultilevel"/>
    <w:tmpl w:val="296ECE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A977B15"/>
    <w:multiLevelType w:val="hybridMultilevel"/>
    <w:tmpl w:val="2F0C3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466"/>
    <w:rsid w:val="00097254"/>
    <w:rsid w:val="000E79F1"/>
    <w:rsid w:val="00112B64"/>
    <w:rsid w:val="001207C9"/>
    <w:rsid w:val="00125897"/>
    <w:rsid w:val="001A02A9"/>
    <w:rsid w:val="00245304"/>
    <w:rsid w:val="002639DE"/>
    <w:rsid w:val="00275A14"/>
    <w:rsid w:val="002C0FBA"/>
    <w:rsid w:val="003137E0"/>
    <w:rsid w:val="00331492"/>
    <w:rsid w:val="003808E8"/>
    <w:rsid w:val="003862C0"/>
    <w:rsid w:val="003C7448"/>
    <w:rsid w:val="003E6127"/>
    <w:rsid w:val="003F6466"/>
    <w:rsid w:val="004257DA"/>
    <w:rsid w:val="004547C7"/>
    <w:rsid w:val="00464898"/>
    <w:rsid w:val="004A1696"/>
    <w:rsid w:val="004D434C"/>
    <w:rsid w:val="00502A31"/>
    <w:rsid w:val="00502F6E"/>
    <w:rsid w:val="0051782D"/>
    <w:rsid w:val="00532ACC"/>
    <w:rsid w:val="005A2B12"/>
    <w:rsid w:val="006005D7"/>
    <w:rsid w:val="006C322F"/>
    <w:rsid w:val="006C5949"/>
    <w:rsid w:val="006F19F4"/>
    <w:rsid w:val="0074600A"/>
    <w:rsid w:val="00751C7E"/>
    <w:rsid w:val="00772C8E"/>
    <w:rsid w:val="007C1C28"/>
    <w:rsid w:val="008818C3"/>
    <w:rsid w:val="00896487"/>
    <w:rsid w:val="00923BD7"/>
    <w:rsid w:val="00930962"/>
    <w:rsid w:val="0095571D"/>
    <w:rsid w:val="0097273C"/>
    <w:rsid w:val="009B7700"/>
    <w:rsid w:val="00A5150F"/>
    <w:rsid w:val="00A83978"/>
    <w:rsid w:val="00AC16FF"/>
    <w:rsid w:val="00AF1004"/>
    <w:rsid w:val="00B642DD"/>
    <w:rsid w:val="00B65C50"/>
    <w:rsid w:val="00B93A9B"/>
    <w:rsid w:val="00BE2BEA"/>
    <w:rsid w:val="00BE66EC"/>
    <w:rsid w:val="00D04DFE"/>
    <w:rsid w:val="00D42736"/>
    <w:rsid w:val="00D82821"/>
    <w:rsid w:val="00DC58F8"/>
    <w:rsid w:val="00DD20F0"/>
    <w:rsid w:val="00E14A23"/>
    <w:rsid w:val="00E241BE"/>
    <w:rsid w:val="00ED04B1"/>
    <w:rsid w:val="00ED3620"/>
    <w:rsid w:val="00F377BB"/>
    <w:rsid w:val="00F37EDB"/>
    <w:rsid w:val="00F74352"/>
    <w:rsid w:val="00F74610"/>
    <w:rsid w:val="00F960C1"/>
    <w:rsid w:val="00FC69F4"/>
    <w:rsid w:val="00FF0C01"/>
    <w:rsid w:val="00FF5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7BB20-122D-4661-9B76-6A10866B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A3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3A9B"/>
    <w:pPr>
      <w:ind w:left="720"/>
      <w:contextualSpacing/>
    </w:pPr>
  </w:style>
  <w:style w:type="paragraph" w:customStyle="1" w:styleId="Default">
    <w:name w:val="Default"/>
    <w:rsid w:val="00502F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598942">
      <w:bodyDiv w:val="1"/>
      <w:marLeft w:val="0"/>
      <w:marRight w:val="0"/>
      <w:marTop w:val="0"/>
      <w:marBottom w:val="0"/>
      <w:divBdr>
        <w:top w:val="none" w:sz="0" w:space="0" w:color="auto"/>
        <w:left w:val="none" w:sz="0" w:space="0" w:color="auto"/>
        <w:bottom w:val="none" w:sz="0" w:space="0" w:color="auto"/>
        <w:right w:val="none" w:sz="0" w:space="0" w:color="auto"/>
      </w:divBdr>
      <w:divsChild>
        <w:div w:id="132798284">
          <w:marLeft w:val="0"/>
          <w:marRight w:val="0"/>
          <w:marTop w:val="0"/>
          <w:marBottom w:val="0"/>
          <w:divBdr>
            <w:top w:val="none" w:sz="0" w:space="0" w:color="auto"/>
            <w:left w:val="none" w:sz="0" w:space="0" w:color="auto"/>
            <w:bottom w:val="none" w:sz="0" w:space="0" w:color="auto"/>
            <w:right w:val="none" w:sz="0" w:space="0" w:color="auto"/>
          </w:divBdr>
        </w:div>
      </w:divsChild>
    </w:div>
    <w:div w:id="20866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1324</Words>
  <Characters>7551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2018-06-08T10:24:00Z</dcterms:created>
  <dcterms:modified xsi:type="dcterms:W3CDTF">2018-06-08T10:24:00Z</dcterms:modified>
</cp:coreProperties>
</file>