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E27B2" w:rsidP="00832AEF">
            <w:pPr>
              <w:pStyle w:val="DersBilgileri"/>
              <w:rPr>
                <w:b/>
                <w:bCs/>
                <w:szCs w:val="16"/>
              </w:rPr>
            </w:pPr>
            <w:r>
              <w:rPr>
                <w:b/>
                <w:bCs/>
                <w:szCs w:val="16"/>
              </w:rPr>
              <w:t>BES 223 Gıda katkı maddeleri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51803" w:rsidP="00832AEF">
            <w:pPr>
              <w:pStyle w:val="DersBilgileri"/>
              <w:rPr>
                <w:szCs w:val="16"/>
              </w:rPr>
            </w:pPr>
            <w:r>
              <w:rPr>
                <w:szCs w:val="16"/>
              </w:rPr>
              <w:t>Prof. Dr. Berrin ÖZKAYA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180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51803" w:rsidP="00832AEF">
            <w:pPr>
              <w:pStyle w:val="DersBilgileri"/>
              <w:rPr>
                <w:szCs w:val="16"/>
              </w:rPr>
            </w:pPr>
            <w:r>
              <w:rPr>
                <w:szCs w:val="16"/>
              </w:rPr>
              <w:t>2</w:t>
            </w:r>
            <w:r w:rsidR="00570806">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1803" w:rsidP="00832AEF">
            <w:pPr>
              <w:pStyle w:val="DersBilgileri"/>
              <w:rPr>
                <w:szCs w:val="16"/>
              </w:rPr>
            </w:pPr>
            <w:r>
              <w:rPr>
                <w:szCs w:val="16"/>
              </w:rPr>
              <w:t>Zorunlu</w:t>
            </w:r>
          </w:p>
        </w:tc>
      </w:tr>
      <w:tr w:rsidR="00BC32DD" w:rsidRPr="001A2552" w:rsidTr="00C51803">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shd w:val="clear" w:color="auto" w:fill="FFFFFF" w:themeFill="background1"/>
          </w:tcPr>
          <w:p w:rsidR="00BC32DD" w:rsidRPr="001A2552" w:rsidRDefault="00750F7F" w:rsidP="004700F2">
            <w:pPr>
              <w:pStyle w:val="DersBilgileri"/>
              <w:rPr>
                <w:szCs w:val="16"/>
              </w:rPr>
            </w:pPr>
            <w:r>
              <w:rPr>
                <w:rFonts w:ascii="Arial" w:hAnsi="Arial" w:cs="Arial"/>
                <w:color w:val="5F5F5F"/>
                <w:sz w:val="18"/>
                <w:szCs w:val="18"/>
                <w:shd w:val="clear" w:color="auto" w:fill="FEFEFE"/>
              </w:rPr>
              <w:t>Gıda katkılarının önemi, katkıların sınıflandırılması, koruyucu maddeler, antioksidanlar, renk maddeleri, aroma maddeleri, tatlandırıcılar, zenginleştirici maddeler, yapı ve görünüm üzerine etkili maddeler ve diğerleri, katkılar hakkında ülkelerarası yasa ve sınırlamalar, katkıların sağlık açısından değerlendirilmeleri.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71725" w:rsidP="00750F7F">
            <w:pPr>
              <w:pStyle w:val="DersBilgileri"/>
              <w:rPr>
                <w:szCs w:val="16"/>
              </w:rPr>
            </w:pPr>
            <w:r>
              <w:rPr>
                <w:rFonts w:ascii="Arial" w:hAnsi="Arial" w:cs="Arial"/>
                <w:color w:val="5F5F5F"/>
                <w:sz w:val="18"/>
                <w:szCs w:val="18"/>
                <w:shd w:val="clear" w:color="auto" w:fill="FEFEFE"/>
              </w:rPr>
              <w:t>G</w:t>
            </w:r>
            <w:r w:rsidR="00750F7F">
              <w:rPr>
                <w:rFonts w:ascii="Arial" w:hAnsi="Arial" w:cs="Arial"/>
                <w:color w:val="5F5F5F"/>
                <w:sz w:val="18"/>
                <w:szCs w:val="18"/>
                <w:shd w:val="clear" w:color="auto" w:fill="FEFEFE"/>
              </w:rPr>
              <w:t xml:space="preserve">ıda katkılarının önemi, fonksiyonel etkileri, kullanım koşulları ve insan sağlığı üzerindeki etkilerini değerlendirmektir.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1803"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18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180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C51803" w:rsidRPr="00C51803" w:rsidTr="00C51803">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C51803" w:rsidRPr="00C51803" w:rsidRDefault="00EE21B5" w:rsidP="00EE21B5">
                  <w:pPr>
                    <w:jc w:val="left"/>
                    <w:rPr>
                      <w:rFonts w:ascii="Arial TUR" w:hAnsi="Arial TUR" w:cs="Arial TUR"/>
                      <w:color w:val="666666"/>
                      <w:sz w:val="18"/>
                      <w:szCs w:val="18"/>
                    </w:rPr>
                  </w:pPr>
                  <w:proofErr w:type="spellStart"/>
                  <w:r>
                    <w:rPr>
                      <w:rFonts w:ascii="Arial" w:hAnsi="Arial" w:cs="Arial"/>
                      <w:color w:val="404040"/>
                      <w:sz w:val="18"/>
                      <w:szCs w:val="18"/>
                      <w:shd w:val="clear" w:color="auto" w:fill="F7F7F7"/>
                    </w:rPr>
                    <w:t>Alfred</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Larry</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Branen</w:t>
                  </w:r>
                  <w:proofErr w:type="spellEnd"/>
                  <w:r>
                    <w:rPr>
                      <w:rFonts w:ascii="Arial" w:hAnsi="Arial" w:cs="Arial"/>
                      <w:color w:val="404040"/>
                      <w:sz w:val="18"/>
                      <w:szCs w:val="18"/>
                      <w:shd w:val="clear" w:color="auto" w:fill="F7F7F7"/>
                    </w:rPr>
                    <w:t xml:space="preserve">, 2002. </w:t>
                  </w:r>
                  <w:proofErr w:type="spellStart"/>
                  <w:r>
                    <w:rPr>
                      <w:rFonts w:ascii="Arial" w:hAnsi="Arial" w:cs="Arial"/>
                      <w:color w:val="404040"/>
                      <w:sz w:val="18"/>
                      <w:szCs w:val="18"/>
                      <w:shd w:val="clear" w:color="auto" w:fill="F7F7F7"/>
                    </w:rPr>
                    <w:t>Food</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Additives</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Marcel</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Dekker</w:t>
                  </w:r>
                  <w:proofErr w:type="spellEnd"/>
                  <w:r>
                    <w:rPr>
                      <w:rFonts w:ascii="Arial" w:hAnsi="Arial" w:cs="Arial"/>
                      <w:color w:val="404040"/>
                      <w:sz w:val="18"/>
                      <w:szCs w:val="18"/>
                      <w:shd w:val="clear" w:color="auto" w:fill="F7F7F7"/>
                    </w:rPr>
                    <w:t xml:space="preserve">, </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EE21B5" w:rsidP="00EE21B5">
                  <w:pPr>
                    <w:jc w:val="left"/>
                    <w:rPr>
                      <w:rFonts w:ascii="Arial TUR" w:hAnsi="Arial TUR" w:cs="Arial TUR"/>
                      <w:color w:val="666666"/>
                      <w:sz w:val="18"/>
                      <w:szCs w:val="18"/>
                    </w:rPr>
                  </w:pPr>
                  <w:proofErr w:type="spellStart"/>
                  <w:r>
                    <w:rPr>
                      <w:rFonts w:ascii="Arial" w:hAnsi="Arial" w:cs="Arial"/>
                      <w:color w:val="404040"/>
                      <w:sz w:val="18"/>
                      <w:szCs w:val="18"/>
                      <w:shd w:val="clear" w:color="auto" w:fill="F2F2F2"/>
                    </w:rPr>
                    <w:t>Jim</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Smith</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Lily</w:t>
                  </w:r>
                  <w:proofErr w:type="spellEnd"/>
                  <w:r>
                    <w:rPr>
                      <w:rFonts w:ascii="Arial" w:hAnsi="Arial" w:cs="Arial"/>
                      <w:color w:val="404040"/>
                      <w:sz w:val="18"/>
                      <w:szCs w:val="18"/>
                      <w:shd w:val="clear" w:color="auto" w:fill="F2F2F2"/>
                    </w:rPr>
                    <w:t xml:space="preserve"> Hong-</w:t>
                  </w:r>
                  <w:proofErr w:type="spellStart"/>
                  <w:r>
                    <w:rPr>
                      <w:rFonts w:ascii="Arial" w:hAnsi="Arial" w:cs="Arial"/>
                      <w:color w:val="404040"/>
                      <w:sz w:val="18"/>
                      <w:szCs w:val="18"/>
                      <w:shd w:val="clear" w:color="auto" w:fill="F2F2F2"/>
                    </w:rPr>
                    <w:t>Shum</w:t>
                  </w:r>
                  <w:proofErr w:type="spellEnd"/>
                  <w:r>
                    <w:rPr>
                      <w:rFonts w:ascii="Arial" w:hAnsi="Arial" w:cs="Arial"/>
                      <w:color w:val="404040"/>
                      <w:sz w:val="18"/>
                      <w:szCs w:val="18"/>
                      <w:shd w:val="clear" w:color="auto" w:fill="F2F2F2"/>
                    </w:rPr>
                    <w:t xml:space="preserve">, 2011. </w:t>
                  </w:r>
                  <w:proofErr w:type="spellStart"/>
                  <w:r>
                    <w:rPr>
                      <w:rFonts w:ascii="Arial" w:hAnsi="Arial" w:cs="Arial"/>
                      <w:color w:val="404040"/>
                      <w:sz w:val="18"/>
                      <w:szCs w:val="18"/>
                      <w:shd w:val="clear" w:color="auto" w:fill="F2F2F2"/>
                    </w:rPr>
                    <w:t>Food</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Additives</w:t>
                  </w:r>
                  <w:proofErr w:type="spellEnd"/>
                  <w:r>
                    <w:rPr>
                      <w:rFonts w:ascii="Arial" w:hAnsi="Arial" w:cs="Arial"/>
                      <w:color w:val="404040"/>
                      <w:sz w:val="18"/>
                      <w:szCs w:val="18"/>
                      <w:shd w:val="clear" w:color="auto" w:fill="F2F2F2"/>
                    </w:rPr>
                    <w:t xml:space="preserve"> Data </w:t>
                  </w:r>
                  <w:proofErr w:type="spellStart"/>
                  <w:r>
                    <w:rPr>
                      <w:rFonts w:ascii="Arial" w:hAnsi="Arial" w:cs="Arial"/>
                      <w:color w:val="404040"/>
                      <w:sz w:val="18"/>
                      <w:szCs w:val="18"/>
                      <w:shd w:val="clear" w:color="auto" w:fill="F2F2F2"/>
                    </w:rPr>
                    <w:t>Book</w:t>
                  </w:r>
                  <w:proofErr w:type="spellEnd"/>
                  <w:r>
                    <w:rPr>
                      <w:rFonts w:ascii="Arial" w:hAnsi="Arial" w:cs="Arial"/>
                      <w:color w:val="404040"/>
                      <w:sz w:val="18"/>
                      <w:szCs w:val="18"/>
                      <w:shd w:val="clear" w:color="auto" w:fill="F2F2F2"/>
                    </w:rPr>
                    <w:t xml:space="preserve">. John </w:t>
                  </w:r>
                  <w:proofErr w:type="spellStart"/>
                  <w:r>
                    <w:rPr>
                      <w:rFonts w:ascii="Arial" w:hAnsi="Arial" w:cs="Arial"/>
                      <w:color w:val="404040"/>
                      <w:sz w:val="18"/>
                      <w:szCs w:val="18"/>
                      <w:shd w:val="clear" w:color="auto" w:fill="F2F2F2"/>
                    </w:rPr>
                    <w:t>Wiley</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and</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Sons</w:t>
                  </w:r>
                  <w:proofErr w:type="spellEnd"/>
                  <w:r>
                    <w:rPr>
                      <w:rFonts w:ascii="Arial" w:hAnsi="Arial" w:cs="Arial"/>
                      <w:color w:val="404040"/>
                      <w:sz w:val="18"/>
                      <w:szCs w:val="18"/>
                      <w:shd w:val="clear" w:color="auto" w:fill="F2F2F2"/>
                    </w:rPr>
                    <w:t xml:space="preserve">, </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EE21B5" w:rsidP="00C51803">
                  <w:pPr>
                    <w:jc w:val="left"/>
                    <w:rPr>
                      <w:rFonts w:ascii="Arial TUR" w:hAnsi="Arial TUR" w:cs="Arial TUR"/>
                      <w:color w:val="666666"/>
                      <w:sz w:val="18"/>
                      <w:szCs w:val="18"/>
                    </w:rPr>
                  </w:pPr>
                  <w:r>
                    <w:rPr>
                      <w:rFonts w:ascii="Arial" w:hAnsi="Arial" w:cs="Arial"/>
                      <w:color w:val="404040"/>
                      <w:sz w:val="18"/>
                      <w:szCs w:val="18"/>
                      <w:shd w:val="clear" w:color="auto" w:fill="F7F7F7"/>
                    </w:rPr>
                    <w:t>S.N.</w:t>
                  </w:r>
                  <w:proofErr w:type="spellStart"/>
                  <w:r>
                    <w:rPr>
                      <w:rFonts w:ascii="Arial" w:hAnsi="Arial" w:cs="Arial"/>
                      <w:color w:val="404040"/>
                      <w:sz w:val="18"/>
                      <w:szCs w:val="18"/>
                      <w:shd w:val="clear" w:color="auto" w:fill="F7F7F7"/>
                    </w:rPr>
                    <w:t>Mahindru</w:t>
                  </w:r>
                  <w:proofErr w:type="spellEnd"/>
                  <w:r>
                    <w:rPr>
                      <w:rFonts w:ascii="Arial" w:hAnsi="Arial" w:cs="Arial"/>
                      <w:color w:val="404040"/>
                      <w:sz w:val="18"/>
                      <w:szCs w:val="18"/>
                      <w:shd w:val="clear" w:color="auto" w:fill="F7F7F7"/>
                    </w:rPr>
                    <w:t xml:space="preserve">, 2008. </w:t>
                  </w:r>
                  <w:proofErr w:type="spellStart"/>
                  <w:r>
                    <w:rPr>
                      <w:rFonts w:ascii="Arial" w:hAnsi="Arial" w:cs="Arial"/>
                      <w:color w:val="404040"/>
                      <w:sz w:val="18"/>
                      <w:szCs w:val="18"/>
                      <w:shd w:val="clear" w:color="auto" w:fill="F7F7F7"/>
                    </w:rPr>
                    <w:t>Food</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Additives</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Characteristics</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Detections</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and</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Estimations</w:t>
                  </w:r>
                  <w:proofErr w:type="spellEnd"/>
                  <w:r>
                    <w:rPr>
                      <w:rFonts w:ascii="Arial" w:hAnsi="Arial" w:cs="Arial"/>
                      <w:color w:val="404040"/>
                      <w:sz w:val="18"/>
                      <w:szCs w:val="18"/>
                      <w:shd w:val="clear" w:color="auto" w:fill="F7F7F7"/>
                    </w:rPr>
                    <w:t xml:space="preserve">. S.B. </w:t>
                  </w:r>
                  <w:proofErr w:type="spellStart"/>
                  <w:r>
                    <w:rPr>
                      <w:rFonts w:ascii="Arial" w:hAnsi="Arial" w:cs="Arial"/>
                      <w:color w:val="404040"/>
                      <w:sz w:val="18"/>
                      <w:szCs w:val="18"/>
                      <w:shd w:val="clear" w:color="auto" w:fill="F7F7F7"/>
                    </w:rPr>
                    <w:t>Nangia</w:t>
                  </w:r>
                  <w:proofErr w:type="spellEnd"/>
                  <w:r>
                    <w:rPr>
                      <w:rFonts w:ascii="Arial" w:hAnsi="Arial" w:cs="Arial"/>
                      <w:color w:val="404040"/>
                      <w:sz w:val="18"/>
                      <w:szCs w:val="18"/>
                      <w:shd w:val="clear" w:color="auto" w:fill="F7F7F7"/>
                    </w:rPr>
                    <w:t xml:space="preserve"> APH </w:t>
                  </w:r>
                  <w:proofErr w:type="spellStart"/>
                  <w:r>
                    <w:rPr>
                      <w:rFonts w:ascii="Arial" w:hAnsi="Arial" w:cs="Arial"/>
                      <w:color w:val="404040"/>
                      <w:sz w:val="18"/>
                      <w:szCs w:val="18"/>
                      <w:shd w:val="clear" w:color="auto" w:fill="F7F7F7"/>
                    </w:rPr>
                    <w:t>Publishing</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Corporation</w:t>
                  </w:r>
                  <w:proofErr w:type="spellEnd"/>
                  <w:r>
                    <w:rPr>
                      <w:rFonts w:ascii="Arial" w:hAnsi="Arial" w:cs="Arial"/>
                      <w:color w:val="404040"/>
                      <w:sz w:val="18"/>
                      <w:szCs w:val="18"/>
                      <w:shd w:val="clear" w:color="auto" w:fill="F7F7F7"/>
                    </w:rPr>
                    <w:t xml:space="preserve"> 4435-36/7 </w:t>
                  </w:r>
                  <w:proofErr w:type="spellStart"/>
                  <w:r>
                    <w:rPr>
                      <w:rFonts w:ascii="Arial" w:hAnsi="Arial" w:cs="Arial"/>
                      <w:color w:val="404040"/>
                      <w:sz w:val="18"/>
                      <w:szCs w:val="18"/>
                      <w:shd w:val="clear" w:color="auto" w:fill="F7F7F7"/>
                    </w:rPr>
                    <w:t>Ansari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Road</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Darya</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Ganj</w:t>
                  </w:r>
                  <w:proofErr w:type="spellEnd"/>
                  <w:r>
                    <w:rPr>
                      <w:rFonts w:ascii="Arial" w:hAnsi="Arial" w:cs="Arial"/>
                      <w:color w:val="404040"/>
                      <w:sz w:val="18"/>
                      <w:szCs w:val="18"/>
                      <w:shd w:val="clear" w:color="auto" w:fill="F7F7F7"/>
                    </w:rPr>
                    <w:t>. New Delhi, </w:t>
                  </w: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
              </w:tc>
            </w:tr>
            <w:tr w:rsidR="00C51803" w:rsidRPr="00C51803" w:rsidTr="00C51803">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C51803" w:rsidRPr="00C51803" w:rsidRDefault="00C51803" w:rsidP="00C51803">
                  <w:pPr>
                    <w:jc w:val="left"/>
                    <w:rPr>
                      <w:rFonts w:ascii="Arial TUR" w:hAnsi="Arial TUR" w:cs="Arial TUR"/>
                      <w:color w:val="666666"/>
                      <w:sz w:val="18"/>
                      <w:szCs w:val="18"/>
                    </w:rPr>
                  </w:pP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4700F2" w:rsidP="00832AEF">
            <w:pPr>
              <w:pStyle w:val="DersBilgileri"/>
              <w:rPr>
                <w:szCs w:val="16"/>
              </w:rPr>
            </w:pPr>
            <w:r>
              <w:rPr>
                <w:szCs w:val="16"/>
              </w:rPr>
              <w:t>2+</w:t>
            </w:r>
            <w:r w:rsidR="00C51803">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24F0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700F2">
      <w:bookmarkStart w:id="0" w:name="_GoBack"/>
      <w:bookmarkEnd w:id="0"/>
    </w:p>
    <w:sectPr w:rsidR="00EB0AE2" w:rsidSect="00FB1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C32DD"/>
    <w:rsid w:val="00035AF0"/>
    <w:rsid w:val="000A48ED"/>
    <w:rsid w:val="000E68FD"/>
    <w:rsid w:val="001C1AE9"/>
    <w:rsid w:val="00324F07"/>
    <w:rsid w:val="004700F2"/>
    <w:rsid w:val="00570806"/>
    <w:rsid w:val="00750F7F"/>
    <w:rsid w:val="007C6808"/>
    <w:rsid w:val="007D554D"/>
    <w:rsid w:val="00832BE3"/>
    <w:rsid w:val="008F4E7C"/>
    <w:rsid w:val="00971725"/>
    <w:rsid w:val="00972D26"/>
    <w:rsid w:val="00BC32DD"/>
    <w:rsid w:val="00C51803"/>
    <w:rsid w:val="00E21182"/>
    <w:rsid w:val="00EE21B5"/>
    <w:rsid w:val="00FB1C53"/>
    <w:rsid w:val="00FE27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430076972">
      <w:bodyDiv w:val="1"/>
      <w:marLeft w:val="0"/>
      <w:marRight w:val="0"/>
      <w:marTop w:val="0"/>
      <w:marBottom w:val="0"/>
      <w:divBdr>
        <w:top w:val="none" w:sz="0" w:space="0" w:color="auto"/>
        <w:left w:val="none" w:sz="0" w:space="0" w:color="auto"/>
        <w:bottom w:val="none" w:sz="0" w:space="0" w:color="auto"/>
        <w:right w:val="none" w:sz="0" w:space="0" w:color="auto"/>
      </w:divBdr>
    </w:div>
    <w:div w:id="151148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176</Words>
  <Characters>1005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ankara</dc:creator>
  <cp:lastModifiedBy>ankara</cp:lastModifiedBy>
  <cp:revision>10</cp:revision>
  <dcterms:created xsi:type="dcterms:W3CDTF">2018-02-08T11:55:00Z</dcterms:created>
  <dcterms:modified xsi:type="dcterms:W3CDTF">2018-06-25T12:27:00Z</dcterms:modified>
</cp:coreProperties>
</file>