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D10B3" w:rsidP="00ED10B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İMMÜN SİSTEM HÜCRELERİ, LENFOİD DOKU VE ORGANLARIN HİSTOLOJİK YAPISI İŞLEVİ VE EMBRİYOLOJİK GELİŞİMLERİ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D10B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OYA EVİRGEN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D10B3" w:rsidP="00ED10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TIP FAKÜLTESİ DÖNEM -1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D10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TIP FAKÜLTESİ EĞİTİMİ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D10B3" w:rsidP="00ED10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İMMÜN SİSTEM hücreleri dokuları ve organlarının Histolojik </w:t>
            </w:r>
            <w:proofErr w:type="gramStart"/>
            <w:r>
              <w:rPr>
                <w:szCs w:val="16"/>
              </w:rPr>
              <w:t>yapısı  ve</w:t>
            </w:r>
            <w:proofErr w:type="gramEnd"/>
            <w:r>
              <w:rPr>
                <w:szCs w:val="16"/>
              </w:rPr>
              <w:t xml:space="preserve"> embriyolojik gelişimi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D10B3" w:rsidP="00832AEF">
            <w:pPr>
              <w:pStyle w:val="DersBilgileri"/>
              <w:rPr>
                <w:szCs w:val="16"/>
              </w:rPr>
            </w:pPr>
            <w:r w:rsidRPr="00ED10B3">
              <w:rPr>
                <w:szCs w:val="16"/>
              </w:rPr>
              <w:t>İMMÜN SİSTEM hücreleri LENFOİD doku ve organların Histolojisi embriyolojik gelişimi ve işlevi açısından Temel Bilgileri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D10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D10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D10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E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EC40-6822-4D37-A696-C1EA35DC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2018-06-29T14:48:00Z</dcterms:created>
  <dcterms:modified xsi:type="dcterms:W3CDTF">2018-06-29T14:48:00Z</dcterms:modified>
</cp:coreProperties>
</file>