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E1779D" w:rsidP="00FE04C6">
            <w:pPr>
              <w:pStyle w:val="DersBilgileri"/>
              <w:rPr>
                <w:bCs/>
                <w:szCs w:val="16"/>
              </w:rPr>
            </w:pPr>
            <w:r w:rsidRPr="00E1779D">
              <w:rPr>
                <w:bCs/>
                <w:szCs w:val="16"/>
              </w:rPr>
              <w:t>AQS113</w:t>
            </w:r>
            <w:r>
              <w:rPr>
                <w:bCs/>
                <w:szCs w:val="16"/>
              </w:rPr>
              <w:t xml:space="preserve"> </w:t>
            </w:r>
            <w:bookmarkStart w:id="0" w:name="_GoBack"/>
            <w:bookmarkEnd w:id="0"/>
            <w:r w:rsidR="00FE04C6" w:rsidRPr="00FE04C6">
              <w:rPr>
                <w:bCs/>
                <w:szCs w:val="16"/>
              </w:rPr>
              <w:t>GENERAL CHEMISTRY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404E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Arş. Gör. Dr. </w:t>
            </w:r>
            <w:r w:rsidR="00FE04C6">
              <w:rPr>
                <w:szCs w:val="16"/>
              </w:rPr>
              <w:t>Aysel Koç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C15217" w:rsidP="00FE04C6">
            <w:pPr>
              <w:pStyle w:val="DersBilgileri"/>
              <w:rPr>
                <w:szCs w:val="16"/>
                <w:lang w:val="en-GB"/>
              </w:rPr>
            </w:pPr>
            <w:r w:rsidRPr="00C15217">
              <w:rPr>
                <w:lang w:val="en-GB"/>
              </w:rPr>
              <w:t>Introduction, Chemical Calculations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Structure of Atom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Periodic Table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 xml:space="preserve">Chemical </w:t>
            </w:r>
            <w:proofErr w:type="spellStart"/>
            <w:r w:rsidRPr="00C15217">
              <w:rPr>
                <w:lang w:val="en-GB"/>
              </w:rPr>
              <w:t>Bondings</w:t>
            </w:r>
            <w:proofErr w:type="spellEnd"/>
            <w:r w:rsidR="0002404E" w:rsidRPr="00C15217">
              <w:rPr>
                <w:lang w:val="en-GB"/>
              </w:rPr>
              <w:t xml:space="preserve">, </w:t>
            </w:r>
            <w:r w:rsidR="00FE04C6">
              <w:rPr>
                <w:lang w:val="en-GB"/>
              </w:rPr>
              <w:t xml:space="preserve">Acids and bases, </w:t>
            </w:r>
            <w:r w:rsidRPr="00C15217">
              <w:rPr>
                <w:lang w:val="en-GB"/>
              </w:rPr>
              <w:t>Mıxtures.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</w:t>
            </w:r>
            <w:proofErr w:type="spellStart"/>
            <w:r w:rsidR="00FE04C6">
              <w:rPr>
                <w:szCs w:val="16"/>
                <w:lang w:val="tr-TR"/>
              </w:rPr>
              <w:t>Petrucci</w:t>
            </w:r>
            <w:proofErr w:type="spellEnd"/>
            <w:r w:rsidR="00FE04C6"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77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5B0A26"/>
    <w:rsid w:val="00747619"/>
    <w:rsid w:val="00832BE3"/>
    <w:rsid w:val="00BC32DD"/>
    <w:rsid w:val="00C15217"/>
    <w:rsid w:val="00E1779D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A8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1DE9-2A8C-4425-BF6C-0E362092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2</cp:revision>
  <dcterms:created xsi:type="dcterms:W3CDTF">2018-07-06T09:22:00Z</dcterms:created>
  <dcterms:modified xsi:type="dcterms:W3CDTF">2018-07-06T09:22:00Z</dcterms:modified>
</cp:coreProperties>
</file>